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A6" w:rsidRPr="00B40465" w:rsidRDefault="006E1C4D" w:rsidP="00B40465">
      <w:pPr>
        <w:pStyle w:val="Tytu"/>
        <w:spacing w:before="120"/>
        <w:ind w:left="5103" w:firstLine="567"/>
        <w:jc w:val="right"/>
        <w:rPr>
          <w:b w:val="0"/>
          <w:sz w:val="20"/>
        </w:rPr>
      </w:pPr>
      <w:r w:rsidRPr="00B40465">
        <w:rPr>
          <w:b w:val="0"/>
          <w:sz w:val="20"/>
        </w:rPr>
        <w:t xml:space="preserve">Załącznik nr </w:t>
      </w:r>
      <w:r w:rsidR="00B40465" w:rsidRPr="00B40465">
        <w:rPr>
          <w:b w:val="0"/>
          <w:sz w:val="20"/>
        </w:rPr>
        <w:t>11</w:t>
      </w:r>
      <w:r w:rsidRPr="00B40465">
        <w:rPr>
          <w:b w:val="0"/>
          <w:sz w:val="20"/>
        </w:rPr>
        <w:t xml:space="preserve"> do </w:t>
      </w:r>
      <w:r w:rsidR="00B40465" w:rsidRPr="00B40465">
        <w:rPr>
          <w:b w:val="0"/>
          <w:sz w:val="20"/>
        </w:rPr>
        <w:t>SIWZ</w:t>
      </w:r>
    </w:p>
    <w:p w:rsidR="006E1C4D" w:rsidRPr="006E1C4D" w:rsidRDefault="006E1C4D" w:rsidP="006E1C4D">
      <w:pPr>
        <w:pStyle w:val="Tytu"/>
        <w:spacing w:before="120"/>
        <w:ind w:left="5103" w:firstLine="567"/>
        <w:rPr>
          <w:rFonts w:ascii="Univers" w:hAnsi="Univers"/>
          <w:b w:val="0"/>
          <w:sz w:val="22"/>
          <w:szCs w:val="24"/>
        </w:rPr>
      </w:pPr>
      <w:bookmarkStart w:id="0" w:name="_GoBack"/>
      <w:bookmarkEnd w:id="0"/>
    </w:p>
    <w:p w:rsidR="006E1C4D" w:rsidRPr="00E62089" w:rsidRDefault="006E1C4D" w:rsidP="00CA4C37">
      <w:pPr>
        <w:ind w:right="-567"/>
        <w:jc w:val="center"/>
        <w:rPr>
          <w:rFonts w:ascii="Univers" w:hAnsi="Univers"/>
          <w:b/>
          <w:sz w:val="22"/>
          <w:szCs w:val="22"/>
        </w:rPr>
      </w:pPr>
      <w:r w:rsidRPr="00E62089">
        <w:rPr>
          <w:rFonts w:ascii="Univers" w:hAnsi="Univers"/>
          <w:b/>
          <w:sz w:val="22"/>
          <w:szCs w:val="22"/>
        </w:rPr>
        <w:t>N</w:t>
      </w:r>
      <w:r w:rsidR="00021589" w:rsidRPr="00E62089">
        <w:rPr>
          <w:rFonts w:ascii="Univers" w:hAnsi="Univers"/>
          <w:b/>
          <w:sz w:val="22"/>
          <w:szCs w:val="22"/>
        </w:rPr>
        <w:t>ale</w:t>
      </w:r>
      <w:r w:rsidR="00021589" w:rsidRPr="00E62089">
        <w:rPr>
          <w:rFonts w:ascii="Arial" w:hAnsi="Arial" w:cs="Arial"/>
          <w:b/>
          <w:sz w:val="22"/>
          <w:szCs w:val="22"/>
        </w:rPr>
        <w:t>ż</w:t>
      </w:r>
      <w:r w:rsidR="00021589" w:rsidRPr="00E62089">
        <w:rPr>
          <w:rFonts w:ascii="Univers" w:hAnsi="Univers"/>
          <w:b/>
          <w:sz w:val="22"/>
          <w:szCs w:val="22"/>
        </w:rPr>
        <w:t>no</w:t>
      </w:r>
      <w:r w:rsidR="00021589" w:rsidRPr="00E62089">
        <w:rPr>
          <w:rFonts w:ascii="Arial" w:hAnsi="Arial" w:cs="Arial"/>
          <w:b/>
          <w:sz w:val="22"/>
          <w:szCs w:val="22"/>
        </w:rPr>
        <w:t>ś</w:t>
      </w:r>
      <w:r w:rsidR="00021589" w:rsidRPr="00E62089">
        <w:rPr>
          <w:rFonts w:ascii="Univers" w:hAnsi="Univers"/>
          <w:b/>
          <w:sz w:val="22"/>
          <w:szCs w:val="22"/>
        </w:rPr>
        <w:t>ci</w:t>
      </w:r>
    </w:p>
    <w:p w:rsidR="00B409B3" w:rsidRPr="00E62089" w:rsidRDefault="00021589" w:rsidP="00CA4C37">
      <w:pPr>
        <w:ind w:right="-567"/>
        <w:jc w:val="center"/>
        <w:rPr>
          <w:rFonts w:ascii="Univers" w:hAnsi="Univers"/>
          <w:sz w:val="22"/>
          <w:szCs w:val="22"/>
        </w:rPr>
      </w:pPr>
      <w:r w:rsidRPr="00E62089">
        <w:rPr>
          <w:rFonts w:ascii="Univers" w:hAnsi="Univers"/>
          <w:b/>
          <w:sz w:val="22"/>
          <w:szCs w:val="22"/>
        </w:rPr>
        <w:t xml:space="preserve"> </w:t>
      </w:r>
      <w:r w:rsidRPr="00E62089">
        <w:rPr>
          <w:rFonts w:ascii="Univers" w:hAnsi="Univers"/>
          <w:sz w:val="22"/>
          <w:szCs w:val="22"/>
        </w:rPr>
        <w:t>z tytu</w:t>
      </w:r>
      <w:r w:rsidRPr="00E62089">
        <w:rPr>
          <w:rFonts w:ascii="Arial" w:hAnsi="Arial" w:cs="Arial"/>
          <w:sz w:val="22"/>
          <w:szCs w:val="22"/>
        </w:rPr>
        <w:t>ł</w:t>
      </w:r>
      <w:r w:rsidRPr="00E62089">
        <w:rPr>
          <w:rFonts w:ascii="Univers" w:hAnsi="Univers"/>
          <w:sz w:val="22"/>
          <w:szCs w:val="22"/>
        </w:rPr>
        <w:t>u zu</w:t>
      </w:r>
      <w:r w:rsidRPr="00E62089">
        <w:rPr>
          <w:rFonts w:ascii="Arial" w:hAnsi="Arial" w:cs="Arial"/>
          <w:sz w:val="22"/>
          <w:szCs w:val="22"/>
        </w:rPr>
        <w:t>ż</w:t>
      </w:r>
      <w:r w:rsidRPr="00E62089">
        <w:rPr>
          <w:rFonts w:ascii="Univers" w:hAnsi="Univers"/>
          <w:sz w:val="22"/>
          <w:szCs w:val="22"/>
        </w:rPr>
        <w:t xml:space="preserve">ycia zimnej wody, energii elektrycznej </w:t>
      </w:r>
    </w:p>
    <w:p w:rsidR="00B409B3" w:rsidRPr="00E62089" w:rsidRDefault="00021589" w:rsidP="00CA4C37">
      <w:pPr>
        <w:ind w:right="-567"/>
        <w:jc w:val="center"/>
        <w:rPr>
          <w:rFonts w:ascii="Univers" w:hAnsi="Univers"/>
          <w:sz w:val="22"/>
          <w:szCs w:val="22"/>
        </w:rPr>
      </w:pPr>
      <w:r w:rsidRPr="00E62089">
        <w:rPr>
          <w:rFonts w:ascii="Univers" w:hAnsi="Univers"/>
          <w:sz w:val="22"/>
          <w:szCs w:val="22"/>
        </w:rPr>
        <w:t xml:space="preserve">i odprowadzenia </w:t>
      </w:r>
      <w:r w:rsidRPr="00E62089">
        <w:rPr>
          <w:rFonts w:ascii="Arial" w:hAnsi="Arial" w:cs="Arial"/>
          <w:sz w:val="22"/>
          <w:szCs w:val="22"/>
        </w:rPr>
        <w:t>ś</w:t>
      </w:r>
      <w:r w:rsidRPr="00E62089">
        <w:rPr>
          <w:rFonts w:ascii="Univers" w:hAnsi="Univers"/>
          <w:sz w:val="22"/>
          <w:szCs w:val="22"/>
        </w:rPr>
        <w:t>ciek</w:t>
      </w:r>
      <w:r w:rsidRPr="00E62089">
        <w:rPr>
          <w:rFonts w:ascii="Univers" w:hAnsi="Univers" w:cs="Univers"/>
          <w:sz w:val="22"/>
          <w:szCs w:val="22"/>
        </w:rPr>
        <w:t>ó</w:t>
      </w:r>
      <w:r w:rsidRPr="00E62089">
        <w:rPr>
          <w:rFonts w:ascii="Univers" w:hAnsi="Univers"/>
          <w:sz w:val="22"/>
          <w:szCs w:val="22"/>
        </w:rPr>
        <w:t xml:space="preserve">w w </w:t>
      </w:r>
      <w:r w:rsidR="000A1F73" w:rsidRPr="00E62089">
        <w:rPr>
          <w:rFonts w:ascii="Univers" w:hAnsi="Univers"/>
          <w:sz w:val="22"/>
          <w:szCs w:val="22"/>
        </w:rPr>
        <w:t xml:space="preserve">trakcie realizacji robót budowlanych </w:t>
      </w:r>
    </w:p>
    <w:p w:rsidR="00A87ADE" w:rsidRDefault="00A87ADE" w:rsidP="00B409B3">
      <w:pPr>
        <w:ind w:firstLine="709"/>
        <w:rPr>
          <w:rFonts w:ascii="Univers" w:hAnsi="Univers" w:cs="Arial"/>
        </w:rPr>
      </w:pPr>
    </w:p>
    <w:p w:rsidR="00FA40C2" w:rsidRDefault="00E62089" w:rsidP="00E62089">
      <w:pPr>
        <w:tabs>
          <w:tab w:val="left" w:pos="4820"/>
        </w:tabs>
        <w:spacing w:before="12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F42BF0" w:rsidRDefault="00F42BF0" w:rsidP="00FA40C2">
      <w:pPr>
        <w:pStyle w:val="Tekstpodstawowy2"/>
        <w:spacing w:before="60"/>
        <w:ind w:right="-567"/>
        <w:rPr>
          <w:rFonts w:ascii="Arial" w:hAnsi="Arial" w:cs="Arial"/>
          <w:sz w:val="20"/>
        </w:rPr>
      </w:pPr>
      <w:r w:rsidRPr="004467D7">
        <w:rPr>
          <w:rFonts w:ascii="Arial" w:hAnsi="Arial" w:cs="Arial"/>
          <w:sz w:val="20"/>
        </w:rPr>
        <w:t xml:space="preserve">Tytułem należności za zużycie wody, odprowadzenie ścieków oraz zużycie energii elektrycznej </w:t>
      </w:r>
      <w:r w:rsidR="006E1C4D">
        <w:rPr>
          <w:rFonts w:ascii="Arial" w:hAnsi="Arial" w:cs="Arial"/>
          <w:color w:val="000000"/>
          <w:sz w:val="20"/>
        </w:rPr>
        <w:t>ZAMAWIAJĄCY obciąży</w:t>
      </w:r>
      <w:r w:rsidRPr="004467D7">
        <w:rPr>
          <w:rFonts w:ascii="Arial" w:hAnsi="Arial" w:cs="Arial"/>
          <w:color w:val="000000"/>
          <w:sz w:val="20"/>
        </w:rPr>
        <w:t xml:space="preserve"> WYKONAWCĘ kosztami </w:t>
      </w:r>
      <w:r w:rsidRPr="004467D7">
        <w:rPr>
          <w:rFonts w:ascii="Arial" w:hAnsi="Arial" w:cs="Arial"/>
          <w:sz w:val="20"/>
        </w:rPr>
        <w:t>wyliczonymi w następujący sposób:</w:t>
      </w:r>
    </w:p>
    <w:p w:rsidR="00442998" w:rsidRPr="004467D7" w:rsidRDefault="00442998" w:rsidP="004467D7">
      <w:pPr>
        <w:pStyle w:val="Tekstpodstawowy2"/>
        <w:spacing w:before="60"/>
        <w:ind w:right="-567" w:firstLine="567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2423"/>
        <w:gridCol w:w="1418"/>
        <w:gridCol w:w="1614"/>
      </w:tblGrid>
      <w:tr w:rsidR="008D02BB" w:rsidRPr="004467D7" w:rsidTr="00442998">
        <w:trPr>
          <w:trHeight w:val="75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2998" w:rsidRDefault="008D02BB" w:rsidP="00442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998">
              <w:rPr>
                <w:rFonts w:ascii="Arial" w:hAnsi="Arial" w:cs="Arial"/>
                <w:b/>
                <w:bCs/>
                <w:sz w:val="18"/>
                <w:szCs w:val="18"/>
              </w:rPr>
              <w:t>Rodzaj medium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2998" w:rsidRDefault="008D02BB" w:rsidP="00442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998">
              <w:rPr>
                <w:rFonts w:ascii="Arial" w:hAnsi="Arial" w:cs="Arial"/>
                <w:b/>
                <w:bCs/>
                <w:sz w:val="18"/>
                <w:szCs w:val="18"/>
              </w:rPr>
              <w:t>Szacunkowe dzienne zużycie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2998" w:rsidRDefault="00A2717C" w:rsidP="00BC50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na </w:t>
            </w:r>
            <w:r w:rsidR="00BC5004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  <w:r w:rsidR="008D02BB" w:rsidRPr="004429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r. [zł]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2998" w:rsidRDefault="008D02BB" w:rsidP="004429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998">
              <w:rPr>
                <w:rFonts w:ascii="Arial" w:hAnsi="Arial" w:cs="Arial"/>
                <w:b/>
                <w:bCs/>
                <w:sz w:val="18"/>
                <w:szCs w:val="18"/>
              </w:rPr>
              <w:t>Ilość dni świadczenia usługi</w:t>
            </w:r>
          </w:p>
        </w:tc>
      </w:tr>
      <w:tr w:rsidR="008D02BB" w:rsidRPr="004467D7" w:rsidTr="00442998">
        <w:trPr>
          <w:trHeight w:val="523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</w:rPr>
            </w:pPr>
            <w:r w:rsidRPr="004467D7">
              <w:rPr>
                <w:rFonts w:ascii="Arial" w:hAnsi="Arial" w:cs="Arial"/>
              </w:rPr>
              <w:t>Dostarczanie zimnej wody [m</w:t>
            </w:r>
            <w:r w:rsidRPr="004467D7">
              <w:rPr>
                <w:rFonts w:ascii="Arial" w:hAnsi="Arial" w:cs="Arial"/>
                <w:vertAlign w:val="superscript"/>
              </w:rPr>
              <w:t>3</w:t>
            </w:r>
            <w:r w:rsidRPr="004467D7">
              <w:rPr>
                <w:rFonts w:ascii="Arial" w:hAnsi="Arial" w:cs="Arial"/>
              </w:rPr>
              <w:t>]</w:t>
            </w:r>
          </w:p>
          <w:p w:rsidR="008D02BB" w:rsidRPr="004467D7" w:rsidRDefault="008D02BB" w:rsidP="00442998">
            <w:pPr>
              <w:jc w:val="center"/>
              <w:rPr>
                <w:rFonts w:ascii="Arial" w:hAnsi="Arial" w:cs="Arial"/>
              </w:rPr>
            </w:pPr>
            <w:r w:rsidRPr="004467D7">
              <w:rPr>
                <w:rFonts w:ascii="Arial" w:hAnsi="Arial" w:cs="Arial"/>
              </w:rPr>
              <w:t>(w tym 8% VAT)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000000"/>
              </w:rPr>
            </w:pPr>
            <w:r w:rsidRPr="004467D7">
              <w:rPr>
                <w:rFonts w:ascii="Arial" w:hAnsi="Arial" w:cs="Arial"/>
                <w:color w:val="000000"/>
              </w:rPr>
              <w:t>według załącznika do rachunku</w:t>
            </w:r>
            <w:r w:rsidRPr="004467D7">
              <w:rPr>
                <w:rStyle w:val="Odwoanieprzypisudolnego"/>
                <w:rFonts w:ascii="Arial" w:hAnsi="Arial" w:cs="Arial"/>
                <w:color w:val="000000"/>
              </w:rPr>
              <w:footnoteReference w:id="1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BC5004" w:rsidP="00442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3,89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000000"/>
              </w:rPr>
            </w:pPr>
            <w:r w:rsidRPr="004467D7">
              <w:rPr>
                <w:rFonts w:ascii="Arial" w:hAnsi="Arial" w:cs="Arial"/>
                <w:color w:val="000000"/>
              </w:rPr>
              <w:t>według czasu realizacji zadania</w:t>
            </w:r>
          </w:p>
        </w:tc>
      </w:tr>
      <w:tr w:rsidR="008D02BB" w:rsidRPr="004467D7" w:rsidTr="00442998">
        <w:trPr>
          <w:trHeight w:val="588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</w:rPr>
            </w:pPr>
            <w:r w:rsidRPr="004467D7">
              <w:rPr>
                <w:rFonts w:ascii="Arial" w:hAnsi="Arial" w:cs="Arial"/>
              </w:rPr>
              <w:t>Odprowadzanie ścieków [m</w:t>
            </w:r>
            <w:r w:rsidRPr="004467D7">
              <w:rPr>
                <w:rFonts w:ascii="Arial" w:hAnsi="Arial" w:cs="Arial"/>
                <w:vertAlign w:val="superscript"/>
              </w:rPr>
              <w:t>3</w:t>
            </w:r>
            <w:r w:rsidRPr="004467D7">
              <w:rPr>
                <w:rFonts w:ascii="Arial" w:hAnsi="Arial" w:cs="Arial"/>
              </w:rPr>
              <w:t>]</w:t>
            </w:r>
          </w:p>
          <w:p w:rsidR="008D02BB" w:rsidRPr="00442998" w:rsidRDefault="008D02BB" w:rsidP="00442998">
            <w:pPr>
              <w:jc w:val="center"/>
              <w:rPr>
                <w:rFonts w:ascii="Arial" w:hAnsi="Arial" w:cs="Arial"/>
                <w:color w:val="FF0000"/>
              </w:rPr>
            </w:pPr>
            <w:r w:rsidRPr="004467D7">
              <w:rPr>
                <w:rFonts w:ascii="Arial" w:hAnsi="Arial" w:cs="Arial"/>
              </w:rPr>
              <w:t>(w tym 8% VAT)</w:t>
            </w:r>
          </w:p>
        </w:tc>
        <w:tc>
          <w:tcPr>
            <w:tcW w:w="2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BC5004" w:rsidP="00442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5,96</w:t>
            </w: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2BB" w:rsidRPr="004467D7" w:rsidTr="00442998">
        <w:trPr>
          <w:trHeight w:val="758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</w:rPr>
            </w:pPr>
            <w:r w:rsidRPr="004467D7">
              <w:rPr>
                <w:rFonts w:ascii="Arial" w:hAnsi="Arial" w:cs="Arial"/>
              </w:rPr>
              <w:t>Energia elektryczna [kWh]</w:t>
            </w:r>
            <w:r w:rsidRPr="004467D7">
              <w:rPr>
                <w:rFonts w:ascii="Arial" w:hAnsi="Arial" w:cs="Arial"/>
              </w:rPr>
              <w:br/>
              <w:t>(w tym 23% VAT)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000000"/>
              </w:rPr>
            </w:pPr>
            <w:r w:rsidRPr="004467D7">
              <w:rPr>
                <w:rFonts w:ascii="Arial" w:hAnsi="Arial" w:cs="Arial"/>
                <w:color w:val="000000"/>
              </w:rPr>
              <w:t>według załącznika do rachunku (na podstawie rozliczenia ryczałtowego)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2BB" w:rsidRPr="004467D7" w:rsidRDefault="00BC5004" w:rsidP="00FA40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  <w:r w:rsidR="00BB141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2BB" w:rsidRPr="004467D7" w:rsidRDefault="008D02BB" w:rsidP="004429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D02BB" w:rsidRPr="004467D7" w:rsidRDefault="008D02BB" w:rsidP="004467D7">
      <w:pPr>
        <w:tabs>
          <w:tab w:val="left" w:pos="4820"/>
        </w:tabs>
        <w:spacing w:before="120"/>
        <w:ind w:right="-567"/>
        <w:rPr>
          <w:rFonts w:ascii="Arial" w:hAnsi="Arial" w:cs="Arial"/>
          <w:b/>
        </w:rPr>
      </w:pPr>
    </w:p>
    <w:p w:rsidR="00F42BF0" w:rsidRPr="004467D7" w:rsidRDefault="00E62089" w:rsidP="004467D7">
      <w:pPr>
        <w:tabs>
          <w:tab w:val="left" w:pos="4820"/>
        </w:tabs>
        <w:spacing w:before="12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F42BF0" w:rsidRPr="004467D7" w:rsidRDefault="00F42BF0" w:rsidP="00FA40C2">
      <w:pPr>
        <w:tabs>
          <w:tab w:val="left" w:pos="4820"/>
        </w:tabs>
        <w:spacing w:before="60"/>
        <w:ind w:right="-567"/>
        <w:rPr>
          <w:rFonts w:ascii="Arial" w:hAnsi="Arial" w:cs="Arial"/>
        </w:rPr>
      </w:pPr>
      <w:r w:rsidRPr="004467D7">
        <w:rPr>
          <w:rFonts w:ascii="Arial" w:hAnsi="Arial" w:cs="Arial"/>
        </w:rPr>
        <w:t xml:space="preserve">Dokładne rozliczenie wspomnianej należności nastąpi po odbiorze końcowym robót budowlanych, z uwzględnieniem czasu realizacji zadania oraz liczby zatrudnionych przez firmę osób. </w:t>
      </w:r>
    </w:p>
    <w:p w:rsidR="00DD07C5" w:rsidRPr="004467D7" w:rsidRDefault="00E62089" w:rsidP="004467D7">
      <w:pPr>
        <w:tabs>
          <w:tab w:val="left" w:pos="4820"/>
        </w:tabs>
        <w:spacing w:before="12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DD07C5" w:rsidRPr="004467D7" w:rsidRDefault="00DD07C5" w:rsidP="00FA40C2">
      <w:pPr>
        <w:pStyle w:val="Tekstpodstawowy"/>
        <w:spacing w:before="60"/>
        <w:ind w:right="-567"/>
        <w:rPr>
          <w:rFonts w:ascii="Arial" w:hAnsi="Arial" w:cs="Arial"/>
          <w:sz w:val="20"/>
        </w:rPr>
      </w:pPr>
      <w:r w:rsidRPr="004467D7">
        <w:rPr>
          <w:rFonts w:ascii="Arial" w:hAnsi="Arial" w:cs="Arial"/>
          <w:sz w:val="20"/>
        </w:rPr>
        <w:t>WYKONAWCA zobowiązuje się do zapłaty</w:t>
      </w:r>
      <w:r w:rsidR="00E62089">
        <w:rPr>
          <w:rFonts w:ascii="Arial" w:hAnsi="Arial" w:cs="Arial"/>
          <w:sz w:val="20"/>
        </w:rPr>
        <w:t xml:space="preserve"> należności, o której mowa w § 1 i 2</w:t>
      </w:r>
      <w:r w:rsidRPr="004467D7">
        <w:rPr>
          <w:rFonts w:ascii="Arial" w:hAnsi="Arial" w:cs="Arial"/>
          <w:sz w:val="20"/>
        </w:rPr>
        <w:t xml:space="preserve">, w jednej racie płatnej w ciągu dwóch tygodni od daty wystawienia rachunku, </w:t>
      </w:r>
      <w:r w:rsidR="00E62089">
        <w:rPr>
          <w:rFonts w:ascii="Arial" w:hAnsi="Arial" w:cs="Arial"/>
          <w:spacing w:val="-6"/>
          <w:sz w:val="20"/>
        </w:rPr>
        <w:t>przelewem na konto ZAMAWIAJĄCEGO</w:t>
      </w:r>
      <w:r w:rsidRPr="004467D7">
        <w:rPr>
          <w:rFonts w:ascii="Arial" w:hAnsi="Arial" w:cs="Arial"/>
          <w:spacing w:val="-6"/>
          <w:sz w:val="20"/>
        </w:rPr>
        <w:t>: Departament Administracyjny MON</w:t>
      </w:r>
      <w:r w:rsidRPr="004467D7">
        <w:rPr>
          <w:rFonts w:ascii="Arial" w:hAnsi="Arial" w:cs="Arial"/>
          <w:sz w:val="20"/>
        </w:rPr>
        <w:t xml:space="preserve">, </w:t>
      </w:r>
      <w:r w:rsidR="00486C13">
        <w:rPr>
          <w:rFonts w:ascii="Arial" w:hAnsi="Arial" w:cs="Arial"/>
          <w:sz w:val="20"/>
        </w:rPr>
        <w:br/>
      </w:r>
      <w:r w:rsidRPr="004467D7">
        <w:rPr>
          <w:rFonts w:ascii="Arial" w:hAnsi="Arial" w:cs="Arial"/>
          <w:sz w:val="20"/>
        </w:rPr>
        <w:t xml:space="preserve">Al. Niepodległości 218, 00-911 Warszawa, NBP Nr </w:t>
      </w:r>
      <w:r w:rsidR="00FA40C2">
        <w:rPr>
          <w:rFonts w:ascii="Arial" w:hAnsi="Arial" w:cs="Arial"/>
          <w:b/>
          <w:sz w:val="20"/>
        </w:rPr>
        <w:t>27 1010 1010 0041 8322 3100 0000</w:t>
      </w:r>
      <w:r w:rsidRPr="004467D7">
        <w:rPr>
          <w:rFonts w:ascii="Arial" w:hAnsi="Arial" w:cs="Arial"/>
          <w:b/>
          <w:sz w:val="20"/>
        </w:rPr>
        <w:t>.</w:t>
      </w:r>
    </w:p>
    <w:p w:rsidR="00DD07C5" w:rsidRPr="004467D7" w:rsidRDefault="00E62089" w:rsidP="004467D7">
      <w:pPr>
        <w:tabs>
          <w:tab w:val="left" w:pos="4820"/>
        </w:tabs>
        <w:spacing w:before="12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DD07C5" w:rsidRPr="004467D7" w:rsidRDefault="00DD07C5" w:rsidP="00FA40C2">
      <w:pPr>
        <w:tabs>
          <w:tab w:val="left" w:pos="4820"/>
        </w:tabs>
        <w:spacing w:before="60"/>
        <w:ind w:right="-567"/>
        <w:rPr>
          <w:rFonts w:ascii="Arial" w:hAnsi="Arial" w:cs="Arial"/>
        </w:rPr>
      </w:pPr>
      <w:r w:rsidRPr="004467D7">
        <w:rPr>
          <w:rFonts w:ascii="Arial" w:hAnsi="Arial" w:cs="Arial"/>
        </w:rPr>
        <w:t>W przypadku niedotrzymania terminu płatności Z</w:t>
      </w:r>
      <w:r w:rsidR="00E62089">
        <w:rPr>
          <w:rFonts w:ascii="Arial" w:hAnsi="Arial" w:cs="Arial"/>
        </w:rPr>
        <w:t>AMAWIAJĄCEMU</w:t>
      </w:r>
      <w:r w:rsidRPr="004467D7">
        <w:rPr>
          <w:rFonts w:ascii="Arial" w:hAnsi="Arial" w:cs="Arial"/>
        </w:rPr>
        <w:t xml:space="preserve"> przysługują odsetki w ustawowej wysokości.</w:t>
      </w:r>
    </w:p>
    <w:p w:rsidR="00FA40C2" w:rsidRDefault="00FA40C2" w:rsidP="00B409B3">
      <w:pPr>
        <w:tabs>
          <w:tab w:val="left" w:pos="4820"/>
        </w:tabs>
        <w:spacing w:line="276" w:lineRule="auto"/>
        <w:ind w:right="-567"/>
        <w:rPr>
          <w:rFonts w:ascii="Univers" w:hAnsi="Univers"/>
          <w:sz w:val="22"/>
          <w:szCs w:val="22"/>
        </w:rPr>
      </w:pPr>
    </w:p>
    <w:p w:rsidR="00FA40C2" w:rsidRPr="00A87ADE" w:rsidRDefault="00FA40C2" w:rsidP="00B409B3">
      <w:pPr>
        <w:tabs>
          <w:tab w:val="left" w:pos="4820"/>
        </w:tabs>
        <w:spacing w:line="276" w:lineRule="auto"/>
        <w:ind w:right="-567"/>
        <w:rPr>
          <w:rFonts w:ascii="Univers" w:hAnsi="Univers"/>
          <w:sz w:val="22"/>
          <w:szCs w:val="22"/>
        </w:rPr>
      </w:pPr>
    </w:p>
    <w:sectPr w:rsidR="00FA40C2" w:rsidRPr="00A87ADE" w:rsidSect="00442998">
      <w:pgSz w:w="11906" w:h="16838" w:code="9"/>
      <w:pgMar w:top="851" w:right="1077" w:bottom="1440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91" w:rsidRDefault="00571E91">
      <w:r>
        <w:separator/>
      </w:r>
    </w:p>
  </w:endnote>
  <w:endnote w:type="continuationSeparator" w:id="0">
    <w:p w:rsidR="00571E91" w:rsidRDefault="0057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91" w:rsidRDefault="00571E91">
      <w:r>
        <w:separator/>
      </w:r>
    </w:p>
  </w:footnote>
  <w:footnote w:type="continuationSeparator" w:id="0">
    <w:p w:rsidR="00571E91" w:rsidRDefault="00571E91">
      <w:r>
        <w:continuationSeparator/>
      </w:r>
    </w:p>
  </w:footnote>
  <w:footnote w:id="1">
    <w:p w:rsidR="008D02BB" w:rsidRDefault="008D02BB" w:rsidP="008D02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4B29">
        <w:t>Dz.U.02.8.70, Rozporządzenie Ministra Infrastruktury w sprawie określenia</w:t>
      </w:r>
      <w:r>
        <w:t xml:space="preserve"> </w:t>
      </w:r>
      <w:r w:rsidRPr="00844B29">
        <w:t>przeciętnych norm zużycia wody, tabela 3, ustęp 42.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747"/>
    <w:multiLevelType w:val="hybridMultilevel"/>
    <w:tmpl w:val="6F14E7D2"/>
    <w:lvl w:ilvl="0" w:tplc="FB7C58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C418F"/>
    <w:multiLevelType w:val="singleLevel"/>
    <w:tmpl w:val="98D8183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31FA7B4B"/>
    <w:multiLevelType w:val="hybridMultilevel"/>
    <w:tmpl w:val="A50EBD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22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5055C5"/>
    <w:multiLevelType w:val="hybridMultilevel"/>
    <w:tmpl w:val="3702C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36685"/>
    <w:multiLevelType w:val="singleLevel"/>
    <w:tmpl w:val="06ECF3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C2147E"/>
    <w:multiLevelType w:val="hybridMultilevel"/>
    <w:tmpl w:val="BD668914"/>
    <w:lvl w:ilvl="0" w:tplc="A748ED7C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A777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FB"/>
    <w:rsid w:val="00012614"/>
    <w:rsid w:val="00021589"/>
    <w:rsid w:val="0007003E"/>
    <w:rsid w:val="00077AB8"/>
    <w:rsid w:val="000841FB"/>
    <w:rsid w:val="000A1F73"/>
    <w:rsid w:val="000A7086"/>
    <w:rsid w:val="000B160A"/>
    <w:rsid w:val="001053B0"/>
    <w:rsid w:val="001107F2"/>
    <w:rsid w:val="00110D42"/>
    <w:rsid w:val="00112CE3"/>
    <w:rsid w:val="00117E47"/>
    <w:rsid w:val="001223AE"/>
    <w:rsid w:val="00124D95"/>
    <w:rsid w:val="00130A73"/>
    <w:rsid w:val="001353A9"/>
    <w:rsid w:val="001354C3"/>
    <w:rsid w:val="00145118"/>
    <w:rsid w:val="00195A50"/>
    <w:rsid w:val="001A2CDF"/>
    <w:rsid w:val="001B261D"/>
    <w:rsid w:val="001E0EEA"/>
    <w:rsid w:val="00203ADB"/>
    <w:rsid w:val="0020427C"/>
    <w:rsid w:val="00223274"/>
    <w:rsid w:val="00236C58"/>
    <w:rsid w:val="0025064A"/>
    <w:rsid w:val="00257494"/>
    <w:rsid w:val="00257E38"/>
    <w:rsid w:val="0026239F"/>
    <w:rsid w:val="002634B2"/>
    <w:rsid w:val="00283682"/>
    <w:rsid w:val="0029518B"/>
    <w:rsid w:val="002A672A"/>
    <w:rsid w:val="002B2595"/>
    <w:rsid w:val="002B3A16"/>
    <w:rsid w:val="002C2876"/>
    <w:rsid w:val="002C378A"/>
    <w:rsid w:val="002C4F24"/>
    <w:rsid w:val="002D3528"/>
    <w:rsid w:val="002D56BB"/>
    <w:rsid w:val="002E1B09"/>
    <w:rsid w:val="002E5FD7"/>
    <w:rsid w:val="003122B8"/>
    <w:rsid w:val="00315B58"/>
    <w:rsid w:val="003337EC"/>
    <w:rsid w:val="0033673C"/>
    <w:rsid w:val="00337CB2"/>
    <w:rsid w:val="003457C6"/>
    <w:rsid w:val="00350793"/>
    <w:rsid w:val="003665E3"/>
    <w:rsid w:val="003839FE"/>
    <w:rsid w:val="003869C4"/>
    <w:rsid w:val="003946EB"/>
    <w:rsid w:val="003A52D0"/>
    <w:rsid w:val="003A5A71"/>
    <w:rsid w:val="003A73A1"/>
    <w:rsid w:val="003B5DA1"/>
    <w:rsid w:val="003B6044"/>
    <w:rsid w:val="003C07C7"/>
    <w:rsid w:val="003F488E"/>
    <w:rsid w:val="003F58E6"/>
    <w:rsid w:val="00413487"/>
    <w:rsid w:val="00416557"/>
    <w:rsid w:val="00430634"/>
    <w:rsid w:val="00442998"/>
    <w:rsid w:val="004429B2"/>
    <w:rsid w:val="004467D7"/>
    <w:rsid w:val="00447DF2"/>
    <w:rsid w:val="0045260A"/>
    <w:rsid w:val="004542F2"/>
    <w:rsid w:val="004557A6"/>
    <w:rsid w:val="00465F6F"/>
    <w:rsid w:val="00467739"/>
    <w:rsid w:val="00486C13"/>
    <w:rsid w:val="004905BC"/>
    <w:rsid w:val="00491324"/>
    <w:rsid w:val="004A1E6B"/>
    <w:rsid w:val="004A3A92"/>
    <w:rsid w:val="004B3F5A"/>
    <w:rsid w:val="004D24BF"/>
    <w:rsid w:val="004D535D"/>
    <w:rsid w:val="004D63FA"/>
    <w:rsid w:val="004D6ADE"/>
    <w:rsid w:val="00513D88"/>
    <w:rsid w:val="005306DC"/>
    <w:rsid w:val="00536BF3"/>
    <w:rsid w:val="00550417"/>
    <w:rsid w:val="00555617"/>
    <w:rsid w:val="0056742F"/>
    <w:rsid w:val="00571E91"/>
    <w:rsid w:val="00572CA2"/>
    <w:rsid w:val="005760FE"/>
    <w:rsid w:val="005808E3"/>
    <w:rsid w:val="00582FFB"/>
    <w:rsid w:val="00584374"/>
    <w:rsid w:val="005875B4"/>
    <w:rsid w:val="005932F5"/>
    <w:rsid w:val="00593843"/>
    <w:rsid w:val="005A32BD"/>
    <w:rsid w:val="005C2ADF"/>
    <w:rsid w:val="005C4798"/>
    <w:rsid w:val="005D6A9E"/>
    <w:rsid w:val="005F747E"/>
    <w:rsid w:val="006066D7"/>
    <w:rsid w:val="00614444"/>
    <w:rsid w:val="006211BC"/>
    <w:rsid w:val="006301ED"/>
    <w:rsid w:val="00633D32"/>
    <w:rsid w:val="00651E5D"/>
    <w:rsid w:val="0065540B"/>
    <w:rsid w:val="00657BE0"/>
    <w:rsid w:val="00657F20"/>
    <w:rsid w:val="00664B5C"/>
    <w:rsid w:val="00671505"/>
    <w:rsid w:val="006A52BD"/>
    <w:rsid w:val="006B0B3D"/>
    <w:rsid w:val="006C351B"/>
    <w:rsid w:val="006E1C4D"/>
    <w:rsid w:val="006E5441"/>
    <w:rsid w:val="006F7F39"/>
    <w:rsid w:val="00700BB1"/>
    <w:rsid w:val="00701616"/>
    <w:rsid w:val="00712948"/>
    <w:rsid w:val="00720835"/>
    <w:rsid w:val="00723F96"/>
    <w:rsid w:val="00751183"/>
    <w:rsid w:val="00752A7D"/>
    <w:rsid w:val="00772D41"/>
    <w:rsid w:val="007865C4"/>
    <w:rsid w:val="00786CD7"/>
    <w:rsid w:val="00792136"/>
    <w:rsid w:val="007A7643"/>
    <w:rsid w:val="007B126D"/>
    <w:rsid w:val="007B1676"/>
    <w:rsid w:val="007B1910"/>
    <w:rsid w:val="007B428E"/>
    <w:rsid w:val="007B4B11"/>
    <w:rsid w:val="007C0B5F"/>
    <w:rsid w:val="007D0E61"/>
    <w:rsid w:val="007E2D5E"/>
    <w:rsid w:val="007E46F8"/>
    <w:rsid w:val="007E6CBE"/>
    <w:rsid w:val="007F0A46"/>
    <w:rsid w:val="00805E89"/>
    <w:rsid w:val="00807729"/>
    <w:rsid w:val="00823E0A"/>
    <w:rsid w:val="0083278B"/>
    <w:rsid w:val="00844B29"/>
    <w:rsid w:val="0085066F"/>
    <w:rsid w:val="00854483"/>
    <w:rsid w:val="008722CF"/>
    <w:rsid w:val="00877561"/>
    <w:rsid w:val="00891B29"/>
    <w:rsid w:val="00896B13"/>
    <w:rsid w:val="008A13A0"/>
    <w:rsid w:val="008A2630"/>
    <w:rsid w:val="008A2FF2"/>
    <w:rsid w:val="008A3F57"/>
    <w:rsid w:val="008A56DD"/>
    <w:rsid w:val="008C0199"/>
    <w:rsid w:val="008D02BB"/>
    <w:rsid w:val="008D4E87"/>
    <w:rsid w:val="008E0EF5"/>
    <w:rsid w:val="008F6772"/>
    <w:rsid w:val="00906BFA"/>
    <w:rsid w:val="00912439"/>
    <w:rsid w:val="00937FE5"/>
    <w:rsid w:val="00940357"/>
    <w:rsid w:val="00941B3B"/>
    <w:rsid w:val="00944E1A"/>
    <w:rsid w:val="00956A24"/>
    <w:rsid w:val="00960F94"/>
    <w:rsid w:val="009667CC"/>
    <w:rsid w:val="00974FAE"/>
    <w:rsid w:val="009A7B42"/>
    <w:rsid w:val="009B06CA"/>
    <w:rsid w:val="009C0894"/>
    <w:rsid w:val="009C517E"/>
    <w:rsid w:val="009D1225"/>
    <w:rsid w:val="009D77B4"/>
    <w:rsid w:val="00A06433"/>
    <w:rsid w:val="00A17A32"/>
    <w:rsid w:val="00A23531"/>
    <w:rsid w:val="00A2615B"/>
    <w:rsid w:val="00A2717C"/>
    <w:rsid w:val="00A316B8"/>
    <w:rsid w:val="00A37960"/>
    <w:rsid w:val="00A4172E"/>
    <w:rsid w:val="00A42E99"/>
    <w:rsid w:val="00A53D22"/>
    <w:rsid w:val="00A6539A"/>
    <w:rsid w:val="00A81967"/>
    <w:rsid w:val="00A83CF8"/>
    <w:rsid w:val="00A87995"/>
    <w:rsid w:val="00A87ADE"/>
    <w:rsid w:val="00A97A36"/>
    <w:rsid w:val="00AA4814"/>
    <w:rsid w:val="00AC2A18"/>
    <w:rsid w:val="00AD6D89"/>
    <w:rsid w:val="00AE0227"/>
    <w:rsid w:val="00AF2383"/>
    <w:rsid w:val="00AF3DE1"/>
    <w:rsid w:val="00B239FE"/>
    <w:rsid w:val="00B32FC7"/>
    <w:rsid w:val="00B33021"/>
    <w:rsid w:val="00B40465"/>
    <w:rsid w:val="00B409B3"/>
    <w:rsid w:val="00B458F1"/>
    <w:rsid w:val="00B54102"/>
    <w:rsid w:val="00B6257A"/>
    <w:rsid w:val="00B74618"/>
    <w:rsid w:val="00B80CBC"/>
    <w:rsid w:val="00B829F4"/>
    <w:rsid w:val="00B8717C"/>
    <w:rsid w:val="00B90B55"/>
    <w:rsid w:val="00B91FF2"/>
    <w:rsid w:val="00BA168C"/>
    <w:rsid w:val="00BA2BB7"/>
    <w:rsid w:val="00BA2ED7"/>
    <w:rsid w:val="00BB1413"/>
    <w:rsid w:val="00BB5754"/>
    <w:rsid w:val="00BC1077"/>
    <w:rsid w:val="00BC1FA8"/>
    <w:rsid w:val="00BC2CDA"/>
    <w:rsid w:val="00BC5004"/>
    <w:rsid w:val="00BF5AA6"/>
    <w:rsid w:val="00BF5BEA"/>
    <w:rsid w:val="00BF6166"/>
    <w:rsid w:val="00C01B30"/>
    <w:rsid w:val="00C322A6"/>
    <w:rsid w:val="00C43F21"/>
    <w:rsid w:val="00C4685B"/>
    <w:rsid w:val="00C53B21"/>
    <w:rsid w:val="00C65F21"/>
    <w:rsid w:val="00C81F6C"/>
    <w:rsid w:val="00C86C1E"/>
    <w:rsid w:val="00C87E85"/>
    <w:rsid w:val="00C92630"/>
    <w:rsid w:val="00CA4054"/>
    <w:rsid w:val="00CA4C37"/>
    <w:rsid w:val="00CA7675"/>
    <w:rsid w:val="00CB0BA0"/>
    <w:rsid w:val="00CC3178"/>
    <w:rsid w:val="00CD5F9E"/>
    <w:rsid w:val="00CE3580"/>
    <w:rsid w:val="00CE5623"/>
    <w:rsid w:val="00CF2C41"/>
    <w:rsid w:val="00CF32D7"/>
    <w:rsid w:val="00D00ED8"/>
    <w:rsid w:val="00D07393"/>
    <w:rsid w:val="00D32BCB"/>
    <w:rsid w:val="00D57267"/>
    <w:rsid w:val="00D63146"/>
    <w:rsid w:val="00D70B9E"/>
    <w:rsid w:val="00D82A9A"/>
    <w:rsid w:val="00D9002D"/>
    <w:rsid w:val="00D92C18"/>
    <w:rsid w:val="00DA5F7C"/>
    <w:rsid w:val="00DB3B8B"/>
    <w:rsid w:val="00DB7BA4"/>
    <w:rsid w:val="00DD07C5"/>
    <w:rsid w:val="00DE0D33"/>
    <w:rsid w:val="00DE1A44"/>
    <w:rsid w:val="00DE398B"/>
    <w:rsid w:val="00E21CD4"/>
    <w:rsid w:val="00E22E60"/>
    <w:rsid w:val="00E30C2B"/>
    <w:rsid w:val="00E6032B"/>
    <w:rsid w:val="00E62089"/>
    <w:rsid w:val="00E7752E"/>
    <w:rsid w:val="00E802A1"/>
    <w:rsid w:val="00E826CB"/>
    <w:rsid w:val="00E82ED1"/>
    <w:rsid w:val="00E837AD"/>
    <w:rsid w:val="00EA0B4F"/>
    <w:rsid w:val="00EA1140"/>
    <w:rsid w:val="00EB7994"/>
    <w:rsid w:val="00EC1849"/>
    <w:rsid w:val="00EC760D"/>
    <w:rsid w:val="00EE6E12"/>
    <w:rsid w:val="00F0500E"/>
    <w:rsid w:val="00F10251"/>
    <w:rsid w:val="00F17A49"/>
    <w:rsid w:val="00F408E9"/>
    <w:rsid w:val="00F42BF0"/>
    <w:rsid w:val="00F55D04"/>
    <w:rsid w:val="00F6137C"/>
    <w:rsid w:val="00F65DDB"/>
    <w:rsid w:val="00F74FAD"/>
    <w:rsid w:val="00F75B03"/>
    <w:rsid w:val="00F7713C"/>
    <w:rsid w:val="00FA14AE"/>
    <w:rsid w:val="00FA40C2"/>
    <w:rsid w:val="00FB2A10"/>
    <w:rsid w:val="00FB57F7"/>
    <w:rsid w:val="00FC0B43"/>
    <w:rsid w:val="00FC2F35"/>
    <w:rsid w:val="00FD3DCF"/>
    <w:rsid w:val="00FD52F4"/>
    <w:rsid w:val="00FE17BB"/>
    <w:rsid w:val="00FE52A1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66A84"/>
  <w15:docId w15:val="{3038B729-BA6A-4C2F-943E-87AD430B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7C5"/>
  </w:style>
  <w:style w:type="paragraph" w:styleId="Nagwek1">
    <w:name w:val="heading 1"/>
    <w:basedOn w:val="Normalny"/>
    <w:next w:val="Normalny"/>
    <w:qFormat/>
    <w:rsid w:val="00FC0B43"/>
    <w:pPr>
      <w:keepNext/>
      <w:tabs>
        <w:tab w:val="left" w:pos="3969"/>
      </w:tabs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C0B43"/>
    <w:pPr>
      <w:keepNext/>
      <w:jc w:val="center"/>
      <w:outlineLvl w:val="1"/>
    </w:pPr>
    <w:rPr>
      <w:b/>
      <w:snapToGrid w:val="0"/>
      <w:color w:val="000000"/>
    </w:rPr>
  </w:style>
  <w:style w:type="paragraph" w:styleId="Nagwek5">
    <w:name w:val="heading 5"/>
    <w:basedOn w:val="Normalny"/>
    <w:next w:val="Normalny"/>
    <w:qFormat/>
    <w:rsid w:val="00FC0B43"/>
    <w:pPr>
      <w:keepNext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C0B43"/>
    <w:pPr>
      <w:jc w:val="center"/>
    </w:pPr>
    <w:rPr>
      <w:b/>
      <w:sz w:val="24"/>
    </w:rPr>
  </w:style>
  <w:style w:type="paragraph" w:styleId="Tekstpodstawowy">
    <w:name w:val="Body Text"/>
    <w:basedOn w:val="Normalny"/>
    <w:rsid w:val="00FC0B43"/>
    <w:pPr>
      <w:tabs>
        <w:tab w:val="left" w:pos="4820"/>
      </w:tabs>
    </w:pPr>
    <w:rPr>
      <w:sz w:val="24"/>
    </w:rPr>
  </w:style>
  <w:style w:type="paragraph" w:styleId="Tekstpodstawowy2">
    <w:name w:val="Body Text 2"/>
    <w:basedOn w:val="Normalny"/>
    <w:rsid w:val="00FC0B43"/>
    <w:pPr>
      <w:tabs>
        <w:tab w:val="left" w:pos="4820"/>
      </w:tabs>
    </w:pPr>
    <w:rPr>
      <w:sz w:val="24"/>
    </w:rPr>
  </w:style>
  <w:style w:type="character" w:styleId="Odwoaniedokomentarza">
    <w:name w:val="annotation reference"/>
    <w:basedOn w:val="Domylnaczcionkaakapitu"/>
    <w:semiHidden/>
    <w:rsid w:val="007E6CBE"/>
    <w:rPr>
      <w:sz w:val="16"/>
      <w:szCs w:val="16"/>
    </w:rPr>
  </w:style>
  <w:style w:type="paragraph" w:styleId="Tekstkomentarza">
    <w:name w:val="annotation text"/>
    <w:basedOn w:val="Normalny"/>
    <w:semiHidden/>
    <w:rsid w:val="007E6CBE"/>
  </w:style>
  <w:style w:type="paragraph" w:styleId="Tematkomentarza">
    <w:name w:val="annotation subject"/>
    <w:basedOn w:val="Tekstkomentarza"/>
    <w:next w:val="Tekstkomentarza"/>
    <w:semiHidden/>
    <w:rsid w:val="007E6CBE"/>
    <w:rPr>
      <w:b/>
      <w:bCs/>
    </w:rPr>
  </w:style>
  <w:style w:type="paragraph" w:styleId="Tekstdymka">
    <w:name w:val="Balloon Text"/>
    <w:basedOn w:val="Normalny"/>
    <w:semiHidden/>
    <w:rsid w:val="007E6C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C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C4798"/>
  </w:style>
  <w:style w:type="character" w:styleId="Odwoanieprzypisudolnego">
    <w:name w:val="footnote reference"/>
    <w:basedOn w:val="Domylnaczcionkaakapitu"/>
    <w:semiHidden/>
    <w:rsid w:val="005C4798"/>
    <w:rPr>
      <w:vertAlign w:val="superscript"/>
    </w:rPr>
  </w:style>
  <w:style w:type="paragraph" w:styleId="Tekstprzypisukocowego">
    <w:name w:val="endnote text"/>
    <w:basedOn w:val="Normalny"/>
    <w:semiHidden/>
    <w:rsid w:val="005932F5"/>
  </w:style>
  <w:style w:type="character" w:styleId="Odwoanieprzypisukocowego">
    <w:name w:val="endnote reference"/>
    <w:basedOn w:val="Domylnaczcionkaakapitu"/>
    <w:semiHidden/>
    <w:rsid w:val="005932F5"/>
    <w:rPr>
      <w:vertAlign w:val="superscript"/>
    </w:rPr>
  </w:style>
  <w:style w:type="paragraph" w:styleId="Mapadokumentu">
    <w:name w:val="Document Map"/>
    <w:basedOn w:val="Normalny"/>
    <w:semiHidden/>
    <w:rsid w:val="002E1B0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C6E3-6924-4256-A1D6-825D1567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DAK MON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ZieniukW</dc:creator>
  <cp:keywords/>
  <dc:description/>
  <cp:lastModifiedBy>Królikowska Milena</cp:lastModifiedBy>
  <cp:revision>2</cp:revision>
  <cp:lastPrinted>2018-06-14T13:40:00Z</cp:lastPrinted>
  <dcterms:created xsi:type="dcterms:W3CDTF">2020-12-30T15:14:00Z</dcterms:created>
  <dcterms:modified xsi:type="dcterms:W3CDTF">2020-12-30T15:14:00Z</dcterms:modified>
</cp:coreProperties>
</file>