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D15AE5" w14:textId="77777777" w:rsidR="002C5784" w:rsidRPr="00C404DA" w:rsidRDefault="002C5784" w:rsidP="00186715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6F5B7A59" w14:textId="77777777" w:rsidR="006A65B8" w:rsidRPr="00C404DA" w:rsidRDefault="006A65B8" w:rsidP="002111F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FC012F8" w14:textId="517778A0" w:rsidR="005273F4" w:rsidRPr="00C404DA" w:rsidRDefault="00011DE8" w:rsidP="002111F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C404DA">
        <w:rPr>
          <w:rFonts w:ascii="Arial" w:hAnsi="Arial" w:cs="Arial"/>
          <w:b/>
          <w:bCs/>
          <w:sz w:val="24"/>
          <w:szCs w:val="24"/>
        </w:rPr>
        <w:t>KLAUZULA INFORMACYJNA O PRZETWARZANIU DANYCH OSOBOWYCH</w:t>
      </w:r>
    </w:p>
    <w:p w14:paraId="5BBA4FC1" w14:textId="6ACEE38D" w:rsidR="00B8786B" w:rsidRPr="00C404DA" w:rsidRDefault="00345D76" w:rsidP="00D76A99">
      <w:pPr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  <w:u w:val="single"/>
        </w:rPr>
      </w:pPr>
      <w:bookmarkStart w:id="0" w:name="_Hlk136001672"/>
      <w:r w:rsidRPr="00C404DA">
        <w:rPr>
          <w:rFonts w:ascii="Arial" w:hAnsi="Arial" w:cs="Arial"/>
          <w:b/>
          <w:bCs/>
          <w:sz w:val="26"/>
          <w:szCs w:val="26"/>
          <w:u w:val="single"/>
        </w:rPr>
        <w:t xml:space="preserve">W </w:t>
      </w:r>
      <w:r w:rsidR="00EB29B8" w:rsidRPr="00C404DA">
        <w:rPr>
          <w:rFonts w:ascii="Arial" w:hAnsi="Arial" w:cs="Arial"/>
          <w:b/>
          <w:bCs/>
          <w:sz w:val="26"/>
          <w:szCs w:val="26"/>
          <w:u w:val="single"/>
        </w:rPr>
        <w:t>ZWIĄZKU ZE ZŁOŻENIEM SKARGI</w:t>
      </w:r>
      <w:r w:rsidR="00C75089" w:rsidRPr="00C404DA">
        <w:rPr>
          <w:rFonts w:ascii="Arial" w:hAnsi="Arial" w:cs="Arial"/>
          <w:b/>
          <w:bCs/>
          <w:sz w:val="26"/>
          <w:szCs w:val="26"/>
          <w:u w:val="single"/>
        </w:rPr>
        <w:t xml:space="preserve"> </w:t>
      </w:r>
      <w:r w:rsidR="00EB29B8" w:rsidRPr="00C404DA">
        <w:rPr>
          <w:rFonts w:ascii="Arial" w:hAnsi="Arial" w:cs="Arial"/>
          <w:b/>
          <w:bCs/>
          <w:sz w:val="26"/>
          <w:szCs w:val="26"/>
          <w:u w:val="single"/>
        </w:rPr>
        <w:t>/</w:t>
      </w:r>
      <w:r w:rsidR="00C75089" w:rsidRPr="00C404DA">
        <w:rPr>
          <w:rFonts w:ascii="Arial" w:hAnsi="Arial" w:cs="Arial"/>
          <w:b/>
          <w:bCs/>
          <w:sz w:val="26"/>
          <w:szCs w:val="26"/>
          <w:u w:val="single"/>
        </w:rPr>
        <w:t xml:space="preserve"> </w:t>
      </w:r>
      <w:r w:rsidR="00EB29B8" w:rsidRPr="00C404DA">
        <w:rPr>
          <w:rFonts w:ascii="Arial" w:hAnsi="Arial" w:cs="Arial"/>
          <w:b/>
          <w:bCs/>
          <w:sz w:val="26"/>
          <w:szCs w:val="26"/>
          <w:u w:val="single"/>
        </w:rPr>
        <w:t>WNIOSKU</w:t>
      </w:r>
      <w:r w:rsidR="00C75089" w:rsidRPr="00C404DA">
        <w:rPr>
          <w:rFonts w:ascii="Arial" w:hAnsi="Arial" w:cs="Arial"/>
          <w:b/>
          <w:bCs/>
          <w:sz w:val="26"/>
          <w:szCs w:val="26"/>
          <w:u w:val="single"/>
        </w:rPr>
        <w:t xml:space="preserve"> / PETYCJI</w:t>
      </w:r>
    </w:p>
    <w:bookmarkEnd w:id="0"/>
    <w:p w14:paraId="3B3BF204" w14:textId="77777777" w:rsidR="00E9004C" w:rsidRPr="00C404DA" w:rsidRDefault="00E9004C" w:rsidP="005D1E85">
      <w:pPr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</w:p>
    <w:p w14:paraId="3116C45A" w14:textId="05C05188" w:rsidR="006A65B8" w:rsidRPr="00C404DA" w:rsidRDefault="005D1E85" w:rsidP="00E9004C">
      <w:pPr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C404DA">
        <w:rPr>
          <w:rFonts w:ascii="Arial" w:hAnsi="Arial" w:cs="Arial"/>
          <w:i/>
          <w:iCs/>
          <w:sz w:val="24"/>
          <w:szCs w:val="24"/>
        </w:rPr>
        <w:t>(art. 13 ust. 1 i 2 RODO*)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C5784" w:rsidRPr="00C404DA" w14:paraId="62F4E7A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AA5BA9D" w14:textId="6B412E85" w:rsidR="002C5784" w:rsidRPr="00C404DA" w:rsidRDefault="002C5784">
            <w:pPr>
              <w:rPr>
                <w:rFonts w:ascii="Arial" w:hAnsi="Arial" w:cs="Arial"/>
                <w:sz w:val="24"/>
                <w:szCs w:val="24"/>
              </w:rPr>
            </w:pPr>
            <w:r w:rsidRPr="00C404DA">
              <w:rPr>
                <w:rFonts w:ascii="Arial" w:hAnsi="Arial" w:cs="Arial"/>
                <w:b/>
                <w:bCs/>
                <w:sz w:val="24"/>
                <w:szCs w:val="24"/>
              </w:rPr>
              <w:t>Administrator Danych Osobowych</w:t>
            </w:r>
            <w:r w:rsidR="00B16E78" w:rsidRPr="00C404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kontakt</w:t>
            </w:r>
            <w:r w:rsidRPr="00C404DA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  <w:tr w:rsidR="002C5784" w:rsidRPr="00C404DA" w14:paraId="422BED0F" w14:textId="77777777" w:rsidTr="00A570BE">
        <w:tc>
          <w:tcPr>
            <w:tcW w:w="9062" w:type="dxa"/>
          </w:tcPr>
          <w:p w14:paraId="19969DAE" w14:textId="087A13D6" w:rsidR="002C5784" w:rsidRPr="00C404DA" w:rsidRDefault="00D84AED">
            <w:pPr>
              <w:rPr>
                <w:rFonts w:ascii="Arial" w:hAnsi="Arial" w:cs="Arial"/>
                <w:sz w:val="24"/>
                <w:szCs w:val="24"/>
              </w:rPr>
            </w:pPr>
            <w:r w:rsidRPr="00C404D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Komendant Powiatowy Państwowej Straży Pożarnej w Złotoryi; </w:t>
            </w:r>
            <w:r w:rsidRPr="00C404D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br/>
              <w:t xml:space="preserve">ul. Legnicka 49, 59-500 Złotoryja, tel. 76 8783 397, e-mail: </w:t>
            </w:r>
            <w:hyperlink r:id="rId5" w:history="1">
              <w:r w:rsidRPr="00C404DA">
                <w:rPr>
                  <w:rStyle w:val="Hipercze"/>
                  <w:rFonts w:ascii="Arial" w:hAnsi="Arial" w:cs="Arial"/>
                  <w:kern w:val="0"/>
                  <w:sz w:val="24"/>
                  <w:szCs w:val="24"/>
                  <w14:ligatures w14:val="none"/>
                </w:rPr>
                <w:t>kpzlotoryja@kwpsp.wroc.pl</w:t>
              </w:r>
            </w:hyperlink>
          </w:p>
        </w:tc>
      </w:tr>
      <w:tr w:rsidR="002C5784" w:rsidRPr="00C404DA" w14:paraId="5AF5FFF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E854D5E" w14:textId="575D2334" w:rsidR="002C5784" w:rsidRPr="00C404DA" w:rsidRDefault="002C5784">
            <w:pPr>
              <w:rPr>
                <w:rFonts w:ascii="Arial" w:hAnsi="Arial" w:cs="Arial"/>
                <w:sz w:val="24"/>
                <w:szCs w:val="24"/>
              </w:rPr>
            </w:pPr>
            <w:r w:rsidRPr="00C404DA">
              <w:rPr>
                <w:rFonts w:ascii="Arial" w:hAnsi="Arial" w:cs="Arial"/>
                <w:b/>
                <w:bCs/>
                <w:sz w:val="24"/>
                <w:szCs w:val="24"/>
              </w:rPr>
              <w:t>Dane kontaktowe Inspektora Ochrony Danych:</w:t>
            </w:r>
          </w:p>
        </w:tc>
      </w:tr>
      <w:tr w:rsidR="002C5784" w:rsidRPr="00C404DA" w14:paraId="27DE648C" w14:textId="77777777" w:rsidTr="00A570BE">
        <w:tc>
          <w:tcPr>
            <w:tcW w:w="9062" w:type="dxa"/>
          </w:tcPr>
          <w:p w14:paraId="7C92D410" w14:textId="070CA053" w:rsidR="002C5784" w:rsidRPr="00C404DA" w:rsidRDefault="002C5784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04D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W celu zapewnienia bezpieczeństwa przetwarzania danych osobowych oraz ułatwienia kontaktu w zakresie realizacji praw osób, których dane dotyczą może Pani/Pan skontaktować się z wyznaczonym przez Administratora Inspektorem Ochrony Danych  telefonicznie pod nr tel. 71 3682213, e-mail: </w:t>
            </w:r>
            <w:hyperlink r:id="rId6" w:history="1">
              <w:r w:rsidRPr="00C404DA">
                <w:rPr>
                  <w:rStyle w:val="Hipercze"/>
                  <w:rFonts w:ascii="Arial" w:hAnsi="Arial" w:cs="Arial"/>
                  <w:kern w:val="0"/>
                  <w:sz w:val="24"/>
                  <w:szCs w:val="24"/>
                  <w14:ligatures w14:val="none"/>
                </w:rPr>
                <w:t>iod@kwpsp.wroc.pl</w:t>
              </w:r>
            </w:hyperlink>
            <w:r w:rsidRPr="00C404D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 lub listownie na adres: Komenda Wojewódzka PSP we Wrocławiu, ul. Borowska 138, 50-552 Wrocław</w:t>
            </w:r>
            <w:r w:rsidR="006A65B8" w:rsidRPr="00C404D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2C5784" w:rsidRPr="00C404DA" w14:paraId="013FAB0E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791037D" w14:textId="13A6DBAC" w:rsidR="002C5784" w:rsidRPr="00C404DA" w:rsidRDefault="002C5784">
            <w:pPr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C404DA">
              <w:rPr>
                <w:rFonts w:ascii="Arial" w:hAnsi="Arial" w:cs="Arial"/>
                <w:b/>
                <w:bCs/>
                <w:sz w:val="24"/>
                <w:szCs w:val="24"/>
              </w:rPr>
              <w:t>Cele i podstawy prawne przetwarzania danych osobowych:</w:t>
            </w:r>
          </w:p>
        </w:tc>
      </w:tr>
      <w:tr w:rsidR="002C5784" w:rsidRPr="00C404DA" w14:paraId="5EF8A866" w14:textId="77777777" w:rsidTr="00B10E84">
        <w:trPr>
          <w:trHeight w:val="922"/>
        </w:trPr>
        <w:tc>
          <w:tcPr>
            <w:tcW w:w="9062" w:type="dxa"/>
          </w:tcPr>
          <w:p w14:paraId="28F43784" w14:textId="75FADFD7" w:rsidR="002149B4" w:rsidRPr="00C404DA" w:rsidRDefault="004D7B92" w:rsidP="002149B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04DA">
              <w:rPr>
                <w:rFonts w:ascii="Arial" w:hAnsi="Arial" w:cs="Arial"/>
                <w:sz w:val="24"/>
                <w:szCs w:val="24"/>
              </w:rPr>
              <w:t xml:space="preserve">Pani/Pana dane osobowe będą przetwarzane </w:t>
            </w:r>
            <w:r w:rsidR="00D92DA7" w:rsidRPr="00C404DA">
              <w:rPr>
                <w:rFonts w:ascii="Arial" w:hAnsi="Arial" w:cs="Arial"/>
                <w:sz w:val="24"/>
                <w:szCs w:val="24"/>
              </w:rPr>
              <w:t xml:space="preserve">w celu </w:t>
            </w:r>
            <w:r w:rsidR="005D448D" w:rsidRPr="00C404DA">
              <w:rPr>
                <w:rFonts w:ascii="Arial" w:hAnsi="Arial" w:cs="Arial"/>
                <w:sz w:val="24"/>
                <w:szCs w:val="24"/>
              </w:rPr>
              <w:t xml:space="preserve">wypełnienia obowiązku prawnego ciążącego na Administratorze, </w:t>
            </w:r>
            <w:r w:rsidR="002149B4" w:rsidRPr="00C404DA">
              <w:rPr>
                <w:rFonts w:ascii="Arial" w:hAnsi="Arial" w:cs="Arial"/>
                <w:sz w:val="24"/>
                <w:szCs w:val="24"/>
              </w:rPr>
              <w:t xml:space="preserve">w zakresie </w:t>
            </w:r>
            <w:r w:rsidR="002149B4" w:rsidRPr="00C404DA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p</w:t>
            </w:r>
            <w:r w:rsidR="005D448D" w:rsidRPr="00C404DA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rowadzenia rejestru skarg</w:t>
            </w:r>
            <w:r w:rsidR="00C75089" w:rsidRPr="00C404DA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/</w:t>
            </w:r>
            <w:r w:rsidR="005D448D" w:rsidRPr="00C404DA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wniosków,</w:t>
            </w:r>
            <w:r w:rsidR="00C75089" w:rsidRPr="00C404DA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5D448D" w:rsidRPr="00C404DA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udzielania odpowiedzi na skargi</w:t>
            </w:r>
            <w:r w:rsidR="00C75089" w:rsidRPr="00C404DA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/</w:t>
            </w:r>
            <w:r w:rsidR="005D448D" w:rsidRPr="00C404DA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wnioski, przekazywania skarg do właściwych</w:t>
            </w:r>
            <w:r w:rsidR="00C75089" w:rsidRPr="00C404DA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 o</w:t>
            </w:r>
            <w:r w:rsidR="005D448D" w:rsidRPr="00C404DA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rganów</w:t>
            </w:r>
            <w:r w:rsidR="00C75089" w:rsidRPr="00C404DA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, rozpatrzenia petycji</w:t>
            </w:r>
            <w:r w:rsidR="00EB29B8" w:rsidRPr="00C404DA">
              <w:rPr>
                <w:rFonts w:ascii="Arial" w:hAnsi="Arial" w:cs="Arial"/>
                <w:i/>
                <w:iCs/>
                <w:sz w:val="24"/>
                <w:szCs w:val="24"/>
              </w:rPr>
              <w:t>,</w:t>
            </w:r>
            <w:r w:rsidR="00EB29B8" w:rsidRPr="00C404DA">
              <w:rPr>
                <w:rFonts w:ascii="Arial" w:hAnsi="Arial" w:cs="Arial"/>
                <w:sz w:val="24"/>
                <w:szCs w:val="24"/>
              </w:rPr>
              <w:t xml:space="preserve"> na podstawie </w:t>
            </w:r>
            <w:r w:rsidR="002149B4" w:rsidRPr="00C404DA">
              <w:rPr>
                <w:rFonts w:ascii="Arial" w:hAnsi="Arial" w:cs="Arial"/>
                <w:sz w:val="24"/>
                <w:szCs w:val="24"/>
              </w:rPr>
              <w:t>Działu VIII Kodeksu postępowania administracyjnego</w:t>
            </w:r>
            <w:r w:rsidR="00C404DA">
              <w:rPr>
                <w:rFonts w:ascii="Arial" w:hAnsi="Arial" w:cs="Arial"/>
                <w:sz w:val="24"/>
                <w:szCs w:val="24"/>
              </w:rPr>
              <w:t xml:space="preserve"> </w:t>
            </w:r>
            <w:bookmarkStart w:id="1" w:name="_GoBack"/>
            <w:bookmarkEnd w:id="1"/>
            <w:r w:rsidR="002149B4" w:rsidRPr="00C404DA">
              <w:rPr>
                <w:rFonts w:ascii="Arial" w:hAnsi="Arial" w:cs="Arial"/>
                <w:sz w:val="24"/>
                <w:szCs w:val="24"/>
              </w:rPr>
              <w:t xml:space="preserve">w szczególności art. 223 §1 oraz ustawy z dnia 11 lipca 2014 r. o petycjach, w myśl </w:t>
            </w:r>
            <w:r w:rsidR="00EB29B8" w:rsidRPr="00C404DA">
              <w:rPr>
                <w:rFonts w:ascii="Arial" w:hAnsi="Arial" w:cs="Arial"/>
                <w:sz w:val="24"/>
                <w:szCs w:val="24"/>
              </w:rPr>
              <w:t>art. 6 ust. 1 lit. c</w:t>
            </w:r>
            <w:r w:rsidR="002149B4" w:rsidRPr="00C404DA">
              <w:rPr>
                <w:rFonts w:ascii="Arial" w:hAnsi="Arial" w:cs="Arial"/>
                <w:sz w:val="24"/>
                <w:szCs w:val="24"/>
              </w:rPr>
              <w:t xml:space="preserve"> lub e</w:t>
            </w:r>
            <w:r w:rsidR="00EB29B8" w:rsidRPr="00C404DA">
              <w:rPr>
                <w:rFonts w:ascii="Arial" w:hAnsi="Arial" w:cs="Arial"/>
                <w:sz w:val="24"/>
                <w:szCs w:val="24"/>
              </w:rPr>
              <w:t xml:space="preserve"> RODO lub art. 9 ust. 2 lit. g RODO</w:t>
            </w:r>
            <w:r w:rsidR="002149B4" w:rsidRPr="00C404DA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05F9C37" w14:textId="47ED5E58" w:rsidR="006A065F" w:rsidRPr="00C404DA" w:rsidRDefault="006A065F" w:rsidP="002149B4">
            <w:pPr>
              <w:jc w:val="both"/>
              <w:rPr>
                <w:rFonts w:ascii="Arial" w:hAnsi="Arial" w:cs="Arial"/>
                <w:i/>
                <w:iCs/>
                <w:szCs w:val="24"/>
              </w:rPr>
            </w:pPr>
            <w:r w:rsidRPr="00C404DA">
              <w:rPr>
                <w:rFonts w:ascii="Arial" w:hAnsi="Arial" w:cs="Arial"/>
                <w:i/>
                <w:iCs/>
                <w:szCs w:val="24"/>
              </w:rPr>
              <w:t>/Przetwarzanie danych w zakresie danych nadmiarowych (tj. danych niebędących niezbędnymi danymi do rozpatrzenia skargi/wniosku</w:t>
            </w:r>
            <w:r w:rsidR="00C75089" w:rsidRPr="00C404DA">
              <w:rPr>
                <w:rFonts w:ascii="Arial" w:hAnsi="Arial" w:cs="Arial"/>
                <w:i/>
                <w:iCs/>
                <w:szCs w:val="24"/>
              </w:rPr>
              <w:t>/petycji</w:t>
            </w:r>
            <w:r w:rsidRPr="00C404DA">
              <w:rPr>
                <w:rFonts w:ascii="Arial" w:hAnsi="Arial" w:cs="Arial"/>
                <w:i/>
                <w:iCs/>
                <w:szCs w:val="24"/>
              </w:rPr>
              <w:t>), ale wskazanych z własnej inicjatywy</w:t>
            </w:r>
            <w:r w:rsidR="002149B4" w:rsidRPr="00C404DA">
              <w:rPr>
                <w:rFonts w:ascii="Arial" w:hAnsi="Arial" w:cs="Arial"/>
                <w:i/>
                <w:iCs/>
                <w:szCs w:val="24"/>
              </w:rPr>
              <w:t>:</w:t>
            </w:r>
            <w:r w:rsidRPr="00C404DA">
              <w:rPr>
                <w:rFonts w:ascii="Arial" w:hAnsi="Arial" w:cs="Arial"/>
                <w:i/>
                <w:iCs/>
                <w:szCs w:val="24"/>
              </w:rPr>
              <w:t xml:space="preserve"> Pani/Pana dane przetwarzane są na podstawie: art. 6 ust. 1 lit. a oraz art. 9 ust. 2 lit. a RODO, tj. przetwarzanie danych i danych szczególnej kategorii następuje na podstawie zgody osoby, której dane dotyczą lub jej przedstawiciela ustawowego/.</w:t>
            </w:r>
          </w:p>
        </w:tc>
      </w:tr>
      <w:tr w:rsidR="002C5784" w:rsidRPr="00C404DA" w14:paraId="5B53FEA4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6EEED450" w14:textId="13C9E49E" w:rsidR="002C5784" w:rsidRPr="00C404DA" w:rsidRDefault="002C5784" w:rsidP="002C578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04DA">
              <w:rPr>
                <w:rFonts w:ascii="Arial" w:hAnsi="Arial" w:cs="Arial"/>
                <w:b/>
                <w:bCs/>
                <w:sz w:val="24"/>
                <w:szCs w:val="24"/>
              </w:rPr>
              <w:t>Odbiorcy danych osobowych:</w:t>
            </w:r>
          </w:p>
        </w:tc>
      </w:tr>
      <w:tr w:rsidR="002C5784" w:rsidRPr="00C404DA" w14:paraId="0F50EE62" w14:textId="77777777" w:rsidTr="00A570BE">
        <w:tc>
          <w:tcPr>
            <w:tcW w:w="9062" w:type="dxa"/>
          </w:tcPr>
          <w:p w14:paraId="12603153" w14:textId="71999251" w:rsidR="002C5784" w:rsidRPr="00C404DA" w:rsidRDefault="00856D9A" w:rsidP="00EE5C7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04DA">
              <w:rPr>
                <w:rFonts w:ascii="Arial" w:hAnsi="Arial" w:cs="Arial"/>
                <w:sz w:val="24"/>
                <w:szCs w:val="24"/>
              </w:rPr>
              <w:t>Dane osobowe możemy przekazywać i udostępniać wyłącznie podmiotom uprawnionym na podstawie obowiązujących przepisów prawa. Są nimi m.in.: w zakresie e-doręczeń Poczta Polska S.A., jako     dostawca publiczny oraz ministrowi właściwemu do spraw cyfryzacji w związku z zamieszczeniem   danych w bazie adresów elektronicznych lub  komercyjnym  dostawcom niepublicznym wpisanym  do rejestru prowadzonego przez Ministra Cyfryzacji. W pozostałym zakresie innym podmiotom świadczącym usługi pocztowe, telekomunikacyjne, bankowe oraz innym podmiotom publicznym, gdy wystąpią z takim żądaniem, oczywiście w oparciu o stosowną podstawę prawną. Państwa dane osobowe możemy także przekazywać podmiotom, które przetwarzają je na zlecenie Administratora tzw. podmiotom    przetwarzającym, są nimi np.: podmioty świadczące dla administratora usługi wsparcia w zakresie    teleinformatycznym np. w zakresie fizycznego wybrakowania i zniszczenia dokumentów, firma  zapewniająca wsparcie techniczne IT.</w:t>
            </w:r>
          </w:p>
        </w:tc>
      </w:tr>
      <w:tr w:rsidR="00B10E84" w:rsidRPr="00C404DA" w14:paraId="573FC19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8F3ACFA" w14:textId="26DB566D" w:rsidR="00B10E84" w:rsidRPr="00C404DA" w:rsidRDefault="00B10E84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04DA">
              <w:rPr>
                <w:rFonts w:ascii="Arial" w:hAnsi="Arial" w:cs="Arial"/>
                <w:b/>
                <w:bCs/>
                <w:sz w:val="24"/>
                <w:szCs w:val="24"/>
              </w:rPr>
              <w:t>Obowiązek podania danych osobowych:</w:t>
            </w:r>
          </w:p>
        </w:tc>
      </w:tr>
      <w:tr w:rsidR="006A065F" w:rsidRPr="00C404DA" w14:paraId="0EAB0286" w14:textId="77777777" w:rsidTr="00B10E84">
        <w:tc>
          <w:tcPr>
            <w:tcW w:w="9062" w:type="dxa"/>
            <w:shd w:val="clear" w:color="auto" w:fill="auto"/>
          </w:tcPr>
          <w:p w14:paraId="2056DBF0" w14:textId="77777777" w:rsidR="002149B4" w:rsidRPr="00C404DA" w:rsidRDefault="002149B4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04DA">
              <w:rPr>
                <w:rFonts w:ascii="Arial" w:hAnsi="Arial" w:cs="Arial"/>
                <w:sz w:val="24"/>
                <w:szCs w:val="24"/>
              </w:rPr>
              <w:t xml:space="preserve">Podanie przez Panią/Pana danych osobowych (imię, nazwisko, dokładny adres korespondencyjny) jest dobrowolne, ale niezbędne do rozpatrzenia skargi/wniosku/petycji. Konsekwencją niepodania danych osobowych będzie brak możliwości rozpatrzenia skargi/wniosku/petycji. </w:t>
            </w:r>
          </w:p>
          <w:p w14:paraId="1DEFC62A" w14:textId="35639B38" w:rsidR="006A065F" w:rsidRPr="00C404DA" w:rsidRDefault="006A065F" w:rsidP="006A065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404DA">
              <w:rPr>
                <w:rFonts w:ascii="Arial" w:hAnsi="Arial" w:cs="Arial"/>
                <w:sz w:val="20"/>
                <w:szCs w:val="20"/>
              </w:rPr>
              <w:t>Szanując prywatność Pani/Pana oraz innych osób, do których Pani/Pan może odwołać się podczas komunikacji z nami prosimy, aby w ko</w:t>
            </w:r>
            <w:r w:rsidR="00D84AED" w:rsidRPr="00C404DA">
              <w:rPr>
                <w:rFonts w:ascii="Arial" w:hAnsi="Arial" w:cs="Arial"/>
                <w:sz w:val="20"/>
                <w:szCs w:val="20"/>
              </w:rPr>
              <w:t>respondencji przekazywanej do KP PSP w Złotoryi</w:t>
            </w:r>
            <w:r w:rsidRPr="00C404DA">
              <w:rPr>
                <w:rFonts w:ascii="Arial" w:hAnsi="Arial" w:cs="Arial"/>
                <w:sz w:val="20"/>
                <w:szCs w:val="20"/>
              </w:rPr>
              <w:t xml:space="preserve"> podawać wyłącznie dane niezbędne do obsługi skargi/wniosku</w:t>
            </w:r>
            <w:r w:rsidR="00C75089" w:rsidRPr="00C404DA">
              <w:rPr>
                <w:rFonts w:ascii="Arial" w:hAnsi="Arial" w:cs="Arial"/>
                <w:sz w:val="20"/>
                <w:szCs w:val="20"/>
              </w:rPr>
              <w:t>/petycji</w:t>
            </w:r>
            <w:r w:rsidRPr="00C404DA">
              <w:rPr>
                <w:rFonts w:ascii="Arial" w:hAnsi="Arial" w:cs="Arial"/>
                <w:sz w:val="20"/>
                <w:szCs w:val="20"/>
              </w:rPr>
              <w:t>. W szczególności jeżeli nie jest to konieczne i niezbędne</w:t>
            </w:r>
            <w:r w:rsidR="00C404D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404DA">
              <w:rPr>
                <w:rFonts w:ascii="Arial" w:hAnsi="Arial" w:cs="Arial"/>
                <w:sz w:val="20"/>
                <w:szCs w:val="20"/>
              </w:rPr>
              <w:t>do sporządzenia i rozpatrzenia skargi/wniosku</w:t>
            </w:r>
            <w:r w:rsidR="00C75089" w:rsidRPr="00C404DA">
              <w:rPr>
                <w:rFonts w:ascii="Arial" w:hAnsi="Arial" w:cs="Arial"/>
                <w:sz w:val="20"/>
                <w:szCs w:val="20"/>
              </w:rPr>
              <w:t>/petycji</w:t>
            </w:r>
            <w:r w:rsidRPr="00C404DA">
              <w:rPr>
                <w:rFonts w:ascii="Arial" w:hAnsi="Arial" w:cs="Arial"/>
                <w:sz w:val="20"/>
                <w:szCs w:val="20"/>
              </w:rPr>
              <w:t>, nie należy wskazywać danych szczególnej kategorii,</w:t>
            </w:r>
            <w:r w:rsidR="00C404D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404DA">
              <w:rPr>
                <w:rFonts w:ascii="Arial" w:hAnsi="Arial" w:cs="Arial"/>
                <w:sz w:val="20"/>
                <w:szCs w:val="20"/>
              </w:rPr>
              <w:t>np. danych dotyczących zdrowia.</w:t>
            </w:r>
            <w:r w:rsidR="00024B56" w:rsidRPr="00C404D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404DA">
              <w:rPr>
                <w:rFonts w:ascii="Arial" w:hAnsi="Arial" w:cs="Arial"/>
                <w:sz w:val="20"/>
                <w:szCs w:val="20"/>
              </w:rPr>
              <w:t>Podanie danych osobowych jest dobrowolne, jednakże niepodanie niektórych danych osobowych takich jak tożsamość oraz dane kontaktowe, może uniemożliwić nam lub wydłużyć czas na obsługę Pani/Pana skargi/wniosku</w:t>
            </w:r>
            <w:r w:rsidR="00C75089" w:rsidRPr="00C404DA">
              <w:rPr>
                <w:rFonts w:ascii="Arial" w:hAnsi="Arial" w:cs="Arial"/>
                <w:sz w:val="20"/>
                <w:szCs w:val="20"/>
              </w:rPr>
              <w:t>/petycji</w:t>
            </w:r>
            <w:r w:rsidRPr="00C404DA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E4B6D3F" w14:textId="6F0659A0" w:rsidR="006A065F" w:rsidRPr="00C404DA" w:rsidRDefault="006A065F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04DA">
              <w:rPr>
                <w:rFonts w:ascii="Arial" w:hAnsi="Arial" w:cs="Arial"/>
                <w:sz w:val="20"/>
                <w:szCs w:val="20"/>
              </w:rPr>
              <w:lastRenderedPageBreak/>
              <w:t>Podanie przez Panią/Pana z własnej inicjatywy danych nadmiarowych</w:t>
            </w:r>
            <w:r w:rsidR="00C75089" w:rsidRPr="00C404DA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C404DA">
              <w:rPr>
                <w:rFonts w:ascii="Arial" w:hAnsi="Arial" w:cs="Arial"/>
                <w:sz w:val="20"/>
                <w:szCs w:val="20"/>
              </w:rPr>
              <w:t>w tym danych szczególnej kategorii</w:t>
            </w:r>
            <w:r w:rsidR="00C75089" w:rsidRPr="00C404D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404DA">
              <w:rPr>
                <w:rFonts w:ascii="Arial" w:hAnsi="Arial" w:cs="Arial"/>
                <w:sz w:val="20"/>
                <w:szCs w:val="20"/>
              </w:rPr>
              <w:t xml:space="preserve">oznacza, że ma Pani/Pan świadomość, że Administrator uzyskuje dostęp do tych danych. Dane takie przetwarzane są przez </w:t>
            </w:r>
            <w:r w:rsidR="00D84AED" w:rsidRPr="00C404DA">
              <w:rPr>
                <w:rFonts w:ascii="Arial" w:hAnsi="Arial" w:cs="Arial"/>
                <w:sz w:val="20"/>
                <w:szCs w:val="20"/>
              </w:rPr>
              <w:t xml:space="preserve">KP PSP w Złotoryi </w:t>
            </w:r>
            <w:r w:rsidRPr="00C404DA">
              <w:rPr>
                <w:rFonts w:ascii="Arial" w:hAnsi="Arial" w:cs="Arial"/>
                <w:sz w:val="20"/>
                <w:szCs w:val="20"/>
              </w:rPr>
              <w:t>na podstawie zgody, o której mowa w art. 6 ust. 1 lit. a RODO oraz art. 9 ust. 2 lit. a RODO, wyrażonej w formie wyraźnego działania, którym jest dobrowolne przekazanie tych danych osobowych w skardze/wniosku</w:t>
            </w:r>
            <w:r w:rsidR="00C75089" w:rsidRPr="00C404DA">
              <w:rPr>
                <w:rFonts w:ascii="Arial" w:hAnsi="Arial" w:cs="Arial"/>
                <w:sz w:val="20"/>
                <w:szCs w:val="20"/>
              </w:rPr>
              <w:t>/petycji</w:t>
            </w:r>
            <w:r w:rsidRPr="00C404DA">
              <w:rPr>
                <w:rFonts w:ascii="Arial" w:hAnsi="Arial" w:cs="Arial"/>
                <w:sz w:val="20"/>
                <w:szCs w:val="20"/>
              </w:rPr>
              <w:t>.</w:t>
            </w:r>
            <w:r w:rsidRPr="00C404DA">
              <w:rPr>
                <w:rFonts w:ascii="Arial" w:hAnsi="Arial" w:cs="Arial"/>
                <w:szCs w:val="24"/>
              </w:rPr>
              <w:t xml:space="preserve"> </w:t>
            </w:r>
          </w:p>
        </w:tc>
      </w:tr>
      <w:tr w:rsidR="006A065F" w:rsidRPr="00C404DA" w14:paraId="6D38D209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4E09E8E7" w14:textId="6B96B35E" w:rsidR="006A065F" w:rsidRPr="00C404DA" w:rsidRDefault="006A065F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04DA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Prawa związane z przetwarzaniem danych osobowych:</w:t>
            </w:r>
          </w:p>
        </w:tc>
      </w:tr>
      <w:tr w:rsidR="006A065F" w:rsidRPr="00C404DA" w14:paraId="2D4B0992" w14:textId="77777777" w:rsidTr="00A570BE">
        <w:tc>
          <w:tcPr>
            <w:tcW w:w="9062" w:type="dxa"/>
          </w:tcPr>
          <w:p w14:paraId="3D241BCB" w14:textId="70BBF6E0" w:rsidR="006A065F" w:rsidRPr="00C404DA" w:rsidRDefault="006A065F" w:rsidP="00C404D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04DA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>Posiada Pani/Pan prawo żądania dostępu do treści swoich danych, a także prawo ich sprostowania (poprawiania)</w:t>
            </w:r>
            <w:bookmarkStart w:id="2" w:name="__DdeLink__4297_275676422"/>
            <w:r w:rsidRPr="00C404DA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>, żądania usunięcia, ograniczenia przetwarzania, prawo do przenoszenia danych, prawo wniesienia sprzeciwu, a także prawo wniesienia</w:t>
            </w:r>
            <w:r w:rsidR="00C404DA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 </w:t>
            </w:r>
            <w:r w:rsidRPr="00C404DA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>skargi</w:t>
            </w:r>
            <w:r w:rsidR="00C404DA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 </w:t>
            </w:r>
            <w:r w:rsidRPr="00C404DA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do organu nadzorczego - </w:t>
            </w:r>
            <w:r w:rsidR="00457F72" w:rsidRPr="00C404DA">
              <w:rPr>
                <w:rFonts w:ascii="Arial" w:hAnsi="Arial" w:cs="Arial"/>
                <w:sz w:val="24"/>
                <w:szCs w:val="24"/>
              </w:rPr>
              <w:t>Prezesa UODO</w:t>
            </w:r>
            <w:r w:rsidRPr="00C404DA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. Wymienione prawa mogą być ograniczone, </w:t>
            </w:r>
            <w:bookmarkEnd w:id="2"/>
            <w:r w:rsidRPr="00C404DA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>kiedy Administrator jest zobowiązany prawnie</w:t>
            </w:r>
            <w:r w:rsidR="00457F72" w:rsidRPr="00C404DA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 </w:t>
            </w:r>
            <w:r w:rsidRPr="00C404DA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>do przetwarzania danych w celu realizacji obowiązku ustawowego lub występują inne nadrzędne prawne podstawy przetwarzania.</w:t>
            </w:r>
            <w:r w:rsidR="00C404DA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 </w:t>
            </w:r>
            <w:r w:rsidRPr="00C404DA">
              <w:rPr>
                <w:rFonts w:ascii="Arial" w:hAnsi="Arial" w:cs="Arial"/>
                <w:i/>
                <w:iCs/>
                <w:sz w:val="24"/>
                <w:szCs w:val="24"/>
              </w:rPr>
              <w:t>W przypadku danych przetwarzanych</w:t>
            </w:r>
            <w:r w:rsidR="00457F72" w:rsidRPr="00C404D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r w:rsidRPr="00C404DA">
              <w:rPr>
                <w:rFonts w:ascii="Arial" w:hAnsi="Arial" w:cs="Arial"/>
                <w:i/>
                <w:iCs/>
                <w:sz w:val="24"/>
                <w:szCs w:val="24"/>
              </w:rPr>
              <w:t>na podstawie art. 6 ust. 1 lit. a i art. 9 ust. 2 lit. a RODO mogą Państwo w każdej chwili wycofać zgodę.</w:t>
            </w:r>
          </w:p>
        </w:tc>
      </w:tr>
      <w:tr w:rsidR="006A065F" w:rsidRPr="00C404DA" w14:paraId="2F7FE9C6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34EC246" w14:textId="1EF4D1A6" w:rsidR="006A065F" w:rsidRPr="00C404DA" w:rsidRDefault="006A065F" w:rsidP="006A065F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</w:pPr>
            <w:r w:rsidRPr="00C404DA">
              <w:rPr>
                <w:rFonts w:ascii="Arial" w:hAnsi="Arial" w:cs="Arial"/>
                <w:b/>
                <w:bCs/>
                <w:sz w:val="24"/>
                <w:szCs w:val="24"/>
              </w:rPr>
              <w:t>Prawo do sprzeciwu:</w:t>
            </w:r>
          </w:p>
        </w:tc>
      </w:tr>
      <w:tr w:rsidR="006A065F" w:rsidRPr="00C404DA" w14:paraId="4B137971" w14:textId="77777777" w:rsidTr="00A570BE">
        <w:tc>
          <w:tcPr>
            <w:tcW w:w="9062" w:type="dxa"/>
          </w:tcPr>
          <w:p w14:paraId="086FFB97" w14:textId="10E65E4A" w:rsidR="006A065F" w:rsidRPr="00C404DA" w:rsidRDefault="002149B4" w:rsidP="00C404DA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404DA">
              <w:rPr>
                <w:rFonts w:ascii="Arial" w:hAnsi="Arial" w:cs="Arial"/>
                <w:color w:val="000000"/>
                <w:sz w:val="24"/>
                <w:szCs w:val="24"/>
              </w:rPr>
              <w:t>W każdej chwili przysługuje Pani/Panu prawo do wniesienia sprzeciwu wobec przetwarzania danych osobowych. Przestaniemy przetwarzać Pani/Pana dane w tych celach, chyba że będziemy w stanie wykazać, że w stosunku do Pani/Pana danych istnieją dla nas ważne prawnie uzasadnione podstawy, które są nadrzędne wobec Pani/Pana interesów, prawi wolności lub Pani/Pana dane będą nam niezbędne do ewentualnego ustalenia, dochodzenia lub obrony roszczeń.</w:t>
            </w:r>
          </w:p>
        </w:tc>
      </w:tr>
      <w:tr w:rsidR="006A065F" w:rsidRPr="00C404DA" w14:paraId="7C4209E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BA1E103" w14:textId="23719B93" w:rsidR="006A065F" w:rsidRPr="00C404DA" w:rsidRDefault="006A065F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04DA">
              <w:rPr>
                <w:rFonts w:ascii="Arial" w:hAnsi="Arial" w:cs="Arial"/>
                <w:b/>
                <w:bCs/>
                <w:sz w:val="24"/>
                <w:szCs w:val="24"/>
              </w:rPr>
              <w:t>Okres przechowywania danych osobowych:</w:t>
            </w:r>
          </w:p>
        </w:tc>
      </w:tr>
      <w:tr w:rsidR="006A065F" w:rsidRPr="00C404DA" w14:paraId="3EF133FF" w14:textId="77777777" w:rsidTr="00A570BE">
        <w:tc>
          <w:tcPr>
            <w:tcW w:w="9062" w:type="dxa"/>
          </w:tcPr>
          <w:p w14:paraId="6FB647E6" w14:textId="5065045B" w:rsidR="006A065F" w:rsidRPr="00C404DA" w:rsidRDefault="006A065F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04DA">
              <w:rPr>
                <w:rFonts w:ascii="Arial" w:hAnsi="Arial" w:cs="Arial"/>
                <w:sz w:val="24"/>
                <w:szCs w:val="24"/>
              </w:rPr>
              <w:t xml:space="preserve">Pani/Pana dane będą przechowywane przez okres niezbędny do realizacji celu, dla którego zostały zebrane, a po jego upływie w celach </w:t>
            </w:r>
            <w:r w:rsidR="005D1E85" w:rsidRPr="00C404DA">
              <w:rPr>
                <w:rFonts w:ascii="Arial" w:hAnsi="Arial" w:cs="Arial"/>
                <w:sz w:val="24"/>
                <w:szCs w:val="24"/>
              </w:rPr>
              <w:t>archiwizacyjnych,</w:t>
            </w:r>
            <w:r w:rsidRPr="00C404DA">
              <w:rPr>
                <w:rFonts w:ascii="Arial" w:hAnsi="Arial" w:cs="Arial"/>
                <w:sz w:val="24"/>
                <w:szCs w:val="24"/>
              </w:rPr>
              <w:t xml:space="preserve"> zgodnie z okresem przewidzianym w "Jednolitym rzeczowym wykazie akt Państwowej Straży Pożarnej" przechowywane przez okres </w:t>
            </w:r>
            <w:r w:rsidR="00352709" w:rsidRPr="00C404DA">
              <w:rPr>
                <w:rFonts w:ascii="Arial" w:hAnsi="Arial" w:cs="Arial"/>
                <w:sz w:val="24"/>
                <w:szCs w:val="24"/>
              </w:rPr>
              <w:t>od 3 lat do 25 lat</w:t>
            </w:r>
            <w:r w:rsidRPr="00C404DA">
              <w:rPr>
                <w:rFonts w:ascii="Arial" w:hAnsi="Arial" w:cs="Arial"/>
                <w:sz w:val="24"/>
                <w:szCs w:val="24"/>
              </w:rPr>
              <w:t xml:space="preserve"> od zakończenia sprawy</w:t>
            </w:r>
            <w:r w:rsidR="00352709" w:rsidRPr="00C404DA">
              <w:rPr>
                <w:rFonts w:ascii="Arial" w:hAnsi="Arial" w:cs="Arial"/>
                <w:sz w:val="24"/>
                <w:szCs w:val="24"/>
              </w:rPr>
              <w:t>, w zależności od kategorii archiwalnej</w:t>
            </w:r>
            <w:r w:rsidRPr="00C404DA">
              <w:rPr>
                <w:rFonts w:ascii="Arial" w:hAnsi="Arial" w:cs="Arial"/>
                <w:sz w:val="24"/>
                <w:szCs w:val="24"/>
              </w:rPr>
              <w:t>.</w:t>
            </w:r>
            <w:r w:rsidR="00352709" w:rsidRPr="00C404DA">
              <w:rPr>
                <w:rFonts w:ascii="Arial" w:hAnsi="Arial" w:cs="Arial"/>
                <w:sz w:val="24"/>
                <w:szCs w:val="24"/>
              </w:rPr>
              <w:t xml:space="preserve"> Rejestry skarg i wniosków- kat. archiwalna „A” -przechowywanie wieczyście.</w:t>
            </w:r>
          </w:p>
        </w:tc>
      </w:tr>
    </w:tbl>
    <w:p w14:paraId="31493039" w14:textId="570D8058" w:rsidR="00305E6A" w:rsidRPr="00C404DA" w:rsidRDefault="00EE4648" w:rsidP="00900D10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C404DA">
        <w:rPr>
          <w:rFonts w:ascii="Arial" w:hAnsi="Arial" w:cs="Arial"/>
          <w:i/>
          <w:iCs/>
          <w:sz w:val="20"/>
          <w:szCs w:val="20"/>
        </w:rPr>
        <w:t>*</w:t>
      </w:r>
      <w:r w:rsidR="00C922FC" w:rsidRPr="00C404DA">
        <w:rPr>
          <w:rFonts w:ascii="Arial" w:hAnsi="Arial" w:cs="Arial"/>
          <w:i/>
          <w:iCs/>
          <w:sz w:val="20"/>
          <w:szCs w:val="20"/>
        </w:rPr>
        <w:t xml:space="preserve">RODO - </w:t>
      </w:r>
      <w:r w:rsidRPr="00C404DA">
        <w:rPr>
          <w:rFonts w:ascii="Arial" w:hAnsi="Arial" w:cs="Arial"/>
          <w:i/>
          <w:iCs/>
          <w:sz w:val="20"/>
          <w:szCs w:val="20"/>
        </w:rPr>
        <w:t>rozporządzeni</w:t>
      </w:r>
      <w:r w:rsidR="00C922FC" w:rsidRPr="00C404DA">
        <w:rPr>
          <w:rFonts w:ascii="Arial" w:hAnsi="Arial" w:cs="Arial"/>
          <w:i/>
          <w:iCs/>
          <w:sz w:val="20"/>
          <w:szCs w:val="20"/>
        </w:rPr>
        <w:t>e</w:t>
      </w:r>
      <w:r w:rsidRPr="00C404DA">
        <w:rPr>
          <w:rFonts w:ascii="Arial" w:hAnsi="Arial" w:cs="Arial"/>
          <w:i/>
          <w:iCs/>
          <w:sz w:val="20"/>
          <w:szCs w:val="20"/>
        </w:rPr>
        <w:t xml:space="preserve"> Parlamentu Europejskiego i Rady (UE) 2016/679 z 27 kwietnia 2016 r. w sprawie ochrony osób fizycznych w związku z przetwarzaniem danych osobowych i w</w:t>
      </w:r>
      <w:r w:rsidRPr="00C404DA">
        <w:rPr>
          <w:rFonts w:ascii="Arial" w:hAnsi="Arial" w:cs="Arial"/>
          <w:i/>
          <w:iCs/>
          <w:sz w:val="24"/>
          <w:szCs w:val="24"/>
        </w:rPr>
        <w:t xml:space="preserve"> sprawie swobodnego </w:t>
      </w:r>
      <w:r w:rsidRPr="00C404DA">
        <w:rPr>
          <w:rFonts w:ascii="Arial" w:hAnsi="Arial" w:cs="Arial"/>
          <w:i/>
          <w:iCs/>
          <w:sz w:val="20"/>
          <w:szCs w:val="20"/>
        </w:rPr>
        <w:t>przepływu takich danych oraz uchylenia dyrektywy 95/46/WE</w:t>
      </w:r>
      <w:r w:rsidR="005B18E4" w:rsidRPr="00C404DA">
        <w:rPr>
          <w:rFonts w:ascii="Arial" w:hAnsi="Arial" w:cs="Arial"/>
          <w:i/>
          <w:iCs/>
          <w:sz w:val="20"/>
          <w:szCs w:val="20"/>
        </w:rPr>
        <w:t xml:space="preserve"> (ogólne rozporządzenie o ochronie danych)</w:t>
      </w:r>
    </w:p>
    <w:p w14:paraId="33060FDA" w14:textId="77777777" w:rsidR="000255B3" w:rsidRPr="00C404DA" w:rsidRDefault="000255B3" w:rsidP="00900D10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37558677" w14:textId="77777777" w:rsidR="000255B3" w:rsidRPr="00C404DA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112125C9" w14:textId="77777777" w:rsidR="000255B3" w:rsidRPr="00C404DA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5D7B966D" w14:textId="77777777" w:rsidR="000255B3" w:rsidRPr="00C404DA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4BDD901C" w14:textId="7AC6EC3D" w:rsidR="002334DA" w:rsidRPr="00C404DA" w:rsidRDefault="002334DA" w:rsidP="005D448D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sectPr w:rsidR="002334DA" w:rsidRPr="00C404DA" w:rsidSect="008C64B8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A0B69"/>
    <w:multiLevelType w:val="hybridMultilevel"/>
    <w:tmpl w:val="B6EAA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176E1"/>
    <w:multiLevelType w:val="hybridMultilevel"/>
    <w:tmpl w:val="0DA036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64305"/>
    <w:multiLevelType w:val="hybridMultilevel"/>
    <w:tmpl w:val="CEFC125A"/>
    <w:lvl w:ilvl="0" w:tplc="75E65756">
      <w:start w:val="1"/>
      <w:numFmt w:val="lowerLetter"/>
      <w:lvlText w:val="%1)"/>
      <w:lvlJc w:val="left"/>
      <w:pPr>
        <w:ind w:left="78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BE364BB"/>
    <w:multiLevelType w:val="hybridMultilevel"/>
    <w:tmpl w:val="531835F0"/>
    <w:lvl w:ilvl="0" w:tplc="0415000D">
      <w:start w:val="1"/>
      <w:numFmt w:val="bullet"/>
      <w:lvlText w:val=""/>
      <w:lvlJc w:val="left"/>
      <w:pPr>
        <w:ind w:left="397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46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4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0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36" w:hanging="360"/>
      </w:pPr>
      <w:rPr>
        <w:rFonts w:ascii="Wingdings" w:hAnsi="Wingdings" w:hint="default"/>
      </w:rPr>
    </w:lvl>
  </w:abstractNum>
  <w:abstractNum w:abstractNumId="4" w15:restartNumberingAfterBreak="0">
    <w:nsid w:val="301A05F3"/>
    <w:multiLevelType w:val="hybridMultilevel"/>
    <w:tmpl w:val="FCE695F4"/>
    <w:lvl w:ilvl="0" w:tplc="8B20D1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9FAE6F1E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D7455D"/>
    <w:multiLevelType w:val="hybridMultilevel"/>
    <w:tmpl w:val="82DCA6A0"/>
    <w:lvl w:ilvl="0" w:tplc="0415000B">
      <w:start w:val="1"/>
      <w:numFmt w:val="bullet"/>
      <w:lvlText w:val=""/>
      <w:lvlJc w:val="left"/>
      <w:pPr>
        <w:ind w:left="7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328B3AC2"/>
    <w:multiLevelType w:val="hybridMultilevel"/>
    <w:tmpl w:val="937A1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F73EE"/>
    <w:multiLevelType w:val="multilevel"/>
    <w:tmpl w:val="898E8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2F4064"/>
    <w:multiLevelType w:val="hybridMultilevel"/>
    <w:tmpl w:val="0394A7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410508"/>
    <w:multiLevelType w:val="hybridMultilevel"/>
    <w:tmpl w:val="765E59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685A93"/>
    <w:multiLevelType w:val="hybridMultilevel"/>
    <w:tmpl w:val="0D12D1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A673F5"/>
    <w:multiLevelType w:val="hybridMultilevel"/>
    <w:tmpl w:val="8B5E0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9145F0"/>
    <w:multiLevelType w:val="hybridMultilevel"/>
    <w:tmpl w:val="9B9E612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51852504"/>
    <w:multiLevelType w:val="hybridMultilevel"/>
    <w:tmpl w:val="ED20A7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7B2479"/>
    <w:multiLevelType w:val="hybridMultilevel"/>
    <w:tmpl w:val="3AB0D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7C4C0C"/>
    <w:multiLevelType w:val="hybridMultilevel"/>
    <w:tmpl w:val="7C8A15C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CFC5EB2"/>
    <w:multiLevelType w:val="hybridMultilevel"/>
    <w:tmpl w:val="D0ACD6F8"/>
    <w:lvl w:ilvl="0" w:tplc="0415000B">
      <w:start w:val="1"/>
      <w:numFmt w:val="bullet"/>
      <w:lvlText w:val=""/>
      <w:lvlJc w:val="left"/>
      <w:pPr>
        <w:ind w:left="7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7" w15:restartNumberingAfterBreak="0">
    <w:nsid w:val="716E6729"/>
    <w:multiLevelType w:val="hybridMultilevel"/>
    <w:tmpl w:val="9EEE8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F24E24"/>
    <w:multiLevelType w:val="hybridMultilevel"/>
    <w:tmpl w:val="E1DA2CAA"/>
    <w:lvl w:ilvl="0" w:tplc="49B65A2C">
      <w:start w:val="1"/>
      <w:numFmt w:val="lowerLetter"/>
      <w:lvlText w:val="%1)"/>
      <w:lvlJc w:val="left"/>
      <w:pPr>
        <w:ind w:left="1035" w:hanging="6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E07ECC"/>
    <w:multiLevelType w:val="hybridMultilevel"/>
    <w:tmpl w:val="8AE261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FB4165"/>
    <w:multiLevelType w:val="multilevel"/>
    <w:tmpl w:val="E48EA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0"/>
  </w:num>
  <w:num w:numId="3">
    <w:abstractNumId w:val="7"/>
  </w:num>
  <w:num w:numId="4">
    <w:abstractNumId w:val="6"/>
  </w:num>
  <w:num w:numId="5">
    <w:abstractNumId w:val="15"/>
  </w:num>
  <w:num w:numId="6">
    <w:abstractNumId w:val="19"/>
  </w:num>
  <w:num w:numId="7">
    <w:abstractNumId w:val="11"/>
  </w:num>
  <w:num w:numId="8">
    <w:abstractNumId w:val="13"/>
  </w:num>
  <w:num w:numId="9">
    <w:abstractNumId w:val="9"/>
  </w:num>
  <w:num w:numId="10">
    <w:abstractNumId w:val="5"/>
  </w:num>
  <w:num w:numId="11">
    <w:abstractNumId w:val="14"/>
  </w:num>
  <w:num w:numId="12">
    <w:abstractNumId w:val="0"/>
  </w:num>
  <w:num w:numId="13">
    <w:abstractNumId w:val="8"/>
  </w:num>
  <w:num w:numId="14">
    <w:abstractNumId w:val="12"/>
  </w:num>
  <w:num w:numId="15">
    <w:abstractNumId w:val="2"/>
  </w:num>
  <w:num w:numId="16">
    <w:abstractNumId w:val="3"/>
  </w:num>
  <w:num w:numId="17">
    <w:abstractNumId w:val="16"/>
  </w:num>
  <w:num w:numId="18">
    <w:abstractNumId w:val="17"/>
  </w:num>
  <w:num w:numId="19">
    <w:abstractNumId w:val="18"/>
  </w:num>
  <w:num w:numId="20">
    <w:abstractNumId w:val="1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CE9"/>
    <w:rsid w:val="00011DE8"/>
    <w:rsid w:val="00024B56"/>
    <w:rsid w:val="000255B3"/>
    <w:rsid w:val="000407A7"/>
    <w:rsid w:val="000830C5"/>
    <w:rsid w:val="00097444"/>
    <w:rsid w:val="000E11BA"/>
    <w:rsid w:val="00121AB0"/>
    <w:rsid w:val="00125394"/>
    <w:rsid w:val="0014697C"/>
    <w:rsid w:val="00186715"/>
    <w:rsid w:val="001D1034"/>
    <w:rsid w:val="001E53A9"/>
    <w:rsid w:val="001F0073"/>
    <w:rsid w:val="002111F2"/>
    <w:rsid w:val="002149B4"/>
    <w:rsid w:val="002334DA"/>
    <w:rsid w:val="002A0DBA"/>
    <w:rsid w:val="002C5784"/>
    <w:rsid w:val="00305E6A"/>
    <w:rsid w:val="00314E01"/>
    <w:rsid w:val="00345D76"/>
    <w:rsid w:val="00352709"/>
    <w:rsid w:val="003A7FB8"/>
    <w:rsid w:val="003B643E"/>
    <w:rsid w:val="003E0923"/>
    <w:rsid w:val="003E79AB"/>
    <w:rsid w:val="00416557"/>
    <w:rsid w:val="00457F72"/>
    <w:rsid w:val="004A53C8"/>
    <w:rsid w:val="004B616E"/>
    <w:rsid w:val="004C2EB4"/>
    <w:rsid w:val="004D7B92"/>
    <w:rsid w:val="004F480E"/>
    <w:rsid w:val="00500A12"/>
    <w:rsid w:val="00511671"/>
    <w:rsid w:val="005273F4"/>
    <w:rsid w:val="00534938"/>
    <w:rsid w:val="005433BA"/>
    <w:rsid w:val="00581E93"/>
    <w:rsid w:val="00585F63"/>
    <w:rsid w:val="005B18E4"/>
    <w:rsid w:val="005D1E85"/>
    <w:rsid w:val="005D448D"/>
    <w:rsid w:val="006024DC"/>
    <w:rsid w:val="0064358A"/>
    <w:rsid w:val="00653668"/>
    <w:rsid w:val="00654E4C"/>
    <w:rsid w:val="006749EE"/>
    <w:rsid w:val="00676BE1"/>
    <w:rsid w:val="006837DA"/>
    <w:rsid w:val="006A065F"/>
    <w:rsid w:val="006A59C7"/>
    <w:rsid w:val="006A65B8"/>
    <w:rsid w:val="006D2F96"/>
    <w:rsid w:val="00706159"/>
    <w:rsid w:val="00740817"/>
    <w:rsid w:val="00741849"/>
    <w:rsid w:val="00751827"/>
    <w:rsid w:val="007B2FE7"/>
    <w:rsid w:val="00831CA5"/>
    <w:rsid w:val="00834004"/>
    <w:rsid w:val="00840520"/>
    <w:rsid w:val="00856D9A"/>
    <w:rsid w:val="00893B40"/>
    <w:rsid w:val="008A7FCB"/>
    <w:rsid w:val="008C64B8"/>
    <w:rsid w:val="008D5444"/>
    <w:rsid w:val="008F2F72"/>
    <w:rsid w:val="00900D10"/>
    <w:rsid w:val="00960B0A"/>
    <w:rsid w:val="00986905"/>
    <w:rsid w:val="009D05C8"/>
    <w:rsid w:val="009E46DC"/>
    <w:rsid w:val="00A22B00"/>
    <w:rsid w:val="00A40CE9"/>
    <w:rsid w:val="00AA2499"/>
    <w:rsid w:val="00AC0511"/>
    <w:rsid w:val="00AC6037"/>
    <w:rsid w:val="00AF377A"/>
    <w:rsid w:val="00B10E84"/>
    <w:rsid w:val="00B16E78"/>
    <w:rsid w:val="00B31FB3"/>
    <w:rsid w:val="00B40E2F"/>
    <w:rsid w:val="00B86716"/>
    <w:rsid w:val="00B8786B"/>
    <w:rsid w:val="00BA6446"/>
    <w:rsid w:val="00C203B9"/>
    <w:rsid w:val="00C22A9D"/>
    <w:rsid w:val="00C404DA"/>
    <w:rsid w:val="00C52BEB"/>
    <w:rsid w:val="00C546E0"/>
    <w:rsid w:val="00C75089"/>
    <w:rsid w:val="00C76EAE"/>
    <w:rsid w:val="00C922FC"/>
    <w:rsid w:val="00D36535"/>
    <w:rsid w:val="00D76A99"/>
    <w:rsid w:val="00D84AED"/>
    <w:rsid w:val="00D92DA7"/>
    <w:rsid w:val="00DB1631"/>
    <w:rsid w:val="00DC3E52"/>
    <w:rsid w:val="00DC4F1A"/>
    <w:rsid w:val="00DD4A4A"/>
    <w:rsid w:val="00E24F24"/>
    <w:rsid w:val="00E25E28"/>
    <w:rsid w:val="00E30684"/>
    <w:rsid w:val="00E45932"/>
    <w:rsid w:val="00E9004C"/>
    <w:rsid w:val="00EB29B8"/>
    <w:rsid w:val="00EE4648"/>
    <w:rsid w:val="00EE5C79"/>
    <w:rsid w:val="00F06EF2"/>
    <w:rsid w:val="00F16DE7"/>
    <w:rsid w:val="00F916A2"/>
    <w:rsid w:val="00FD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DFD67"/>
  <w15:chartTrackingRefBased/>
  <w15:docId w15:val="{A23FF34D-D8F2-4F24-BA28-A09D0CF6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11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5E6A"/>
    <w:pPr>
      <w:spacing w:after="0" w:line="240" w:lineRule="auto"/>
      <w:ind w:left="720"/>
      <w:contextualSpacing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1D1034"/>
  </w:style>
  <w:style w:type="character" w:styleId="Hipercze">
    <w:name w:val="Hyperlink"/>
    <w:basedOn w:val="Domylnaczcionkaakapitu"/>
    <w:uiPriority w:val="99"/>
    <w:unhideWhenUsed/>
    <w:rsid w:val="002111F2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306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6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wpsp.wroc.pl" TargetMode="External"/><Relationship Id="rId5" Type="http://schemas.openxmlformats.org/officeDocument/2006/relationships/hyperlink" Target="mailto:kpzlotoryja@kwpsp.wro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879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Mikołajewska (KW PSP WROCŁAW)</dc:creator>
  <cp:keywords/>
  <dc:description/>
  <cp:lastModifiedBy>M.Grubczyński</cp:lastModifiedBy>
  <cp:revision>2</cp:revision>
  <cp:lastPrinted>2023-06-30T07:00:00Z</cp:lastPrinted>
  <dcterms:created xsi:type="dcterms:W3CDTF">2026-08-21T07:06:00Z</dcterms:created>
  <dcterms:modified xsi:type="dcterms:W3CDTF">2026-08-21T07:06:00Z</dcterms:modified>
</cp:coreProperties>
</file>