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5FDA" w14:textId="2D111253" w:rsidR="0067542B" w:rsidRPr="002228A7" w:rsidRDefault="008E6608" w:rsidP="0067542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7542B" w:rsidRPr="002228A7">
        <w:rPr>
          <w:rFonts w:ascii="Arial" w:hAnsi="Arial" w:cs="Arial"/>
          <w:b/>
          <w:bCs/>
        </w:rPr>
        <w:t>Klauzula informacyjna</w:t>
      </w:r>
    </w:p>
    <w:p w14:paraId="75B03177" w14:textId="09C014CC" w:rsidR="0067542B" w:rsidRPr="00541965" w:rsidRDefault="0067542B" w:rsidP="005419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="006F5BBD" w:rsidRPr="00541965">
        <w:rPr>
          <w:rFonts w:ascii="Arial" w:hAnsi="Arial" w:cs="Arial"/>
          <w:sz w:val="20"/>
          <w:szCs w:val="20"/>
        </w:rPr>
        <w:t>(</w:t>
      </w:r>
      <w:r w:rsidRPr="00541965">
        <w:rPr>
          <w:rFonts w:ascii="Arial" w:hAnsi="Arial" w:cs="Arial"/>
          <w:sz w:val="20"/>
          <w:szCs w:val="20"/>
        </w:rPr>
        <w:t>Dz.Urz.UE.L.2016.119.1) organizator przetargu informuje, że</w:t>
      </w:r>
      <w:r w:rsidR="00541965">
        <w:rPr>
          <w:rFonts w:ascii="Arial" w:hAnsi="Arial" w:cs="Arial"/>
          <w:sz w:val="20"/>
          <w:szCs w:val="20"/>
        </w:rPr>
        <w:t>:</w:t>
      </w:r>
    </w:p>
    <w:p w14:paraId="0366AB6E" w14:textId="3C438760" w:rsidR="0067542B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 xml:space="preserve">Administratorem danych osobowych jest Nadleśnictwo </w:t>
      </w:r>
      <w:r w:rsidR="00EA2508">
        <w:rPr>
          <w:rFonts w:ascii="Arial" w:hAnsi="Arial" w:cs="Arial"/>
          <w:sz w:val="20"/>
          <w:szCs w:val="20"/>
        </w:rPr>
        <w:t xml:space="preserve">Radzyń Podlaski </w:t>
      </w:r>
      <w:r w:rsidRPr="00541965">
        <w:rPr>
          <w:rFonts w:ascii="Arial" w:hAnsi="Arial" w:cs="Arial"/>
          <w:sz w:val="20"/>
          <w:szCs w:val="20"/>
        </w:rPr>
        <w:t xml:space="preserve"> ul. </w:t>
      </w:r>
      <w:r w:rsidR="00EA2508">
        <w:rPr>
          <w:rFonts w:ascii="Arial" w:hAnsi="Arial" w:cs="Arial"/>
          <w:sz w:val="20"/>
          <w:szCs w:val="20"/>
        </w:rPr>
        <w:t>Kocka</w:t>
      </w:r>
      <w:r w:rsidRPr="00541965">
        <w:rPr>
          <w:rFonts w:ascii="Arial" w:hAnsi="Arial" w:cs="Arial"/>
          <w:sz w:val="20"/>
          <w:szCs w:val="20"/>
        </w:rPr>
        <w:t xml:space="preserve"> 1, 21-</w:t>
      </w:r>
      <w:r w:rsidR="00EA2508">
        <w:rPr>
          <w:rFonts w:ascii="Arial" w:hAnsi="Arial" w:cs="Arial"/>
          <w:sz w:val="20"/>
          <w:szCs w:val="20"/>
        </w:rPr>
        <w:t>3</w:t>
      </w:r>
      <w:r w:rsidRPr="00541965">
        <w:rPr>
          <w:rFonts w:ascii="Arial" w:hAnsi="Arial" w:cs="Arial"/>
          <w:sz w:val="20"/>
          <w:szCs w:val="20"/>
        </w:rPr>
        <w:t xml:space="preserve">00 </w:t>
      </w:r>
      <w:r w:rsidR="00EA2508">
        <w:rPr>
          <w:rFonts w:ascii="Arial" w:hAnsi="Arial" w:cs="Arial"/>
          <w:sz w:val="20"/>
          <w:szCs w:val="20"/>
        </w:rPr>
        <w:t xml:space="preserve">Radzyń </w:t>
      </w:r>
      <w:proofErr w:type="spellStart"/>
      <w:r w:rsidR="00EA2508">
        <w:rPr>
          <w:rFonts w:ascii="Arial" w:hAnsi="Arial" w:cs="Arial"/>
          <w:sz w:val="20"/>
          <w:szCs w:val="20"/>
        </w:rPr>
        <w:t>Podlaki</w:t>
      </w:r>
      <w:proofErr w:type="spellEnd"/>
      <w:r w:rsidRPr="00541965">
        <w:rPr>
          <w:rFonts w:ascii="Arial" w:hAnsi="Arial" w:cs="Arial"/>
          <w:sz w:val="20"/>
          <w:szCs w:val="20"/>
        </w:rPr>
        <w:t xml:space="preserve"> zwane dalej Administratorem, tel.: (8</w:t>
      </w:r>
      <w:r w:rsidR="00EA2508">
        <w:rPr>
          <w:rFonts w:ascii="Arial" w:hAnsi="Arial" w:cs="Arial"/>
          <w:sz w:val="20"/>
          <w:szCs w:val="20"/>
        </w:rPr>
        <w:t>3</w:t>
      </w:r>
      <w:r w:rsidRPr="00541965">
        <w:rPr>
          <w:rFonts w:ascii="Arial" w:hAnsi="Arial" w:cs="Arial"/>
          <w:sz w:val="20"/>
          <w:szCs w:val="20"/>
        </w:rPr>
        <w:t>) 85</w:t>
      </w:r>
      <w:r w:rsidR="00EA2508">
        <w:rPr>
          <w:rFonts w:ascii="Arial" w:hAnsi="Arial" w:cs="Arial"/>
          <w:sz w:val="20"/>
          <w:szCs w:val="20"/>
        </w:rPr>
        <w:t>2</w:t>
      </w:r>
      <w:r w:rsidRPr="00541965">
        <w:rPr>
          <w:rFonts w:ascii="Arial" w:hAnsi="Arial" w:cs="Arial"/>
          <w:sz w:val="20"/>
          <w:szCs w:val="20"/>
        </w:rPr>
        <w:t>-</w:t>
      </w:r>
      <w:r w:rsidR="00FA2543">
        <w:rPr>
          <w:rFonts w:ascii="Arial" w:hAnsi="Arial" w:cs="Arial"/>
          <w:sz w:val="20"/>
          <w:szCs w:val="20"/>
        </w:rPr>
        <w:t>08</w:t>
      </w:r>
      <w:r w:rsidRPr="00541965">
        <w:rPr>
          <w:rFonts w:ascii="Arial" w:hAnsi="Arial" w:cs="Arial"/>
          <w:sz w:val="20"/>
          <w:szCs w:val="20"/>
        </w:rPr>
        <w:t>-</w:t>
      </w:r>
      <w:r w:rsidR="00FA2543">
        <w:rPr>
          <w:rFonts w:ascii="Arial" w:hAnsi="Arial" w:cs="Arial"/>
          <w:sz w:val="20"/>
          <w:szCs w:val="20"/>
        </w:rPr>
        <w:t>4</w:t>
      </w:r>
      <w:r w:rsidR="00EA2508">
        <w:rPr>
          <w:rFonts w:ascii="Arial" w:hAnsi="Arial" w:cs="Arial"/>
          <w:sz w:val="20"/>
          <w:szCs w:val="20"/>
        </w:rPr>
        <w:t>0</w:t>
      </w:r>
      <w:r w:rsidRPr="00541965">
        <w:rPr>
          <w:rFonts w:ascii="Arial" w:hAnsi="Arial" w:cs="Arial"/>
          <w:sz w:val="20"/>
          <w:szCs w:val="20"/>
        </w:rPr>
        <w:t xml:space="preserve"> e-mail: </w:t>
      </w:r>
      <w:r w:rsidR="00EA2508">
        <w:rPr>
          <w:rFonts w:ascii="Arial" w:hAnsi="Arial" w:cs="Arial"/>
          <w:sz w:val="20"/>
          <w:szCs w:val="20"/>
        </w:rPr>
        <w:t>radzyn</w:t>
      </w:r>
      <w:r w:rsidRPr="00541965">
        <w:rPr>
          <w:rFonts w:ascii="Arial" w:hAnsi="Arial" w:cs="Arial"/>
          <w:sz w:val="20"/>
          <w:szCs w:val="20"/>
        </w:rPr>
        <w:t>@lublin.lasy.gov.pl.</w:t>
      </w:r>
    </w:p>
    <w:p w14:paraId="5D5E31A2" w14:textId="77777777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6F9EF233" w14:textId="4FD5EF4F" w:rsidR="002228A7" w:rsidRPr="00541965" w:rsidRDefault="002228A7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 RODO w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celu związanym z </w:t>
      </w:r>
      <w:r w:rsidR="009B4566" w:rsidRPr="00541965">
        <w:rPr>
          <w:rFonts w:ascii="Arial" w:hAnsi="Arial" w:cs="Arial"/>
          <w:kern w:val="0"/>
          <w:sz w:val="20"/>
          <w:szCs w:val="20"/>
          <w14:ligatures w14:val="none"/>
        </w:rPr>
        <w:t>publicznym, pisemnym, ofertowym przetargiem nieograniczonym.</w:t>
      </w:r>
    </w:p>
    <w:p w14:paraId="369E6A87" w14:textId="15ACA985" w:rsidR="0067542B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których usług Administrator Danych będzie kor</w:t>
      </w:r>
      <w:r w:rsidR="002228A7" w:rsidRPr="00541965">
        <w:rPr>
          <w:rFonts w:ascii="Arial" w:hAnsi="Arial" w:cs="Arial"/>
          <w:sz w:val="20"/>
          <w:szCs w:val="20"/>
        </w:rPr>
        <w:t xml:space="preserve">zystał w ramach realizacji umów, </w:t>
      </w:r>
      <w:r w:rsidR="006F5BBD" w:rsidRPr="00541965">
        <w:rPr>
          <w:rFonts w:ascii="Arial" w:eastAsia="Times New Roman" w:hAnsi="Arial" w:cs="Arial"/>
          <w:sz w:val="20"/>
          <w:szCs w:val="20"/>
          <w:lang w:eastAsia="pl-PL"/>
        </w:rPr>
        <w:t>osobom lub podmiotom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, którym udostępniona zostanie dokumentacja postępowania w oparciu o ustawę z dnia 06 września 2001 r. </w:t>
      </w:r>
      <w:r w:rsidR="002228A7" w:rsidRPr="00541965">
        <w:rPr>
          <w:rFonts w:ascii="Arial" w:eastAsia="Times New Roman" w:hAnsi="Arial" w:cs="Arial"/>
          <w:i/>
          <w:sz w:val="20"/>
          <w:szCs w:val="20"/>
          <w:lang w:eastAsia="pl-PL"/>
        </w:rPr>
        <w:t>o dostępie do informacji publicznej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(Dz. U. z 2022 r. poz. 902, z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>późn.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>zm.).</w:t>
      </w:r>
    </w:p>
    <w:p w14:paraId="754DE1DF" w14:textId="1BF014F5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Dane osobowe nie są przekazywane poza Europejski Obszar Gospodarczy lub organizacji międzynarodowej.</w:t>
      </w:r>
    </w:p>
    <w:p w14:paraId="11508D93" w14:textId="47DF10D6" w:rsidR="002228A7" w:rsidRPr="00541965" w:rsidRDefault="002228A7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Pani/Pan: </w:t>
      </w:r>
    </w:p>
    <w:p w14:paraId="7F2B29E7" w14:textId="3BEE0A97" w:rsidR="002228A7" w:rsidRPr="00541965" w:rsidRDefault="002228A7" w:rsidP="00541965">
      <w:pPr>
        <w:pStyle w:val="Akapitzlist"/>
        <w:tabs>
          <w:tab w:val="left" w:pos="709"/>
        </w:tabs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1)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art. 15 RODO prawo dostępu do danych osobowych Pani/Pana dotyczących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2)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art. 16 RODO prawo do sprostowania Pani/Pana danych osobowych; </w:t>
      </w:r>
      <w:r w:rsidR="00541965" w:rsidRP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3)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art. 18 RODO prawo żądania od administratora ograniczenia przetwarzania danych osobowych z zastrzeżeniem przypadków, o których mowa w art. 18 ust. 2 RODO;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4)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prawo do wniesienia skargi do Prezesa Urzędu Ochrony Danych Osobowych, gdy uzna Pani/Pan, że przetwarzanie danych osobowych Pani/Pana dotyczących narusza przepisy RODO;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5)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Pani/Panu: </w:t>
      </w:r>
    </w:p>
    <w:p w14:paraId="35F39029" w14:textId="77777777" w:rsidR="002228A7" w:rsidRPr="00541965" w:rsidRDefault="002228A7" w:rsidP="00541965">
      <w:pPr>
        <w:pStyle w:val="Akapitzlist"/>
        <w:spacing w:after="0" w:line="36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- w związku z art. 17 ust. 3 lit. b, d lub e RODO prawo do usunięcia danych osobowych,</w:t>
      </w:r>
    </w:p>
    <w:p w14:paraId="5BEE3781" w14:textId="77777777" w:rsidR="002228A7" w:rsidRPr="00541965" w:rsidRDefault="002228A7" w:rsidP="00541965">
      <w:pPr>
        <w:pStyle w:val="Akapitzlist"/>
        <w:widowControl w:val="0"/>
        <w:suppressAutoHyphens/>
        <w:spacing w:after="0" w:line="360" w:lineRule="auto"/>
        <w:ind w:left="851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- prawo do przenoszenia danych osobowych, o którym mowa w art. 20 RODO,</w:t>
      </w:r>
    </w:p>
    <w:p w14:paraId="5CD43C0F" w14:textId="77777777" w:rsidR="002228A7" w:rsidRPr="00541965" w:rsidRDefault="002228A7" w:rsidP="00541965">
      <w:pPr>
        <w:pStyle w:val="Akapitzlist"/>
        <w:widowControl w:val="0"/>
        <w:suppressAutoHyphens/>
        <w:spacing w:after="0" w:line="360" w:lineRule="auto"/>
        <w:ind w:left="851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- na podstawie art. 21 RODO prawo sprzeciwu, wobec przetwarzania danych osobowych, gdyż podstawą prawną przetwarzania Pani/Pana danych osobowych jest art. 6 ust. 1 lit. c RODO.</w:t>
      </w:r>
    </w:p>
    <w:p w14:paraId="65FC33DE" w14:textId="77777777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Administrator ma obowiązek przechowywać dane osobowe nie dłużej niż okres wymagany obowiązującymi przepisami prawa, jednak nie dłużej niż okres przedawnienia roszczeń.</w:t>
      </w:r>
    </w:p>
    <w:p w14:paraId="72A3CD9F" w14:textId="77777777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Podanie danych os</w:t>
      </w:r>
      <w:r w:rsidR="002228A7" w:rsidRPr="00541965">
        <w:rPr>
          <w:rFonts w:ascii="Arial" w:hAnsi="Arial" w:cs="Arial"/>
          <w:sz w:val="20"/>
          <w:szCs w:val="20"/>
        </w:rPr>
        <w:t xml:space="preserve">obowych jest wymogiem ustawowym. </w:t>
      </w:r>
    </w:p>
    <w:p w14:paraId="6561D2E7" w14:textId="79F366EA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 xml:space="preserve">Dane osobowe nie podlegają zautomatyzowanemu podejmowaniu decyzji, w tym </w:t>
      </w:r>
      <w:r w:rsidR="00541965">
        <w:rPr>
          <w:rFonts w:ascii="Arial" w:hAnsi="Arial" w:cs="Arial"/>
          <w:sz w:val="20"/>
          <w:szCs w:val="20"/>
        </w:rPr>
        <w:br/>
      </w:r>
      <w:r w:rsidRPr="00541965">
        <w:rPr>
          <w:rFonts w:ascii="Arial" w:hAnsi="Arial" w:cs="Arial"/>
          <w:sz w:val="20"/>
          <w:szCs w:val="20"/>
        </w:rPr>
        <w:t>o profilowaniu.</w:t>
      </w:r>
    </w:p>
    <w:sectPr w:rsidR="002228A7" w:rsidRPr="00541965" w:rsidSect="000679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172A" w14:textId="77777777" w:rsidR="00852911" w:rsidRDefault="00852911" w:rsidP="0067542B">
      <w:pPr>
        <w:spacing w:after="0" w:line="240" w:lineRule="auto"/>
      </w:pPr>
      <w:r>
        <w:separator/>
      </w:r>
    </w:p>
  </w:endnote>
  <w:endnote w:type="continuationSeparator" w:id="0">
    <w:p w14:paraId="71BDAE68" w14:textId="77777777" w:rsidR="00852911" w:rsidRDefault="00852911" w:rsidP="0067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8B77" w14:textId="77777777" w:rsidR="00852911" w:rsidRDefault="00852911" w:rsidP="0067542B">
      <w:pPr>
        <w:spacing w:after="0" w:line="240" w:lineRule="auto"/>
      </w:pPr>
      <w:r>
        <w:separator/>
      </w:r>
    </w:p>
  </w:footnote>
  <w:footnote w:type="continuationSeparator" w:id="0">
    <w:p w14:paraId="4FD4B57F" w14:textId="77777777" w:rsidR="00852911" w:rsidRDefault="00852911" w:rsidP="0067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F29F" w14:textId="4B71B0CE" w:rsidR="000679C5" w:rsidRPr="00084D6E" w:rsidRDefault="000679C5" w:rsidP="000679C5">
    <w:pPr>
      <w:pStyle w:val="Nagwek"/>
      <w:tabs>
        <w:tab w:val="left" w:pos="4395"/>
        <w:tab w:val="left" w:pos="4678"/>
      </w:tabs>
      <w:ind w:left="5245"/>
      <w:jc w:val="both"/>
      <w:rPr>
        <w:rFonts w:ascii="Arial" w:hAnsi="Arial" w:cs="Arial"/>
        <w:sz w:val="16"/>
        <w:szCs w:val="16"/>
      </w:rPr>
    </w:pPr>
    <w:r w:rsidRPr="00084D6E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r w:rsidRPr="00084D6E">
      <w:rPr>
        <w:rFonts w:ascii="Arial" w:hAnsi="Arial" w:cs="Arial"/>
        <w:sz w:val="16"/>
        <w:szCs w:val="16"/>
      </w:rPr>
      <w:t xml:space="preserve"> do ogłoszenia o publicznym, pisemnym, ofertowym przetargu nieograniczonym na sprzedaż środka trwałego – samochodu Su</w:t>
    </w:r>
    <w:r w:rsidR="00EA2508">
      <w:rPr>
        <w:rFonts w:ascii="Arial" w:hAnsi="Arial" w:cs="Arial"/>
        <w:sz w:val="16"/>
        <w:szCs w:val="16"/>
      </w:rPr>
      <w:t xml:space="preserve">baru </w:t>
    </w:r>
    <w:proofErr w:type="spellStart"/>
    <w:r w:rsidR="00EA2508">
      <w:rPr>
        <w:rFonts w:ascii="Arial" w:hAnsi="Arial" w:cs="Arial"/>
        <w:sz w:val="16"/>
        <w:szCs w:val="16"/>
      </w:rPr>
      <w:t>Forester</w:t>
    </w:r>
    <w:proofErr w:type="spellEnd"/>
    <w:r w:rsidRPr="00084D6E">
      <w:rPr>
        <w:rFonts w:ascii="Arial" w:hAnsi="Arial" w:cs="Arial"/>
        <w:sz w:val="16"/>
        <w:szCs w:val="16"/>
      </w:rPr>
      <w:br/>
      <w:t xml:space="preserve">Znak </w:t>
    </w:r>
    <w:proofErr w:type="spellStart"/>
    <w:r w:rsidRPr="00084D6E">
      <w:rPr>
        <w:rFonts w:ascii="Arial" w:hAnsi="Arial" w:cs="Arial"/>
        <w:sz w:val="16"/>
        <w:szCs w:val="16"/>
      </w:rPr>
      <w:t>spr</w:t>
    </w:r>
    <w:proofErr w:type="spellEnd"/>
    <w:r w:rsidRPr="00084D6E">
      <w:rPr>
        <w:rFonts w:ascii="Arial" w:hAnsi="Arial" w:cs="Arial"/>
        <w:sz w:val="16"/>
        <w:szCs w:val="16"/>
      </w:rPr>
      <w:t>.: SA.234.</w:t>
    </w:r>
    <w:r w:rsidR="00F80BB3">
      <w:rPr>
        <w:rFonts w:ascii="Arial" w:hAnsi="Arial" w:cs="Arial"/>
        <w:sz w:val="16"/>
        <w:szCs w:val="16"/>
      </w:rPr>
      <w:t>2</w:t>
    </w:r>
    <w:r w:rsidR="00834D59">
      <w:rPr>
        <w:rFonts w:ascii="Arial" w:hAnsi="Arial" w:cs="Arial"/>
        <w:sz w:val="16"/>
        <w:szCs w:val="16"/>
      </w:rPr>
      <w:t>.</w:t>
    </w:r>
    <w:r w:rsidRPr="00084D6E">
      <w:rPr>
        <w:rFonts w:ascii="Arial" w:hAnsi="Arial" w:cs="Arial"/>
        <w:sz w:val="16"/>
        <w:szCs w:val="16"/>
      </w:rPr>
      <w:t>202</w:t>
    </w:r>
    <w:r w:rsidR="00863968">
      <w:rPr>
        <w:rFonts w:ascii="Arial" w:hAnsi="Arial" w:cs="Arial"/>
        <w:sz w:val="16"/>
        <w:szCs w:val="16"/>
      </w:rPr>
      <w:t>5</w:t>
    </w:r>
  </w:p>
  <w:p w14:paraId="19AF0787" w14:textId="45801199" w:rsidR="0067542B" w:rsidRPr="000679C5" w:rsidRDefault="0067542B" w:rsidP="000679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115"/>
    <w:multiLevelType w:val="hybridMultilevel"/>
    <w:tmpl w:val="462C6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FD86C73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33C47"/>
    <w:multiLevelType w:val="hybridMultilevel"/>
    <w:tmpl w:val="54F8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21748"/>
    <w:multiLevelType w:val="hybridMultilevel"/>
    <w:tmpl w:val="A90A8D3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BE95F14"/>
    <w:multiLevelType w:val="hybridMultilevel"/>
    <w:tmpl w:val="E47AAE72"/>
    <w:lvl w:ilvl="0" w:tplc="6BBEE6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47824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58601">
    <w:abstractNumId w:val="1"/>
  </w:num>
  <w:num w:numId="2" w16cid:durableId="79761578">
    <w:abstractNumId w:val="5"/>
  </w:num>
  <w:num w:numId="3" w16cid:durableId="1234700303">
    <w:abstractNumId w:val="4"/>
  </w:num>
  <w:num w:numId="4" w16cid:durableId="128061030">
    <w:abstractNumId w:val="0"/>
  </w:num>
  <w:num w:numId="5" w16cid:durableId="883978961">
    <w:abstractNumId w:val="3"/>
  </w:num>
  <w:num w:numId="6" w16cid:durableId="1818496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2B"/>
    <w:rsid w:val="00061233"/>
    <w:rsid w:val="000679C5"/>
    <w:rsid w:val="00102BAD"/>
    <w:rsid w:val="002228A7"/>
    <w:rsid w:val="00247FDE"/>
    <w:rsid w:val="003E33E6"/>
    <w:rsid w:val="005132E7"/>
    <w:rsid w:val="005247AE"/>
    <w:rsid w:val="00541965"/>
    <w:rsid w:val="0059239B"/>
    <w:rsid w:val="0067542B"/>
    <w:rsid w:val="006832B6"/>
    <w:rsid w:val="006F5BBD"/>
    <w:rsid w:val="006F7FDF"/>
    <w:rsid w:val="00717B51"/>
    <w:rsid w:val="007D2AA6"/>
    <w:rsid w:val="00834D59"/>
    <w:rsid w:val="00852911"/>
    <w:rsid w:val="00863968"/>
    <w:rsid w:val="008E6608"/>
    <w:rsid w:val="0095048B"/>
    <w:rsid w:val="009569A6"/>
    <w:rsid w:val="009B4566"/>
    <w:rsid w:val="009C1755"/>
    <w:rsid w:val="009C2A3A"/>
    <w:rsid w:val="00CF4449"/>
    <w:rsid w:val="00D8209A"/>
    <w:rsid w:val="00E161B2"/>
    <w:rsid w:val="00EA2508"/>
    <w:rsid w:val="00F42E16"/>
    <w:rsid w:val="00F80BB3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F82E"/>
  <w15:chartTrackingRefBased/>
  <w15:docId w15:val="{7ACAE220-26FB-4B49-972C-78DF1D32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4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4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4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4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4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4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42B"/>
    <w:rPr>
      <w:i/>
      <w:iCs/>
      <w:color w:val="404040" w:themeColor="text1" w:themeTint="BF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6754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4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4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4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42B"/>
  </w:style>
  <w:style w:type="paragraph" w:styleId="Stopka">
    <w:name w:val="footer"/>
    <w:basedOn w:val="Normalny"/>
    <w:link w:val="StopkaZnak"/>
    <w:uiPriority w:val="99"/>
    <w:unhideWhenUsed/>
    <w:rsid w:val="0067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42B"/>
  </w:style>
  <w:style w:type="character" w:styleId="Hipercze">
    <w:name w:val="Hyperlink"/>
    <w:basedOn w:val="Domylnaczcionkaakapitu"/>
    <w:uiPriority w:val="99"/>
    <w:unhideWhenUsed/>
    <w:rsid w:val="002228A7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22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Nadl_ Lubartow3</dc:creator>
  <cp:keywords/>
  <dc:description/>
  <cp:lastModifiedBy>Anna Zieńczuk</cp:lastModifiedBy>
  <cp:revision>5</cp:revision>
  <cp:lastPrinted>2024-07-01T09:23:00Z</cp:lastPrinted>
  <dcterms:created xsi:type="dcterms:W3CDTF">2025-08-27T09:25:00Z</dcterms:created>
  <dcterms:modified xsi:type="dcterms:W3CDTF">2025-09-18T10:55:00Z</dcterms:modified>
</cp:coreProperties>
</file>