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25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III, Avenue de Cortenbergh 16, 1000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Katarzyna Prusak-Górniak - Przewodniczący</w:t>
      </w:r>
    </w:p>
    <w:p w:rsidR="00F44B99" w:rsidRDefault="00DD1798">
      <w:pPr>
        <w:pStyle w:val="Spistreci1"/>
      </w:pPr>
      <w:r>
        <w:t>2) Kaja Kamila Zalewska-Dufour - Zastępca Przewodniczącego</w:t>
      </w:r>
    </w:p>
    <w:p w:rsidR="00F44B99" w:rsidRDefault="00DD1798">
      <w:pPr>
        <w:pStyle w:val="Spistreci1"/>
      </w:pPr>
      <w:r>
        <w:t>3) Klara Patricia Birchley - Członek</w:t>
      </w:r>
    </w:p>
    <w:p w:rsidR="00F44B99" w:rsidRDefault="00DD1798">
      <w:pPr>
        <w:pStyle w:val="Spistreci1"/>
      </w:pPr>
      <w:r>
        <w:t>4) Krzysztof Bystram - Członek</w:t>
      </w:r>
    </w:p>
    <w:p w:rsidR="00F44B99" w:rsidRDefault="00DD1798">
      <w:pPr>
        <w:pStyle w:val="Spistreci1"/>
      </w:pPr>
      <w:r>
        <w:t>5) Piotr Garbarczyk - Członek</w:t>
      </w:r>
    </w:p>
    <w:p w:rsidR="00F44B99" w:rsidRDefault="00DD1798">
      <w:pPr>
        <w:pStyle w:val="Spistreci1"/>
      </w:pPr>
      <w:r>
        <w:t>6) Barbara Marciniak - Członek</w:t>
      </w:r>
    </w:p>
    <w:p w:rsidR="00F44B99" w:rsidRDefault="00DD1798">
      <w:pPr>
        <w:pStyle w:val="Spistreci1"/>
      </w:pPr>
      <w:r>
        <w:t>7) Justyna Romanowska - Członek</w:t>
      </w:r>
    </w:p>
    <w:p w:rsidR="00F44B99" w:rsidRDefault="00DD1798">
      <w:pPr>
        <w:pStyle w:val="Spistreci1"/>
      </w:pPr>
      <w:r>
        <w:t>8) Eliza Rutynowska - Członek</w:t>
      </w:r>
    </w:p>
    <w:p w:rsidR="00F44B99" w:rsidRDefault="00DD1798">
      <w:pPr>
        <w:pStyle w:val="Spistreci1"/>
      </w:pPr>
      <w:r>
        <w:t>9) Barbara Sitarz - Członek</w:t>
      </w:r>
    </w:p>
    <w:p w:rsidR="00F44B99" w:rsidRDefault="00DD1798">
      <w:pPr>
        <w:pStyle w:val="Spistreci1"/>
      </w:pPr>
      <w:r>
        <w:t>10) Justyna Sobkiewicz - Członek</w:t>
      </w:r>
    </w:p>
    <w:p w:rsidR="00F44B99" w:rsidRDefault="00DD1798">
      <w:pPr>
        <w:pStyle w:val="Spistreci1"/>
      </w:pPr>
      <w:r>
        <w:t>11) Kacper Szyndlarewicz - Członek</w:t>
      </w:r>
    </w:p>
    <w:p w:rsidR="00F44B99" w:rsidRDefault="00DD1798">
      <w:pPr>
        <w:pStyle w:val="Spistreci1"/>
      </w:pPr>
      <w:r>
        <w:t>12) Grzegorz Zdanek - Członek</w:t>
      </w:r>
    </w:p>
    <w:p w:rsidR="00F44B99" w:rsidRDefault="00F44B99">
      <w:pPr>
        <w:pStyle w:val="Spistreci1"/>
      </w:pPr>
    </w:p>
    <w:p w:rsidR="004923FD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4923FD">
        <w:rPr>
          <w:rFonts w:ascii="Arial" w:hAnsi="Arial" w:cs="Arial"/>
          <w:b/>
          <w:bCs/>
        </w:rPr>
        <w:t xml:space="preserve"> 5:30.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4923FD" w:rsidP="004923FD">
      <w:pPr>
        <w:ind w:left="5760" w:firstLine="720"/>
        <w:rPr>
          <w:rFonts w:ascii="Arial" w:hAnsi="Arial" w:cs="Arial"/>
          <w:b/>
          <w:bCs/>
        </w:rPr>
      </w:pPr>
      <w:r>
        <w:t xml:space="preserve">/-/ </w:t>
      </w:r>
      <w:r>
        <w:t>Katarzyna Prusak-Górniak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4923FD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60DC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2023-10-12T07:06:00Z</dcterms:created>
  <dcterms:modified xsi:type="dcterms:W3CDTF">2023-10-12T07:06:00Z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