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74C798E1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CF6F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46</w:t>
      </w:r>
    </w:p>
    <w:p w14:paraId="70B1ED2B" w14:textId="77777777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5C4D98CD" w:rsidR="005121C5" w:rsidRPr="00366EA7" w:rsidRDefault="002D6F09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CF6F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  <w:bookmarkStart w:id="0" w:name="_GoBack"/>
      <w:bookmarkEnd w:id="0"/>
      <w:r w:rsidR="006109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września</w:t>
      </w:r>
      <w:r w:rsidR="009F13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2019 r.</w:t>
      </w:r>
    </w:p>
    <w:p w14:paraId="05B819C8" w14:textId="66B6DC25" w:rsidR="004E0BAC" w:rsidRPr="00366EA7" w:rsidRDefault="005121C5" w:rsidP="001D6C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projektu</w:t>
      </w:r>
      <w:r w:rsidR="00CE2858" w:rsidRP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rozporządzenia Przewodniczącego Komitetu do spraw Pożytku Publicznego w sprawie </w:t>
      </w:r>
      <w:r w:rsidR="006109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Dialogu z Młodym Pokoleniem</w:t>
      </w:r>
    </w:p>
    <w:p w14:paraId="0C297089" w14:textId="77777777" w:rsidR="005121C5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CAEA66" w14:textId="6EB4A81A" w:rsidR="002310E0" w:rsidRPr="00366EA7" w:rsidRDefault="009D20AD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Działalności Pożytk</w:t>
      </w:r>
      <w:r w:rsidR="002D71B3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u Publicznego (Dz. U. </w:t>
      </w:r>
      <w:r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poz. 2052) oraz art. 35 ust. 2 ustawy z dnia 24 kwietnia 2003 r. o działalności pożytku publicznego </w:t>
      </w:r>
      <w:r w:rsidR="002D71B3">
        <w:rPr>
          <w:rFonts w:ascii="Times New Roman" w:eastAsia="Gulim" w:hAnsi="Times New Roman" w:cs="Times New Roman"/>
          <w:sz w:val="24"/>
          <w:szCs w:val="24"/>
          <w:lang w:eastAsia="pl-PL"/>
        </w:rPr>
        <w:t>i o wolontariacie (Dz. U. z 2019</w:t>
      </w:r>
      <w:r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r. poz.</w:t>
      </w:r>
      <w:r w:rsidR="002D71B3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688</w:t>
      </w:r>
      <w:r w:rsidR="00147E1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i 1570</w:t>
      </w:r>
      <w:r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), </w:t>
      </w:r>
      <w:r w:rsidR="005121C5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uchwala się stanowisko Rady Działalności Pożytku Publicznego </w:t>
      </w:r>
      <w:r w:rsidR="005121C5" w:rsidRPr="00366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</w:t>
      </w:r>
      <w:r w:rsidR="002310E0" w:rsidRPr="00366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projektu </w:t>
      </w:r>
      <w:r w:rsidR="00CE2858" w:rsidRPr="00CE285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rozporządzenia Przewodniczącego Komitetu do spraw Pożytku Publicznego w sprawie </w:t>
      </w:r>
      <w:r w:rsidR="00147E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Rady Dialogu z Młodym Pokoleniem. </w:t>
      </w:r>
    </w:p>
    <w:p w14:paraId="1937C0A8" w14:textId="77777777" w:rsidR="005121C5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E6A994" w14:textId="77777777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494F3E07" w14:textId="43B49E70" w:rsidR="002310E0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</w:t>
      </w:r>
      <w:r w:rsidR="00CE28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pozytywnie opiniuje </w:t>
      </w:r>
      <w:r w:rsidR="00CE2858" w:rsidRPr="00CE28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przedstawiony przez Przewodniczącego Komitetu do spraw Pożytku Publicznego projekt rozporządzenia Przewodniczącego Komitetu do spraw Pożytku Publicznego w sprawie </w:t>
      </w:r>
      <w:r w:rsidR="0014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Rady Dialogu </w:t>
      </w:r>
      <w:r w:rsidR="00147E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Młodym Pokoleniem. </w:t>
      </w:r>
    </w:p>
    <w:p w14:paraId="6B6DC9C9" w14:textId="076ACB81" w:rsidR="00BC2AE8" w:rsidRPr="00366EA7" w:rsidRDefault="00BC2AE8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CE28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</w:t>
      </w:r>
    </w:p>
    <w:p w14:paraId="32E00B62" w14:textId="77777777" w:rsidR="00973CF9" w:rsidRPr="00366EA7" w:rsidRDefault="005121C5" w:rsidP="001D6C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366EA7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D040D" w14:textId="77777777" w:rsidR="006E3769" w:rsidRDefault="006E3769" w:rsidP="002310E0">
      <w:pPr>
        <w:spacing w:after="0" w:line="240" w:lineRule="auto"/>
      </w:pPr>
      <w:r>
        <w:separator/>
      </w:r>
    </w:p>
  </w:endnote>
  <w:endnote w:type="continuationSeparator" w:id="0">
    <w:p w14:paraId="4B2ADBC9" w14:textId="77777777" w:rsidR="006E3769" w:rsidRDefault="006E3769" w:rsidP="0023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42DC7" w14:textId="77777777" w:rsidR="006E3769" w:rsidRDefault="006E3769" w:rsidP="002310E0">
      <w:pPr>
        <w:spacing w:after="0" w:line="240" w:lineRule="auto"/>
      </w:pPr>
      <w:r>
        <w:separator/>
      </w:r>
    </w:p>
  </w:footnote>
  <w:footnote w:type="continuationSeparator" w:id="0">
    <w:p w14:paraId="2FB97BCD" w14:textId="77777777" w:rsidR="006E3769" w:rsidRDefault="006E3769" w:rsidP="00231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399"/>
    <w:rsid w:val="00030D44"/>
    <w:rsid w:val="0005195E"/>
    <w:rsid w:val="000E761A"/>
    <w:rsid w:val="00147E1D"/>
    <w:rsid w:val="001C11FC"/>
    <w:rsid w:val="001D6CAB"/>
    <w:rsid w:val="002140D7"/>
    <w:rsid w:val="002310E0"/>
    <w:rsid w:val="00290484"/>
    <w:rsid w:val="002B7452"/>
    <w:rsid w:val="002D301D"/>
    <w:rsid w:val="002D6F09"/>
    <w:rsid w:val="002D71B3"/>
    <w:rsid w:val="002F48C3"/>
    <w:rsid w:val="003406BA"/>
    <w:rsid w:val="00366EA7"/>
    <w:rsid w:val="003704A5"/>
    <w:rsid w:val="003B1874"/>
    <w:rsid w:val="00415523"/>
    <w:rsid w:val="004244C6"/>
    <w:rsid w:val="00490CC3"/>
    <w:rsid w:val="00494010"/>
    <w:rsid w:val="004E0BAC"/>
    <w:rsid w:val="004F1787"/>
    <w:rsid w:val="005121C5"/>
    <w:rsid w:val="005934AA"/>
    <w:rsid w:val="005D3B11"/>
    <w:rsid w:val="006109F9"/>
    <w:rsid w:val="00624D32"/>
    <w:rsid w:val="00630383"/>
    <w:rsid w:val="006670DB"/>
    <w:rsid w:val="006872C7"/>
    <w:rsid w:val="006C114D"/>
    <w:rsid w:val="006E3769"/>
    <w:rsid w:val="006F084B"/>
    <w:rsid w:val="00753B58"/>
    <w:rsid w:val="00772382"/>
    <w:rsid w:val="00782C45"/>
    <w:rsid w:val="0084350F"/>
    <w:rsid w:val="008539AE"/>
    <w:rsid w:val="00854A32"/>
    <w:rsid w:val="00874924"/>
    <w:rsid w:val="00897757"/>
    <w:rsid w:val="008D6AC6"/>
    <w:rsid w:val="008F5FC1"/>
    <w:rsid w:val="0092104D"/>
    <w:rsid w:val="00973CF9"/>
    <w:rsid w:val="009965BE"/>
    <w:rsid w:val="009B5A62"/>
    <w:rsid w:val="009D20AD"/>
    <w:rsid w:val="009E46D3"/>
    <w:rsid w:val="009F13C4"/>
    <w:rsid w:val="00A90119"/>
    <w:rsid w:val="00AF3ACD"/>
    <w:rsid w:val="00B41B63"/>
    <w:rsid w:val="00B5249A"/>
    <w:rsid w:val="00BC2AE8"/>
    <w:rsid w:val="00BC4C53"/>
    <w:rsid w:val="00C0708B"/>
    <w:rsid w:val="00CA06C8"/>
    <w:rsid w:val="00CE2858"/>
    <w:rsid w:val="00CF6F1B"/>
    <w:rsid w:val="00D203AC"/>
    <w:rsid w:val="00D348B5"/>
    <w:rsid w:val="00D428FA"/>
    <w:rsid w:val="00D93B2B"/>
    <w:rsid w:val="00E00FF9"/>
    <w:rsid w:val="00E3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docId w15:val="{723092D8-0511-4A6D-9C30-9ED496FA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C2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5</cp:revision>
  <dcterms:created xsi:type="dcterms:W3CDTF">2019-09-09T11:48:00Z</dcterms:created>
  <dcterms:modified xsi:type="dcterms:W3CDTF">2019-09-13T13:26:00Z</dcterms:modified>
</cp:coreProperties>
</file>