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3298" w14:textId="77777777" w:rsidR="001F43DE" w:rsidRPr="00D160DB" w:rsidRDefault="001F43DE" w:rsidP="001F43DE">
      <w:pPr>
        <w:spacing w:line="240" w:lineRule="auto"/>
        <w:jc w:val="center"/>
        <w:rPr>
          <w:rFonts w:ascii="Arial" w:hAnsi="Arial" w:cs="Arial"/>
          <w:b/>
        </w:rPr>
      </w:pPr>
      <w:r w:rsidRPr="00D160DB">
        <w:rPr>
          <w:rFonts w:ascii="Arial" w:hAnsi="Arial" w:cs="Arial"/>
          <w:b/>
        </w:rPr>
        <w:t>INSTRUKCJE POSTĘPOWANIA MIESZKAŃCÓW</w:t>
      </w:r>
    </w:p>
    <w:p w14:paraId="38C3AD3D" w14:textId="039EB0B6" w:rsidR="00C153D5" w:rsidRPr="00D160DB" w:rsidRDefault="001F43DE" w:rsidP="001F43DE">
      <w:pPr>
        <w:spacing w:line="240" w:lineRule="auto"/>
        <w:jc w:val="center"/>
        <w:rPr>
          <w:rFonts w:ascii="Arial" w:hAnsi="Arial" w:cs="Arial"/>
          <w:b/>
        </w:rPr>
      </w:pPr>
      <w:r w:rsidRPr="00D160DB">
        <w:rPr>
          <w:rFonts w:ascii="Arial" w:hAnsi="Arial" w:cs="Arial"/>
          <w:b/>
        </w:rPr>
        <w:t xml:space="preserve">NA WYPADEK </w:t>
      </w:r>
      <w:r w:rsidR="006B4432">
        <w:rPr>
          <w:rFonts w:ascii="Arial" w:hAnsi="Arial" w:cs="Arial"/>
          <w:b/>
        </w:rPr>
        <w:t>WYSTĄPIENIA</w:t>
      </w:r>
      <w:r w:rsidRPr="00D160DB">
        <w:rPr>
          <w:rFonts w:ascii="Arial" w:hAnsi="Arial" w:cs="Arial"/>
          <w:b/>
        </w:rPr>
        <w:t xml:space="preserve"> POWAŻNEJ AWARII PRZEMYSŁOWEJ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5"/>
        <w:gridCol w:w="5169"/>
        <w:gridCol w:w="4861"/>
        <w:gridCol w:w="3327"/>
      </w:tblGrid>
      <w:tr w:rsidR="001F43DE" w:rsidRPr="00D160DB" w14:paraId="77B82415" w14:textId="77777777" w:rsidTr="00D160DB">
        <w:tc>
          <w:tcPr>
            <w:tcW w:w="227" w:type="pct"/>
            <w:vAlign w:val="center"/>
          </w:tcPr>
          <w:p w14:paraId="45D9C398" w14:textId="77777777" w:rsidR="001F43DE" w:rsidRPr="00D160DB" w:rsidRDefault="001F43DE" w:rsidP="003E6A0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847" w:type="pct"/>
            <w:vAlign w:val="center"/>
          </w:tcPr>
          <w:p w14:paraId="77F3F120" w14:textId="279F97A4" w:rsidR="001F43DE" w:rsidRPr="00D160DB" w:rsidRDefault="001F43DE" w:rsidP="00D160DB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Oznaczenia prowadzącego zakład, </w:t>
            </w:r>
            <w:r w:rsidR="00D160DB"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jego</w:t>
            </w:r>
            <w:r w:rsidR="00D160DB"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miejsca zamieszkania lub siedziby </w:t>
            </w:r>
            <w:r w:rsidR="00D160DB"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oraz</w:t>
            </w:r>
            <w:r w:rsidR="00D160DB"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numer telefonu/faksu </w:t>
            </w:r>
            <w:r w:rsidR="00D160DB"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dodatkowo adres</w:t>
            </w:r>
            <w:r w:rsidR="00D160DB"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1737" w:type="pct"/>
            <w:vAlign w:val="center"/>
          </w:tcPr>
          <w:p w14:paraId="64764F3C" w14:textId="77777777" w:rsidR="001F43DE" w:rsidRPr="00D160DB" w:rsidRDefault="001F43DE" w:rsidP="003E6A0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Nazwa, siedziby i adres strony</w:t>
            </w:r>
          </w:p>
          <w:p w14:paraId="30BCE7AE" w14:textId="18000BA6" w:rsidR="001F43DE" w:rsidRPr="00D160DB" w:rsidRDefault="001F43DE" w:rsidP="00D160D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internetowej zakładu, </w:t>
            </w:r>
            <w:r w:rsidR="00D160DB"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numeru</w:t>
            </w:r>
            <w:r w:rsidR="00D160DB"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telefonu/faksu </w:t>
            </w:r>
            <w:r w:rsidR="00D160DB"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dodatkowo adres e-mail</w:t>
            </w:r>
          </w:p>
        </w:tc>
        <w:tc>
          <w:tcPr>
            <w:tcW w:w="1189" w:type="pct"/>
            <w:vAlign w:val="center"/>
          </w:tcPr>
          <w:p w14:paraId="5A10C0BF" w14:textId="77777777" w:rsidR="001F43DE" w:rsidRPr="00D160DB" w:rsidRDefault="001F43DE" w:rsidP="001F43D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Adres strony internetowej</w:t>
            </w:r>
          </w:p>
          <w:p w14:paraId="4FBF449D" w14:textId="54CBAC7B" w:rsidR="001F43DE" w:rsidRPr="00D160DB" w:rsidRDefault="001F43DE" w:rsidP="001F43D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 instrukcją postępowania </w:t>
            </w:r>
            <w:r w:rsidR="00D160DB"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D160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 wypadek powstania awarii przemysłowej.</w:t>
            </w:r>
          </w:p>
        </w:tc>
      </w:tr>
      <w:tr w:rsidR="001F43DE" w:rsidRPr="00D160DB" w14:paraId="4D05907B" w14:textId="77777777" w:rsidTr="00D160DB">
        <w:tc>
          <w:tcPr>
            <w:tcW w:w="227" w:type="pct"/>
            <w:vAlign w:val="center"/>
          </w:tcPr>
          <w:p w14:paraId="6E4D2CCB" w14:textId="77777777" w:rsidR="001F43DE" w:rsidRPr="00D160DB" w:rsidRDefault="001F43DE" w:rsidP="003E6A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60D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pct"/>
            <w:vAlign w:val="center"/>
          </w:tcPr>
          <w:p w14:paraId="21BC48A1" w14:textId="77777777" w:rsidR="001F43DE" w:rsidRPr="00D160DB" w:rsidRDefault="001F43DE" w:rsidP="003E6A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60D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37" w:type="pct"/>
            <w:vAlign w:val="center"/>
          </w:tcPr>
          <w:p w14:paraId="4F3B1D15" w14:textId="77777777" w:rsidR="001F43DE" w:rsidRPr="00D160DB" w:rsidRDefault="001F43DE" w:rsidP="003E6A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60D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89" w:type="pct"/>
            <w:vAlign w:val="center"/>
          </w:tcPr>
          <w:p w14:paraId="29D78B3E" w14:textId="77777777" w:rsidR="001F43DE" w:rsidRPr="00D160DB" w:rsidRDefault="001F43DE" w:rsidP="003E6A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60D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D160DB" w:rsidRPr="00D160DB" w14:paraId="30212F49" w14:textId="77777777" w:rsidTr="00D160DB">
        <w:tc>
          <w:tcPr>
            <w:tcW w:w="227" w:type="pct"/>
            <w:vAlign w:val="center"/>
          </w:tcPr>
          <w:p w14:paraId="05909F40" w14:textId="7294E94F" w:rsidR="00D160DB" w:rsidRPr="00D160DB" w:rsidRDefault="00D160DB" w:rsidP="00D160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pct"/>
            <w:vAlign w:val="center"/>
          </w:tcPr>
          <w:p w14:paraId="58A6273A" w14:textId="77777777" w:rsidR="00D160DB" w:rsidRPr="001D48B2" w:rsidRDefault="00D160DB" w:rsidP="00D160DB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Polska Spółka Gazownictwa Sp. z o.o.</w:t>
            </w:r>
          </w:p>
          <w:p w14:paraId="793BCB69" w14:textId="77777777" w:rsidR="00D160DB" w:rsidRPr="001D48B2" w:rsidRDefault="00D160DB" w:rsidP="00D160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ul. Wojciecha Bandrowskiego 16,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100 Tarnów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tel.: (+48) 22 363 71 00</w:t>
            </w:r>
          </w:p>
          <w:p w14:paraId="05F77834" w14:textId="77777777" w:rsidR="00D160DB" w:rsidRDefault="00D160DB" w:rsidP="00D160DB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faks: (+48) 22 363 70 01</w:t>
            </w:r>
          </w:p>
          <w:p w14:paraId="01CB1C84" w14:textId="77777777" w:rsidR="00D160DB" w:rsidRPr="001D48B2" w:rsidRDefault="00D160DB" w:rsidP="00D160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Oddział Zakład Gazowniczy w Białymstoku</w:t>
            </w:r>
          </w:p>
          <w:p w14:paraId="68119B37" w14:textId="77777777" w:rsidR="00D160DB" w:rsidRPr="001D48B2" w:rsidRDefault="00D160DB" w:rsidP="00D160DB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ul. Gen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erała</w:t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anisława</w:t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Sosabowskiego 24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B665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15-182 Białystok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.</w:t>
            </w:r>
          </w:p>
          <w:p w14:paraId="067C6DB8" w14:textId="18CCAF7F" w:rsidR="00D160DB" w:rsidRPr="001D48B2" w:rsidRDefault="00D160DB" w:rsidP="00D160DB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tel.</w:t>
            </w:r>
            <w:r w:rsidR="004454C0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85 664 59 00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www.psgaz.pl</w:t>
            </w:r>
          </w:p>
          <w:p w14:paraId="6E89E310" w14:textId="77777777" w:rsidR="00D160DB" w:rsidRPr="001D48B2" w:rsidRDefault="00D160DB" w:rsidP="00D160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E7316E" w14:textId="77777777" w:rsidR="00D160DB" w:rsidRPr="00D160DB" w:rsidRDefault="00D160DB" w:rsidP="00D160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1808A258" w14:textId="77777777" w:rsidR="00D160DB" w:rsidRPr="004454C0" w:rsidRDefault="00D160DB" w:rsidP="00D160D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C0">
              <w:rPr>
                <w:rFonts w:ascii="Arial" w:hAnsi="Arial" w:cs="Arial"/>
                <w:sz w:val="20"/>
                <w:szCs w:val="20"/>
              </w:rPr>
              <w:t xml:space="preserve">Stacja Regazyfikacji Gazu LNG </w:t>
            </w:r>
            <w:r w:rsidRPr="004454C0">
              <w:rPr>
                <w:rFonts w:ascii="Arial" w:hAnsi="Arial" w:cs="Arial"/>
                <w:sz w:val="20"/>
                <w:szCs w:val="20"/>
              </w:rPr>
              <w:br/>
              <w:t xml:space="preserve">w m. Zielone Kamedulskie 33, </w:t>
            </w:r>
            <w:r w:rsidRPr="004454C0">
              <w:rPr>
                <w:rFonts w:ascii="Arial" w:hAnsi="Arial" w:cs="Arial"/>
                <w:sz w:val="20"/>
                <w:szCs w:val="20"/>
              </w:rPr>
              <w:br/>
              <w:t xml:space="preserve">16-402 Suwałki, </w:t>
            </w:r>
            <w:r w:rsidRPr="004454C0">
              <w:rPr>
                <w:rFonts w:ascii="Arial" w:hAnsi="Arial" w:cs="Arial"/>
                <w:sz w:val="20"/>
                <w:szCs w:val="20"/>
              </w:rPr>
              <w:br/>
              <w:t>działka o nr ewid. 8/6.</w:t>
            </w:r>
          </w:p>
          <w:p w14:paraId="1E48BCB3" w14:textId="77777777" w:rsidR="00D160DB" w:rsidRPr="004454C0" w:rsidRDefault="00D160DB" w:rsidP="00D160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C0">
              <w:rPr>
                <w:rFonts w:ascii="Arial" w:hAnsi="Arial" w:cs="Arial"/>
                <w:sz w:val="20"/>
                <w:szCs w:val="20"/>
              </w:rPr>
              <w:t>www.psgaz.pl</w:t>
            </w:r>
          </w:p>
          <w:p w14:paraId="677BD161" w14:textId="229DBF9D" w:rsidR="00D160DB" w:rsidRPr="004454C0" w:rsidRDefault="004454C0" w:rsidP="00D160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 Obsługi Klienta Gazowni w Suwałkach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D160DB" w:rsidRPr="004454C0">
              <w:rPr>
                <w:rFonts w:ascii="Arial" w:hAnsi="Arial" w:cs="Arial"/>
                <w:sz w:val="20"/>
                <w:szCs w:val="20"/>
              </w:rPr>
              <w:t>tel.</w:t>
            </w:r>
            <w:r>
              <w:rPr>
                <w:rFonts w:ascii="Arial" w:hAnsi="Arial" w:cs="Arial"/>
                <w:sz w:val="20"/>
                <w:szCs w:val="20"/>
              </w:rPr>
              <w:t>: 85 675 68 00</w:t>
            </w:r>
            <w:r w:rsidR="00D160DB" w:rsidRPr="004454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FF9845" w14:textId="5EC9D011" w:rsidR="00D160DB" w:rsidRPr="004454C0" w:rsidRDefault="00D160DB" w:rsidP="00D16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C0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4" w:history="1">
              <w:r w:rsidR="004454C0" w:rsidRPr="004454C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gazownia.suwalki@psgaz.pl</w:t>
              </w:r>
            </w:hyperlink>
            <w:r w:rsidR="004454C0" w:rsidRPr="004454C0">
              <w:rPr>
                <w:rFonts w:ascii="Arial" w:hAnsi="Arial" w:cs="Arial"/>
                <w:sz w:val="20"/>
                <w:szCs w:val="20"/>
              </w:rPr>
              <w:br/>
            </w:r>
            <w:r w:rsidRPr="004454C0">
              <w:rPr>
                <w:rFonts w:ascii="Arial" w:hAnsi="Arial" w:cs="Arial"/>
                <w:sz w:val="20"/>
                <w:szCs w:val="20"/>
              </w:rPr>
              <w:t>kancelaria.centrala@psgaz.pl</w:t>
            </w:r>
          </w:p>
        </w:tc>
        <w:tc>
          <w:tcPr>
            <w:tcW w:w="1189" w:type="pct"/>
            <w:vAlign w:val="center"/>
          </w:tcPr>
          <w:p w14:paraId="5A815EDD" w14:textId="77777777" w:rsidR="00D160DB" w:rsidRPr="00D160DB" w:rsidRDefault="00D160DB" w:rsidP="00D160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60DB">
              <w:rPr>
                <w:rFonts w:ascii="Arial" w:hAnsi="Arial" w:cs="Arial"/>
                <w:color w:val="000000" w:themeColor="text1"/>
                <w:sz w:val="20"/>
                <w:szCs w:val="20"/>
              </w:rPr>
              <w:t>www.psgaz.pl</w:t>
            </w:r>
          </w:p>
        </w:tc>
      </w:tr>
    </w:tbl>
    <w:p w14:paraId="041FC5AF" w14:textId="77777777" w:rsidR="003E7489" w:rsidRDefault="003E7489" w:rsidP="003E6A0F"/>
    <w:sectPr w:rsidR="003E7489" w:rsidSect="003E6A0F">
      <w:pgSz w:w="16838" w:h="11906" w:orient="landscape"/>
      <w:pgMar w:top="993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586"/>
    <w:rsid w:val="00033FFE"/>
    <w:rsid w:val="000716EB"/>
    <w:rsid w:val="000A757E"/>
    <w:rsid w:val="000B3468"/>
    <w:rsid w:val="000B4CB6"/>
    <w:rsid w:val="000C7ECA"/>
    <w:rsid w:val="001F43DE"/>
    <w:rsid w:val="002328DF"/>
    <w:rsid w:val="00240CBB"/>
    <w:rsid w:val="00285798"/>
    <w:rsid w:val="002A35CE"/>
    <w:rsid w:val="002B14F6"/>
    <w:rsid w:val="002D5B76"/>
    <w:rsid w:val="003358E1"/>
    <w:rsid w:val="003508B1"/>
    <w:rsid w:val="00355C90"/>
    <w:rsid w:val="003E6A0F"/>
    <w:rsid w:val="003E7489"/>
    <w:rsid w:val="004454C0"/>
    <w:rsid w:val="00446014"/>
    <w:rsid w:val="004948FC"/>
    <w:rsid w:val="00495E2B"/>
    <w:rsid w:val="004C1CFD"/>
    <w:rsid w:val="004F3C3E"/>
    <w:rsid w:val="00546ABB"/>
    <w:rsid w:val="00566F8F"/>
    <w:rsid w:val="005B1A12"/>
    <w:rsid w:val="005B4382"/>
    <w:rsid w:val="00640CDC"/>
    <w:rsid w:val="00641D86"/>
    <w:rsid w:val="006A201E"/>
    <w:rsid w:val="006B4432"/>
    <w:rsid w:val="00717376"/>
    <w:rsid w:val="007177D8"/>
    <w:rsid w:val="00740B2D"/>
    <w:rsid w:val="0075000A"/>
    <w:rsid w:val="007562AB"/>
    <w:rsid w:val="00767586"/>
    <w:rsid w:val="0078584F"/>
    <w:rsid w:val="007A48E9"/>
    <w:rsid w:val="007A7CD2"/>
    <w:rsid w:val="00866790"/>
    <w:rsid w:val="009167E2"/>
    <w:rsid w:val="00947734"/>
    <w:rsid w:val="009D394E"/>
    <w:rsid w:val="00A63114"/>
    <w:rsid w:val="00A63886"/>
    <w:rsid w:val="00A807BA"/>
    <w:rsid w:val="00B06343"/>
    <w:rsid w:val="00B26DF4"/>
    <w:rsid w:val="00BF4003"/>
    <w:rsid w:val="00C00F7B"/>
    <w:rsid w:val="00C153D5"/>
    <w:rsid w:val="00C23624"/>
    <w:rsid w:val="00D160DB"/>
    <w:rsid w:val="00E0057F"/>
    <w:rsid w:val="00E0774F"/>
    <w:rsid w:val="00EC5812"/>
    <w:rsid w:val="00EF6736"/>
    <w:rsid w:val="00F01D87"/>
    <w:rsid w:val="00F24A60"/>
    <w:rsid w:val="00F30F1F"/>
    <w:rsid w:val="00F31D75"/>
    <w:rsid w:val="00F55281"/>
    <w:rsid w:val="00F9506C"/>
    <w:rsid w:val="00FB613C"/>
    <w:rsid w:val="00FC20FD"/>
    <w:rsid w:val="00FD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6E54"/>
  <w15:docId w15:val="{F0B36F09-B08D-4371-9DCF-4AC2D54F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F673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5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zownia.suwalki@psg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Tobiasz Fabiszewski</dc:creator>
  <cp:lastModifiedBy>D.Leśniewski (KM Suwałki)</cp:lastModifiedBy>
  <cp:revision>5</cp:revision>
  <cp:lastPrinted>2017-01-09T09:03:00Z</cp:lastPrinted>
  <dcterms:created xsi:type="dcterms:W3CDTF">2021-04-01T09:10:00Z</dcterms:created>
  <dcterms:modified xsi:type="dcterms:W3CDTF">2025-02-04T10:00:00Z</dcterms:modified>
</cp:coreProperties>
</file>