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8D3A5" w14:textId="0034A828" w:rsidR="00D76733" w:rsidRDefault="005946EA" w:rsidP="005946EA">
      <w:pPr>
        <w:tabs>
          <w:tab w:val="left" w:pos="594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Sochaczew, dnia 03.04.2024 r.</w:t>
      </w:r>
    </w:p>
    <w:p w14:paraId="1895510D" w14:textId="77777777" w:rsidR="005946EA" w:rsidRDefault="005946EA" w:rsidP="005946EA">
      <w:pPr>
        <w:tabs>
          <w:tab w:val="left" w:pos="5940"/>
        </w:tabs>
        <w:jc w:val="left"/>
        <w:rPr>
          <w:rFonts w:ascii="Times New Roman" w:hAnsi="Times New Roman"/>
          <w:sz w:val="24"/>
          <w:szCs w:val="24"/>
        </w:rPr>
      </w:pPr>
    </w:p>
    <w:p w14:paraId="67DC1A55" w14:textId="77777777" w:rsidR="001062D9" w:rsidRDefault="001062D9" w:rsidP="005946EA">
      <w:pPr>
        <w:tabs>
          <w:tab w:val="left" w:pos="5940"/>
        </w:tabs>
        <w:jc w:val="left"/>
        <w:rPr>
          <w:rFonts w:ascii="Times New Roman" w:hAnsi="Times New Roman"/>
          <w:sz w:val="24"/>
          <w:szCs w:val="24"/>
        </w:rPr>
      </w:pPr>
    </w:p>
    <w:p w14:paraId="3440E3E9" w14:textId="77777777" w:rsidR="001062D9" w:rsidRDefault="001062D9" w:rsidP="005946EA">
      <w:pPr>
        <w:tabs>
          <w:tab w:val="left" w:pos="5940"/>
        </w:tabs>
        <w:jc w:val="left"/>
        <w:rPr>
          <w:rFonts w:ascii="Times New Roman" w:hAnsi="Times New Roman"/>
          <w:sz w:val="24"/>
          <w:szCs w:val="24"/>
        </w:rPr>
      </w:pPr>
    </w:p>
    <w:p w14:paraId="62050CC9" w14:textId="77777777" w:rsidR="001062D9" w:rsidRDefault="001062D9" w:rsidP="005946EA">
      <w:pPr>
        <w:tabs>
          <w:tab w:val="left" w:pos="5940"/>
        </w:tabs>
        <w:jc w:val="left"/>
        <w:rPr>
          <w:rFonts w:ascii="Times New Roman" w:hAnsi="Times New Roman"/>
          <w:sz w:val="24"/>
          <w:szCs w:val="24"/>
        </w:rPr>
      </w:pPr>
    </w:p>
    <w:p w14:paraId="4D8320F2" w14:textId="77777777" w:rsidR="00A2566F" w:rsidRDefault="005946EA" w:rsidP="005946EA">
      <w:pPr>
        <w:tabs>
          <w:tab w:val="left" w:pos="5940"/>
        </w:tabs>
        <w:rPr>
          <w:rFonts w:ascii="Times New Roman" w:hAnsi="Times New Roman"/>
          <w:b/>
          <w:bCs/>
          <w:sz w:val="28"/>
          <w:szCs w:val="28"/>
        </w:rPr>
      </w:pPr>
      <w:r w:rsidRPr="005946EA">
        <w:rPr>
          <w:rFonts w:ascii="Times New Roman" w:hAnsi="Times New Roman"/>
          <w:b/>
          <w:bCs/>
          <w:sz w:val="28"/>
          <w:szCs w:val="28"/>
        </w:rPr>
        <w:t>INFORMACJA</w:t>
      </w:r>
      <w:r w:rsidR="00A2566F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1484A3AB" w14:textId="0884023E" w:rsidR="005946EA" w:rsidRPr="005946EA" w:rsidRDefault="00A2566F" w:rsidP="005946EA">
      <w:pPr>
        <w:tabs>
          <w:tab w:val="left" w:pos="5940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dot. ROCZNEGO PLANU ZAMÓWIEŃ NA 2024 ROK</w:t>
      </w:r>
    </w:p>
    <w:p w14:paraId="5859D8A8" w14:textId="77777777" w:rsidR="005946EA" w:rsidRPr="005946EA" w:rsidRDefault="005946EA" w:rsidP="005946EA">
      <w:pPr>
        <w:tabs>
          <w:tab w:val="left" w:pos="5940"/>
        </w:tabs>
        <w:rPr>
          <w:rFonts w:ascii="Times New Roman" w:hAnsi="Times New Roman"/>
          <w:sz w:val="24"/>
          <w:szCs w:val="24"/>
        </w:rPr>
      </w:pPr>
    </w:p>
    <w:p w14:paraId="79E78B88" w14:textId="2F139CD3" w:rsidR="005946EA" w:rsidRPr="005946EA" w:rsidRDefault="005946EA" w:rsidP="001062D9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5946EA">
        <w:rPr>
          <w:rFonts w:ascii="Times New Roman" w:hAnsi="Times New Roman"/>
          <w:sz w:val="24"/>
          <w:szCs w:val="24"/>
        </w:rPr>
        <w:tab/>
        <w:t>Dyrektor Powiatowej Stacji Sanitarno-Epidemiologicznej w Sochaczewie po dokonaniu analizy planu finansowego na rok 2024 informuje, że nie przewiduje zamówień publicznych powyżej  130.000 tys. zł w 2024 roku.</w:t>
      </w:r>
    </w:p>
    <w:p w14:paraId="5B344C09" w14:textId="77777777" w:rsidR="00801110" w:rsidRPr="005946EA" w:rsidRDefault="00801110" w:rsidP="00801110">
      <w:pPr>
        <w:jc w:val="left"/>
        <w:rPr>
          <w:rFonts w:ascii="Times New Roman" w:hAnsi="Times New Roman"/>
          <w:sz w:val="24"/>
          <w:szCs w:val="24"/>
        </w:rPr>
      </w:pPr>
    </w:p>
    <w:p w14:paraId="7FA1D28A" w14:textId="77777777" w:rsidR="00D76733" w:rsidRPr="005946EA" w:rsidRDefault="00D76733" w:rsidP="00801110">
      <w:pPr>
        <w:jc w:val="left"/>
        <w:rPr>
          <w:rFonts w:ascii="Times New Roman" w:hAnsi="Times New Roman"/>
          <w:sz w:val="24"/>
          <w:szCs w:val="24"/>
        </w:rPr>
      </w:pPr>
    </w:p>
    <w:p w14:paraId="541657FC" w14:textId="77777777" w:rsidR="00D76733" w:rsidRPr="00801110" w:rsidRDefault="00D76733" w:rsidP="00801110">
      <w:pPr>
        <w:jc w:val="left"/>
        <w:rPr>
          <w:rFonts w:ascii="Times New Roman" w:hAnsi="Times New Roman"/>
          <w:sz w:val="24"/>
          <w:szCs w:val="24"/>
        </w:rPr>
      </w:pPr>
    </w:p>
    <w:p w14:paraId="15BB5625" w14:textId="77777777" w:rsidR="00B5602A" w:rsidRDefault="00B5602A" w:rsidP="00B5602A">
      <w:pPr>
        <w:pStyle w:val="NormalnyWeb"/>
        <w:jc w:val="right"/>
      </w:pPr>
      <w:r>
        <w:tab/>
      </w:r>
      <w:r>
        <w:rPr>
          <w:noProof/>
        </w:rPr>
        <w:drawing>
          <wp:inline distT="0" distB="0" distL="0" distR="0" wp14:anchorId="3278C86D" wp14:editId="5EADD4AA">
            <wp:extent cx="2430780" cy="784860"/>
            <wp:effectExtent l="0" t="0" r="762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78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48B0F" w14:textId="4EE496C4" w:rsidR="009D31E9" w:rsidRPr="00801110" w:rsidRDefault="009D31E9" w:rsidP="00B5602A">
      <w:pPr>
        <w:tabs>
          <w:tab w:val="left" w:pos="7824"/>
        </w:tabs>
        <w:jc w:val="left"/>
        <w:rPr>
          <w:rFonts w:ascii="Times New Roman" w:hAnsi="Times New Roman"/>
          <w:sz w:val="24"/>
          <w:szCs w:val="24"/>
        </w:rPr>
      </w:pPr>
    </w:p>
    <w:p w14:paraId="5EB95DB5" w14:textId="084CDA93" w:rsidR="009D31E9" w:rsidRPr="00801110" w:rsidRDefault="009D31E9" w:rsidP="00801110">
      <w:pPr>
        <w:jc w:val="left"/>
        <w:rPr>
          <w:rFonts w:ascii="Times New Roman" w:hAnsi="Times New Roman"/>
          <w:sz w:val="24"/>
          <w:szCs w:val="24"/>
        </w:rPr>
      </w:pPr>
    </w:p>
    <w:p w14:paraId="0769E983" w14:textId="35108A5E" w:rsidR="009D31E9" w:rsidRPr="00801110" w:rsidRDefault="009D31E9" w:rsidP="00801110">
      <w:pPr>
        <w:jc w:val="left"/>
        <w:rPr>
          <w:rFonts w:ascii="Times New Roman" w:hAnsi="Times New Roman"/>
          <w:sz w:val="24"/>
          <w:szCs w:val="24"/>
        </w:rPr>
      </w:pPr>
    </w:p>
    <w:p w14:paraId="46775DC9" w14:textId="6C55BAAA" w:rsidR="009D31E9" w:rsidRPr="00801110" w:rsidRDefault="009D31E9" w:rsidP="00801110">
      <w:pPr>
        <w:jc w:val="left"/>
        <w:rPr>
          <w:rFonts w:ascii="Times New Roman" w:hAnsi="Times New Roman"/>
          <w:sz w:val="24"/>
          <w:szCs w:val="24"/>
        </w:rPr>
      </w:pPr>
    </w:p>
    <w:p w14:paraId="2FE6F303" w14:textId="4A057941" w:rsidR="009D31E9" w:rsidRPr="00801110" w:rsidRDefault="009D31E9" w:rsidP="00801110">
      <w:pPr>
        <w:jc w:val="left"/>
        <w:rPr>
          <w:rFonts w:ascii="Times New Roman" w:hAnsi="Times New Roman"/>
          <w:sz w:val="24"/>
          <w:szCs w:val="24"/>
        </w:rPr>
      </w:pPr>
    </w:p>
    <w:p w14:paraId="4F09912C" w14:textId="3D1327AA" w:rsidR="009D31E9" w:rsidRPr="00801110" w:rsidRDefault="009D31E9" w:rsidP="00801110">
      <w:pPr>
        <w:jc w:val="left"/>
        <w:rPr>
          <w:rFonts w:ascii="Times New Roman" w:hAnsi="Times New Roman"/>
          <w:sz w:val="24"/>
          <w:szCs w:val="24"/>
        </w:rPr>
      </w:pPr>
    </w:p>
    <w:p w14:paraId="22E58711" w14:textId="5A7B56A4" w:rsidR="009D31E9" w:rsidRPr="00801110" w:rsidRDefault="009D31E9" w:rsidP="00801110">
      <w:pPr>
        <w:jc w:val="left"/>
        <w:rPr>
          <w:rFonts w:ascii="Times New Roman" w:hAnsi="Times New Roman"/>
          <w:sz w:val="24"/>
          <w:szCs w:val="24"/>
        </w:rPr>
      </w:pPr>
    </w:p>
    <w:p w14:paraId="48B7A5A6" w14:textId="485AA380" w:rsidR="009D31E9" w:rsidRPr="00801110" w:rsidRDefault="009D31E9" w:rsidP="00801110">
      <w:pPr>
        <w:jc w:val="left"/>
        <w:rPr>
          <w:rFonts w:ascii="Times New Roman" w:hAnsi="Times New Roman"/>
          <w:sz w:val="24"/>
          <w:szCs w:val="24"/>
        </w:rPr>
      </w:pPr>
    </w:p>
    <w:p w14:paraId="583F494E" w14:textId="0EEC0D15" w:rsidR="009D31E9" w:rsidRPr="00801110" w:rsidRDefault="009D31E9" w:rsidP="00801110">
      <w:pPr>
        <w:jc w:val="left"/>
        <w:rPr>
          <w:rFonts w:ascii="Times New Roman" w:hAnsi="Times New Roman"/>
          <w:sz w:val="24"/>
          <w:szCs w:val="24"/>
        </w:rPr>
      </w:pPr>
    </w:p>
    <w:p w14:paraId="10BE86A5" w14:textId="78401B44" w:rsidR="009D31E9" w:rsidRPr="00801110" w:rsidRDefault="009D31E9" w:rsidP="00801110">
      <w:pPr>
        <w:jc w:val="left"/>
        <w:rPr>
          <w:rFonts w:ascii="Times New Roman" w:hAnsi="Times New Roman"/>
          <w:sz w:val="24"/>
          <w:szCs w:val="24"/>
        </w:rPr>
      </w:pPr>
    </w:p>
    <w:p w14:paraId="4E62E9CD" w14:textId="43B03F1B" w:rsidR="009D31E9" w:rsidRPr="00801110" w:rsidRDefault="009D31E9" w:rsidP="00801110">
      <w:pPr>
        <w:jc w:val="left"/>
        <w:rPr>
          <w:rFonts w:ascii="Times New Roman" w:hAnsi="Times New Roman"/>
          <w:sz w:val="24"/>
          <w:szCs w:val="24"/>
        </w:rPr>
      </w:pPr>
    </w:p>
    <w:p w14:paraId="5B71BC48" w14:textId="35510F51" w:rsidR="009D31E9" w:rsidRPr="00801110" w:rsidRDefault="009D31E9" w:rsidP="00801110">
      <w:pPr>
        <w:jc w:val="left"/>
        <w:rPr>
          <w:rFonts w:ascii="Times New Roman" w:hAnsi="Times New Roman"/>
          <w:sz w:val="24"/>
          <w:szCs w:val="24"/>
        </w:rPr>
      </w:pPr>
    </w:p>
    <w:p w14:paraId="01C56541" w14:textId="0CCA2564" w:rsidR="009D31E9" w:rsidRPr="00801110" w:rsidRDefault="009D31E9" w:rsidP="00801110">
      <w:pPr>
        <w:jc w:val="left"/>
        <w:rPr>
          <w:rFonts w:ascii="Times New Roman" w:hAnsi="Times New Roman"/>
          <w:sz w:val="24"/>
          <w:szCs w:val="24"/>
        </w:rPr>
      </w:pPr>
    </w:p>
    <w:p w14:paraId="147F0492" w14:textId="77777777" w:rsidR="009D31E9" w:rsidRPr="00801110" w:rsidRDefault="009D31E9" w:rsidP="00801110">
      <w:pPr>
        <w:jc w:val="left"/>
        <w:rPr>
          <w:rFonts w:ascii="Times New Roman" w:hAnsi="Times New Roman"/>
          <w:sz w:val="24"/>
          <w:szCs w:val="24"/>
        </w:rPr>
      </w:pPr>
    </w:p>
    <w:sectPr w:rsidR="009D31E9" w:rsidRPr="00801110" w:rsidSect="00A76967">
      <w:headerReference w:type="first" r:id="rId7"/>
      <w:pgSz w:w="11906" w:h="16838"/>
      <w:pgMar w:top="1418" w:right="1417" w:bottom="1417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E2DC5" w14:textId="77777777" w:rsidR="00A53E07" w:rsidRDefault="00A53E07" w:rsidP="009D31E9">
      <w:pPr>
        <w:spacing w:line="240" w:lineRule="auto"/>
      </w:pPr>
      <w:r>
        <w:separator/>
      </w:r>
    </w:p>
  </w:endnote>
  <w:endnote w:type="continuationSeparator" w:id="0">
    <w:p w14:paraId="5C259679" w14:textId="77777777" w:rsidR="00A53E07" w:rsidRDefault="00A53E07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0808D" w14:textId="77777777" w:rsidR="00A53E07" w:rsidRDefault="00A53E07" w:rsidP="009D31E9">
      <w:pPr>
        <w:spacing w:line="240" w:lineRule="auto"/>
      </w:pPr>
      <w:r>
        <w:separator/>
      </w:r>
    </w:p>
  </w:footnote>
  <w:footnote w:type="continuationSeparator" w:id="0">
    <w:p w14:paraId="41C48407" w14:textId="77777777" w:rsidR="00A53E07" w:rsidRDefault="00A53E07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888D5" w14:textId="0EC7FAD0" w:rsidR="00A76967" w:rsidRDefault="00EE0E07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8EDB755" wp14:editId="09005E92">
          <wp:simplePos x="0" y="0"/>
          <wp:positionH relativeFrom="margin">
            <wp:posOffset>-817245</wp:posOffset>
          </wp:positionH>
          <wp:positionV relativeFrom="margin">
            <wp:posOffset>-1753235</wp:posOffset>
          </wp:positionV>
          <wp:extent cx="7341870" cy="1524000"/>
          <wp:effectExtent l="0" t="0" r="0" b="0"/>
          <wp:wrapSquare wrapText="bothSides"/>
          <wp:docPr id="33" name="Obraz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Obraz 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11DA4"/>
    <w:rsid w:val="000876E6"/>
    <w:rsid w:val="00105628"/>
    <w:rsid w:val="001062D9"/>
    <w:rsid w:val="001344E8"/>
    <w:rsid w:val="00147B26"/>
    <w:rsid w:val="00161BB1"/>
    <w:rsid w:val="001B56A7"/>
    <w:rsid w:val="001C0FE6"/>
    <w:rsid w:val="001C7798"/>
    <w:rsid w:val="0021316E"/>
    <w:rsid w:val="00226B36"/>
    <w:rsid w:val="002E36E0"/>
    <w:rsid w:val="003342CA"/>
    <w:rsid w:val="003B2F44"/>
    <w:rsid w:val="003C07CC"/>
    <w:rsid w:val="003D246D"/>
    <w:rsid w:val="00432606"/>
    <w:rsid w:val="00442965"/>
    <w:rsid w:val="004B40D1"/>
    <w:rsid w:val="00513586"/>
    <w:rsid w:val="005350A5"/>
    <w:rsid w:val="005530EA"/>
    <w:rsid w:val="005612B9"/>
    <w:rsid w:val="005946EA"/>
    <w:rsid w:val="005A5371"/>
    <w:rsid w:val="005B40C3"/>
    <w:rsid w:val="005C1807"/>
    <w:rsid w:val="005F27E7"/>
    <w:rsid w:val="0060757F"/>
    <w:rsid w:val="00632875"/>
    <w:rsid w:val="006568B5"/>
    <w:rsid w:val="00666B5F"/>
    <w:rsid w:val="006A7D5C"/>
    <w:rsid w:val="006C2710"/>
    <w:rsid w:val="006E561C"/>
    <w:rsid w:val="007343D8"/>
    <w:rsid w:val="007B38C1"/>
    <w:rsid w:val="00801110"/>
    <w:rsid w:val="008444F8"/>
    <w:rsid w:val="00874B65"/>
    <w:rsid w:val="00884E0B"/>
    <w:rsid w:val="0088693D"/>
    <w:rsid w:val="008A5343"/>
    <w:rsid w:val="008B00EA"/>
    <w:rsid w:val="008F00EF"/>
    <w:rsid w:val="009117D9"/>
    <w:rsid w:val="009D31E9"/>
    <w:rsid w:val="00A2566F"/>
    <w:rsid w:val="00A53E07"/>
    <w:rsid w:val="00A76967"/>
    <w:rsid w:val="00A8402F"/>
    <w:rsid w:val="00B06778"/>
    <w:rsid w:val="00B345C8"/>
    <w:rsid w:val="00B5602A"/>
    <w:rsid w:val="00BA1FAD"/>
    <w:rsid w:val="00BD6B39"/>
    <w:rsid w:val="00BE0511"/>
    <w:rsid w:val="00C0657C"/>
    <w:rsid w:val="00C24AD8"/>
    <w:rsid w:val="00D76733"/>
    <w:rsid w:val="00D93E30"/>
    <w:rsid w:val="00DB69D4"/>
    <w:rsid w:val="00DC5772"/>
    <w:rsid w:val="00DD2825"/>
    <w:rsid w:val="00E367A3"/>
    <w:rsid w:val="00E4378B"/>
    <w:rsid w:val="00E47958"/>
    <w:rsid w:val="00E670BF"/>
    <w:rsid w:val="00EA3E17"/>
    <w:rsid w:val="00ED48A2"/>
    <w:rsid w:val="00EE0E07"/>
    <w:rsid w:val="00F4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Tytu">
    <w:name w:val="Title"/>
    <w:basedOn w:val="Normalny"/>
    <w:link w:val="TytuZnak"/>
    <w:qFormat/>
    <w:rsid w:val="00D76733"/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7673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D76733"/>
    <w:pPr>
      <w:spacing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7673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D76733"/>
    <w:pPr>
      <w:widowControl w:val="0"/>
      <w:overflowPunct w:val="0"/>
      <w:autoSpaceDE w:val="0"/>
      <w:autoSpaceDN w:val="0"/>
      <w:adjustRightInd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val="en-US"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D76733"/>
    <w:rPr>
      <w:rFonts w:ascii="Courier New" w:eastAsia="Times New Roman" w:hAnsi="Courier New" w:cs="Courier New"/>
      <w:sz w:val="20"/>
      <w:szCs w:val="20"/>
      <w:lang w:val="en-US" w:eastAsia="pl-PL"/>
    </w:rPr>
  </w:style>
  <w:style w:type="paragraph" w:styleId="NormalnyWeb">
    <w:name w:val="Normal (Web)"/>
    <w:basedOn w:val="Normalny"/>
    <w:uiPriority w:val="99"/>
    <w:semiHidden/>
    <w:unhideWhenUsed/>
    <w:rsid w:val="00B5602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7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Katarzyna Wójcicka</cp:lastModifiedBy>
  <cp:revision>4</cp:revision>
  <cp:lastPrinted>2024-04-03T08:02:00Z</cp:lastPrinted>
  <dcterms:created xsi:type="dcterms:W3CDTF">2024-04-03T08:04:00Z</dcterms:created>
  <dcterms:modified xsi:type="dcterms:W3CDTF">2024-04-04T05:48:00Z</dcterms:modified>
</cp:coreProperties>
</file>