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B08FD" w14:textId="77777777" w:rsidR="00D45E3D" w:rsidRPr="000C1193" w:rsidRDefault="00D45E3D" w:rsidP="00D45E3D">
      <w:pPr>
        <w:spacing w:after="120" w:line="312" w:lineRule="auto"/>
        <w:ind w:right="423"/>
        <w:jc w:val="center"/>
        <w:rPr>
          <w:rFonts w:ascii="Calibri" w:hAnsi="Calibri" w:cs="Calibri"/>
          <w:b/>
        </w:rPr>
      </w:pPr>
      <w:r w:rsidRPr="000C1193">
        <w:rPr>
          <w:rFonts w:ascii="Calibri" w:hAnsi="Calibri" w:cs="Calibri"/>
          <w:b/>
          <w:sz w:val="24"/>
        </w:rPr>
        <w:t>FORMULARZ WYCENY SZACUNKOWEJ</w:t>
      </w:r>
    </w:p>
    <w:p w14:paraId="2A2482D7" w14:textId="77777777" w:rsidR="00D45E3D" w:rsidRPr="000C1193" w:rsidRDefault="00D45E3D" w:rsidP="00D45E3D">
      <w:pPr>
        <w:spacing w:after="120" w:line="312" w:lineRule="auto"/>
        <w:ind w:right="423"/>
        <w:rPr>
          <w:rFonts w:ascii="Calibri" w:hAnsi="Calibri" w:cs="Calibri"/>
        </w:rPr>
      </w:pPr>
    </w:p>
    <w:p w14:paraId="55BC3D08" w14:textId="77777777" w:rsidR="00D45E3D" w:rsidRPr="000C1193" w:rsidRDefault="00D45E3D" w:rsidP="00D45E3D">
      <w:pPr>
        <w:spacing w:after="120" w:line="312" w:lineRule="auto"/>
        <w:ind w:right="423"/>
        <w:rPr>
          <w:rFonts w:ascii="Calibri" w:hAnsi="Calibri" w:cs="Calibri"/>
        </w:rPr>
      </w:pPr>
      <w:r w:rsidRPr="000C1193">
        <w:rPr>
          <w:rFonts w:ascii="Calibri" w:hAnsi="Calibri" w:cs="Calibri"/>
        </w:rPr>
        <w:t>PEŁNA NAZWA PODMIOTU: ............................................................................................</w:t>
      </w:r>
    </w:p>
    <w:p w14:paraId="317E4E53" w14:textId="77777777" w:rsidR="00D45E3D" w:rsidRPr="000C1193" w:rsidRDefault="00D45E3D" w:rsidP="00D45E3D">
      <w:pPr>
        <w:spacing w:after="120" w:line="312" w:lineRule="auto"/>
        <w:ind w:right="423"/>
        <w:rPr>
          <w:rFonts w:ascii="Calibri" w:hAnsi="Calibri" w:cs="Calibri"/>
        </w:rPr>
      </w:pPr>
      <w:r w:rsidRPr="000C1193">
        <w:rPr>
          <w:rFonts w:ascii="Calibri" w:hAnsi="Calibri" w:cs="Calibri"/>
        </w:rPr>
        <w:t>ADRES Z KODEM POCZTOWYM: ....................................................................................</w:t>
      </w:r>
    </w:p>
    <w:p w14:paraId="558F87A4" w14:textId="77777777" w:rsidR="00D45E3D" w:rsidRPr="000C1193" w:rsidRDefault="00D45E3D" w:rsidP="00D45E3D">
      <w:pPr>
        <w:spacing w:after="120" w:line="312" w:lineRule="auto"/>
        <w:ind w:right="423"/>
        <w:rPr>
          <w:rFonts w:ascii="Calibri" w:hAnsi="Calibri" w:cs="Calibri"/>
          <w:lang w:val="fr-FR"/>
        </w:rPr>
      </w:pPr>
      <w:r w:rsidRPr="000C1193">
        <w:rPr>
          <w:rFonts w:ascii="Calibri" w:hAnsi="Calibri" w:cs="Calibri"/>
          <w:lang w:val="fr-FR"/>
        </w:rPr>
        <w:t>TELEFON: ………….…………………….............</w:t>
      </w:r>
    </w:p>
    <w:p w14:paraId="7E536EF9" w14:textId="77777777" w:rsidR="00D45E3D" w:rsidRPr="000C1193" w:rsidRDefault="00D45E3D" w:rsidP="00D45E3D">
      <w:pPr>
        <w:spacing w:after="120" w:line="312" w:lineRule="auto"/>
        <w:ind w:right="423"/>
        <w:rPr>
          <w:rFonts w:ascii="Calibri" w:hAnsi="Calibri" w:cs="Calibri"/>
          <w:lang w:val="fr-FR"/>
        </w:rPr>
      </w:pPr>
      <w:r w:rsidRPr="000C1193">
        <w:rPr>
          <w:rFonts w:ascii="Calibri" w:hAnsi="Calibri" w:cs="Calibri"/>
          <w:lang w:val="fr-FR"/>
        </w:rPr>
        <w:t>ADRES E-MAIL: ....................................................</w:t>
      </w:r>
    </w:p>
    <w:p w14:paraId="61D542D6" w14:textId="77777777" w:rsidR="00D45E3D" w:rsidRPr="000C1193" w:rsidRDefault="00D45E3D" w:rsidP="00D45E3D">
      <w:pPr>
        <w:spacing w:after="120" w:line="312" w:lineRule="auto"/>
        <w:ind w:right="423"/>
        <w:rPr>
          <w:rFonts w:ascii="Calibri" w:hAnsi="Calibri" w:cs="Calibri"/>
          <w:lang w:val="fr-FR"/>
        </w:rPr>
      </w:pPr>
      <w:r w:rsidRPr="000C1193">
        <w:rPr>
          <w:rFonts w:ascii="Calibri" w:hAnsi="Calibri" w:cs="Calibri"/>
          <w:lang w:val="fr-FR"/>
        </w:rPr>
        <w:t>NUMER NIP:………………...…………...........................</w:t>
      </w:r>
    </w:p>
    <w:p w14:paraId="4D71F9A9" w14:textId="77777777" w:rsidR="00D45E3D" w:rsidRPr="000C1193" w:rsidRDefault="00D45E3D" w:rsidP="00D45E3D">
      <w:pPr>
        <w:spacing w:after="120" w:line="312" w:lineRule="auto"/>
        <w:ind w:right="423"/>
        <w:rPr>
          <w:rFonts w:ascii="Calibri" w:hAnsi="Calibri" w:cs="Calibri"/>
          <w:lang w:val="fr-FR"/>
        </w:rPr>
      </w:pPr>
      <w:r w:rsidRPr="000C1193">
        <w:rPr>
          <w:rFonts w:ascii="Calibri" w:hAnsi="Calibri" w:cs="Calibri"/>
          <w:lang w:val="fr-FR"/>
        </w:rPr>
        <w:t>NUMER REGON: ..................................................</w:t>
      </w:r>
    </w:p>
    <w:p w14:paraId="0899E01D" w14:textId="76365B3D" w:rsidR="00167D41" w:rsidRDefault="00D45E3D" w:rsidP="00D45E3D">
      <w:pPr>
        <w:spacing w:after="120" w:line="312" w:lineRule="auto"/>
        <w:ind w:right="423"/>
        <w:jc w:val="both"/>
        <w:rPr>
          <w:rFonts w:ascii="Calibri" w:hAnsi="Calibri" w:cs="Calibri"/>
          <w:iCs/>
        </w:rPr>
      </w:pPr>
      <w:r w:rsidRPr="000C1193">
        <w:rPr>
          <w:rFonts w:ascii="Calibri" w:hAnsi="Calibri" w:cs="Calibri"/>
          <w:iCs/>
        </w:rPr>
        <w:t>Nawiązując do zapytania o wycenę wykonania przedmiotu zamówienia (według załączonych dokumentów) szacujemy wartość wykonania przedmiotu zamówienia, w pełnym rzeczowym zakresie ujętym w zapytaniu, na kwoty: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04"/>
        <w:gridCol w:w="1161"/>
        <w:gridCol w:w="1176"/>
        <w:gridCol w:w="1162"/>
        <w:gridCol w:w="1176"/>
        <w:gridCol w:w="1240"/>
        <w:gridCol w:w="1243"/>
      </w:tblGrid>
      <w:tr w:rsidR="00167D41" w:rsidRPr="00185791" w14:paraId="72BE2AE8" w14:textId="77777777" w:rsidTr="002761A3">
        <w:tc>
          <w:tcPr>
            <w:tcW w:w="1904" w:type="dxa"/>
            <w:vMerge w:val="restart"/>
            <w:shd w:val="clear" w:color="auto" w:fill="F2F2F2" w:themeFill="background1" w:themeFillShade="F2"/>
            <w:vAlign w:val="center"/>
          </w:tcPr>
          <w:p w14:paraId="3779ECB9" w14:textId="086012CC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85791">
              <w:rPr>
                <w:rFonts w:cstheme="minorHAnsi"/>
                <w:sz w:val="20"/>
                <w:szCs w:val="20"/>
              </w:rPr>
              <w:t>Okres</w:t>
            </w:r>
          </w:p>
        </w:tc>
        <w:tc>
          <w:tcPr>
            <w:tcW w:w="7158" w:type="dxa"/>
            <w:gridSpan w:val="6"/>
            <w:shd w:val="clear" w:color="auto" w:fill="F2F2F2" w:themeFill="background1" w:themeFillShade="F2"/>
            <w:vAlign w:val="center"/>
          </w:tcPr>
          <w:p w14:paraId="0E306C7A" w14:textId="2228C7D4" w:rsidR="00167D41" w:rsidRPr="00185791" w:rsidRDefault="00645B2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Licencja + w</w:t>
            </w:r>
            <w:r w:rsidR="00167D41" w:rsidRPr="00185791">
              <w:rPr>
                <w:rFonts w:cstheme="minorHAnsi"/>
                <w:sz w:val="20"/>
                <w:szCs w:val="20"/>
              </w:rPr>
              <w:t>sparcie i gwarancja producenta na okres</w:t>
            </w:r>
          </w:p>
        </w:tc>
      </w:tr>
      <w:tr w:rsidR="00167D41" w:rsidRPr="00185791" w14:paraId="489873DA" w14:textId="77777777" w:rsidTr="002761A3">
        <w:tc>
          <w:tcPr>
            <w:tcW w:w="1904" w:type="dxa"/>
            <w:vMerge/>
            <w:shd w:val="clear" w:color="auto" w:fill="F2F2F2" w:themeFill="background1" w:themeFillShade="F2"/>
            <w:vAlign w:val="center"/>
          </w:tcPr>
          <w:p w14:paraId="3F4580BC" w14:textId="4075F5B6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7" w:type="dxa"/>
            <w:gridSpan w:val="2"/>
            <w:shd w:val="clear" w:color="auto" w:fill="F2F2F2" w:themeFill="background1" w:themeFillShade="F2"/>
            <w:vAlign w:val="center"/>
          </w:tcPr>
          <w:p w14:paraId="686874FA" w14:textId="70CD525E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85791">
              <w:rPr>
                <w:rFonts w:cstheme="minorHAnsi"/>
                <w:sz w:val="20"/>
                <w:szCs w:val="20"/>
              </w:rPr>
              <w:t>24 miesięcy</w:t>
            </w:r>
          </w:p>
        </w:tc>
        <w:tc>
          <w:tcPr>
            <w:tcW w:w="2338" w:type="dxa"/>
            <w:gridSpan w:val="2"/>
            <w:shd w:val="clear" w:color="auto" w:fill="F2F2F2" w:themeFill="background1" w:themeFillShade="F2"/>
            <w:vAlign w:val="center"/>
          </w:tcPr>
          <w:p w14:paraId="0A5C7C02" w14:textId="745879B0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85791">
              <w:rPr>
                <w:rFonts w:cstheme="minorHAnsi"/>
                <w:sz w:val="20"/>
                <w:szCs w:val="20"/>
              </w:rPr>
              <w:t>36 miesięcy</w:t>
            </w:r>
          </w:p>
        </w:tc>
        <w:tc>
          <w:tcPr>
            <w:tcW w:w="2483" w:type="dxa"/>
            <w:gridSpan w:val="2"/>
            <w:shd w:val="clear" w:color="auto" w:fill="F2F2F2" w:themeFill="background1" w:themeFillShade="F2"/>
            <w:vAlign w:val="center"/>
          </w:tcPr>
          <w:p w14:paraId="190DFC65" w14:textId="0D56C2D1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85791">
              <w:rPr>
                <w:rFonts w:cstheme="minorHAnsi"/>
                <w:sz w:val="20"/>
                <w:szCs w:val="20"/>
              </w:rPr>
              <w:t>48 miesięcy</w:t>
            </w:r>
          </w:p>
        </w:tc>
      </w:tr>
      <w:tr w:rsidR="00B03701" w:rsidRPr="00185791" w14:paraId="6F84BEEF" w14:textId="77777777" w:rsidTr="002761A3">
        <w:tc>
          <w:tcPr>
            <w:tcW w:w="1904" w:type="dxa"/>
            <w:shd w:val="clear" w:color="auto" w:fill="F2F2F2" w:themeFill="background1" w:themeFillShade="F2"/>
            <w:vAlign w:val="center"/>
          </w:tcPr>
          <w:p w14:paraId="3518C534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85791">
              <w:rPr>
                <w:rFonts w:cstheme="minorHAnsi"/>
                <w:sz w:val="20"/>
                <w:szCs w:val="20"/>
              </w:rPr>
              <w:t>w tym</w:t>
            </w:r>
          </w:p>
        </w:tc>
        <w:tc>
          <w:tcPr>
            <w:tcW w:w="1161" w:type="dxa"/>
            <w:shd w:val="clear" w:color="auto" w:fill="F2F2F2" w:themeFill="background1" w:themeFillShade="F2"/>
            <w:vAlign w:val="center"/>
          </w:tcPr>
          <w:p w14:paraId="12522CBE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85791">
              <w:rPr>
                <w:rFonts w:cstheme="minorHAnsi"/>
                <w:sz w:val="20"/>
                <w:szCs w:val="20"/>
              </w:rPr>
              <w:t>netto zł</w:t>
            </w:r>
          </w:p>
        </w:tc>
        <w:tc>
          <w:tcPr>
            <w:tcW w:w="1176" w:type="dxa"/>
            <w:shd w:val="clear" w:color="auto" w:fill="F2F2F2" w:themeFill="background1" w:themeFillShade="F2"/>
            <w:vAlign w:val="center"/>
          </w:tcPr>
          <w:p w14:paraId="758B281F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85791">
              <w:rPr>
                <w:rFonts w:cstheme="minorHAnsi"/>
                <w:sz w:val="20"/>
                <w:szCs w:val="20"/>
              </w:rPr>
              <w:t>brutto zł</w:t>
            </w:r>
          </w:p>
        </w:tc>
        <w:tc>
          <w:tcPr>
            <w:tcW w:w="1162" w:type="dxa"/>
            <w:shd w:val="clear" w:color="auto" w:fill="F2F2F2" w:themeFill="background1" w:themeFillShade="F2"/>
            <w:vAlign w:val="center"/>
          </w:tcPr>
          <w:p w14:paraId="768F28D1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85791">
              <w:rPr>
                <w:rFonts w:cstheme="minorHAnsi"/>
                <w:sz w:val="20"/>
                <w:szCs w:val="20"/>
              </w:rPr>
              <w:t>netto zł</w:t>
            </w:r>
          </w:p>
        </w:tc>
        <w:tc>
          <w:tcPr>
            <w:tcW w:w="1176" w:type="dxa"/>
            <w:shd w:val="clear" w:color="auto" w:fill="F2F2F2" w:themeFill="background1" w:themeFillShade="F2"/>
            <w:vAlign w:val="center"/>
          </w:tcPr>
          <w:p w14:paraId="6D1DC7FE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85791">
              <w:rPr>
                <w:rFonts w:cstheme="minorHAnsi"/>
                <w:sz w:val="20"/>
                <w:szCs w:val="20"/>
              </w:rPr>
              <w:t>brutto zł</w:t>
            </w:r>
          </w:p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14:paraId="2A8E5509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85791">
              <w:rPr>
                <w:rFonts w:cstheme="minorHAnsi"/>
                <w:sz w:val="20"/>
                <w:szCs w:val="20"/>
              </w:rPr>
              <w:t>netto zł</w:t>
            </w:r>
          </w:p>
        </w:tc>
        <w:tc>
          <w:tcPr>
            <w:tcW w:w="1243" w:type="dxa"/>
            <w:shd w:val="clear" w:color="auto" w:fill="F2F2F2" w:themeFill="background1" w:themeFillShade="F2"/>
            <w:vAlign w:val="center"/>
          </w:tcPr>
          <w:p w14:paraId="3160F431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85791">
              <w:rPr>
                <w:rFonts w:cstheme="minorHAnsi"/>
                <w:sz w:val="20"/>
                <w:szCs w:val="20"/>
              </w:rPr>
              <w:t>brutto zł</w:t>
            </w:r>
          </w:p>
        </w:tc>
      </w:tr>
      <w:tr w:rsidR="00167D41" w:rsidRPr="00185791" w14:paraId="6BFC43FA" w14:textId="77777777" w:rsidTr="002761A3">
        <w:tc>
          <w:tcPr>
            <w:tcW w:w="1904" w:type="dxa"/>
            <w:vAlign w:val="center"/>
          </w:tcPr>
          <w:p w14:paraId="529DCD6F" w14:textId="4F56F5AF" w:rsidR="00B03701" w:rsidRPr="00185791" w:rsidRDefault="00167D41" w:rsidP="002761A3">
            <w:pPr>
              <w:spacing w:line="360" w:lineRule="auto"/>
              <w:jc w:val="center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185791">
              <w:rPr>
                <w:rFonts w:cstheme="minorHAnsi"/>
                <w:iCs/>
                <w:color w:val="000000"/>
                <w:sz w:val="20"/>
                <w:szCs w:val="20"/>
              </w:rPr>
              <w:t>Dyski SSD</w:t>
            </w:r>
          </w:p>
        </w:tc>
        <w:tc>
          <w:tcPr>
            <w:tcW w:w="1161" w:type="dxa"/>
            <w:vAlign w:val="center"/>
          </w:tcPr>
          <w:p w14:paraId="0ADF09D9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29897A3D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1A2336AD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53F54D62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04A68DD5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49BE712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67D41" w:rsidRPr="00185791" w14:paraId="6096A15B" w14:textId="77777777" w:rsidTr="002761A3">
        <w:tc>
          <w:tcPr>
            <w:tcW w:w="1904" w:type="dxa"/>
            <w:vAlign w:val="center"/>
          </w:tcPr>
          <w:p w14:paraId="47C8AEA1" w14:textId="4460AC14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185791">
              <w:rPr>
                <w:rFonts w:cstheme="minorHAnsi"/>
                <w:iCs/>
                <w:color w:val="000000"/>
                <w:sz w:val="20"/>
                <w:szCs w:val="20"/>
              </w:rPr>
              <w:t>Dyski NLSAS</w:t>
            </w:r>
          </w:p>
        </w:tc>
        <w:tc>
          <w:tcPr>
            <w:tcW w:w="1161" w:type="dxa"/>
            <w:vAlign w:val="center"/>
          </w:tcPr>
          <w:p w14:paraId="78E02409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49D36D66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4F18ACE8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00AE2BBC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34D06A8B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3A942685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67D41" w:rsidRPr="00185791" w14:paraId="6720FCD1" w14:textId="77777777" w:rsidTr="002761A3">
        <w:tc>
          <w:tcPr>
            <w:tcW w:w="1904" w:type="dxa"/>
            <w:vAlign w:val="center"/>
          </w:tcPr>
          <w:p w14:paraId="0DB90AE9" w14:textId="42CE7AEB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185791">
              <w:rPr>
                <w:rFonts w:cstheme="minorHAnsi"/>
                <w:iCs/>
                <w:color w:val="000000"/>
                <w:sz w:val="20"/>
                <w:szCs w:val="20"/>
              </w:rPr>
              <w:t>Przełącznik sieciowy</w:t>
            </w:r>
          </w:p>
        </w:tc>
        <w:tc>
          <w:tcPr>
            <w:tcW w:w="1161" w:type="dxa"/>
            <w:vAlign w:val="center"/>
          </w:tcPr>
          <w:p w14:paraId="0EE440DF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659975A3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4B42EB1F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6142D63B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5C218AB2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DD2B2C6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67D41" w:rsidRPr="00185791" w14:paraId="5258E3B3" w14:textId="77777777" w:rsidTr="002761A3">
        <w:tc>
          <w:tcPr>
            <w:tcW w:w="1904" w:type="dxa"/>
            <w:vAlign w:val="center"/>
          </w:tcPr>
          <w:p w14:paraId="778FC22D" w14:textId="496B7ECF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185791">
              <w:rPr>
                <w:rFonts w:cstheme="minorHAnsi"/>
                <w:iCs/>
                <w:color w:val="000000"/>
                <w:sz w:val="20"/>
                <w:szCs w:val="20"/>
              </w:rPr>
              <w:t>Zapora sieciowa</w:t>
            </w:r>
          </w:p>
        </w:tc>
        <w:tc>
          <w:tcPr>
            <w:tcW w:w="1161" w:type="dxa"/>
            <w:vAlign w:val="center"/>
          </w:tcPr>
          <w:p w14:paraId="611939E6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1FCF08A5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48B5E7B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51B48BE5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1667A9A9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1E4673A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67D41" w:rsidRPr="00185791" w14:paraId="5C4CFA17" w14:textId="77777777" w:rsidTr="002761A3">
        <w:tc>
          <w:tcPr>
            <w:tcW w:w="1904" w:type="dxa"/>
            <w:vAlign w:val="center"/>
          </w:tcPr>
          <w:p w14:paraId="37243CBE" w14:textId="07D20E92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185791">
              <w:rPr>
                <w:rFonts w:cstheme="minorHAnsi"/>
                <w:iCs/>
                <w:color w:val="000000"/>
                <w:sz w:val="20"/>
                <w:szCs w:val="20"/>
              </w:rPr>
              <w:t>Serwer</w:t>
            </w:r>
          </w:p>
        </w:tc>
        <w:tc>
          <w:tcPr>
            <w:tcW w:w="1161" w:type="dxa"/>
            <w:vAlign w:val="center"/>
          </w:tcPr>
          <w:p w14:paraId="043B2263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6BA2EFE0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4D96241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029B3773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17AAF678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4BE1C36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67D41" w:rsidRPr="00185791" w14:paraId="08CA526F" w14:textId="77777777" w:rsidTr="002761A3">
        <w:tc>
          <w:tcPr>
            <w:tcW w:w="1904" w:type="dxa"/>
            <w:vAlign w:val="center"/>
          </w:tcPr>
          <w:p w14:paraId="10232039" w14:textId="76A986E3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185791">
              <w:rPr>
                <w:rFonts w:cstheme="minorHAnsi"/>
                <w:iCs/>
                <w:color w:val="000000"/>
                <w:sz w:val="20"/>
                <w:szCs w:val="20"/>
              </w:rPr>
              <w:t>Oprogramowanie do zarządzania odzyskiwania danych po awarii</w:t>
            </w:r>
          </w:p>
        </w:tc>
        <w:tc>
          <w:tcPr>
            <w:tcW w:w="1161" w:type="dxa"/>
            <w:vAlign w:val="center"/>
          </w:tcPr>
          <w:p w14:paraId="2E97D258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116D572F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2AB6580E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305CCA7B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72D0AFC4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4AF3DF4C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67D41" w:rsidRPr="00185791" w14:paraId="243D9803" w14:textId="77777777" w:rsidTr="002761A3">
        <w:tc>
          <w:tcPr>
            <w:tcW w:w="1904" w:type="dxa"/>
            <w:vAlign w:val="center"/>
          </w:tcPr>
          <w:p w14:paraId="54C92E69" w14:textId="547804FA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185791">
              <w:rPr>
                <w:rFonts w:cstheme="minorHAnsi"/>
                <w:iCs/>
                <w:color w:val="000000"/>
                <w:sz w:val="20"/>
                <w:szCs w:val="20"/>
              </w:rPr>
              <w:t>Oprogramowanie do kopii zapasowych</w:t>
            </w:r>
          </w:p>
        </w:tc>
        <w:tc>
          <w:tcPr>
            <w:tcW w:w="1161" w:type="dxa"/>
            <w:vAlign w:val="center"/>
          </w:tcPr>
          <w:p w14:paraId="450653ED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1ECE8683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740B1A24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68F6CD03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5F23E8B2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FA2D11F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67D41" w:rsidRPr="00185791" w14:paraId="56A1633A" w14:textId="77777777" w:rsidTr="002761A3">
        <w:tc>
          <w:tcPr>
            <w:tcW w:w="1904" w:type="dxa"/>
            <w:vAlign w:val="center"/>
          </w:tcPr>
          <w:p w14:paraId="69FD6768" w14:textId="451242C3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185791">
              <w:rPr>
                <w:rFonts w:cstheme="minorHAnsi"/>
                <w:iCs/>
                <w:color w:val="000000"/>
                <w:sz w:val="20"/>
                <w:szCs w:val="20"/>
              </w:rPr>
              <w:t>Oprogramowanie do wirtualizacji</w:t>
            </w:r>
          </w:p>
        </w:tc>
        <w:tc>
          <w:tcPr>
            <w:tcW w:w="1161" w:type="dxa"/>
            <w:vAlign w:val="center"/>
          </w:tcPr>
          <w:p w14:paraId="3974E317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5438A8D2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1CB1545C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59FE1F9E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050FD435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4B4CA6A2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1458C" w:rsidRPr="00185791" w14:paraId="09934D8C" w14:textId="77777777" w:rsidTr="002761A3">
        <w:tc>
          <w:tcPr>
            <w:tcW w:w="1904" w:type="dxa"/>
            <w:vAlign w:val="center"/>
          </w:tcPr>
          <w:p w14:paraId="25338825" w14:textId="6577E0E8" w:rsidR="0011458C" w:rsidRPr="00185791" w:rsidRDefault="0011458C" w:rsidP="002761A3">
            <w:pPr>
              <w:spacing w:line="360" w:lineRule="auto"/>
              <w:jc w:val="center"/>
              <w:rPr>
                <w:rFonts w:cstheme="minorHAnsi"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Cs/>
                <w:color w:val="000000"/>
                <w:sz w:val="20"/>
                <w:szCs w:val="20"/>
              </w:rPr>
              <w:t>Repozytorium pamięci obiektowej</w:t>
            </w:r>
          </w:p>
        </w:tc>
        <w:tc>
          <w:tcPr>
            <w:tcW w:w="1161" w:type="dxa"/>
            <w:vAlign w:val="center"/>
          </w:tcPr>
          <w:p w14:paraId="44FAB4A1" w14:textId="77777777" w:rsidR="0011458C" w:rsidRPr="00185791" w:rsidRDefault="0011458C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60F05F60" w14:textId="77777777" w:rsidR="0011458C" w:rsidRPr="00185791" w:rsidRDefault="0011458C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0087CC62" w14:textId="77777777" w:rsidR="0011458C" w:rsidRPr="00185791" w:rsidRDefault="0011458C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74B86B4B" w14:textId="77777777" w:rsidR="0011458C" w:rsidRPr="00185791" w:rsidRDefault="0011458C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61F91614" w14:textId="77777777" w:rsidR="0011458C" w:rsidRPr="00185791" w:rsidRDefault="0011458C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BD0EFFB" w14:textId="77777777" w:rsidR="0011458C" w:rsidRPr="00185791" w:rsidRDefault="0011458C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5791" w:rsidRPr="00185791" w14:paraId="47420E12" w14:textId="77777777" w:rsidTr="002761A3">
        <w:tc>
          <w:tcPr>
            <w:tcW w:w="1904" w:type="dxa"/>
            <w:vMerge w:val="restart"/>
            <w:shd w:val="clear" w:color="auto" w:fill="E7E6E6" w:themeFill="background2"/>
            <w:vAlign w:val="center"/>
          </w:tcPr>
          <w:p w14:paraId="1C0DEB60" w14:textId="4C684C43" w:rsidR="00185791" w:rsidRPr="00185791" w:rsidRDefault="0018579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85791">
              <w:rPr>
                <w:rFonts w:cstheme="minorHAnsi"/>
                <w:sz w:val="20"/>
                <w:szCs w:val="20"/>
              </w:rPr>
              <w:lastRenderedPageBreak/>
              <w:t xml:space="preserve">wartość </w:t>
            </w:r>
            <w:r w:rsidRPr="00185791">
              <w:rPr>
                <w:rFonts w:cstheme="minorHAnsi"/>
                <w:iCs/>
                <w:sz w:val="20"/>
                <w:szCs w:val="20"/>
              </w:rPr>
              <w:t>usług wdrożenia</w:t>
            </w:r>
            <w:r w:rsidR="00645B21">
              <w:rPr>
                <w:rFonts w:cstheme="minorHAnsi"/>
                <w:iCs/>
                <w:sz w:val="20"/>
                <w:szCs w:val="20"/>
              </w:rPr>
              <w:t xml:space="preserve"> Wykonawcy</w:t>
            </w:r>
          </w:p>
        </w:tc>
        <w:tc>
          <w:tcPr>
            <w:tcW w:w="3499" w:type="dxa"/>
            <w:gridSpan w:val="3"/>
            <w:shd w:val="clear" w:color="auto" w:fill="E7E6E6" w:themeFill="background2"/>
            <w:vAlign w:val="center"/>
          </w:tcPr>
          <w:p w14:paraId="2127C689" w14:textId="7924CA0A" w:rsidR="00185791" w:rsidRPr="00185791" w:rsidRDefault="0018579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85791">
              <w:rPr>
                <w:rFonts w:cstheme="minorHAnsi"/>
                <w:sz w:val="20"/>
                <w:szCs w:val="20"/>
              </w:rPr>
              <w:t>Netto zł</w:t>
            </w:r>
          </w:p>
        </w:tc>
        <w:tc>
          <w:tcPr>
            <w:tcW w:w="3659" w:type="dxa"/>
            <w:gridSpan w:val="3"/>
            <w:shd w:val="clear" w:color="auto" w:fill="E7E6E6" w:themeFill="background2"/>
            <w:vAlign w:val="center"/>
          </w:tcPr>
          <w:p w14:paraId="7C8CF93A" w14:textId="4F3301DD" w:rsidR="00185791" w:rsidRPr="00185791" w:rsidRDefault="0018579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85791">
              <w:rPr>
                <w:rFonts w:cstheme="minorHAnsi"/>
                <w:sz w:val="20"/>
                <w:szCs w:val="20"/>
              </w:rPr>
              <w:t>Brutto zł</w:t>
            </w:r>
          </w:p>
        </w:tc>
      </w:tr>
      <w:tr w:rsidR="00185791" w:rsidRPr="00185791" w14:paraId="176A66FD" w14:textId="77777777" w:rsidTr="002761A3">
        <w:tc>
          <w:tcPr>
            <w:tcW w:w="1904" w:type="dxa"/>
            <w:vMerge/>
            <w:vAlign w:val="center"/>
          </w:tcPr>
          <w:p w14:paraId="450A1228" w14:textId="2468BCCE" w:rsidR="00185791" w:rsidRPr="00185791" w:rsidRDefault="0018579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9" w:type="dxa"/>
            <w:gridSpan w:val="3"/>
            <w:vAlign w:val="center"/>
          </w:tcPr>
          <w:p w14:paraId="1F2A0AB1" w14:textId="77777777" w:rsidR="00185791" w:rsidRPr="00185791" w:rsidRDefault="0018579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9" w:type="dxa"/>
            <w:gridSpan w:val="3"/>
            <w:vAlign w:val="center"/>
          </w:tcPr>
          <w:p w14:paraId="5D36B92A" w14:textId="77777777" w:rsidR="00185791" w:rsidRPr="00185791" w:rsidRDefault="0018579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5791" w:rsidRPr="00185791" w14:paraId="5E0025DF" w14:textId="77777777" w:rsidTr="002761A3">
        <w:tc>
          <w:tcPr>
            <w:tcW w:w="1904" w:type="dxa"/>
            <w:vMerge w:val="restart"/>
            <w:shd w:val="clear" w:color="auto" w:fill="E7E6E6" w:themeFill="background2"/>
            <w:vAlign w:val="center"/>
          </w:tcPr>
          <w:p w14:paraId="41F4BDD7" w14:textId="5F1D2611" w:rsidR="00185791" w:rsidRPr="00185791" w:rsidRDefault="0018579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85791">
              <w:rPr>
                <w:rFonts w:cstheme="minorHAnsi"/>
                <w:sz w:val="20"/>
                <w:szCs w:val="20"/>
              </w:rPr>
              <w:t xml:space="preserve">wartość </w:t>
            </w:r>
            <w:r w:rsidRPr="00185791">
              <w:rPr>
                <w:rFonts w:cstheme="minorHAnsi"/>
                <w:iCs/>
                <w:sz w:val="20"/>
                <w:szCs w:val="20"/>
              </w:rPr>
              <w:t>usług wsparcia technicznego</w:t>
            </w:r>
            <w:r w:rsidR="00645B21">
              <w:rPr>
                <w:rFonts w:cstheme="minorHAnsi"/>
                <w:iCs/>
                <w:sz w:val="20"/>
                <w:szCs w:val="20"/>
              </w:rPr>
              <w:t xml:space="preserve"> Wykonawcy</w:t>
            </w:r>
          </w:p>
        </w:tc>
        <w:tc>
          <w:tcPr>
            <w:tcW w:w="2337" w:type="dxa"/>
            <w:gridSpan w:val="2"/>
            <w:shd w:val="clear" w:color="auto" w:fill="E7E6E6" w:themeFill="background2"/>
            <w:vAlign w:val="center"/>
          </w:tcPr>
          <w:p w14:paraId="250CFB81" w14:textId="201751DE" w:rsidR="00185791" w:rsidRPr="00185791" w:rsidRDefault="0018579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85791">
              <w:rPr>
                <w:rFonts w:cstheme="minorHAnsi"/>
                <w:sz w:val="20"/>
                <w:szCs w:val="20"/>
              </w:rPr>
              <w:t>120 roboczogodzin</w:t>
            </w:r>
          </w:p>
        </w:tc>
        <w:tc>
          <w:tcPr>
            <w:tcW w:w="2338" w:type="dxa"/>
            <w:gridSpan w:val="2"/>
            <w:shd w:val="clear" w:color="auto" w:fill="E7E6E6" w:themeFill="background2"/>
            <w:vAlign w:val="center"/>
          </w:tcPr>
          <w:p w14:paraId="2B7AB31A" w14:textId="2ADD446F" w:rsidR="00185791" w:rsidRPr="00185791" w:rsidRDefault="0018579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85791">
              <w:rPr>
                <w:rFonts w:cstheme="minorHAnsi"/>
                <w:sz w:val="20"/>
                <w:szCs w:val="20"/>
              </w:rPr>
              <w:t>180 roboczogodzin</w:t>
            </w:r>
          </w:p>
        </w:tc>
        <w:tc>
          <w:tcPr>
            <w:tcW w:w="2483" w:type="dxa"/>
            <w:gridSpan w:val="2"/>
            <w:shd w:val="clear" w:color="auto" w:fill="E7E6E6" w:themeFill="background2"/>
            <w:vAlign w:val="center"/>
          </w:tcPr>
          <w:p w14:paraId="31B73F32" w14:textId="0D0DDC9C" w:rsidR="00185791" w:rsidRPr="00185791" w:rsidRDefault="0018579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85791">
              <w:rPr>
                <w:rFonts w:cstheme="minorHAnsi"/>
                <w:sz w:val="20"/>
                <w:szCs w:val="20"/>
              </w:rPr>
              <w:t>240 roboczogodzin</w:t>
            </w:r>
          </w:p>
        </w:tc>
      </w:tr>
      <w:tr w:rsidR="00185791" w:rsidRPr="00185791" w14:paraId="6C18F813" w14:textId="77777777" w:rsidTr="002761A3">
        <w:tc>
          <w:tcPr>
            <w:tcW w:w="1904" w:type="dxa"/>
            <w:vMerge/>
            <w:shd w:val="clear" w:color="auto" w:fill="E7E6E6" w:themeFill="background2"/>
            <w:vAlign w:val="center"/>
          </w:tcPr>
          <w:p w14:paraId="4E71FA5F" w14:textId="6872EFC9" w:rsidR="00185791" w:rsidRPr="00185791" w:rsidRDefault="0018579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E7E6E6" w:themeFill="background2"/>
            <w:vAlign w:val="center"/>
          </w:tcPr>
          <w:p w14:paraId="059EF757" w14:textId="1C5CB38E" w:rsidR="00185791" w:rsidRPr="00185791" w:rsidRDefault="0018579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85791">
              <w:rPr>
                <w:rFonts w:cstheme="minorHAnsi"/>
                <w:sz w:val="20"/>
                <w:szCs w:val="20"/>
              </w:rPr>
              <w:t>netto zł</w:t>
            </w:r>
          </w:p>
        </w:tc>
        <w:tc>
          <w:tcPr>
            <w:tcW w:w="1176" w:type="dxa"/>
            <w:shd w:val="clear" w:color="auto" w:fill="E7E6E6" w:themeFill="background2"/>
            <w:vAlign w:val="center"/>
          </w:tcPr>
          <w:p w14:paraId="3E837C81" w14:textId="45174049" w:rsidR="00185791" w:rsidRPr="00185791" w:rsidRDefault="0018579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85791">
              <w:rPr>
                <w:rFonts w:cstheme="minorHAnsi"/>
                <w:sz w:val="20"/>
                <w:szCs w:val="20"/>
              </w:rPr>
              <w:t>brutto zł</w:t>
            </w:r>
          </w:p>
        </w:tc>
        <w:tc>
          <w:tcPr>
            <w:tcW w:w="1162" w:type="dxa"/>
            <w:shd w:val="clear" w:color="auto" w:fill="E7E6E6" w:themeFill="background2"/>
            <w:vAlign w:val="center"/>
          </w:tcPr>
          <w:p w14:paraId="554C27AB" w14:textId="228470E2" w:rsidR="00185791" w:rsidRPr="00185791" w:rsidRDefault="0018579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85791">
              <w:rPr>
                <w:rFonts w:cstheme="minorHAnsi"/>
                <w:sz w:val="20"/>
                <w:szCs w:val="20"/>
              </w:rPr>
              <w:t>netto zł</w:t>
            </w:r>
          </w:p>
        </w:tc>
        <w:tc>
          <w:tcPr>
            <w:tcW w:w="1176" w:type="dxa"/>
            <w:shd w:val="clear" w:color="auto" w:fill="E7E6E6" w:themeFill="background2"/>
            <w:vAlign w:val="center"/>
          </w:tcPr>
          <w:p w14:paraId="659ABDE9" w14:textId="57AF605F" w:rsidR="00185791" w:rsidRPr="00185791" w:rsidRDefault="0018579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85791">
              <w:rPr>
                <w:rFonts w:cstheme="minorHAnsi"/>
                <w:sz w:val="20"/>
                <w:szCs w:val="20"/>
              </w:rPr>
              <w:t>brutto zł</w:t>
            </w:r>
          </w:p>
        </w:tc>
        <w:tc>
          <w:tcPr>
            <w:tcW w:w="1240" w:type="dxa"/>
            <w:shd w:val="clear" w:color="auto" w:fill="E7E6E6" w:themeFill="background2"/>
            <w:vAlign w:val="center"/>
          </w:tcPr>
          <w:p w14:paraId="7C7477F8" w14:textId="7E111059" w:rsidR="00185791" w:rsidRPr="00185791" w:rsidRDefault="0018579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85791">
              <w:rPr>
                <w:rFonts w:cstheme="minorHAnsi"/>
                <w:sz w:val="20"/>
                <w:szCs w:val="20"/>
              </w:rPr>
              <w:t>netto zł</w:t>
            </w:r>
          </w:p>
        </w:tc>
        <w:tc>
          <w:tcPr>
            <w:tcW w:w="1243" w:type="dxa"/>
            <w:shd w:val="clear" w:color="auto" w:fill="E7E6E6" w:themeFill="background2"/>
            <w:vAlign w:val="center"/>
          </w:tcPr>
          <w:p w14:paraId="1B2B6D9E" w14:textId="6FAD1F7D" w:rsidR="00185791" w:rsidRPr="00185791" w:rsidRDefault="0018579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85791">
              <w:rPr>
                <w:rFonts w:cstheme="minorHAnsi"/>
                <w:sz w:val="20"/>
                <w:szCs w:val="20"/>
              </w:rPr>
              <w:t>brutto zł</w:t>
            </w:r>
          </w:p>
        </w:tc>
      </w:tr>
      <w:tr w:rsidR="00167D41" w:rsidRPr="00185791" w14:paraId="6EF98C2C" w14:textId="77777777" w:rsidTr="00AD29AA">
        <w:tc>
          <w:tcPr>
            <w:tcW w:w="1904" w:type="dxa"/>
            <w:vMerge/>
            <w:tcBorders>
              <w:bottom w:val="single" w:sz="12" w:space="0" w:color="auto"/>
            </w:tcBorders>
            <w:vAlign w:val="center"/>
          </w:tcPr>
          <w:p w14:paraId="36BA9389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bookmarkStart w:id="0" w:name="_Hlk53141101"/>
          </w:p>
        </w:tc>
        <w:tc>
          <w:tcPr>
            <w:tcW w:w="1161" w:type="dxa"/>
            <w:tcBorders>
              <w:bottom w:val="single" w:sz="12" w:space="0" w:color="auto"/>
            </w:tcBorders>
            <w:vAlign w:val="center"/>
          </w:tcPr>
          <w:p w14:paraId="2EBABF3E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6" w:type="dxa"/>
            <w:tcBorders>
              <w:bottom w:val="single" w:sz="12" w:space="0" w:color="auto"/>
            </w:tcBorders>
            <w:vAlign w:val="center"/>
          </w:tcPr>
          <w:p w14:paraId="4D478A82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bottom w:val="single" w:sz="12" w:space="0" w:color="auto"/>
            </w:tcBorders>
            <w:vAlign w:val="center"/>
          </w:tcPr>
          <w:p w14:paraId="4C998706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6" w:type="dxa"/>
            <w:tcBorders>
              <w:bottom w:val="single" w:sz="12" w:space="0" w:color="auto"/>
            </w:tcBorders>
            <w:vAlign w:val="center"/>
          </w:tcPr>
          <w:p w14:paraId="38DDDD4D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14:paraId="327FB0EF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12" w:space="0" w:color="auto"/>
            </w:tcBorders>
            <w:vAlign w:val="center"/>
          </w:tcPr>
          <w:p w14:paraId="67B3921F" w14:textId="77777777" w:rsidR="00167D41" w:rsidRPr="00185791" w:rsidRDefault="00167D41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761A3" w:rsidRPr="00185791" w14:paraId="7738E5DD" w14:textId="77777777" w:rsidTr="00AD29AA">
        <w:tc>
          <w:tcPr>
            <w:tcW w:w="1904" w:type="dxa"/>
            <w:tcBorders>
              <w:top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15C0EA6D" w14:textId="39821B1D" w:rsidR="002761A3" w:rsidRPr="00185791" w:rsidRDefault="002761A3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45E3D">
              <w:rPr>
                <w:rFonts w:cstheme="minorHAnsi"/>
                <w:color w:val="FFFFFF" w:themeColor="background1"/>
                <w:sz w:val="20"/>
                <w:szCs w:val="20"/>
              </w:rPr>
              <w:t>SUMA</w:t>
            </w:r>
          </w:p>
        </w:tc>
        <w:tc>
          <w:tcPr>
            <w:tcW w:w="1161" w:type="dxa"/>
            <w:tcBorders>
              <w:top w:val="single" w:sz="12" w:space="0" w:color="auto"/>
            </w:tcBorders>
            <w:vAlign w:val="center"/>
          </w:tcPr>
          <w:p w14:paraId="24EE07A1" w14:textId="77777777" w:rsidR="002761A3" w:rsidRPr="00185791" w:rsidRDefault="002761A3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12" w:space="0" w:color="auto"/>
            </w:tcBorders>
            <w:vAlign w:val="center"/>
          </w:tcPr>
          <w:p w14:paraId="5AA76F86" w14:textId="77777777" w:rsidR="002761A3" w:rsidRPr="00185791" w:rsidRDefault="002761A3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</w:tcBorders>
            <w:vAlign w:val="center"/>
          </w:tcPr>
          <w:p w14:paraId="646E3ED2" w14:textId="77777777" w:rsidR="002761A3" w:rsidRPr="00185791" w:rsidRDefault="002761A3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12" w:space="0" w:color="auto"/>
            </w:tcBorders>
            <w:vAlign w:val="center"/>
          </w:tcPr>
          <w:p w14:paraId="746CE1A4" w14:textId="77777777" w:rsidR="002761A3" w:rsidRPr="00185791" w:rsidRDefault="002761A3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12" w:space="0" w:color="auto"/>
            </w:tcBorders>
            <w:vAlign w:val="center"/>
          </w:tcPr>
          <w:p w14:paraId="10194B3D" w14:textId="77777777" w:rsidR="002761A3" w:rsidRPr="00185791" w:rsidRDefault="002761A3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12" w:space="0" w:color="auto"/>
            </w:tcBorders>
            <w:vAlign w:val="center"/>
          </w:tcPr>
          <w:p w14:paraId="356823F9" w14:textId="77777777" w:rsidR="002761A3" w:rsidRPr="00185791" w:rsidRDefault="002761A3" w:rsidP="002761A3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bookmarkEnd w:id="0"/>
    </w:tbl>
    <w:p w14:paraId="2C7B36C9" w14:textId="5282F4D1" w:rsidR="00167D41" w:rsidRDefault="00167D41"/>
    <w:p w14:paraId="794555B9" w14:textId="62E65480" w:rsidR="00056AE7" w:rsidRDefault="00056AE7">
      <w:r>
        <w:t xml:space="preserve">Szacowany termin dostawy sprzętu: …………………. </w:t>
      </w:r>
      <w:r w:rsidR="00227CDD">
        <w:t>d</w:t>
      </w:r>
      <w:r>
        <w:t>ni</w:t>
      </w:r>
      <w:r w:rsidR="007279CC">
        <w:t xml:space="preserve"> kalendarzowych</w:t>
      </w:r>
      <w:r>
        <w:t xml:space="preserve"> od </w:t>
      </w:r>
      <w:r w:rsidR="007279CC">
        <w:t xml:space="preserve">dnia </w:t>
      </w:r>
      <w:r>
        <w:t>podpisania umowy</w:t>
      </w:r>
      <w:r w:rsidR="00D45E3D">
        <w:t>.</w:t>
      </w:r>
      <w:r>
        <w:br/>
        <w:t>Szacowany termin dostawy oprogramowania: …………………… dni</w:t>
      </w:r>
      <w:r w:rsidR="007279CC">
        <w:t xml:space="preserve"> kalendarzowych</w:t>
      </w:r>
      <w:r>
        <w:t xml:space="preserve"> od </w:t>
      </w:r>
      <w:r w:rsidR="007279CC">
        <w:t xml:space="preserve">dnia </w:t>
      </w:r>
      <w:r>
        <w:t>podpisania umowy</w:t>
      </w:r>
      <w:r w:rsidR="00D45E3D">
        <w:t>.</w:t>
      </w:r>
    </w:p>
    <w:p w14:paraId="69EDCD35" w14:textId="77777777" w:rsidR="00D45E3D" w:rsidRDefault="00D45E3D"/>
    <w:p w14:paraId="584AF444" w14:textId="77777777" w:rsidR="00D45E3D" w:rsidRPr="000C1193" w:rsidRDefault="00D45E3D" w:rsidP="00D45E3D">
      <w:pPr>
        <w:spacing w:after="120" w:line="312" w:lineRule="auto"/>
        <w:ind w:right="423"/>
        <w:rPr>
          <w:rFonts w:ascii="Calibri" w:hAnsi="Calibri" w:cs="Calibri"/>
        </w:rPr>
      </w:pPr>
      <w:r w:rsidRPr="000C1193">
        <w:rPr>
          <w:rFonts w:ascii="Calibri" w:hAnsi="Calibri" w:cs="Calibri"/>
        </w:rPr>
        <w:t>Oświadczamy, że:</w:t>
      </w:r>
    </w:p>
    <w:p w14:paraId="4E89C52C" w14:textId="77777777" w:rsidR="00D45E3D" w:rsidRPr="000C1193" w:rsidRDefault="00D45E3D" w:rsidP="00D45E3D">
      <w:pPr>
        <w:pStyle w:val="Akapitzlist"/>
        <w:numPr>
          <w:ilvl w:val="0"/>
          <w:numId w:val="1"/>
        </w:numPr>
        <w:spacing w:after="120" w:line="312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Nie wnosimy/wnoszę żadnych zastrzeżeń do zapytania o wycenę.</w:t>
      </w:r>
    </w:p>
    <w:p w14:paraId="165DF51D" w14:textId="77777777" w:rsidR="00D45E3D" w:rsidRPr="000C1193" w:rsidRDefault="00D45E3D" w:rsidP="00D45E3D">
      <w:pPr>
        <w:pStyle w:val="Akapitzlist"/>
        <w:numPr>
          <w:ilvl w:val="0"/>
          <w:numId w:val="1"/>
        </w:numPr>
        <w:spacing w:after="120" w:line="312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Przyjmujemy/przyjmuję do wiadomości, że:</w:t>
      </w:r>
    </w:p>
    <w:p w14:paraId="2D9121FE" w14:textId="77777777" w:rsidR="00D45E3D" w:rsidRPr="000C1193" w:rsidRDefault="00D45E3D" w:rsidP="00D45E3D">
      <w:pPr>
        <w:pStyle w:val="Akapitzlist"/>
        <w:numPr>
          <w:ilvl w:val="0"/>
          <w:numId w:val="2"/>
        </w:numPr>
        <w:spacing w:after="120" w:line="312" w:lineRule="auto"/>
        <w:contextualSpacing w:val="0"/>
        <w:jc w:val="both"/>
        <w:rPr>
          <w:sz w:val="22"/>
          <w:szCs w:val="22"/>
        </w:rPr>
      </w:pPr>
      <w:r w:rsidRPr="000C1193">
        <w:rPr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3D1D98D" w14:textId="77777777" w:rsidR="00D45E3D" w:rsidRPr="000C1193" w:rsidRDefault="00D45E3D" w:rsidP="00D45E3D">
      <w:pPr>
        <w:pStyle w:val="Akapitzlist"/>
        <w:numPr>
          <w:ilvl w:val="0"/>
          <w:numId w:val="2"/>
        </w:numPr>
        <w:spacing w:after="120" w:line="312" w:lineRule="auto"/>
        <w:contextualSpacing w:val="0"/>
        <w:jc w:val="both"/>
        <w:rPr>
          <w:sz w:val="22"/>
          <w:szCs w:val="22"/>
        </w:rPr>
      </w:pPr>
      <w:r w:rsidRPr="000C1193">
        <w:rPr>
          <w:sz w:val="22"/>
          <w:szCs w:val="22"/>
        </w:rPr>
        <w:t>Powyższe zapytanie nie stanowi oferty w rozumieniu Kodeksu cywilnego.</w:t>
      </w:r>
    </w:p>
    <w:p w14:paraId="1493CC9E" w14:textId="77777777" w:rsidR="00D45E3D" w:rsidRPr="000C1193" w:rsidRDefault="00D45E3D" w:rsidP="00D45E3D">
      <w:pPr>
        <w:pStyle w:val="Akapitzlist"/>
        <w:numPr>
          <w:ilvl w:val="0"/>
          <w:numId w:val="1"/>
        </w:numPr>
        <w:spacing w:after="120" w:line="312" w:lineRule="auto"/>
        <w:contextualSpacing w:val="0"/>
        <w:jc w:val="both"/>
        <w:rPr>
          <w:rFonts w:eastAsia="Calibri"/>
          <w:sz w:val="22"/>
          <w:szCs w:val="22"/>
        </w:rPr>
      </w:pPr>
      <w:r w:rsidRPr="000C1193">
        <w:rPr>
          <w:rFonts w:eastAsia="Calibri"/>
          <w:sz w:val="22"/>
          <w:szCs w:val="22"/>
        </w:rPr>
        <w:t>Oświadczam, że wypełniliśmy/wypełniłem/-am obowiązki informacyjne przewidziane w art. 13 lub art. 14 RODO*) wobec osób fizycznych, od których dane osobowe bezpośrednio lub pośrednio pozyskałem w celu złożenia wyceny w niniejszym postępowaniu.</w:t>
      </w:r>
    </w:p>
    <w:p w14:paraId="051D8D70" w14:textId="77777777" w:rsidR="00D45E3D" w:rsidRPr="000C1193" w:rsidRDefault="00D45E3D" w:rsidP="00D45E3D">
      <w:pPr>
        <w:pStyle w:val="Akapitzlist"/>
        <w:spacing w:after="120" w:line="312" w:lineRule="auto"/>
        <w:contextualSpacing w:val="0"/>
        <w:rPr>
          <w:rFonts w:eastAsia="Calibri"/>
          <w:sz w:val="22"/>
          <w:szCs w:val="22"/>
        </w:rPr>
      </w:pPr>
    </w:p>
    <w:p w14:paraId="59C7B277" w14:textId="77777777" w:rsidR="00D45E3D" w:rsidRPr="000C1193" w:rsidRDefault="00D45E3D" w:rsidP="00D45E3D">
      <w:pPr>
        <w:pStyle w:val="Akapitzlist"/>
        <w:spacing w:after="120" w:line="312" w:lineRule="auto"/>
        <w:contextualSpacing w:val="0"/>
        <w:rPr>
          <w:rFonts w:eastAsia="Calibri"/>
          <w:sz w:val="22"/>
          <w:szCs w:val="22"/>
        </w:rPr>
      </w:pPr>
    </w:p>
    <w:p w14:paraId="5D166295" w14:textId="470B0DCC" w:rsidR="00D45E3D" w:rsidRPr="000C1193" w:rsidRDefault="00D45E3D" w:rsidP="00D45E3D">
      <w:pPr>
        <w:spacing w:after="120" w:line="312" w:lineRule="auto"/>
        <w:ind w:right="423"/>
        <w:jc w:val="right"/>
        <w:rPr>
          <w:rFonts w:ascii="Calibri" w:hAnsi="Calibri" w:cs="Calibri"/>
        </w:rPr>
      </w:pPr>
      <w:r w:rsidRPr="000C1193">
        <w:rPr>
          <w:rFonts w:ascii="Calibri" w:hAnsi="Calibri" w:cs="Calibri"/>
        </w:rPr>
        <w:t xml:space="preserve">                               </w:t>
      </w:r>
      <w:r w:rsidRPr="000C1193">
        <w:rPr>
          <w:rFonts w:ascii="Calibri" w:hAnsi="Calibri" w:cs="Calibri"/>
        </w:rPr>
        <w:tab/>
        <w:t xml:space="preserve">                                              ………………………………</w:t>
      </w:r>
      <w:r>
        <w:rPr>
          <w:rFonts w:ascii="Calibri" w:hAnsi="Calibri" w:cs="Calibri"/>
        </w:rPr>
        <w:t>…..</w:t>
      </w:r>
    </w:p>
    <w:p w14:paraId="3ED0E8C9" w14:textId="0E1D3297" w:rsidR="00D45E3D" w:rsidRDefault="00D45E3D" w:rsidP="00D45E3D">
      <w:pPr>
        <w:spacing w:after="120" w:line="312" w:lineRule="auto"/>
        <w:ind w:right="423"/>
        <w:jc w:val="right"/>
        <w:rPr>
          <w:rFonts w:ascii="Calibri" w:hAnsi="Calibri" w:cs="Calibri"/>
        </w:rPr>
      </w:pPr>
      <w:r w:rsidRPr="000C1193">
        <w:rPr>
          <w:rFonts w:ascii="Calibri" w:hAnsi="Calibri" w:cs="Calibri"/>
        </w:rPr>
        <w:t xml:space="preserve">                                                                                         Akceptacja </w:t>
      </w:r>
    </w:p>
    <w:p w14:paraId="112A786A" w14:textId="77777777" w:rsidR="00D45E3D" w:rsidRPr="000C1193" w:rsidRDefault="00D45E3D" w:rsidP="00D45E3D">
      <w:pPr>
        <w:spacing w:after="120" w:line="312" w:lineRule="auto"/>
        <w:ind w:right="423"/>
        <w:jc w:val="right"/>
        <w:rPr>
          <w:rFonts w:ascii="Calibri" w:hAnsi="Calibri" w:cs="Calibri"/>
        </w:rPr>
      </w:pPr>
    </w:p>
    <w:p w14:paraId="6F7F4E1E" w14:textId="77777777" w:rsidR="00D45E3D" w:rsidRPr="00D45E3D" w:rsidRDefault="00D45E3D" w:rsidP="00D45E3D">
      <w:pPr>
        <w:pStyle w:val="Akapitzlist"/>
        <w:spacing w:after="120" w:line="312" w:lineRule="auto"/>
        <w:ind w:left="0"/>
        <w:contextualSpacing w:val="0"/>
        <w:jc w:val="both"/>
        <w:rPr>
          <w:rFonts w:eastAsia="Calibri"/>
          <w:sz w:val="20"/>
          <w:szCs w:val="20"/>
        </w:rPr>
      </w:pPr>
      <w:r w:rsidRPr="00D45E3D">
        <w:rPr>
          <w:rFonts w:eastAsia="Calibri"/>
          <w:sz w:val="20"/>
          <w:szCs w:val="20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p w14:paraId="1F6F5492" w14:textId="77777777" w:rsidR="002761A3" w:rsidRDefault="002761A3"/>
    <w:sectPr w:rsidR="002761A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D89C0" w14:textId="77777777" w:rsidR="009434D5" w:rsidRDefault="009434D5" w:rsidP="00EF123F">
      <w:pPr>
        <w:spacing w:after="0" w:line="240" w:lineRule="auto"/>
      </w:pPr>
      <w:r>
        <w:separator/>
      </w:r>
    </w:p>
  </w:endnote>
  <w:endnote w:type="continuationSeparator" w:id="0">
    <w:p w14:paraId="595CAEAC" w14:textId="77777777" w:rsidR="009434D5" w:rsidRDefault="009434D5" w:rsidP="00EF1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4CF57" w14:textId="4AB39DE8" w:rsidR="00EF123F" w:rsidRDefault="00EF123F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7BDB355" wp14:editId="79853B92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958145b09f656813b6d65828" descr="{&quot;HashCode&quot;:-3795351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305927" w14:textId="3B136787" w:rsidR="00EF123F" w:rsidRPr="00A47939" w:rsidRDefault="00A47939" w:rsidP="00A4793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4793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K1-Informacja Opublikowana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DB355" id="_x0000_t202" coordsize="21600,21600" o:spt="202" path="m,l,21600r21600,l21600,xe">
              <v:stroke joinstyle="miter"/>
              <v:path gradientshapeok="t" o:connecttype="rect"/>
            </v:shapetype>
            <v:shape id="MSIPCM958145b09f656813b6d65828" o:spid="_x0000_s1026" type="#_x0000_t202" alt="{&quot;HashCode&quot;:-379535108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" o:allowincell="f" filled="f" stroked="f" strokeweight=".5pt">
              <v:textbox inset="20pt,0,,0">
                <w:txbxContent>
                  <w:p w14:paraId="34305927" w14:textId="3B136787" w:rsidR="00EF123F" w:rsidRPr="00A47939" w:rsidRDefault="00A47939" w:rsidP="00A47939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47939">
                      <w:rPr>
                        <w:rFonts w:ascii="Calibri" w:hAnsi="Calibri" w:cs="Calibri"/>
                        <w:color w:val="000000"/>
                        <w:sz w:val="20"/>
                      </w:rPr>
                      <w:t>K1-Informacja Opublikowana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E43E6" w14:textId="77777777" w:rsidR="009434D5" w:rsidRDefault="009434D5" w:rsidP="00EF123F">
      <w:pPr>
        <w:spacing w:after="0" w:line="240" w:lineRule="auto"/>
      </w:pPr>
      <w:r>
        <w:separator/>
      </w:r>
    </w:p>
  </w:footnote>
  <w:footnote w:type="continuationSeparator" w:id="0">
    <w:p w14:paraId="1904DC5E" w14:textId="77777777" w:rsidR="009434D5" w:rsidRDefault="009434D5" w:rsidP="00EF1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41"/>
    <w:rsid w:val="00056AE7"/>
    <w:rsid w:val="0011458C"/>
    <w:rsid w:val="00124DE9"/>
    <w:rsid w:val="00167D41"/>
    <w:rsid w:val="00185791"/>
    <w:rsid w:val="00227CDD"/>
    <w:rsid w:val="002761A3"/>
    <w:rsid w:val="00645B21"/>
    <w:rsid w:val="007279CC"/>
    <w:rsid w:val="009434D5"/>
    <w:rsid w:val="00A47939"/>
    <w:rsid w:val="00AD29AA"/>
    <w:rsid w:val="00B03701"/>
    <w:rsid w:val="00B43A2C"/>
    <w:rsid w:val="00D45E3D"/>
    <w:rsid w:val="00D90382"/>
    <w:rsid w:val="00EF123F"/>
    <w:rsid w:val="00F8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69CCE"/>
  <w15:chartTrackingRefBased/>
  <w15:docId w15:val="{21D60578-02C4-5644-8383-DAF85926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D41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67D41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1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23F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F1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23F"/>
    <w:rPr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45E3D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D45E3D"/>
    <w:pPr>
      <w:spacing w:line="256" w:lineRule="auto"/>
      <w:ind w:left="720"/>
      <w:contextualSpacing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29F07BA6B4F04882880CB138D9F6D7" ma:contentTypeVersion="11" ma:contentTypeDescription="Utwórz nowy dokument." ma:contentTypeScope="" ma:versionID="36ef215f8f37781da7e171d930d0f78b">
  <xsd:schema xmlns:xsd="http://www.w3.org/2001/XMLSchema" xmlns:xs="http://www.w3.org/2001/XMLSchema" xmlns:p="http://schemas.microsoft.com/office/2006/metadata/properties" xmlns:ns2="d56dc93d-ad21-4790-b543-57aab48aa5f9" xmlns:ns3="b5534bb2-7221-461b-bdc9-092caa91a6ec" targetNamespace="http://schemas.microsoft.com/office/2006/metadata/properties" ma:root="true" ma:fieldsID="5f99da6a659ccb34856ed29649082aa5" ns2:_="" ns3:_="">
    <xsd:import namespace="d56dc93d-ad21-4790-b543-57aab48aa5f9"/>
    <xsd:import namespace="b5534bb2-7221-461b-bdc9-092caa91a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dc93d-ad21-4790-b543-57aab48aa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34bb2-7221-461b-bdc9-092caa91a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06723f3-83c4-4426-b80b-13dc7d98e7b6}" ma:internalName="TaxCatchAll" ma:showField="CatchAllData" ma:web="b5534bb2-7221-461b-bdc9-092caa91a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9636DF-0571-4413-AAC7-0AE0B8BAF4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A6B757-20BE-462A-B1E1-277519835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dc93d-ad21-4790-b543-57aab48aa5f9"/>
    <ds:schemaRef ds:uri="b5534bb2-7221-461b-bdc9-092caa91a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Slawomir Ponikowski</dc:creator>
  <cp:keywords/>
  <dc:description/>
  <cp:lastModifiedBy>Grzegorz Mroczek</cp:lastModifiedBy>
  <cp:revision>7</cp:revision>
  <dcterms:created xsi:type="dcterms:W3CDTF">2022-07-08T13:29:00Z</dcterms:created>
  <dcterms:modified xsi:type="dcterms:W3CDTF">2022-07-13T11:46:00Z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2022-07-13T11:46:12Z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ec8a9582-17f8-40f0-b93d-6f95e310d9ac</vt:lpwstr>
  </property>
  <property fmtid="{D5CDD505-2E9C-101B-9397-08002B2CF9AE}" pid="8" name="MSIP_Label_46723740-be9a-4fd0-bd11-8f09a2f8d61a_ContentBits">
    <vt:lpwstr>2</vt:lpwstr>
  </property>
</Properties>
</file>