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1E996" w14:textId="259159C9" w:rsidR="00EA1222" w:rsidRPr="00ED56BA" w:rsidRDefault="00EA1222" w:rsidP="00ED56BA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ED56BA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3"/>
        <w:gridCol w:w="1485"/>
        <w:gridCol w:w="1701"/>
      </w:tblGrid>
      <w:tr w:rsidR="000D7C99" w:rsidRPr="00487D3F" w14:paraId="42F45DD8" w14:textId="77777777" w:rsidTr="00487D3F">
        <w:trPr>
          <w:trHeight w:val="301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158C45" w14:textId="0136561A" w:rsidR="000D7C99" w:rsidRPr="00487D3F" w:rsidRDefault="000D7C99" w:rsidP="00487D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hAnsi="Calibri" w:cs="Calibri"/>
                <w:b/>
                <w:sz w:val="24"/>
                <w:szCs w:val="24"/>
              </w:rPr>
              <w:t>Obszary konkursowe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B31898" w14:textId="1F260D7C" w:rsidR="000D7C99" w:rsidRPr="00487D3F" w:rsidRDefault="000D7C99" w:rsidP="00487D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hAnsi="Calibri" w:cs="Calibri"/>
                <w:b/>
                <w:sz w:val="24"/>
                <w:szCs w:val="24"/>
              </w:rPr>
              <w:t>Liczba osób do przeszkolenia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C35DDA" w14:textId="759C80BC" w:rsidR="000D7C99" w:rsidRPr="00487D3F" w:rsidRDefault="000D7C99" w:rsidP="00487D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hAnsi="Calibri" w:cs="Calibri"/>
                <w:b/>
                <w:sz w:val="24"/>
                <w:szCs w:val="24"/>
              </w:rPr>
              <w:t xml:space="preserve">Maksymalna </w:t>
            </w:r>
            <w:r w:rsidR="00271AC6" w:rsidRPr="00487D3F">
              <w:rPr>
                <w:rFonts w:ascii="Calibri" w:hAnsi="Calibri" w:cs="Calibri"/>
                <w:b/>
                <w:sz w:val="24"/>
                <w:szCs w:val="24"/>
              </w:rPr>
              <w:t xml:space="preserve">kwota </w:t>
            </w:r>
            <w:r w:rsidRPr="00487D3F">
              <w:rPr>
                <w:rFonts w:ascii="Calibri" w:hAnsi="Calibri" w:cs="Calibri"/>
                <w:b/>
                <w:sz w:val="24"/>
                <w:szCs w:val="24"/>
              </w:rPr>
              <w:t>wsparcia</w:t>
            </w:r>
            <w:r w:rsidR="00271AC6" w:rsidRPr="00487D3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71AC6" w:rsidRPr="00487D3F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</w:p>
        </w:tc>
      </w:tr>
      <w:tr w:rsidR="000D7C99" w:rsidRPr="00487D3F" w14:paraId="295F25E8" w14:textId="77777777" w:rsidTr="000D7C99">
        <w:trPr>
          <w:trHeight w:val="320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05A8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Mazowieckie 1 - Warszawa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DE0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48E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9 143 322,69</w:t>
            </w:r>
          </w:p>
        </w:tc>
      </w:tr>
      <w:tr w:rsidR="000D7C99" w:rsidRPr="00487D3F" w14:paraId="7ED277D4" w14:textId="77777777" w:rsidTr="000D7C99">
        <w:trPr>
          <w:trHeight w:val="429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F4BF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Mazowieckie 2 - obszary wg NUTS3 warszawski zachodni, radomski, płocki, żyrardowski, warszawski wschodni, ciechanowski, ostrołęcki,  siedlecki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774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5B3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8 802 354,81</w:t>
            </w:r>
          </w:p>
        </w:tc>
      </w:tr>
      <w:tr w:rsidR="000D7C99" w:rsidRPr="00487D3F" w14:paraId="2EED80C7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FE1E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śląskie, opolskie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9B6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BD9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6 941 605,00</w:t>
            </w:r>
          </w:p>
        </w:tc>
      </w:tr>
      <w:tr w:rsidR="000D7C99" w:rsidRPr="00487D3F" w14:paraId="3D01934A" w14:textId="77777777" w:rsidTr="000D7C99">
        <w:trPr>
          <w:trHeight w:val="297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302D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pomorskie, warmińsko-mazurskie, podlaskie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F09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3A9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7 230 182,50</w:t>
            </w:r>
          </w:p>
        </w:tc>
      </w:tr>
      <w:tr w:rsidR="000D7C99" w:rsidRPr="00487D3F" w14:paraId="0927F715" w14:textId="77777777" w:rsidTr="000D7C99">
        <w:trPr>
          <w:trHeight w:val="287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5255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wielkopolskie, zachodnio-pomorskie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2F31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3A01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6 959 690,00</w:t>
            </w:r>
          </w:p>
        </w:tc>
      </w:tr>
      <w:tr w:rsidR="000D7C99" w:rsidRPr="00487D3F" w14:paraId="1A6D8B94" w14:textId="77777777" w:rsidTr="000D7C99">
        <w:trPr>
          <w:trHeight w:val="29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9561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kujawsko-pomorskie, łódzkie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7F48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CD38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6 206 450,00</w:t>
            </w:r>
          </w:p>
        </w:tc>
      </w:tr>
      <w:tr w:rsidR="000D7C99" w:rsidRPr="00487D3F" w14:paraId="2C540443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303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dolnośląskie, lubuskie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768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195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5 629 083,77</w:t>
            </w:r>
          </w:p>
        </w:tc>
      </w:tr>
      <w:tr w:rsidR="000D7C99" w:rsidRPr="00487D3F" w14:paraId="6BC64CEB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3DBB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lubelskie, podkarpackie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C09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BB96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5 944 240,00</w:t>
            </w:r>
          </w:p>
        </w:tc>
      </w:tr>
      <w:tr w:rsidR="000D7C99" w:rsidRPr="00487D3F" w14:paraId="1C60FD1C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D500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małopolskie, świętokrzyskie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DC4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DF4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5 864 840,00</w:t>
            </w:r>
          </w:p>
        </w:tc>
      </w:tr>
      <w:tr w:rsidR="000D7C99" w:rsidRPr="00487D3F" w14:paraId="5A008B84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CB33" w14:textId="77777777" w:rsidR="000D7C99" w:rsidRPr="00487D3F" w:rsidRDefault="000D7C99" w:rsidP="002A1AB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24DEE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32 300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4543E" w14:textId="77777777" w:rsidR="000D7C99" w:rsidRPr="00487D3F" w:rsidRDefault="000D7C99" w:rsidP="002A1A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62 721 768,77</w:t>
            </w:r>
          </w:p>
        </w:tc>
      </w:tr>
    </w:tbl>
    <w:p w14:paraId="23A80D55" w14:textId="77777777" w:rsidR="00EA1222" w:rsidRPr="00487D3F" w:rsidRDefault="00EA1222">
      <w:pPr>
        <w:rPr>
          <w:rFonts w:ascii="Calibri" w:hAnsi="Calibri" w:cs="Calibri"/>
          <w:sz w:val="24"/>
          <w:szCs w:val="24"/>
        </w:rPr>
      </w:pPr>
    </w:p>
    <w:sectPr w:rsidR="00EA1222" w:rsidRPr="00487D3F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80BC2" w14:textId="77777777" w:rsidR="00A44EDA" w:rsidRDefault="00A44EDA" w:rsidP="00EA1222">
      <w:pPr>
        <w:spacing w:after="0" w:line="240" w:lineRule="auto"/>
      </w:pPr>
      <w:r>
        <w:separator/>
      </w:r>
    </w:p>
  </w:endnote>
  <w:endnote w:type="continuationSeparator" w:id="0">
    <w:p w14:paraId="698BEFAF" w14:textId="77777777" w:rsidR="00A44EDA" w:rsidRDefault="00A44EDA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16E36" w14:textId="77777777" w:rsidR="00A44EDA" w:rsidRDefault="00A44EDA" w:rsidP="00EA1222">
      <w:pPr>
        <w:spacing w:after="0" w:line="240" w:lineRule="auto"/>
      </w:pPr>
      <w:r>
        <w:separator/>
      </w:r>
    </w:p>
  </w:footnote>
  <w:footnote w:type="continuationSeparator" w:id="0">
    <w:p w14:paraId="6FE757CC" w14:textId="77777777" w:rsidR="00A44EDA" w:rsidRDefault="00A44EDA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586A77FF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D7C99"/>
    <w:rsid w:val="00112D42"/>
    <w:rsid w:val="00271AC6"/>
    <w:rsid w:val="00391E09"/>
    <w:rsid w:val="00487D3F"/>
    <w:rsid w:val="005D7DE1"/>
    <w:rsid w:val="0066598A"/>
    <w:rsid w:val="007E5FCC"/>
    <w:rsid w:val="0082299F"/>
    <w:rsid w:val="009378E5"/>
    <w:rsid w:val="00A44EDA"/>
    <w:rsid w:val="00A85781"/>
    <w:rsid w:val="00AB784E"/>
    <w:rsid w:val="00BE3DCE"/>
    <w:rsid w:val="00CC2BA0"/>
    <w:rsid w:val="00E00E04"/>
    <w:rsid w:val="00EA1222"/>
    <w:rsid w:val="00ED56BA"/>
    <w:rsid w:val="00E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2024-06-24T13:33:00Z</dcterms:created>
  <dcterms:modified xsi:type="dcterms:W3CDTF">2024-06-24T13:33:00Z</dcterms:modified>
</cp:coreProperties>
</file>