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10DDD3C7" w:rsidR="007F797A" w:rsidRPr="009F4CC4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  <w:r w:rsidR="00E93BAF">
        <w:rPr>
          <w:b/>
          <w:i/>
          <w:sz w:val="22"/>
          <w:szCs w:val="22"/>
        </w:rPr>
        <w:br/>
      </w:r>
      <w:r w:rsidR="009A5069"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3E0DB0" w:rsidRPr="003E0DB0">
        <w:rPr>
          <w:b/>
          <w:i/>
          <w:sz w:val="22"/>
          <w:szCs w:val="22"/>
        </w:rPr>
        <w:t>Posługiwanie się ję</w:t>
      </w:r>
      <w:r w:rsidR="009B2F00">
        <w:rPr>
          <w:b/>
          <w:i/>
          <w:sz w:val="22"/>
          <w:szCs w:val="22"/>
        </w:rPr>
        <w:t>zykiem angielskim na poziomie B</w:t>
      </w:r>
      <w:r w:rsidR="0048488F">
        <w:rPr>
          <w:b/>
          <w:i/>
          <w:sz w:val="22"/>
          <w:szCs w:val="22"/>
        </w:rPr>
        <w:t>2</w:t>
      </w:r>
      <w:r w:rsidR="003E0DB0" w:rsidRPr="003E0DB0">
        <w:rPr>
          <w:b/>
          <w:i/>
          <w:sz w:val="22"/>
          <w:szCs w:val="22"/>
        </w:rPr>
        <w:t xml:space="preserve"> (zgodnie z CEFR)</w:t>
      </w:r>
      <w:r w:rsidR="0092763B" w:rsidRPr="009F4CC4">
        <w:rPr>
          <w:b/>
          <w:i/>
          <w:sz w:val="22"/>
          <w:szCs w:val="22"/>
        </w:rPr>
        <w:t>”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7C687AEA" w14:textId="5C6EA611" w:rsidR="007A09A2" w:rsidRPr="009F4CC4" w:rsidRDefault="007A09A2" w:rsidP="001217BE">
      <w:pPr>
        <w:spacing w:before="120" w:after="120" w:line="240" w:lineRule="exact"/>
        <w:jc w:val="center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2B4BDD">
        <w:rPr>
          <w:rStyle w:val="TeksttreciPogrubienie"/>
          <w:spacing w:val="4"/>
          <w:sz w:val="22"/>
          <w:szCs w:val="22"/>
        </w:rPr>
        <w:t xml:space="preserve"> ust. 2 i 3</w:t>
      </w:r>
      <w:r w:rsidRPr="009F4CC4">
        <w:rPr>
          <w:rStyle w:val="TeksttreciPogrubienie"/>
          <w:spacing w:val="4"/>
          <w:sz w:val="22"/>
          <w:szCs w:val="22"/>
        </w:rPr>
        <w:t xml:space="preserve"> ustawy z dnia 22 grudnia 2015 r. o Zintegrowanym Systemie Kwalifikacji (Dz. U. z 2020 r., poz. 226) zgłaszam gotowość do</w:t>
      </w:r>
      <w:r w:rsidR="00CA6CCB">
        <w:rPr>
          <w:rStyle w:val="TeksttreciPogrubienie"/>
          <w:spacing w:val="4"/>
          <w:sz w:val="22"/>
          <w:szCs w:val="22"/>
        </w:rPr>
        <w:t> </w:t>
      </w:r>
      <w:r w:rsidRPr="008A7011">
        <w:rPr>
          <w:b/>
          <w:spacing w:val="4"/>
          <w:sz w:val="22"/>
          <w:szCs w:val="22"/>
        </w:rPr>
        <w:t>sporządzenia opinii</w:t>
      </w:r>
      <w:r w:rsidRPr="009F4CC4">
        <w:rPr>
          <w:spacing w:val="4"/>
          <w:sz w:val="22"/>
          <w:szCs w:val="22"/>
        </w:rPr>
        <w:t xml:space="preserve"> </w:t>
      </w:r>
      <w:r w:rsidRPr="008A7011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9F4CC4">
        <w:rPr>
          <w:bCs/>
          <w:spacing w:val="4"/>
          <w:sz w:val="22"/>
          <w:szCs w:val="22"/>
        </w:rPr>
        <w:t xml:space="preserve"> </w:t>
      </w:r>
      <w:r w:rsidRPr="008A7011">
        <w:rPr>
          <w:b/>
          <w:bCs/>
          <w:spacing w:val="4"/>
          <w:sz w:val="22"/>
          <w:szCs w:val="22"/>
        </w:rPr>
        <w:t>do Zintegrowanego Systemu Kwalifikacji</w:t>
      </w:r>
      <w:r w:rsidRPr="009F4CC4">
        <w:rPr>
          <w:bCs/>
          <w:spacing w:val="4"/>
          <w:sz w:val="22"/>
          <w:szCs w:val="22"/>
        </w:rPr>
        <w:t xml:space="preserve"> - </w:t>
      </w:r>
      <w:r w:rsidRPr="009F4CC4">
        <w:rPr>
          <w:rStyle w:val="TeksttreciPogrubienie"/>
          <w:spacing w:val="4"/>
          <w:sz w:val="22"/>
          <w:szCs w:val="22"/>
        </w:rPr>
        <w:t xml:space="preserve">kwalifikacji </w:t>
      </w:r>
      <w:r w:rsidR="009B47B1" w:rsidRPr="00E93BAF">
        <w:rPr>
          <w:rStyle w:val="TeksttreciPogrubienie"/>
          <w:b w:val="0"/>
          <w:spacing w:val="4"/>
          <w:sz w:val="22"/>
          <w:szCs w:val="22"/>
        </w:rPr>
        <w:t xml:space="preserve">rynkowej </w:t>
      </w:r>
      <w:r w:rsidR="009B47B1" w:rsidRPr="00242EBD">
        <w:rPr>
          <w:rStyle w:val="TeksttreciPogrubienie"/>
          <w:spacing w:val="4"/>
          <w:sz w:val="22"/>
          <w:szCs w:val="22"/>
        </w:rPr>
        <w:t>„</w:t>
      </w:r>
      <w:r w:rsidR="003E0DB0" w:rsidRPr="003E0DB0">
        <w:rPr>
          <w:rStyle w:val="TeksttreciPogrubienie"/>
          <w:spacing w:val="4"/>
          <w:sz w:val="22"/>
          <w:szCs w:val="22"/>
        </w:rPr>
        <w:t>Posługiwanie się ję</w:t>
      </w:r>
      <w:r w:rsidR="009B2F00">
        <w:rPr>
          <w:rStyle w:val="TeksttreciPogrubienie"/>
          <w:spacing w:val="4"/>
          <w:sz w:val="22"/>
          <w:szCs w:val="22"/>
        </w:rPr>
        <w:t>zykiem angielskim na poziomie B</w:t>
      </w:r>
      <w:bookmarkStart w:id="0" w:name="_GoBack"/>
      <w:bookmarkEnd w:id="0"/>
      <w:r w:rsidR="0048488F">
        <w:rPr>
          <w:rStyle w:val="TeksttreciPogrubienie"/>
          <w:spacing w:val="4"/>
          <w:sz w:val="22"/>
          <w:szCs w:val="22"/>
        </w:rPr>
        <w:t>2</w:t>
      </w:r>
      <w:r w:rsidR="003E0DB0" w:rsidRPr="003E0DB0">
        <w:rPr>
          <w:rStyle w:val="TeksttreciPogrubienie"/>
          <w:spacing w:val="4"/>
          <w:sz w:val="22"/>
          <w:szCs w:val="22"/>
        </w:rPr>
        <w:t xml:space="preserve"> (zgodnie z CEFR)</w:t>
      </w:r>
      <w:r w:rsidR="00842AF1">
        <w:rPr>
          <w:rStyle w:val="TeksttreciPogrubienie"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0E61BAA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87AB7AD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76E54CEC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C4FB36" w14:textId="3CAF613B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</w:rPr>
              <w:t>Nazwy reprezentowanych grup podmiotów/organizacji/firm, których dana kwalifikacja dotyczy:</w:t>
            </w:r>
          </w:p>
        </w:tc>
      </w:tr>
      <w:tr w:rsidR="001217BE" w:rsidRPr="009F4CC4" w14:paraId="0D62446A" w14:textId="77777777" w:rsidTr="00EF4518">
        <w:tc>
          <w:tcPr>
            <w:tcW w:w="4111" w:type="dxa"/>
            <w:vMerge/>
          </w:tcPr>
          <w:p w14:paraId="16C0027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5F2AF0BC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3D539DA3" w14:textId="77777777" w:rsidTr="00BA6272">
        <w:trPr>
          <w:trHeight w:val="234"/>
        </w:trPr>
        <w:tc>
          <w:tcPr>
            <w:tcW w:w="4111" w:type="dxa"/>
            <w:vMerge/>
          </w:tcPr>
          <w:p w14:paraId="5C34B1F7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C9C2566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77777777" w:rsidR="001217BE" w:rsidRPr="009E06A8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2.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34D3AF5" w:rsidR="001217BE" w:rsidRPr="009E06A8" w:rsidRDefault="00A363D6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6A8">
              <w:rPr>
                <w:rFonts w:ascii="Arial" w:hAnsi="Arial" w:cs="Arial"/>
                <w:sz w:val="22"/>
                <w:szCs w:val="22"/>
              </w:rPr>
              <w:t>3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. Doświadczenie praktyczne w </w:t>
            </w:r>
            <w:r w:rsidR="001217BE" w:rsidRPr="002713F0">
              <w:rPr>
                <w:rFonts w:ascii="Arial" w:hAnsi="Arial" w:cs="Arial"/>
                <w:sz w:val="22"/>
                <w:szCs w:val="22"/>
              </w:rPr>
              <w:t>dziedzinie,</w:t>
            </w:r>
            <w:r w:rsidR="001217BE" w:rsidRPr="009E06A8">
              <w:rPr>
                <w:rFonts w:ascii="Arial" w:hAnsi="Arial" w:cs="Arial"/>
                <w:sz w:val="22"/>
                <w:szCs w:val="22"/>
              </w:rPr>
              <w:t xml:space="preserve"> której dotyczy  dana kwalifikacja:</w:t>
            </w:r>
          </w:p>
          <w:p w14:paraId="334917B4" w14:textId="14559CBA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doświadczenia uzyskanego  od 01.01.2017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77777777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>w wykonywaniu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060395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lastRenderedPageBreak/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CAAB9BD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541BCDE9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specjalistę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77777777" w:rsidR="002713F0" w:rsidRPr="002713F0" w:rsidRDefault="002713F0" w:rsidP="002713F0">
      <w:pPr>
        <w:pStyle w:val="Akapitzlist"/>
        <w:numPr>
          <w:ilvl w:val="0"/>
          <w:numId w:val="13"/>
        </w:numPr>
        <w:ind w:left="567"/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>posiadam kompetencje pozwalające na ocenę poszczególnych efektów uczenia się w kwalifikacji rynkowej, której dotyczy oferta, oraz doświadczenie praktyczne w dziedzinie, której dotyczy ta kwalifikacja i jestem gotowa/gotowy* do przedstawienia rzetelnej i bezstronnej opinii dotyczącej społeczno-gospodarczej potrzeby włączenia tej kwalifikacji do ZSK zgodnie z zasadami określonymi w ustawie;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4D2B07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4D2B07">
        <w:rPr>
          <w:rFonts w:ascii="Arial" w:hAnsi="Arial" w:cs="Arial"/>
          <w:spacing w:val="4"/>
          <w:sz w:val="22"/>
          <w:szCs w:val="22"/>
        </w:rPr>
        <w:t>. zm.);</w:t>
      </w:r>
    </w:p>
    <w:p w14:paraId="4B992747" w14:textId="62B869BC" w:rsid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P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2C80CC3D" w14:textId="77777777" w:rsidR="004D2B07" w:rsidRPr="00C64083" w:rsidRDefault="004D2B07" w:rsidP="00C64083">
      <w:pPr>
        <w:spacing w:after="120"/>
        <w:ind w:left="141"/>
        <w:jc w:val="both"/>
        <w:rPr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71A8C8ED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specjalistę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8"/>
      <w:headerReference w:type="first" r:id="rId9"/>
      <w:footerReference w:type="first" r:id="rId10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5B4BA" w14:textId="77777777" w:rsidR="00623760" w:rsidRDefault="00623760">
      <w:r>
        <w:separator/>
      </w:r>
    </w:p>
  </w:endnote>
  <w:endnote w:type="continuationSeparator" w:id="0">
    <w:p w14:paraId="5D61667B" w14:textId="77777777" w:rsidR="00623760" w:rsidRDefault="006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298C5ABD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F00">
          <w:rPr>
            <w:noProof/>
          </w:rPr>
          <w:t>4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376B8706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F00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9B2F00" w:rsidP="00C62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2E2B7" w14:textId="77777777" w:rsidR="00623760" w:rsidRDefault="00623760">
      <w:r>
        <w:separator/>
      </w:r>
    </w:p>
  </w:footnote>
  <w:footnote w:type="continuationSeparator" w:id="0">
    <w:p w14:paraId="5C9FF532" w14:textId="77777777" w:rsidR="00623760" w:rsidRDefault="0062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29AC6912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 xml:space="preserve">MINISTERSTWO EDUKACJI </w:t>
    </w:r>
    <w:r w:rsidR="00C64083">
      <w:rPr>
        <w:rFonts w:asciiTheme="majorHAnsi" w:hAnsiTheme="majorHAnsi"/>
        <w:noProof/>
        <w:color w:val="7F7F7F" w:themeColor="text1" w:themeTint="80"/>
        <w:sz w:val="36"/>
      </w:rPr>
      <w:t>NARODOWEJ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9B2F00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60395"/>
    <w:rsid w:val="00061C85"/>
    <w:rsid w:val="000626FB"/>
    <w:rsid w:val="000758DC"/>
    <w:rsid w:val="001217BE"/>
    <w:rsid w:val="00157794"/>
    <w:rsid w:val="001878E9"/>
    <w:rsid w:val="00192898"/>
    <w:rsid w:val="00242EBD"/>
    <w:rsid w:val="002610AD"/>
    <w:rsid w:val="002713F0"/>
    <w:rsid w:val="00285548"/>
    <w:rsid w:val="002B4BDD"/>
    <w:rsid w:val="00367C19"/>
    <w:rsid w:val="003A72D4"/>
    <w:rsid w:val="003E0DB0"/>
    <w:rsid w:val="00424921"/>
    <w:rsid w:val="00451AB3"/>
    <w:rsid w:val="00477B16"/>
    <w:rsid w:val="0048488F"/>
    <w:rsid w:val="00486E2D"/>
    <w:rsid w:val="00494C33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6156B1"/>
    <w:rsid w:val="00623760"/>
    <w:rsid w:val="00634920"/>
    <w:rsid w:val="00656CEB"/>
    <w:rsid w:val="006971E6"/>
    <w:rsid w:val="006A0D1C"/>
    <w:rsid w:val="006A2B58"/>
    <w:rsid w:val="006C0A17"/>
    <w:rsid w:val="007833EB"/>
    <w:rsid w:val="007A09A2"/>
    <w:rsid w:val="007C1E8C"/>
    <w:rsid w:val="007C2295"/>
    <w:rsid w:val="007F797A"/>
    <w:rsid w:val="00842AF1"/>
    <w:rsid w:val="008A7011"/>
    <w:rsid w:val="008D3567"/>
    <w:rsid w:val="008D3B77"/>
    <w:rsid w:val="008E106D"/>
    <w:rsid w:val="008F4DF8"/>
    <w:rsid w:val="0092763B"/>
    <w:rsid w:val="0093479A"/>
    <w:rsid w:val="00956FEF"/>
    <w:rsid w:val="009716AD"/>
    <w:rsid w:val="009A5069"/>
    <w:rsid w:val="009B2F00"/>
    <w:rsid w:val="009B47B1"/>
    <w:rsid w:val="009C1E6E"/>
    <w:rsid w:val="009E06A8"/>
    <w:rsid w:val="009E0BA2"/>
    <w:rsid w:val="009F4CC4"/>
    <w:rsid w:val="00A363D6"/>
    <w:rsid w:val="00A7592B"/>
    <w:rsid w:val="00AD3390"/>
    <w:rsid w:val="00B0618A"/>
    <w:rsid w:val="00B71E47"/>
    <w:rsid w:val="00B93C48"/>
    <w:rsid w:val="00BA6272"/>
    <w:rsid w:val="00BC53E2"/>
    <w:rsid w:val="00BD620E"/>
    <w:rsid w:val="00C018D1"/>
    <w:rsid w:val="00C3006A"/>
    <w:rsid w:val="00C36E3D"/>
    <w:rsid w:val="00C37147"/>
    <w:rsid w:val="00C47C44"/>
    <w:rsid w:val="00C64083"/>
    <w:rsid w:val="00CA6CCB"/>
    <w:rsid w:val="00CC23FE"/>
    <w:rsid w:val="00DA1A02"/>
    <w:rsid w:val="00DF53C0"/>
    <w:rsid w:val="00E03E94"/>
    <w:rsid w:val="00E17436"/>
    <w:rsid w:val="00E25B24"/>
    <w:rsid w:val="00E66477"/>
    <w:rsid w:val="00E93BAF"/>
    <w:rsid w:val="00E97AD0"/>
    <w:rsid w:val="00EA21E2"/>
    <w:rsid w:val="00EF3238"/>
    <w:rsid w:val="00F42523"/>
    <w:rsid w:val="00F46EBD"/>
    <w:rsid w:val="00F84143"/>
    <w:rsid w:val="00F97BC4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CA687-EEB0-47C7-B13A-936A1DCB1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399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6</cp:revision>
  <dcterms:created xsi:type="dcterms:W3CDTF">2023-09-22T09:00:00Z</dcterms:created>
  <dcterms:modified xsi:type="dcterms:W3CDTF">2024-01-16T09:18:00Z</dcterms:modified>
</cp:coreProperties>
</file>