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47" w:rsidRDefault="007F7647">
      <w:pPr>
        <w:pStyle w:val="Tekstpodstawowy"/>
        <w:tabs>
          <w:tab w:val="left" w:pos="8417"/>
        </w:tabs>
        <w:kinsoku w:val="0"/>
        <w:overflowPunct w:val="0"/>
        <w:spacing w:before="82" w:after="55"/>
      </w:pPr>
      <w:bookmarkStart w:id="0" w:name="_GoBack"/>
      <w:bookmarkEnd w:id="0"/>
      <w:r>
        <w:t>Załącznik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zawiadomienia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zakończeniu</w:t>
      </w:r>
      <w:r>
        <w:rPr>
          <w:spacing w:val="-4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t>pozwolenia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użytkowanie</w:t>
      </w:r>
      <w:r>
        <w:tab/>
      </w:r>
      <w:r w:rsidR="002A3FDC">
        <w:t xml:space="preserve">    </w:t>
      </w:r>
      <w:r>
        <w:t>( wypełnia kierownik budowy / robót</w:t>
      </w:r>
      <w:r>
        <w:rPr>
          <w:spacing w:val="-10"/>
        </w:rPr>
        <w:t xml:space="preserve"> </w:t>
      </w:r>
      <w:r>
        <w:t>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6"/>
        <w:gridCol w:w="5838"/>
      </w:tblGrid>
      <w:tr w:rsidR="007F7647">
        <w:trPr>
          <w:trHeight w:val="41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line="320" w:lineRule="exact"/>
              <w:ind w:left="2588" w:right="25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informacyjna</w:t>
            </w:r>
          </w:p>
        </w:tc>
      </w:tr>
      <w:tr w:rsidR="007F7647">
        <w:trPr>
          <w:trHeight w:val="275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line="256" w:lineRule="exact"/>
              <w:ind w:left="4908"/>
              <w:rPr>
                <w:b/>
                <w:bCs/>
              </w:rPr>
            </w:pPr>
            <w:r>
              <w:rPr>
                <w:b/>
                <w:bCs/>
              </w:rPr>
              <w:t>I. Inwestor</w:t>
            </w:r>
          </w:p>
        </w:tc>
      </w:tr>
      <w:tr w:rsidR="007F7647">
        <w:trPr>
          <w:trHeight w:val="1911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137" w:lineRule="exact"/>
              <w:ind w:left="2588" w:right="258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/Imię i nazwisko, adres/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229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budowy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"/>
              <w:ind w:left="2588" w:right="259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/adres obiektu budowlanego z kodem pocztowym, obecny nr ewidencyjny działki lub działek budowlanych, nr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obrębu/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1"/>
              <w:ind w:left="0"/>
              <w:rPr>
                <w:sz w:val="11"/>
                <w:szCs w:val="11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rodzaj inwestycji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:rsidR="007F7647" w:rsidRDefault="007F7647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………………………………………………………………………………………………………………….................................................</w:t>
            </w:r>
          </w:p>
          <w:p w:rsidR="007F7647" w:rsidRDefault="007F7647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………………………………………………………………………………………………………………….................................................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" w:line="124" w:lineRule="exact"/>
              <w:ind w:left="2588" w:right="258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/Budowa, odbudowa, rozbudowa, nadbudowa, przebudowa, montaż, remont, rozbiórka */</w:t>
            </w:r>
          </w:p>
        </w:tc>
      </w:tr>
      <w:tr w:rsidR="007F7647">
        <w:trPr>
          <w:trHeight w:val="908"/>
        </w:trPr>
        <w:tc>
          <w:tcPr>
            <w:tcW w:w="10944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5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Odbiór:</w:t>
            </w:r>
          </w:p>
          <w:p w:rsidR="007F7647" w:rsidRDefault="007F7647">
            <w:pPr>
              <w:pStyle w:val="TableParagraph"/>
              <w:numPr>
                <w:ilvl w:val="0"/>
                <w:numId w:val="35"/>
              </w:numPr>
              <w:tabs>
                <w:tab w:val="left" w:pos="932"/>
              </w:tabs>
              <w:kinsoku w:val="0"/>
              <w:overflowPunct w:val="0"/>
              <w:spacing w:line="205" w:lineRule="exact"/>
              <w:ind w:hanging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całkowity</w:t>
            </w:r>
          </w:p>
          <w:p w:rsidR="007F7647" w:rsidRDefault="007F7647">
            <w:pPr>
              <w:pStyle w:val="TableParagraph"/>
              <w:numPr>
                <w:ilvl w:val="0"/>
                <w:numId w:val="35"/>
              </w:numPr>
              <w:tabs>
                <w:tab w:val="left" w:pos="932"/>
              </w:tabs>
              <w:kinsoku w:val="0"/>
              <w:overflowPunct w:val="0"/>
              <w:spacing w:before="2" w:line="207" w:lineRule="exact"/>
              <w:ind w:hanging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częściowy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(zakres):………………………………………………………………………………….........................................................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207" w:lineRule="exact"/>
              <w:ind w:left="8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7F7647">
        <w:trPr>
          <w:trHeight w:val="460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5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rozpoczęcia budowy</w:t>
            </w:r>
            <w:r>
              <w:rPr>
                <w:sz w:val="20"/>
                <w:szCs w:val="20"/>
              </w:rPr>
              <w:t>:..………………..……….</w:t>
            </w:r>
          </w:p>
        </w:tc>
        <w:tc>
          <w:tcPr>
            <w:tcW w:w="583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55"/>
              <w:ind w:left="18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zakończenia budowy</w:t>
            </w:r>
            <w:r>
              <w:rPr>
                <w:sz w:val="20"/>
                <w:szCs w:val="20"/>
              </w:rPr>
              <w:t>:………………………………………</w:t>
            </w:r>
          </w:p>
        </w:tc>
      </w:tr>
      <w:tr w:rsidR="007F7647">
        <w:trPr>
          <w:trHeight w:val="270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line="251" w:lineRule="exact"/>
              <w:ind w:left="4875"/>
              <w:rPr>
                <w:b/>
                <w:bCs/>
              </w:rPr>
            </w:pPr>
            <w:r>
              <w:rPr>
                <w:b/>
                <w:bCs/>
              </w:rPr>
              <w:t>II. Budynki</w:t>
            </w:r>
          </w:p>
        </w:tc>
      </w:tr>
      <w:tr w:rsidR="007F7647">
        <w:trPr>
          <w:trHeight w:val="25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19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Ilość budynków na działce ....................................................... .</w:t>
            </w:r>
          </w:p>
        </w:tc>
        <w:tc>
          <w:tcPr>
            <w:tcW w:w="58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2"/>
              <w:ind w:left="0"/>
              <w:rPr>
                <w:sz w:val="22"/>
                <w:szCs w:val="22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3.Technologia wznoszenia *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7"/>
              <w:ind w:left="0"/>
              <w:rPr>
                <w:sz w:val="19"/>
                <w:szCs w:val="19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34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tradycyjna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udoskonalona</w:t>
            </w:r>
          </w:p>
          <w:p w:rsidR="007F7647" w:rsidRDefault="007F7647">
            <w:pPr>
              <w:pStyle w:val="TableParagraph"/>
              <w:numPr>
                <w:ilvl w:val="0"/>
                <w:numId w:val="34"/>
              </w:numPr>
              <w:tabs>
                <w:tab w:val="left" w:pos="214"/>
              </w:tabs>
              <w:kinsoku w:val="0"/>
              <w:overflowPunct w:val="0"/>
              <w:spacing w:line="206" w:lineRule="exact"/>
              <w:ind w:left="213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wielkopłytowa</w:t>
            </w:r>
          </w:p>
          <w:p w:rsidR="007F7647" w:rsidRDefault="007F7647">
            <w:pPr>
              <w:pStyle w:val="TableParagraph"/>
              <w:numPr>
                <w:ilvl w:val="0"/>
                <w:numId w:val="34"/>
              </w:numPr>
              <w:tabs>
                <w:tab w:val="left" w:pos="214"/>
              </w:tabs>
              <w:kinsoku w:val="0"/>
              <w:overflowPunct w:val="0"/>
              <w:spacing w:line="207" w:lineRule="exact"/>
              <w:ind w:left="213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wielkoblokowa</w:t>
            </w:r>
          </w:p>
          <w:p w:rsidR="007F7647" w:rsidRDefault="007F7647">
            <w:pPr>
              <w:pStyle w:val="TableParagraph"/>
              <w:numPr>
                <w:ilvl w:val="0"/>
                <w:numId w:val="34"/>
              </w:numPr>
              <w:tabs>
                <w:tab w:val="left" w:pos="214"/>
              </w:tabs>
              <w:kinsoku w:val="0"/>
              <w:overflowPunct w:val="0"/>
              <w:spacing w:before="2" w:line="207" w:lineRule="exact"/>
              <w:ind w:left="213"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monolityczna</w:t>
            </w:r>
          </w:p>
          <w:p w:rsidR="007F7647" w:rsidRDefault="007F7647">
            <w:pPr>
              <w:pStyle w:val="TableParagraph"/>
              <w:numPr>
                <w:ilvl w:val="0"/>
                <w:numId w:val="34"/>
              </w:numPr>
              <w:tabs>
                <w:tab w:val="left" w:pos="211"/>
              </w:tabs>
              <w:kinsoku w:val="0"/>
              <w:overflowPunct w:val="0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szkieletowo 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drewniana</w:t>
            </w:r>
          </w:p>
          <w:p w:rsidR="007F7647" w:rsidRDefault="007F7647">
            <w:pPr>
              <w:pStyle w:val="TableParagraph"/>
              <w:numPr>
                <w:ilvl w:val="0"/>
                <w:numId w:val="34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………………………………………………..</w:t>
            </w:r>
          </w:p>
        </w:tc>
      </w:tr>
      <w:tr w:rsidR="007F7647">
        <w:trPr>
          <w:trHeight w:val="331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Charakterystyka obiektu </w:t>
            </w:r>
            <w:r>
              <w:rPr>
                <w:b/>
                <w:bCs/>
                <w:sz w:val="20"/>
                <w:szCs w:val="20"/>
                <w:u w:val="single"/>
              </w:rPr>
              <w:t>nowopowstałego</w:t>
            </w:r>
            <w:r>
              <w:rPr>
                <w:b/>
                <w:bCs/>
                <w:sz w:val="20"/>
                <w:szCs w:val="20"/>
              </w:rPr>
              <w:t xml:space="preserve"> zgodnie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32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4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art.57 ust.1a::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03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  <w:tab w:val="left" w:leader="dot" w:pos="4579"/>
              </w:tabs>
              <w:kinsoku w:val="0"/>
              <w:overflowPunct w:val="0"/>
              <w:spacing w:before="42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powierzchnia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zabudowy</w:t>
            </w:r>
            <w:r>
              <w:rPr>
                <w:sz w:val="18"/>
                <w:szCs w:val="18"/>
              </w:rPr>
              <w:tab/>
              <w:t>m</w:t>
            </w:r>
            <w:r>
              <w:rPr>
                <w:position w:val="6"/>
                <w:sz w:val="12"/>
                <w:szCs w:val="12"/>
              </w:rPr>
              <w:t>2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299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32"/>
              </w:numPr>
              <w:tabs>
                <w:tab w:val="left" w:pos="211"/>
                <w:tab w:val="left" w:leader="dot" w:pos="4584"/>
              </w:tabs>
              <w:kinsoku w:val="0"/>
              <w:overflowPunct w:val="0"/>
              <w:spacing w:before="38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powierzchnia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="003157C4">
              <w:rPr>
                <w:sz w:val="18"/>
                <w:szCs w:val="18"/>
              </w:rPr>
              <w:t>użytkowa</w:t>
            </w:r>
            <w:r>
              <w:rPr>
                <w:sz w:val="18"/>
                <w:szCs w:val="18"/>
              </w:rPr>
              <w:tab/>
              <w:t>m</w:t>
            </w:r>
            <w:r>
              <w:rPr>
                <w:position w:val="6"/>
                <w:sz w:val="12"/>
                <w:szCs w:val="12"/>
              </w:rPr>
              <w:t>2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00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31"/>
              </w:numPr>
              <w:tabs>
                <w:tab w:val="left" w:pos="211"/>
                <w:tab w:val="left" w:leader="dot" w:pos="4570"/>
              </w:tabs>
              <w:kinsoku w:val="0"/>
              <w:overflowPunct w:val="0"/>
              <w:spacing w:before="38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powierzchnia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użytkowa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mieszkalna…</w:t>
            </w:r>
            <w:r>
              <w:rPr>
                <w:sz w:val="18"/>
                <w:szCs w:val="18"/>
              </w:rPr>
              <w:tab/>
              <w:t>m</w:t>
            </w:r>
            <w:r>
              <w:rPr>
                <w:position w:val="6"/>
                <w:sz w:val="12"/>
                <w:szCs w:val="12"/>
              </w:rPr>
              <w:t>2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05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640D0B">
            <w:pPr>
              <w:pStyle w:val="TableParagraph"/>
              <w:numPr>
                <w:ilvl w:val="0"/>
                <w:numId w:val="30"/>
              </w:numPr>
              <w:tabs>
                <w:tab w:val="left" w:pos="211"/>
                <w:tab w:val="left" w:leader="dot" w:pos="4562"/>
              </w:tabs>
              <w:kinsoku w:val="0"/>
              <w:overflowPunct w:val="0"/>
              <w:spacing w:before="39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kubatura budynku</w:t>
            </w:r>
            <w:r w:rsidR="007F7647">
              <w:rPr>
                <w:sz w:val="18"/>
                <w:szCs w:val="18"/>
              </w:rPr>
              <w:tab/>
              <w:t>m</w:t>
            </w:r>
            <w:r w:rsidR="001F1AD3">
              <w:rPr>
                <w:position w:val="6"/>
                <w:sz w:val="12"/>
                <w:szCs w:val="12"/>
              </w:rPr>
              <w:t>3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9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295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918B2">
            <w:pPr>
              <w:pStyle w:val="TableParagraph"/>
              <w:numPr>
                <w:ilvl w:val="0"/>
                <w:numId w:val="29"/>
              </w:numPr>
              <w:tabs>
                <w:tab w:val="left" w:pos="211"/>
                <w:tab w:val="left" w:leader="dot" w:pos="4591"/>
              </w:tabs>
              <w:kinsoku w:val="0"/>
              <w:overflowPunct w:val="0"/>
              <w:spacing w:before="34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ilość izb (pokoje</w:t>
            </w:r>
            <w:r w:rsidR="00E84B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="00E84B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kuchnie)</w:t>
            </w:r>
            <w:r w:rsidR="007F7647">
              <w:rPr>
                <w:sz w:val="18"/>
                <w:szCs w:val="18"/>
              </w:rPr>
              <w:tab/>
            </w:r>
            <w:r w:rsidR="00E84BD1">
              <w:rPr>
                <w:sz w:val="18"/>
                <w:szCs w:val="18"/>
              </w:rPr>
              <w:t>szt.</w:t>
            </w:r>
          </w:p>
        </w:tc>
        <w:tc>
          <w:tcPr>
            <w:tcW w:w="5838" w:type="dxa"/>
            <w:vMerge w:val="restart"/>
            <w:tcBorders>
              <w:top w:val="single" w:sz="4" w:space="0" w:color="00000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Lokale wbudowane, niemieszkalne w budynkach mieszkalnych jednorodzinnych (bez garażu)</w:t>
            </w:r>
          </w:p>
          <w:p w:rsidR="007F7647" w:rsidRDefault="007F7647">
            <w:pPr>
              <w:pStyle w:val="TableParagraph"/>
              <w:numPr>
                <w:ilvl w:val="0"/>
                <w:numId w:val="28"/>
              </w:numPr>
              <w:tabs>
                <w:tab w:val="left" w:pos="211"/>
              </w:tabs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lokalu………………………………………………………………</w:t>
            </w:r>
          </w:p>
          <w:p w:rsidR="007F7647" w:rsidRDefault="007F7647">
            <w:pPr>
              <w:pStyle w:val="TableParagraph"/>
              <w:numPr>
                <w:ilvl w:val="0"/>
                <w:numId w:val="28"/>
              </w:numPr>
              <w:tabs>
                <w:tab w:val="left" w:pos="211"/>
                <w:tab w:val="left" w:leader="dot" w:pos="5301"/>
              </w:tabs>
              <w:kinsoku w:val="0"/>
              <w:overflowPunct w:val="0"/>
              <w:spacing w:line="209" w:lineRule="exact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powierzchnia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użytkowa</w:t>
            </w:r>
            <w:r>
              <w:rPr>
                <w:sz w:val="18"/>
                <w:szCs w:val="18"/>
              </w:rPr>
              <w:tab/>
              <w:t>m</w:t>
            </w:r>
            <w:r>
              <w:rPr>
                <w:position w:val="6"/>
                <w:sz w:val="12"/>
                <w:szCs w:val="12"/>
              </w:rPr>
              <w:t>2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0"/>
              <w:ind w:left="0"/>
              <w:rPr>
                <w:sz w:val="17"/>
                <w:szCs w:val="17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7"/>
              <w:ind w:left="0"/>
              <w:rPr>
                <w:sz w:val="18"/>
                <w:szCs w:val="18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ind w:right="122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lokali niemieszkalnych, wbudowanych w budynkach mieszkalnych wielorodzinnych</w:t>
            </w:r>
          </w:p>
          <w:p w:rsidR="007F7647" w:rsidRDefault="007F7647">
            <w:pPr>
              <w:pStyle w:val="TableParagraph"/>
              <w:numPr>
                <w:ilvl w:val="0"/>
                <w:numId w:val="28"/>
              </w:numPr>
              <w:tabs>
                <w:tab w:val="left" w:pos="212"/>
                <w:tab w:val="left" w:leader="dot" w:pos="5266"/>
              </w:tabs>
              <w:kinsoku w:val="0"/>
              <w:overflowPunct w:val="0"/>
              <w:spacing w:line="224" w:lineRule="exact"/>
              <w:ind w:left="211" w:hanging="107"/>
              <w:rPr>
                <w:position w:val="6"/>
                <w:sz w:val="12"/>
                <w:szCs w:val="12"/>
              </w:rPr>
            </w:pPr>
            <w:r>
              <w:rPr>
                <w:sz w:val="16"/>
                <w:szCs w:val="16"/>
              </w:rPr>
              <w:t>np. handlowe,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usługowe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itp</w:t>
            </w: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m</w:t>
            </w:r>
            <w:r>
              <w:rPr>
                <w:position w:val="6"/>
                <w:sz w:val="12"/>
                <w:szCs w:val="12"/>
              </w:rPr>
              <w:t>2</w:t>
            </w:r>
          </w:p>
        </w:tc>
      </w:tr>
      <w:tr w:rsidR="007F7647">
        <w:trPr>
          <w:trHeight w:val="300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918B2">
            <w:pPr>
              <w:pStyle w:val="TableParagraph"/>
              <w:numPr>
                <w:ilvl w:val="0"/>
                <w:numId w:val="27"/>
              </w:numPr>
              <w:tabs>
                <w:tab w:val="left" w:pos="214"/>
                <w:tab w:val="left" w:leader="dot" w:pos="4579"/>
              </w:tabs>
              <w:kinsoku w:val="0"/>
              <w:overflowPunct w:val="0"/>
              <w:spacing w:before="38"/>
              <w:ind w:hanging="109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ilość lokali mieszkalnych</w:t>
            </w:r>
            <w:r w:rsidR="007F7647">
              <w:rPr>
                <w:sz w:val="18"/>
                <w:szCs w:val="18"/>
              </w:rPr>
              <w:tab/>
            </w:r>
            <w:r w:rsidR="00E84BD1">
              <w:rPr>
                <w:sz w:val="18"/>
                <w:szCs w:val="18"/>
              </w:rPr>
              <w:t>szt.</w:t>
            </w: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00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 w:rsidP="00F01270">
            <w:pPr>
              <w:pStyle w:val="TableParagraph"/>
              <w:tabs>
                <w:tab w:val="left" w:pos="214"/>
                <w:tab w:val="left" w:leader="dot" w:pos="4615"/>
              </w:tabs>
              <w:kinsoku w:val="0"/>
              <w:overflowPunct w:val="0"/>
              <w:spacing w:before="43"/>
              <w:rPr>
                <w:sz w:val="18"/>
                <w:szCs w:val="18"/>
              </w:rPr>
            </w:pP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00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 w:rsidP="00F01270">
            <w:pPr>
              <w:pStyle w:val="TableParagraph"/>
              <w:tabs>
                <w:tab w:val="left" w:pos="214"/>
                <w:tab w:val="left" w:leader="dot" w:pos="4572"/>
              </w:tabs>
              <w:kinsoku w:val="0"/>
              <w:overflowPunct w:val="0"/>
              <w:spacing w:before="38"/>
              <w:rPr>
                <w:position w:val="6"/>
                <w:sz w:val="12"/>
                <w:szCs w:val="12"/>
              </w:rPr>
            </w:pP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301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 w:rsidP="00F01270">
            <w:pPr>
              <w:pStyle w:val="TableParagraph"/>
              <w:tabs>
                <w:tab w:val="left" w:pos="211"/>
                <w:tab w:val="left" w:leader="dot" w:pos="4577"/>
              </w:tabs>
              <w:kinsoku w:val="0"/>
              <w:overflowPunct w:val="0"/>
              <w:spacing w:before="43"/>
              <w:ind w:left="210"/>
              <w:rPr>
                <w:sz w:val="18"/>
                <w:szCs w:val="18"/>
              </w:rPr>
            </w:pP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299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 w:rsidP="00F01270">
            <w:pPr>
              <w:pStyle w:val="TableParagraph"/>
              <w:tabs>
                <w:tab w:val="left" w:pos="211"/>
                <w:tab w:val="left" w:leader="dot" w:pos="4565"/>
              </w:tabs>
              <w:kinsoku w:val="0"/>
              <w:overflowPunct w:val="0"/>
              <w:spacing w:before="42"/>
              <w:ind w:left="210"/>
              <w:rPr>
                <w:sz w:val="18"/>
                <w:szCs w:val="18"/>
              </w:rPr>
            </w:pP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668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1" w:line="191" w:lineRule="exact"/>
              <w:ind w:left="15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ekstpodstawowy"/>
              <w:tabs>
                <w:tab w:val="left" w:pos="8417"/>
              </w:tabs>
              <w:kinsoku w:val="0"/>
              <w:overflowPunct w:val="0"/>
              <w:spacing w:before="82" w:after="55"/>
              <w:rPr>
                <w:sz w:val="2"/>
                <w:szCs w:val="2"/>
              </w:rPr>
            </w:pPr>
          </w:p>
        </w:tc>
      </w:tr>
      <w:tr w:rsidR="007F7647">
        <w:trPr>
          <w:trHeight w:val="133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5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Klasa odporności ogniowej budynku : </w:t>
            </w:r>
            <w:r>
              <w:rPr>
                <w:sz w:val="20"/>
                <w:szCs w:val="20"/>
              </w:rPr>
              <w:t>A, B, C, D, E, F</w:t>
            </w:r>
          </w:p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22"/>
              </w:numPr>
              <w:tabs>
                <w:tab w:val="left" w:pos="211"/>
                <w:tab w:val="left" w:pos="2512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zagrożenia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ludzi</w:t>
            </w:r>
            <w:r>
              <w:rPr>
                <w:sz w:val="18"/>
                <w:szCs w:val="18"/>
              </w:rPr>
              <w:tab/>
              <w:t>……………….…….…………</w:t>
            </w:r>
          </w:p>
          <w:p w:rsidR="007F7647" w:rsidRDefault="007F7647">
            <w:pPr>
              <w:pStyle w:val="TableParagraph"/>
              <w:numPr>
                <w:ilvl w:val="0"/>
                <w:numId w:val="22"/>
              </w:numPr>
              <w:tabs>
                <w:tab w:val="left" w:pos="211"/>
                <w:tab w:val="left" w:pos="2517"/>
              </w:tabs>
              <w:kinsoku w:val="0"/>
              <w:overflowPunct w:val="0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stropów</w:t>
            </w:r>
            <w:r>
              <w:rPr>
                <w:sz w:val="18"/>
                <w:szCs w:val="18"/>
              </w:rPr>
              <w:tab/>
              <w:t>…………………….………….</w:t>
            </w:r>
          </w:p>
          <w:p w:rsidR="007F7647" w:rsidRDefault="007F7647">
            <w:pPr>
              <w:pStyle w:val="TableParagraph"/>
              <w:numPr>
                <w:ilvl w:val="0"/>
                <w:numId w:val="22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Konstrukcja i pokrycie dachu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………………………………..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b/>
                <w:bCs/>
                <w:sz w:val="19"/>
                <w:szCs w:val="19"/>
              </w:rPr>
              <w:t>Liczba kondygnacji (bez antresoli i poddaszy nieużytkowych):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7"/>
              <w:ind w:left="0"/>
              <w:rPr>
                <w:sz w:val="19"/>
                <w:szCs w:val="19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21"/>
              </w:numPr>
              <w:tabs>
                <w:tab w:val="left" w:pos="211"/>
              </w:tabs>
              <w:kinsoku w:val="0"/>
              <w:overflowPunct w:val="0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nadziemnych ……………………………</w:t>
            </w:r>
          </w:p>
          <w:p w:rsidR="007F7647" w:rsidRDefault="007F7647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kinsoku w:val="0"/>
              <w:overflowPunct w:val="0"/>
              <w:spacing w:line="252" w:lineRule="exact"/>
              <w:ind w:left="237" w:hanging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podziemnych ……………………………</w:t>
            </w:r>
          </w:p>
        </w:tc>
      </w:tr>
      <w:tr w:rsidR="007F7647">
        <w:trPr>
          <w:trHeight w:val="248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Wyposażenie budynku w instalacje *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kinsoku w:val="0"/>
              <w:overflowPunct w:val="0"/>
              <w:spacing w:line="204" w:lineRule="exact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wodociąg ( własne ujęcie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wody),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kinsoku w:val="0"/>
              <w:overflowPunct w:val="0"/>
              <w:spacing w:line="206" w:lineRule="exact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- wodociąg z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sieci,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ind w:left="210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ustęp spłukiwany,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kinsoku w:val="0"/>
              <w:overflowPunct w:val="0"/>
              <w:spacing w:before="2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- ustęp spłukiwany do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sieci,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ind w:left="210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łazienka (urządzenie kąpielowe,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prysznic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kinsoku w:val="0"/>
              <w:overflowPunct w:val="0"/>
              <w:spacing w:line="206" w:lineRule="exact"/>
              <w:ind w:left="210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odprowadzeniem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wody),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ind w:left="210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centralne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ogrzewanie,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kinsoku w:val="0"/>
              <w:overflowPunct w:val="0"/>
              <w:spacing w:before="2" w:line="207" w:lineRule="exact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 z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sieci,</w:t>
            </w:r>
          </w:p>
          <w:p w:rsidR="007F7647" w:rsidRDefault="007F7647">
            <w:pPr>
              <w:pStyle w:val="TableParagraph"/>
              <w:numPr>
                <w:ilvl w:val="0"/>
                <w:numId w:val="20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ind w:left="210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ciepła woda dostarczana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centralnie,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Sposób ogrzewania budynku*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spacing w:line="228" w:lineRule="exact"/>
              <w:ind w:left="223" w:hanging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sieci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cieplnej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kinsoku w:val="0"/>
              <w:overflowPunct w:val="0"/>
              <w:spacing w:line="229" w:lineRule="exact"/>
              <w:ind w:left="225" w:hanging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gazowe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spacing w:line="229" w:lineRule="exact"/>
              <w:ind w:left="223" w:hanging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olejowe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spacing w:before="1"/>
              <w:ind w:left="223" w:hanging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elektryczne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spacing w:before="1"/>
              <w:ind w:left="223" w:hanging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nowoczesne na paliwo stałe z automatycznym podawaniem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paliwa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ind w:left="223" w:hanging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wykorzystaniem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biomasy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spacing w:before="1"/>
              <w:ind w:left="223" w:hanging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tradycyjne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węglowe</w:t>
            </w:r>
          </w:p>
          <w:p w:rsidR="007F7647" w:rsidRDefault="007F7647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kinsoku w:val="0"/>
              <w:overflowPunct w:val="0"/>
              <w:ind w:right="1535" w:hanging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alternatywne lub odnawialne źródło ciepła , np. kolektor słoneczny, pompa ciepła lub inne (podać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jakie)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190" w:lineRule="exact"/>
              <w:ind w:lef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…………………………………………………………………………..</w:t>
            </w:r>
          </w:p>
        </w:tc>
      </w:tr>
      <w:tr w:rsidR="007F7647">
        <w:trPr>
          <w:trHeight w:val="46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30" w:lineRule="atLeast"/>
              <w:ind w:left="155" w:right="138" w:hanging="5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Ilość mieszkań wg liczby izb (izby = kuchnia + pokoje) ( dotyczy budynków wielorodzinnych):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Formy budownictwa *</w:t>
            </w:r>
          </w:p>
        </w:tc>
      </w:tr>
      <w:tr w:rsidR="007F7647">
        <w:trPr>
          <w:trHeight w:val="2298"/>
        </w:trPr>
        <w:tc>
          <w:tcPr>
            <w:tcW w:w="510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5"/>
              <w:ind w:left="0"/>
              <w:rPr>
                <w:sz w:val="19"/>
                <w:szCs w:val="19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jednoizbowe……………………………………………………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line="206" w:lineRule="exact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dwuizbowe……………………………………………………..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trzyizbowe……………………………………………………...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czteroizbowe……………………………………………………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before="2"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pięcioizbowe……………………………………………………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sześcioizbowe…………………………………………………..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siedmioizbowe…………………………….……………………</w:t>
            </w:r>
          </w:p>
          <w:p w:rsidR="007F7647" w:rsidRDefault="007F7647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ośmioizbowe 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więcej…………………………………………..</w:t>
            </w:r>
          </w:p>
        </w:tc>
        <w:tc>
          <w:tcPr>
            <w:tcW w:w="58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ind w:right="547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indywidualne zrealizowane z przeznaczeniem innym niż sprzedaż lub wynajem</w:t>
            </w:r>
          </w:p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spacing w:line="206" w:lineRule="exact"/>
              <w:ind w:left="256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indywidualne realizowane na sprzedaż lub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wynajem</w:t>
            </w:r>
          </w:p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spacing w:line="207" w:lineRule="exact"/>
              <w:ind w:left="256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spółdzielcze</w:t>
            </w:r>
          </w:p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spacing w:line="206" w:lineRule="exact"/>
              <w:ind w:left="256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przeznaczone na sprzedaż lub wynajem ( nie dotyczy indywidualnych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spacing w:line="206" w:lineRule="exact"/>
              <w:ind w:left="256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komunalne</w:t>
            </w:r>
          </w:p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spacing w:line="207" w:lineRule="exact"/>
              <w:ind w:left="256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społeczne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czynszowe</w:t>
            </w:r>
          </w:p>
          <w:p w:rsidR="007F7647" w:rsidRDefault="007F764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kinsoku w:val="0"/>
              <w:overflowPunct w:val="0"/>
              <w:ind w:left="256"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zakładowe</w:t>
            </w:r>
          </w:p>
        </w:tc>
      </w:tr>
    </w:tbl>
    <w:p w:rsidR="007F7647" w:rsidRDefault="007F7647">
      <w:pPr>
        <w:rPr>
          <w:sz w:val="16"/>
          <w:szCs w:val="16"/>
        </w:rPr>
        <w:sectPr w:rsidR="007F7647">
          <w:type w:val="continuous"/>
          <w:pgSz w:w="11910" w:h="16840"/>
          <w:pgMar w:top="340" w:right="340" w:bottom="280" w:left="400" w:header="708" w:footer="708" w:gutter="0"/>
          <w:cols w:space="708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1503"/>
        <w:gridCol w:w="319"/>
        <w:gridCol w:w="1639"/>
        <w:gridCol w:w="1541"/>
        <w:gridCol w:w="209"/>
        <w:gridCol w:w="1736"/>
        <w:gridCol w:w="2355"/>
      </w:tblGrid>
      <w:tr w:rsidR="007F7647">
        <w:trPr>
          <w:trHeight w:val="230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1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11. Charakterystyka energetyczna budynku:</w:t>
            </w:r>
          </w:p>
        </w:tc>
      </w:tr>
      <w:tr w:rsidR="007F7647">
        <w:trPr>
          <w:trHeight w:val="230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spacing w:before="10"/>
              <w:ind w:left="0"/>
              <w:rPr>
                <w:sz w:val="25"/>
                <w:szCs w:val="25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spacing w:line="235" w:lineRule="auto"/>
              <w:ind w:left="170" w:right="118" w:hanging="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Wskaźnik EP w kWh/(m</w:t>
            </w:r>
            <w:r>
              <w:rPr>
                <w:b/>
                <w:bCs/>
                <w:position w:val="7"/>
                <w:sz w:val="13"/>
                <w:szCs w:val="13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. rok)</w:t>
            </w:r>
          </w:p>
        </w:tc>
        <w:tc>
          <w:tcPr>
            <w:tcW w:w="9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10" w:lineRule="exact"/>
              <w:ind w:left="2343" w:right="234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Współczynnik przenikania ciepła U w W/(m2 . K)f)**</w:t>
            </w:r>
          </w:p>
        </w:tc>
      </w:tr>
      <w:tr w:rsidR="007F7647">
        <w:trPr>
          <w:trHeight w:val="1317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spacing w:before="10"/>
              <w:ind w:left="0"/>
              <w:rPr>
                <w:sz w:val="14"/>
                <w:szCs w:val="14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ind w:left="316" w:right="288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ścian zewnętrznych przy ti ≥16°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102"/>
              <w:ind w:left="316" w:right="284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dachu/ stropodachu/stropu pod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nieogrzewanymi poddaszami</w:t>
            </w:r>
          </w:p>
          <w:p w:rsidR="007F7647" w:rsidRDefault="007F7647">
            <w:pPr>
              <w:pStyle w:val="TableParagraph"/>
              <w:kinsoku w:val="0"/>
              <w:overflowPunct w:val="0"/>
              <w:ind w:left="340" w:right="3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 nad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przejazdami przy ti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≥16°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8"/>
              <w:ind w:left="0"/>
            </w:pPr>
          </w:p>
          <w:p w:rsidR="007F7647" w:rsidRDefault="007F7647">
            <w:pPr>
              <w:pStyle w:val="TableParagraph"/>
              <w:kinsoku w:val="0"/>
              <w:overflowPunct w:val="0"/>
              <w:spacing w:before="1"/>
              <w:ind w:left="171" w:right="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podłogi na gruncie w pomieszczeniu. ogrzewanym przy ti ≥16°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8"/>
              <w:ind w:left="0"/>
            </w:pPr>
          </w:p>
          <w:p w:rsidR="007F7647" w:rsidRDefault="007F7647">
            <w:pPr>
              <w:pStyle w:val="TableParagraph"/>
              <w:kinsoku w:val="0"/>
              <w:overflowPunct w:val="0"/>
              <w:spacing w:before="1"/>
              <w:ind w:left="319" w:right="307" w:hanging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okien (z wyjątkiem okien połaciowych), drzwi balkonowych przy ti ≥16°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102"/>
              <w:ind w:left="501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drzwi w przegrodach zewnętrznych lub przegrodach między pomieszczeniami ogrzewanymi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184" w:lineRule="exact"/>
              <w:ind w:left="498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nieogrzewanymi</w:t>
            </w:r>
          </w:p>
        </w:tc>
      </w:tr>
      <w:tr w:rsidR="007F7647">
        <w:trPr>
          <w:trHeight w:val="3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</w:tr>
      <w:tr w:rsidR="007F7647">
        <w:trPr>
          <w:trHeight w:val="2577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6"/>
              <w:ind w:left="0"/>
              <w:rPr>
                <w:sz w:val="15"/>
                <w:szCs w:val="15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ind w:right="10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dotyczące charakterystyki energetycznej budynku należy podać </w:t>
            </w:r>
            <w:r>
              <w:rPr>
                <w:b/>
                <w:bCs/>
                <w:sz w:val="16"/>
                <w:szCs w:val="16"/>
                <w:u w:val="single"/>
              </w:rPr>
              <w:t>tylko dla nowych budynków oddanych do użytkowania w całości lub dla części pierwszej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budynków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 zgodnie z danymi zawartymi w projekcie architektoniczno-budowlanym (o których mowa w § 11 ust 2 pkt 10 rozporządzenia Ministra Transportu, Budownictwa i Gospodarki Morskiej z dnia 25 kwietnia 2012r w sprawie szczegółowego zakresu i formy projektu budowlanego (Dz. U. poz. 462, z późn. zm.) - jeżeli zostały wyznaczone.</w:t>
            </w:r>
          </w:p>
          <w:p w:rsidR="007F7647" w:rsidRDefault="007F7647">
            <w:pPr>
              <w:pStyle w:val="TableParagraph"/>
              <w:kinsoku w:val="0"/>
              <w:overflowPunct w:val="0"/>
              <w:ind w:right="9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 wskaźnik EP w kWh/(m2 . rok), należy rozumieć wartość wskaźnika rocznego zapotrzebowania na nieodnawialną energię pierwotną do ogrzewania, wentylacji, chłodzenia oraz przygotowania ciepłej wody użytkowej, a w przypadku budynków użyteczności publicznej, zamieszkania zbiorowego, produkcyjnych, gospodarczych i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magazynowych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również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oświetlenia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wbudowanego,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którym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mowa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§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328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rozporządzenia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Ministra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Infrastruktury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dnia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kwietnia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2002r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sprawie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warunków technicznych, jakim powinny odpowiadać budynki i ich usytuowanie (Dz. U. z 2015 r. poz.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1422).</w:t>
            </w:r>
          </w:p>
          <w:p w:rsidR="007F7647" w:rsidRDefault="007F7647">
            <w:pPr>
              <w:pStyle w:val="TableParagraph"/>
              <w:kinsoku w:val="0"/>
              <w:overflowPunct w:val="0"/>
              <w:ind w:right="9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 współczynnik przenikania ciepła U w W/(m2 . K), należy rozumieć parametr określający izolacyjność cieplną przegrody budowlanej. Maksymalne dopuszczalne wartości  współczynnika przenikania ciepła U zostały podane w pkt 1.1. i pkt 1.2. załącznika nr 2  rozporządzenia Ministra Infrastruktury z dnia 12 kwietnia 2002r     w sprawie warunków technicznych, jakim powinny odpowiadać budynki i ich usytuowanie. Należy podać wartości współczynników przy temperaturze pomieszczenia ogrzewanego ti ≥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16°C.</w:t>
            </w:r>
          </w:p>
        </w:tc>
      </w:tr>
      <w:tr w:rsidR="007F7647">
        <w:trPr>
          <w:trHeight w:val="513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before="23"/>
              <w:ind w:left="4822"/>
              <w:rPr>
                <w:b/>
                <w:bCs/>
              </w:rPr>
            </w:pPr>
            <w:r>
              <w:rPr>
                <w:b/>
                <w:bCs/>
              </w:rPr>
              <w:t>III. Budowle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"/>
              <w:ind w:left="2588" w:right="258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Dotyczy symboli PKOB 2151, 2152, 2153, 2222, 2223, 2301, 2302, 2304, 2420</w:t>
            </w:r>
          </w:p>
        </w:tc>
      </w:tr>
      <w:tr w:rsidR="007F7647">
        <w:trPr>
          <w:trHeight w:val="341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Charakterystyka</w:t>
            </w:r>
          </w:p>
        </w:tc>
        <w:tc>
          <w:tcPr>
            <w:tcW w:w="58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51" w:lineRule="exact"/>
              <w:ind w:left="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Technologia budowy: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4"/>
              <w:ind w:left="0"/>
              <w:rPr>
                <w:sz w:val="21"/>
                <w:szCs w:val="21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2" w:line="252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252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7F7647">
        <w:trPr>
          <w:trHeight w:val="310"/>
        </w:trPr>
        <w:tc>
          <w:tcPr>
            <w:tcW w:w="5103" w:type="dxa"/>
            <w:gridSpan w:val="4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  <w:tab w:val="left" w:leader="dot" w:pos="4579"/>
              </w:tabs>
              <w:kinsoku w:val="0"/>
              <w:overflowPunct w:val="0"/>
              <w:spacing w:before="97" w:line="193" w:lineRule="exact"/>
              <w:ind w:hanging="109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kubatura</w:t>
            </w:r>
            <w:r>
              <w:rPr>
                <w:sz w:val="18"/>
                <w:szCs w:val="18"/>
              </w:rPr>
              <w:tab/>
              <w:t>m</w:t>
            </w:r>
            <w:r>
              <w:rPr>
                <w:position w:val="6"/>
                <w:sz w:val="12"/>
                <w:szCs w:val="12"/>
              </w:rPr>
              <w:t>3</w:t>
            </w:r>
          </w:p>
        </w:tc>
        <w:tc>
          <w:tcPr>
            <w:tcW w:w="58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7"/>
        </w:trPr>
        <w:tc>
          <w:tcPr>
            <w:tcW w:w="5103" w:type="dxa"/>
            <w:gridSpan w:val="4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  <w:tab w:val="left" w:leader="dot" w:pos="4595"/>
              </w:tabs>
              <w:kinsoku w:val="0"/>
              <w:overflowPunct w:val="0"/>
              <w:spacing w:line="178" w:lineRule="exact"/>
              <w:rPr>
                <w:position w:val="6"/>
                <w:sz w:val="12"/>
                <w:szCs w:val="12"/>
              </w:rPr>
            </w:pPr>
            <w:r>
              <w:rPr>
                <w:sz w:val="18"/>
                <w:szCs w:val="18"/>
              </w:rPr>
              <w:t>pojemność</w:t>
            </w:r>
            <w:r>
              <w:rPr>
                <w:sz w:val="18"/>
                <w:szCs w:val="18"/>
              </w:rPr>
              <w:tab/>
              <w:t>m</w:t>
            </w:r>
            <w:r>
              <w:rPr>
                <w:position w:val="6"/>
                <w:sz w:val="12"/>
                <w:szCs w:val="12"/>
              </w:rPr>
              <w:t>3</w:t>
            </w:r>
          </w:p>
        </w:tc>
        <w:tc>
          <w:tcPr>
            <w:tcW w:w="58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6"/>
        </w:trPr>
        <w:tc>
          <w:tcPr>
            <w:tcW w:w="5103" w:type="dxa"/>
            <w:gridSpan w:val="4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  <w:tab w:val="left" w:leader="dot" w:pos="4598"/>
              </w:tabs>
              <w:kinsoku w:val="0"/>
              <w:overflowPunct w:val="0"/>
              <w:spacing w:line="17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58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6"/>
        </w:trPr>
        <w:tc>
          <w:tcPr>
            <w:tcW w:w="5103" w:type="dxa"/>
            <w:gridSpan w:val="4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  <w:tab w:val="left" w:leader="dot" w:pos="4617"/>
              </w:tabs>
              <w:kinsoku w:val="0"/>
              <w:overflowPunct w:val="0"/>
              <w:spacing w:line="17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58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276"/>
        </w:trPr>
        <w:tc>
          <w:tcPr>
            <w:tcW w:w="5103" w:type="dxa"/>
            <w:gridSpan w:val="4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  <w:tab w:val="left" w:leader="dot" w:pos="4613"/>
              </w:tabs>
              <w:kinsoku w:val="0"/>
              <w:overflowPunct w:val="0"/>
              <w:spacing w:line="195" w:lineRule="exact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58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630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before="83" w:line="275" w:lineRule="exact"/>
              <w:ind w:left="4980"/>
              <w:rPr>
                <w:b/>
                <w:bCs/>
              </w:rPr>
            </w:pPr>
            <w:r>
              <w:rPr>
                <w:b/>
                <w:bCs/>
              </w:rPr>
              <w:t>IV. Drogi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183" w:lineRule="exact"/>
              <w:ind w:left="2588" w:right="258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Dotyczy symboli PKOB 2111, 2112, 2130</w:t>
            </w:r>
          </w:p>
        </w:tc>
      </w:tr>
      <w:tr w:rsidR="007F7647">
        <w:trPr>
          <w:trHeight w:val="341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1.Charakterystyka</w:t>
            </w:r>
          </w:p>
        </w:tc>
        <w:tc>
          <w:tcPr>
            <w:tcW w:w="74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51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Rodzaje nawierzchni dróg: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4"/>
              <w:ind w:left="0"/>
              <w:rPr>
                <w:sz w:val="21"/>
                <w:szCs w:val="21"/>
              </w:rPr>
            </w:pPr>
          </w:p>
          <w:p w:rsidR="007F7647" w:rsidRDefault="007F764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2"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</w:tr>
      <w:tr w:rsidR="007F7647">
        <w:trPr>
          <w:trHeight w:val="310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kinsoku w:val="0"/>
              <w:overflowPunct w:val="0"/>
              <w:spacing w:before="101" w:line="189" w:lineRule="exact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 drogi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……………………………….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7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  <w:tab w:val="left" w:leader="dot" w:pos="3158"/>
              </w:tabs>
              <w:kinsoku w:val="0"/>
              <w:overflowPunct w:val="0"/>
              <w:spacing w:line="17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6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  <w:tab w:val="left" w:leader="dot" w:pos="3175"/>
              </w:tabs>
              <w:kinsoku w:val="0"/>
              <w:overflowPunct w:val="0"/>
              <w:spacing w:line="17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201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  <w:tab w:val="left" w:leader="dot" w:pos="3180"/>
              </w:tabs>
              <w:kinsoku w:val="0"/>
              <w:overflowPunct w:val="0"/>
              <w:spacing w:line="18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światło (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skrajnia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460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line="273" w:lineRule="exact"/>
              <w:ind w:left="4431"/>
              <w:rPr>
                <w:b/>
                <w:bCs/>
              </w:rPr>
            </w:pPr>
            <w:r>
              <w:rPr>
                <w:b/>
                <w:bCs/>
              </w:rPr>
              <w:t>V. Obiekty mostowe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168" w:lineRule="exact"/>
              <w:ind w:left="2588" w:right="258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Dotyczy symboli PKOB 2141, 2142</w:t>
            </w:r>
          </w:p>
        </w:tc>
      </w:tr>
      <w:tr w:rsidR="007F7647">
        <w:trPr>
          <w:trHeight w:val="341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1.Charakterystyka</w:t>
            </w:r>
          </w:p>
        </w:tc>
        <w:tc>
          <w:tcPr>
            <w:tcW w:w="74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sz w:val="20"/>
                <w:szCs w:val="20"/>
              </w:rPr>
              <w:t>Rodzaj konstrukcji obiektu mostowego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225"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……………………………………………………………………………..………</w:t>
            </w:r>
          </w:p>
        </w:tc>
      </w:tr>
      <w:tr w:rsidR="007F7647">
        <w:trPr>
          <w:trHeight w:val="309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kinsoku w:val="0"/>
              <w:overflowPunct w:val="0"/>
              <w:spacing w:before="101" w:line="188" w:lineRule="exact"/>
              <w:ind w:hanging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 drogi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6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  <w:tab w:val="left" w:leader="dot" w:pos="3202"/>
              </w:tabs>
              <w:kinsoku w:val="0"/>
              <w:overflowPunct w:val="0"/>
              <w:spacing w:line="17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197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  <w:tab w:val="left" w:leader="dot" w:pos="3173"/>
              </w:tabs>
              <w:kinsoku w:val="0"/>
              <w:overflowPunct w:val="0"/>
              <w:spacing w:line="17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203"/>
        </w:trPr>
        <w:tc>
          <w:tcPr>
            <w:tcW w:w="3464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  <w:tab w:val="left" w:leader="dot" w:pos="3177"/>
              </w:tabs>
              <w:kinsoku w:val="0"/>
              <w:overflowPunct w:val="0"/>
              <w:spacing w:line="18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światło (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skrajnia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ab/>
              <w:t>m</w:t>
            </w:r>
          </w:p>
        </w:tc>
        <w:tc>
          <w:tcPr>
            <w:tcW w:w="74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rPr>
                <w:sz w:val="2"/>
                <w:szCs w:val="2"/>
              </w:rPr>
            </w:pPr>
          </w:p>
        </w:tc>
      </w:tr>
      <w:tr w:rsidR="007F7647">
        <w:trPr>
          <w:trHeight w:val="460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line="273" w:lineRule="exact"/>
              <w:ind w:left="3615"/>
              <w:rPr>
                <w:b/>
                <w:bCs/>
              </w:rPr>
            </w:pPr>
            <w:r>
              <w:rPr>
                <w:b/>
                <w:bCs/>
              </w:rPr>
              <w:t>VI. Rurociągi, przewody, linie i sieci</w:t>
            </w:r>
          </w:p>
          <w:p w:rsidR="007F7647" w:rsidRDefault="007F7647">
            <w:pPr>
              <w:pStyle w:val="TableParagraph"/>
              <w:kinsoku w:val="0"/>
              <w:overflowPunct w:val="0"/>
              <w:spacing w:line="168" w:lineRule="exact"/>
              <w:ind w:left="2588" w:right="258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Dotyczy symboli PKOB 2211, 2212, 2213, 2214, 2221, 2222, 2223, 2224, 2301</w:t>
            </w:r>
          </w:p>
        </w:tc>
      </w:tr>
      <w:tr w:rsidR="007F7647">
        <w:trPr>
          <w:trHeight w:val="438"/>
        </w:trPr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1.Charakterystyka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ind w:left="8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2.Charakterystyka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28" w:lineRule="exact"/>
              <w:ind w:left="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3.Charakterystyka</w:t>
            </w:r>
          </w:p>
        </w:tc>
      </w:tr>
      <w:tr w:rsidR="007F7647">
        <w:trPr>
          <w:trHeight w:val="975"/>
        </w:trPr>
        <w:tc>
          <w:tcPr>
            <w:tcW w:w="3145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  <w:tab w:val="left" w:leader="dot" w:pos="2707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</w:t>
            </w:r>
            <w:r>
              <w:rPr>
                <w:sz w:val="18"/>
                <w:szCs w:val="18"/>
              </w:rPr>
              <w:tab/>
              <w:t>m</w:t>
            </w:r>
          </w:p>
          <w:p w:rsidR="007F7647" w:rsidRDefault="007F7647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  <w:tab w:val="left" w:leader="dot" w:pos="2567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średnica</w:t>
            </w:r>
            <w:r>
              <w:rPr>
                <w:sz w:val="18"/>
                <w:szCs w:val="18"/>
              </w:rPr>
              <w:tab/>
              <w:t>mm</w:t>
            </w:r>
          </w:p>
          <w:p w:rsidR="007F7647" w:rsidRDefault="007F7647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  <w:tab w:val="left" w:leader="dot" w:pos="2566"/>
              </w:tabs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napięcie</w:t>
            </w:r>
            <w:r>
              <w:rPr>
                <w:sz w:val="18"/>
                <w:szCs w:val="18"/>
              </w:rPr>
              <w:tab/>
              <w:t>kV</w:t>
            </w:r>
          </w:p>
        </w:tc>
        <w:tc>
          <w:tcPr>
            <w:tcW w:w="3708" w:type="dxa"/>
            <w:gridSpan w:val="4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  <w:tab w:val="left" w:leader="dot" w:pos="3358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</w:t>
            </w:r>
            <w:r>
              <w:rPr>
                <w:sz w:val="18"/>
                <w:szCs w:val="18"/>
              </w:rPr>
              <w:tab/>
              <w:t>m</w:t>
            </w:r>
          </w:p>
          <w:p w:rsidR="007F7647" w:rsidRDefault="007F764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  <w:tab w:val="left" w:leader="dot" w:pos="3219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średnica</w:t>
            </w:r>
            <w:r>
              <w:rPr>
                <w:sz w:val="18"/>
                <w:szCs w:val="18"/>
              </w:rPr>
              <w:tab/>
              <w:t>mm</w:t>
            </w:r>
          </w:p>
          <w:p w:rsidR="007F7647" w:rsidRDefault="007F7647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  <w:tab w:val="left" w:leader="dot" w:pos="3265"/>
              </w:tabs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napięcie</w:t>
            </w:r>
            <w:r>
              <w:rPr>
                <w:sz w:val="18"/>
                <w:szCs w:val="18"/>
              </w:rPr>
              <w:tab/>
              <w:t>kV</w:t>
            </w:r>
          </w:p>
        </w:tc>
        <w:tc>
          <w:tcPr>
            <w:tcW w:w="4091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:rsidR="007F7647" w:rsidRDefault="007F764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  <w:tab w:val="left" w:leader="dot" w:pos="3385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</w:t>
            </w:r>
            <w:r>
              <w:rPr>
                <w:sz w:val="18"/>
                <w:szCs w:val="18"/>
              </w:rPr>
              <w:tab/>
              <w:t>m</w:t>
            </w:r>
          </w:p>
          <w:p w:rsidR="007F7647" w:rsidRDefault="007F764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  <w:tab w:val="left" w:leader="dot" w:pos="3246"/>
              </w:tabs>
              <w:kinsoku w:val="0"/>
              <w:overflowPunct w:val="0"/>
              <w:spacing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średnica</w:t>
            </w:r>
            <w:r>
              <w:rPr>
                <w:sz w:val="18"/>
                <w:szCs w:val="18"/>
              </w:rPr>
              <w:tab/>
              <w:t>mm</w:t>
            </w:r>
          </w:p>
          <w:p w:rsidR="007F7647" w:rsidRDefault="007F764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  <w:tab w:val="left" w:leader="dot" w:pos="3337"/>
              </w:tabs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napięcie</w:t>
            </w:r>
            <w:r>
              <w:rPr>
                <w:sz w:val="18"/>
                <w:szCs w:val="18"/>
              </w:rPr>
              <w:tab/>
              <w:t>kV</w:t>
            </w:r>
          </w:p>
        </w:tc>
      </w:tr>
      <w:tr w:rsidR="007F7647">
        <w:trPr>
          <w:trHeight w:val="558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47" w:rsidRDefault="007F7647">
            <w:pPr>
              <w:pStyle w:val="TableParagraph"/>
              <w:kinsoku w:val="0"/>
              <w:overflowPunct w:val="0"/>
              <w:spacing w:before="138"/>
              <w:ind w:left="2750"/>
              <w:rPr>
                <w:b/>
                <w:bCs/>
              </w:rPr>
            </w:pPr>
            <w:r>
              <w:rPr>
                <w:b/>
                <w:bCs/>
              </w:rPr>
              <w:t>VII. Obiekty budowlane nie wymienione w pkt. II-VI</w:t>
            </w:r>
          </w:p>
        </w:tc>
      </w:tr>
      <w:tr w:rsidR="007F7647">
        <w:trPr>
          <w:trHeight w:val="231"/>
        </w:trPr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11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1.Dane charakterystyczne dla danego obiektu budowlanego:</w:t>
            </w:r>
          </w:p>
        </w:tc>
      </w:tr>
      <w:tr w:rsidR="007F7647">
        <w:trPr>
          <w:trHeight w:val="249"/>
        </w:trPr>
        <w:tc>
          <w:tcPr>
            <w:tcW w:w="10944" w:type="dxa"/>
            <w:gridSpan w:val="8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7F7647">
        <w:trPr>
          <w:trHeight w:val="252"/>
        </w:trPr>
        <w:tc>
          <w:tcPr>
            <w:tcW w:w="10944" w:type="dxa"/>
            <w:gridSpan w:val="8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7F7647">
        <w:trPr>
          <w:trHeight w:val="255"/>
        </w:trPr>
        <w:tc>
          <w:tcPr>
            <w:tcW w:w="10944" w:type="dxa"/>
            <w:gridSpan w:val="8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47" w:rsidRDefault="007F7647">
            <w:pPr>
              <w:pStyle w:val="TableParagraph"/>
              <w:kinsoku w:val="0"/>
              <w:overflowPunct w:val="0"/>
              <w:spacing w:line="23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………………………..…………………………………………………………………………………………………….</w:t>
            </w:r>
          </w:p>
        </w:tc>
      </w:tr>
    </w:tbl>
    <w:p w:rsidR="007F7647" w:rsidRDefault="007F764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F7647" w:rsidRDefault="007F7647">
      <w:pPr>
        <w:pStyle w:val="Tekstpodstawowy"/>
        <w:kinsoku w:val="0"/>
        <w:overflowPunct w:val="0"/>
        <w:spacing w:before="5"/>
        <w:ind w:left="0"/>
        <w:rPr>
          <w:sz w:val="19"/>
          <w:szCs w:val="19"/>
        </w:rPr>
      </w:pPr>
    </w:p>
    <w:p w:rsidR="00232091" w:rsidRDefault="007F7647" w:rsidP="00232091">
      <w:pPr>
        <w:pStyle w:val="Tekstpodstawowy"/>
        <w:kinsoku w:val="0"/>
        <w:overflowPunct w:val="0"/>
        <w:spacing w:before="90"/>
        <w:rPr>
          <w:sz w:val="24"/>
          <w:szCs w:val="24"/>
        </w:rPr>
      </w:pPr>
      <w:r>
        <w:rPr>
          <w:sz w:val="24"/>
          <w:szCs w:val="24"/>
        </w:rPr>
        <w:t>Sporządził, dni</w:t>
      </w:r>
      <w:r w:rsidR="00232091">
        <w:rPr>
          <w:sz w:val="24"/>
          <w:szCs w:val="24"/>
        </w:rPr>
        <w:t>a………………….….</w:t>
      </w:r>
      <w:r>
        <w:rPr>
          <w:sz w:val="24"/>
          <w:szCs w:val="24"/>
        </w:rPr>
        <w:t>.....</w:t>
      </w:r>
      <w:r w:rsidR="00232091">
        <w:rPr>
          <w:sz w:val="24"/>
          <w:szCs w:val="24"/>
        </w:rPr>
        <w:t xml:space="preserve">                                                                        …………………….…......</w:t>
      </w:r>
    </w:p>
    <w:p w:rsidR="007F7647" w:rsidRDefault="00232091" w:rsidP="00232091">
      <w:pPr>
        <w:pStyle w:val="Tekstpodstawowy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/data, podpis i pieczątka kierownika budowy/                                                            </w:t>
      </w:r>
      <w:r w:rsidR="007608F1"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</w:t>
      </w:r>
      <w:r w:rsidR="007F7647">
        <w:rPr>
          <w:b/>
          <w:bCs/>
          <w:sz w:val="20"/>
          <w:szCs w:val="20"/>
        </w:rPr>
        <w:t>/</w:t>
      </w:r>
      <w:r w:rsidR="007608F1">
        <w:rPr>
          <w:b/>
          <w:bCs/>
          <w:sz w:val="20"/>
          <w:szCs w:val="20"/>
        </w:rPr>
        <w:t>czytelny podpis inwestora</w:t>
      </w:r>
      <w:r w:rsidR="007F7647">
        <w:rPr>
          <w:b/>
          <w:bCs/>
          <w:sz w:val="20"/>
          <w:szCs w:val="20"/>
        </w:rPr>
        <w:t>/</w:t>
      </w:r>
    </w:p>
    <w:p w:rsidR="007F7647" w:rsidRDefault="007F7647">
      <w:pPr>
        <w:pStyle w:val="Tekstpodstawowy"/>
        <w:kinsoku w:val="0"/>
        <w:overflowPunct w:val="0"/>
        <w:spacing w:line="179" w:lineRule="exact"/>
      </w:pPr>
      <w:r>
        <w:t>*) niepotrzebne skreślić</w:t>
      </w:r>
    </w:p>
    <w:p w:rsidR="007F7647" w:rsidRDefault="007F7647">
      <w:pPr>
        <w:pStyle w:val="Tekstpodstawowy"/>
        <w:kinsoku w:val="0"/>
        <w:overflowPunct w:val="0"/>
        <w:spacing w:line="242" w:lineRule="auto"/>
        <w:rPr>
          <w:rFonts w:ascii="Calibri" w:hAnsi="Calibri" w:cs="Calibri"/>
        </w:rPr>
      </w:pPr>
      <w:r>
        <w:t>**) W przypadku wystąpienia dla danego rodzaju przegrody więcej niż jednego współczynnika przenikania ciepła U w W/(m</w:t>
      </w:r>
      <w:r>
        <w:rPr>
          <w:position w:val="6"/>
          <w:sz w:val="10"/>
          <w:szCs w:val="10"/>
        </w:rPr>
        <w:t xml:space="preserve">2 </w:t>
      </w:r>
      <w:r>
        <w:t>K), np. kilka różnych współczynników przenikania ciepła dla ścian zewnętrznych, należy podać wartość najbardziej niekorzystną pod względem izolacyjności cieplnej(największą</w:t>
      </w:r>
      <w:r>
        <w:rPr>
          <w:rFonts w:ascii="Calibri" w:hAnsi="Calibri" w:cs="Calibri"/>
        </w:rPr>
        <w:t>)</w:t>
      </w:r>
    </w:p>
    <w:sectPr w:rsidR="007F7647">
      <w:pgSz w:w="11910" w:h="16840"/>
      <w:pgMar w:top="380" w:right="340" w:bottom="280" w:left="4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931" w:hanging="106"/>
      </w:pPr>
      <w:rPr>
        <w:rFonts w:ascii="Times New Roman" w:hAnsi="Times New Roman"/>
        <w:b/>
        <w:w w:val="100"/>
        <w:sz w:val="18"/>
      </w:rPr>
    </w:lvl>
    <w:lvl w:ilvl="1">
      <w:numFmt w:val="bullet"/>
      <w:lvlText w:val="•"/>
      <w:lvlJc w:val="left"/>
      <w:pPr>
        <w:ind w:left="1939" w:hanging="106"/>
      </w:pPr>
    </w:lvl>
    <w:lvl w:ilvl="2">
      <w:numFmt w:val="bullet"/>
      <w:lvlText w:val="•"/>
      <w:lvlJc w:val="left"/>
      <w:pPr>
        <w:ind w:left="2938" w:hanging="106"/>
      </w:pPr>
    </w:lvl>
    <w:lvl w:ilvl="3">
      <w:numFmt w:val="bullet"/>
      <w:lvlText w:val="•"/>
      <w:lvlJc w:val="left"/>
      <w:pPr>
        <w:ind w:left="3938" w:hanging="106"/>
      </w:pPr>
    </w:lvl>
    <w:lvl w:ilvl="4">
      <w:numFmt w:val="bullet"/>
      <w:lvlText w:val="•"/>
      <w:lvlJc w:val="left"/>
      <w:pPr>
        <w:ind w:left="4937" w:hanging="106"/>
      </w:pPr>
    </w:lvl>
    <w:lvl w:ilvl="5">
      <w:numFmt w:val="bullet"/>
      <w:lvlText w:val="•"/>
      <w:lvlJc w:val="left"/>
      <w:pPr>
        <w:ind w:left="5937" w:hanging="106"/>
      </w:pPr>
    </w:lvl>
    <w:lvl w:ilvl="6">
      <w:numFmt w:val="bullet"/>
      <w:lvlText w:val="•"/>
      <w:lvlJc w:val="left"/>
      <w:pPr>
        <w:ind w:left="6936" w:hanging="106"/>
      </w:pPr>
    </w:lvl>
    <w:lvl w:ilvl="7">
      <w:numFmt w:val="bullet"/>
      <w:lvlText w:val="•"/>
      <w:lvlJc w:val="left"/>
      <w:pPr>
        <w:ind w:left="7935" w:hanging="106"/>
      </w:pPr>
    </w:lvl>
    <w:lvl w:ilvl="8">
      <w:numFmt w:val="bullet"/>
      <w:lvlText w:val="•"/>
      <w:lvlJc w:val="left"/>
      <w:pPr>
        <w:ind w:left="8935" w:hanging="10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80" w:hanging="106"/>
      </w:pPr>
    </w:lvl>
    <w:lvl w:ilvl="2">
      <w:numFmt w:val="bullet"/>
      <w:lvlText w:val="•"/>
      <w:lvlJc w:val="left"/>
      <w:pPr>
        <w:ind w:left="1341" w:hanging="106"/>
      </w:pPr>
    </w:lvl>
    <w:lvl w:ilvl="3">
      <w:numFmt w:val="bullet"/>
      <w:lvlText w:val="•"/>
      <w:lvlJc w:val="left"/>
      <w:pPr>
        <w:ind w:left="1902" w:hanging="106"/>
      </w:pPr>
    </w:lvl>
    <w:lvl w:ilvl="4">
      <w:numFmt w:val="bullet"/>
      <w:lvlText w:val="•"/>
      <w:lvlJc w:val="left"/>
      <w:pPr>
        <w:ind w:left="2463" w:hanging="106"/>
      </w:pPr>
    </w:lvl>
    <w:lvl w:ilvl="5">
      <w:numFmt w:val="bullet"/>
      <w:lvlText w:val="•"/>
      <w:lvlJc w:val="left"/>
      <w:pPr>
        <w:ind w:left="3024" w:hanging="106"/>
      </w:pPr>
    </w:lvl>
    <w:lvl w:ilvl="6">
      <w:numFmt w:val="bullet"/>
      <w:lvlText w:val="•"/>
      <w:lvlJc w:val="left"/>
      <w:pPr>
        <w:ind w:left="3584" w:hanging="106"/>
      </w:pPr>
    </w:lvl>
    <w:lvl w:ilvl="7">
      <w:numFmt w:val="bullet"/>
      <w:lvlText w:val="•"/>
      <w:lvlJc w:val="left"/>
      <w:pPr>
        <w:ind w:left="4145" w:hanging="106"/>
      </w:pPr>
    </w:lvl>
    <w:lvl w:ilvl="8">
      <w:numFmt w:val="bullet"/>
      <w:lvlText w:val="•"/>
      <w:lvlJc w:val="left"/>
      <w:pPr>
        <w:ind w:left="4706" w:hanging="10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211" w:hanging="106"/>
      </w:pPr>
      <w:rPr>
        <w:rFonts w:ascii="Times New Roman" w:hAnsi="Times New Roman"/>
        <w:b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211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80" w:hanging="106"/>
      </w:pPr>
    </w:lvl>
    <w:lvl w:ilvl="2">
      <w:numFmt w:val="bullet"/>
      <w:lvlText w:val="•"/>
      <w:lvlJc w:val="left"/>
      <w:pPr>
        <w:ind w:left="1341" w:hanging="106"/>
      </w:pPr>
    </w:lvl>
    <w:lvl w:ilvl="3">
      <w:numFmt w:val="bullet"/>
      <w:lvlText w:val="•"/>
      <w:lvlJc w:val="left"/>
      <w:pPr>
        <w:ind w:left="1902" w:hanging="106"/>
      </w:pPr>
    </w:lvl>
    <w:lvl w:ilvl="4">
      <w:numFmt w:val="bullet"/>
      <w:lvlText w:val="•"/>
      <w:lvlJc w:val="left"/>
      <w:pPr>
        <w:ind w:left="2463" w:hanging="106"/>
      </w:pPr>
    </w:lvl>
    <w:lvl w:ilvl="5">
      <w:numFmt w:val="bullet"/>
      <w:lvlText w:val="•"/>
      <w:lvlJc w:val="left"/>
      <w:pPr>
        <w:ind w:left="3024" w:hanging="106"/>
      </w:pPr>
    </w:lvl>
    <w:lvl w:ilvl="6">
      <w:numFmt w:val="bullet"/>
      <w:lvlText w:val="•"/>
      <w:lvlJc w:val="left"/>
      <w:pPr>
        <w:ind w:left="3584" w:hanging="106"/>
      </w:pPr>
    </w:lvl>
    <w:lvl w:ilvl="7">
      <w:numFmt w:val="bullet"/>
      <w:lvlText w:val="•"/>
      <w:lvlJc w:val="left"/>
      <w:pPr>
        <w:ind w:left="4145" w:hanging="106"/>
      </w:pPr>
    </w:lvl>
    <w:lvl w:ilvl="8">
      <w:numFmt w:val="bullet"/>
      <w:lvlText w:val="•"/>
      <w:lvlJc w:val="left"/>
      <w:pPr>
        <w:ind w:left="4706" w:hanging="106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8"/>
      </w:pPr>
    </w:lvl>
    <w:lvl w:ilvl="2">
      <w:numFmt w:val="bullet"/>
      <w:lvlText w:val="•"/>
      <w:lvlJc w:val="left"/>
      <w:pPr>
        <w:ind w:left="1195" w:hanging="108"/>
      </w:pPr>
    </w:lvl>
    <w:lvl w:ilvl="3">
      <w:numFmt w:val="bullet"/>
      <w:lvlText w:val="•"/>
      <w:lvlJc w:val="left"/>
      <w:pPr>
        <w:ind w:left="1682" w:hanging="108"/>
      </w:pPr>
    </w:lvl>
    <w:lvl w:ilvl="4">
      <w:numFmt w:val="bullet"/>
      <w:lvlText w:val="•"/>
      <w:lvlJc w:val="left"/>
      <w:pPr>
        <w:ind w:left="2170" w:hanging="108"/>
      </w:pPr>
    </w:lvl>
    <w:lvl w:ilvl="5">
      <w:numFmt w:val="bullet"/>
      <w:lvlText w:val="•"/>
      <w:lvlJc w:val="left"/>
      <w:pPr>
        <w:ind w:left="2658" w:hanging="108"/>
      </w:pPr>
    </w:lvl>
    <w:lvl w:ilvl="6">
      <w:numFmt w:val="bullet"/>
      <w:lvlText w:val="•"/>
      <w:lvlJc w:val="left"/>
      <w:pPr>
        <w:ind w:left="3145" w:hanging="108"/>
      </w:pPr>
    </w:lvl>
    <w:lvl w:ilvl="7">
      <w:numFmt w:val="bullet"/>
      <w:lvlText w:val="•"/>
      <w:lvlJc w:val="left"/>
      <w:pPr>
        <w:ind w:left="3633" w:hanging="108"/>
      </w:pPr>
    </w:lvl>
    <w:lvl w:ilvl="8">
      <w:numFmt w:val="bullet"/>
      <w:lvlText w:val="•"/>
      <w:lvlJc w:val="left"/>
      <w:pPr>
        <w:ind w:left="4120" w:hanging="108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8"/>
      </w:pPr>
    </w:lvl>
    <w:lvl w:ilvl="2">
      <w:numFmt w:val="bullet"/>
      <w:lvlText w:val="•"/>
      <w:lvlJc w:val="left"/>
      <w:pPr>
        <w:ind w:left="1195" w:hanging="108"/>
      </w:pPr>
    </w:lvl>
    <w:lvl w:ilvl="3">
      <w:numFmt w:val="bullet"/>
      <w:lvlText w:val="•"/>
      <w:lvlJc w:val="left"/>
      <w:pPr>
        <w:ind w:left="1682" w:hanging="108"/>
      </w:pPr>
    </w:lvl>
    <w:lvl w:ilvl="4">
      <w:numFmt w:val="bullet"/>
      <w:lvlText w:val="•"/>
      <w:lvlJc w:val="left"/>
      <w:pPr>
        <w:ind w:left="2170" w:hanging="108"/>
      </w:pPr>
    </w:lvl>
    <w:lvl w:ilvl="5">
      <w:numFmt w:val="bullet"/>
      <w:lvlText w:val="•"/>
      <w:lvlJc w:val="left"/>
      <w:pPr>
        <w:ind w:left="2658" w:hanging="108"/>
      </w:pPr>
    </w:lvl>
    <w:lvl w:ilvl="6">
      <w:numFmt w:val="bullet"/>
      <w:lvlText w:val="•"/>
      <w:lvlJc w:val="left"/>
      <w:pPr>
        <w:ind w:left="3145" w:hanging="108"/>
      </w:pPr>
    </w:lvl>
    <w:lvl w:ilvl="7">
      <w:numFmt w:val="bullet"/>
      <w:lvlText w:val="•"/>
      <w:lvlJc w:val="left"/>
      <w:pPr>
        <w:ind w:left="3633" w:hanging="108"/>
      </w:pPr>
    </w:lvl>
    <w:lvl w:ilvl="8">
      <w:numFmt w:val="bullet"/>
      <w:lvlText w:val="•"/>
      <w:lvlJc w:val="left"/>
      <w:pPr>
        <w:ind w:left="4120" w:hanging="108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8"/>
      </w:pPr>
    </w:lvl>
    <w:lvl w:ilvl="2">
      <w:numFmt w:val="bullet"/>
      <w:lvlText w:val="•"/>
      <w:lvlJc w:val="left"/>
      <w:pPr>
        <w:ind w:left="1195" w:hanging="108"/>
      </w:pPr>
    </w:lvl>
    <w:lvl w:ilvl="3">
      <w:numFmt w:val="bullet"/>
      <w:lvlText w:val="•"/>
      <w:lvlJc w:val="left"/>
      <w:pPr>
        <w:ind w:left="1682" w:hanging="108"/>
      </w:pPr>
    </w:lvl>
    <w:lvl w:ilvl="4">
      <w:numFmt w:val="bullet"/>
      <w:lvlText w:val="•"/>
      <w:lvlJc w:val="left"/>
      <w:pPr>
        <w:ind w:left="2170" w:hanging="108"/>
      </w:pPr>
    </w:lvl>
    <w:lvl w:ilvl="5">
      <w:numFmt w:val="bullet"/>
      <w:lvlText w:val="•"/>
      <w:lvlJc w:val="left"/>
      <w:pPr>
        <w:ind w:left="2658" w:hanging="108"/>
      </w:pPr>
    </w:lvl>
    <w:lvl w:ilvl="6">
      <w:numFmt w:val="bullet"/>
      <w:lvlText w:val="•"/>
      <w:lvlJc w:val="left"/>
      <w:pPr>
        <w:ind w:left="3145" w:hanging="108"/>
      </w:pPr>
    </w:lvl>
    <w:lvl w:ilvl="7">
      <w:numFmt w:val="bullet"/>
      <w:lvlText w:val="•"/>
      <w:lvlJc w:val="left"/>
      <w:pPr>
        <w:ind w:left="3633" w:hanging="108"/>
      </w:pPr>
    </w:lvl>
    <w:lvl w:ilvl="8">
      <w:numFmt w:val="bullet"/>
      <w:lvlText w:val="•"/>
      <w:lvlJc w:val="left"/>
      <w:pPr>
        <w:ind w:left="4120" w:hanging="108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b w:val="0"/>
        <w:w w:val="100"/>
      </w:rPr>
    </w:lvl>
    <w:lvl w:ilvl="1">
      <w:numFmt w:val="bullet"/>
      <w:lvlText w:val="•"/>
      <w:lvlJc w:val="left"/>
      <w:pPr>
        <w:ind w:left="780" w:hanging="106"/>
      </w:pPr>
    </w:lvl>
    <w:lvl w:ilvl="2">
      <w:numFmt w:val="bullet"/>
      <w:lvlText w:val="•"/>
      <w:lvlJc w:val="left"/>
      <w:pPr>
        <w:ind w:left="1341" w:hanging="106"/>
      </w:pPr>
    </w:lvl>
    <w:lvl w:ilvl="3">
      <w:numFmt w:val="bullet"/>
      <w:lvlText w:val="•"/>
      <w:lvlJc w:val="left"/>
      <w:pPr>
        <w:ind w:left="1902" w:hanging="106"/>
      </w:pPr>
    </w:lvl>
    <w:lvl w:ilvl="4">
      <w:numFmt w:val="bullet"/>
      <w:lvlText w:val="•"/>
      <w:lvlJc w:val="left"/>
      <w:pPr>
        <w:ind w:left="2463" w:hanging="106"/>
      </w:pPr>
    </w:lvl>
    <w:lvl w:ilvl="5">
      <w:numFmt w:val="bullet"/>
      <w:lvlText w:val="•"/>
      <w:lvlJc w:val="left"/>
      <w:pPr>
        <w:ind w:left="3024" w:hanging="106"/>
      </w:pPr>
    </w:lvl>
    <w:lvl w:ilvl="6">
      <w:numFmt w:val="bullet"/>
      <w:lvlText w:val="•"/>
      <w:lvlJc w:val="left"/>
      <w:pPr>
        <w:ind w:left="3584" w:hanging="106"/>
      </w:pPr>
    </w:lvl>
    <w:lvl w:ilvl="7">
      <w:numFmt w:val="bullet"/>
      <w:lvlText w:val="•"/>
      <w:lvlJc w:val="left"/>
      <w:pPr>
        <w:ind w:left="4145" w:hanging="106"/>
      </w:pPr>
    </w:lvl>
    <w:lvl w:ilvl="8">
      <w:numFmt w:val="bullet"/>
      <w:lvlText w:val="•"/>
      <w:lvlJc w:val="left"/>
      <w:pPr>
        <w:ind w:left="4706" w:hanging="106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8"/>
      </w:pPr>
    </w:lvl>
    <w:lvl w:ilvl="2">
      <w:numFmt w:val="bullet"/>
      <w:lvlText w:val="•"/>
      <w:lvlJc w:val="left"/>
      <w:pPr>
        <w:ind w:left="1195" w:hanging="108"/>
      </w:pPr>
    </w:lvl>
    <w:lvl w:ilvl="3">
      <w:numFmt w:val="bullet"/>
      <w:lvlText w:val="•"/>
      <w:lvlJc w:val="left"/>
      <w:pPr>
        <w:ind w:left="1682" w:hanging="108"/>
      </w:pPr>
    </w:lvl>
    <w:lvl w:ilvl="4">
      <w:numFmt w:val="bullet"/>
      <w:lvlText w:val="•"/>
      <w:lvlJc w:val="left"/>
      <w:pPr>
        <w:ind w:left="2170" w:hanging="108"/>
      </w:pPr>
    </w:lvl>
    <w:lvl w:ilvl="5">
      <w:numFmt w:val="bullet"/>
      <w:lvlText w:val="•"/>
      <w:lvlJc w:val="left"/>
      <w:pPr>
        <w:ind w:left="2658" w:hanging="108"/>
      </w:pPr>
    </w:lvl>
    <w:lvl w:ilvl="6">
      <w:numFmt w:val="bullet"/>
      <w:lvlText w:val="•"/>
      <w:lvlJc w:val="left"/>
      <w:pPr>
        <w:ind w:left="3145" w:hanging="108"/>
      </w:pPr>
    </w:lvl>
    <w:lvl w:ilvl="7">
      <w:numFmt w:val="bullet"/>
      <w:lvlText w:val="•"/>
      <w:lvlJc w:val="left"/>
      <w:pPr>
        <w:ind w:left="3633" w:hanging="108"/>
      </w:pPr>
    </w:lvl>
    <w:lvl w:ilvl="8">
      <w:numFmt w:val="bullet"/>
      <w:lvlText w:val="•"/>
      <w:lvlJc w:val="left"/>
      <w:pPr>
        <w:ind w:left="4120" w:hanging="10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•"/>
      <w:lvlJc w:val="left"/>
      <w:pPr>
        <w:ind w:left="242" w:hanging="118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98" w:hanging="118"/>
      </w:pPr>
    </w:lvl>
    <w:lvl w:ilvl="2">
      <w:numFmt w:val="bullet"/>
      <w:lvlText w:val="•"/>
      <w:lvlJc w:val="left"/>
      <w:pPr>
        <w:ind w:left="1357" w:hanging="118"/>
      </w:pPr>
    </w:lvl>
    <w:lvl w:ilvl="3">
      <w:numFmt w:val="bullet"/>
      <w:lvlText w:val="•"/>
      <w:lvlJc w:val="left"/>
      <w:pPr>
        <w:ind w:left="1916" w:hanging="118"/>
      </w:pPr>
    </w:lvl>
    <w:lvl w:ilvl="4">
      <w:numFmt w:val="bullet"/>
      <w:lvlText w:val="•"/>
      <w:lvlJc w:val="left"/>
      <w:pPr>
        <w:ind w:left="2475" w:hanging="118"/>
      </w:pPr>
    </w:lvl>
    <w:lvl w:ilvl="5">
      <w:numFmt w:val="bullet"/>
      <w:lvlText w:val="•"/>
      <w:lvlJc w:val="left"/>
      <w:pPr>
        <w:ind w:left="3034" w:hanging="118"/>
      </w:pPr>
    </w:lvl>
    <w:lvl w:ilvl="6">
      <w:numFmt w:val="bullet"/>
      <w:lvlText w:val="•"/>
      <w:lvlJc w:val="left"/>
      <w:pPr>
        <w:ind w:left="3592" w:hanging="118"/>
      </w:pPr>
    </w:lvl>
    <w:lvl w:ilvl="7">
      <w:numFmt w:val="bullet"/>
      <w:lvlText w:val="•"/>
      <w:lvlJc w:val="left"/>
      <w:pPr>
        <w:ind w:left="4151" w:hanging="118"/>
      </w:pPr>
    </w:lvl>
    <w:lvl w:ilvl="8">
      <w:numFmt w:val="bullet"/>
      <w:lvlText w:val="•"/>
      <w:lvlJc w:val="left"/>
      <w:pPr>
        <w:ind w:left="4710" w:hanging="11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5" w:hanging="106"/>
      </w:pPr>
    </w:lvl>
    <w:lvl w:ilvl="3">
      <w:numFmt w:val="bullet"/>
      <w:lvlText w:val="•"/>
      <w:lvlJc w:val="left"/>
      <w:pPr>
        <w:ind w:left="1682" w:hanging="106"/>
      </w:pPr>
    </w:lvl>
    <w:lvl w:ilvl="4">
      <w:numFmt w:val="bullet"/>
      <w:lvlText w:val="•"/>
      <w:lvlJc w:val="left"/>
      <w:pPr>
        <w:ind w:left="2170" w:hanging="106"/>
      </w:pPr>
    </w:lvl>
    <w:lvl w:ilvl="5">
      <w:numFmt w:val="bullet"/>
      <w:lvlText w:val="•"/>
      <w:lvlJc w:val="left"/>
      <w:pPr>
        <w:ind w:left="2658" w:hanging="106"/>
      </w:pPr>
    </w:lvl>
    <w:lvl w:ilvl="6">
      <w:numFmt w:val="bullet"/>
      <w:lvlText w:val="•"/>
      <w:lvlJc w:val="left"/>
      <w:pPr>
        <w:ind w:left="3145" w:hanging="106"/>
      </w:pPr>
    </w:lvl>
    <w:lvl w:ilvl="7">
      <w:numFmt w:val="bullet"/>
      <w:lvlText w:val="•"/>
      <w:lvlJc w:val="left"/>
      <w:pPr>
        <w:ind w:left="3633" w:hanging="106"/>
      </w:pPr>
    </w:lvl>
    <w:lvl w:ilvl="8">
      <w:numFmt w:val="bullet"/>
      <w:lvlText w:val="•"/>
      <w:lvlJc w:val="left"/>
      <w:pPr>
        <w:ind w:left="4120" w:hanging="106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•"/>
      <w:lvlJc w:val="left"/>
      <w:pPr>
        <w:ind w:left="278" w:hanging="151"/>
      </w:pPr>
      <w:rPr>
        <w:rFonts w:ascii="Times New Roman" w:hAnsi="Times New Roman"/>
        <w:b w:val="0"/>
        <w:spacing w:val="-4"/>
        <w:w w:val="99"/>
        <w:sz w:val="18"/>
      </w:rPr>
    </w:lvl>
    <w:lvl w:ilvl="1">
      <w:numFmt w:val="bullet"/>
      <w:lvlText w:val="•"/>
      <w:lvlJc w:val="left"/>
      <w:pPr>
        <w:ind w:left="834" w:hanging="151"/>
      </w:pPr>
    </w:lvl>
    <w:lvl w:ilvl="2">
      <w:numFmt w:val="bullet"/>
      <w:lvlText w:val="•"/>
      <w:lvlJc w:val="left"/>
      <w:pPr>
        <w:ind w:left="1389" w:hanging="151"/>
      </w:pPr>
    </w:lvl>
    <w:lvl w:ilvl="3">
      <w:numFmt w:val="bullet"/>
      <w:lvlText w:val="•"/>
      <w:lvlJc w:val="left"/>
      <w:pPr>
        <w:ind w:left="1944" w:hanging="151"/>
      </w:pPr>
    </w:lvl>
    <w:lvl w:ilvl="4">
      <w:numFmt w:val="bullet"/>
      <w:lvlText w:val="•"/>
      <w:lvlJc w:val="left"/>
      <w:pPr>
        <w:ind w:left="2499" w:hanging="151"/>
      </w:pPr>
    </w:lvl>
    <w:lvl w:ilvl="5">
      <w:numFmt w:val="bullet"/>
      <w:lvlText w:val="•"/>
      <w:lvlJc w:val="left"/>
      <w:pPr>
        <w:ind w:left="3054" w:hanging="151"/>
      </w:pPr>
    </w:lvl>
    <w:lvl w:ilvl="6">
      <w:numFmt w:val="bullet"/>
      <w:lvlText w:val="•"/>
      <w:lvlJc w:val="left"/>
      <w:pPr>
        <w:ind w:left="3608" w:hanging="151"/>
      </w:pPr>
    </w:lvl>
    <w:lvl w:ilvl="7">
      <w:numFmt w:val="bullet"/>
      <w:lvlText w:val="•"/>
      <w:lvlJc w:val="left"/>
      <w:pPr>
        <w:ind w:left="4163" w:hanging="151"/>
      </w:pPr>
    </w:lvl>
    <w:lvl w:ilvl="8">
      <w:numFmt w:val="bullet"/>
      <w:lvlText w:val="•"/>
      <w:lvlJc w:val="left"/>
      <w:pPr>
        <w:ind w:left="4718" w:hanging="151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8"/>
      </w:pPr>
    </w:lvl>
    <w:lvl w:ilvl="2">
      <w:numFmt w:val="bullet"/>
      <w:lvlText w:val="•"/>
      <w:lvlJc w:val="left"/>
      <w:pPr>
        <w:ind w:left="1194" w:hanging="108"/>
      </w:pPr>
    </w:lvl>
    <w:lvl w:ilvl="3">
      <w:numFmt w:val="bullet"/>
      <w:lvlText w:val="•"/>
      <w:lvlJc w:val="left"/>
      <w:pPr>
        <w:ind w:left="1681" w:hanging="108"/>
      </w:pPr>
    </w:lvl>
    <w:lvl w:ilvl="4">
      <w:numFmt w:val="bullet"/>
      <w:lvlText w:val="•"/>
      <w:lvlJc w:val="left"/>
      <w:pPr>
        <w:ind w:left="2169" w:hanging="108"/>
      </w:pPr>
    </w:lvl>
    <w:lvl w:ilvl="5">
      <w:numFmt w:val="bullet"/>
      <w:lvlText w:val="•"/>
      <w:lvlJc w:val="left"/>
      <w:pPr>
        <w:ind w:left="2656" w:hanging="108"/>
      </w:pPr>
    </w:lvl>
    <w:lvl w:ilvl="6">
      <w:numFmt w:val="bullet"/>
      <w:lvlText w:val="•"/>
      <w:lvlJc w:val="left"/>
      <w:pPr>
        <w:ind w:left="3143" w:hanging="108"/>
      </w:pPr>
    </w:lvl>
    <w:lvl w:ilvl="7">
      <w:numFmt w:val="bullet"/>
      <w:lvlText w:val="•"/>
      <w:lvlJc w:val="left"/>
      <w:pPr>
        <w:ind w:left="3631" w:hanging="108"/>
      </w:pPr>
    </w:lvl>
    <w:lvl w:ilvl="8">
      <w:numFmt w:val="bullet"/>
      <w:lvlText w:val="•"/>
      <w:lvlJc w:val="left"/>
      <w:pPr>
        <w:ind w:left="4118" w:hanging="108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•"/>
      <w:lvlJc w:val="left"/>
      <w:pPr>
        <w:ind w:left="211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4" w:hanging="106"/>
      </w:pPr>
    </w:lvl>
    <w:lvl w:ilvl="3">
      <w:numFmt w:val="bullet"/>
      <w:lvlText w:val="•"/>
      <w:lvlJc w:val="left"/>
      <w:pPr>
        <w:ind w:left="1681" w:hanging="106"/>
      </w:pPr>
    </w:lvl>
    <w:lvl w:ilvl="4">
      <w:numFmt w:val="bullet"/>
      <w:lvlText w:val="•"/>
      <w:lvlJc w:val="left"/>
      <w:pPr>
        <w:ind w:left="2169" w:hanging="106"/>
      </w:pPr>
    </w:lvl>
    <w:lvl w:ilvl="5">
      <w:numFmt w:val="bullet"/>
      <w:lvlText w:val="•"/>
      <w:lvlJc w:val="left"/>
      <w:pPr>
        <w:ind w:left="2656" w:hanging="106"/>
      </w:pPr>
    </w:lvl>
    <w:lvl w:ilvl="6">
      <w:numFmt w:val="bullet"/>
      <w:lvlText w:val="•"/>
      <w:lvlJc w:val="left"/>
      <w:pPr>
        <w:ind w:left="3143" w:hanging="106"/>
      </w:pPr>
    </w:lvl>
    <w:lvl w:ilvl="7">
      <w:numFmt w:val="bullet"/>
      <w:lvlText w:val="•"/>
      <w:lvlJc w:val="left"/>
      <w:pPr>
        <w:ind w:left="3631" w:hanging="106"/>
      </w:pPr>
    </w:lvl>
    <w:lvl w:ilvl="8">
      <w:numFmt w:val="bullet"/>
      <w:lvlText w:val="•"/>
      <w:lvlJc w:val="left"/>
      <w:pPr>
        <w:ind w:left="4118" w:hanging="106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4" w:hanging="106"/>
      </w:pPr>
    </w:lvl>
    <w:lvl w:ilvl="3">
      <w:numFmt w:val="bullet"/>
      <w:lvlText w:val="•"/>
      <w:lvlJc w:val="left"/>
      <w:pPr>
        <w:ind w:left="1681" w:hanging="106"/>
      </w:pPr>
    </w:lvl>
    <w:lvl w:ilvl="4">
      <w:numFmt w:val="bullet"/>
      <w:lvlText w:val="•"/>
      <w:lvlJc w:val="left"/>
      <w:pPr>
        <w:ind w:left="2169" w:hanging="106"/>
      </w:pPr>
    </w:lvl>
    <w:lvl w:ilvl="5">
      <w:numFmt w:val="bullet"/>
      <w:lvlText w:val="•"/>
      <w:lvlJc w:val="left"/>
      <w:pPr>
        <w:ind w:left="2656" w:hanging="106"/>
      </w:pPr>
    </w:lvl>
    <w:lvl w:ilvl="6">
      <w:numFmt w:val="bullet"/>
      <w:lvlText w:val="•"/>
      <w:lvlJc w:val="left"/>
      <w:pPr>
        <w:ind w:left="3143" w:hanging="106"/>
      </w:pPr>
    </w:lvl>
    <w:lvl w:ilvl="7">
      <w:numFmt w:val="bullet"/>
      <w:lvlText w:val="•"/>
      <w:lvlJc w:val="left"/>
      <w:pPr>
        <w:ind w:left="3631" w:hanging="106"/>
      </w:pPr>
    </w:lvl>
    <w:lvl w:ilvl="8">
      <w:numFmt w:val="bullet"/>
      <w:lvlText w:val="•"/>
      <w:lvlJc w:val="left"/>
      <w:pPr>
        <w:ind w:left="4118" w:hanging="106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6"/>
      </w:pPr>
    </w:lvl>
    <w:lvl w:ilvl="2">
      <w:numFmt w:val="bullet"/>
      <w:lvlText w:val="•"/>
      <w:lvlJc w:val="left"/>
      <w:pPr>
        <w:ind w:left="1194" w:hanging="106"/>
      </w:pPr>
    </w:lvl>
    <w:lvl w:ilvl="3">
      <w:numFmt w:val="bullet"/>
      <w:lvlText w:val="•"/>
      <w:lvlJc w:val="left"/>
      <w:pPr>
        <w:ind w:left="1681" w:hanging="106"/>
      </w:pPr>
    </w:lvl>
    <w:lvl w:ilvl="4">
      <w:numFmt w:val="bullet"/>
      <w:lvlText w:val="•"/>
      <w:lvlJc w:val="left"/>
      <w:pPr>
        <w:ind w:left="2169" w:hanging="106"/>
      </w:pPr>
    </w:lvl>
    <w:lvl w:ilvl="5">
      <w:numFmt w:val="bullet"/>
      <w:lvlText w:val="•"/>
      <w:lvlJc w:val="left"/>
      <w:pPr>
        <w:ind w:left="2656" w:hanging="106"/>
      </w:pPr>
    </w:lvl>
    <w:lvl w:ilvl="6">
      <w:numFmt w:val="bullet"/>
      <w:lvlText w:val="•"/>
      <w:lvlJc w:val="left"/>
      <w:pPr>
        <w:ind w:left="3143" w:hanging="106"/>
      </w:pPr>
    </w:lvl>
    <w:lvl w:ilvl="7">
      <w:numFmt w:val="bullet"/>
      <w:lvlText w:val="•"/>
      <w:lvlJc w:val="left"/>
      <w:pPr>
        <w:ind w:left="3631" w:hanging="106"/>
      </w:pPr>
    </w:lvl>
    <w:lvl w:ilvl="8">
      <w:numFmt w:val="bullet"/>
      <w:lvlText w:val="•"/>
      <w:lvlJc w:val="left"/>
      <w:pPr>
        <w:ind w:left="4118" w:hanging="106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707" w:hanging="108"/>
      </w:pPr>
    </w:lvl>
    <w:lvl w:ilvl="2">
      <w:numFmt w:val="bullet"/>
      <w:lvlText w:val="•"/>
      <w:lvlJc w:val="left"/>
      <w:pPr>
        <w:ind w:left="1194" w:hanging="108"/>
      </w:pPr>
    </w:lvl>
    <w:lvl w:ilvl="3">
      <w:numFmt w:val="bullet"/>
      <w:lvlText w:val="•"/>
      <w:lvlJc w:val="left"/>
      <w:pPr>
        <w:ind w:left="1681" w:hanging="108"/>
      </w:pPr>
    </w:lvl>
    <w:lvl w:ilvl="4">
      <w:numFmt w:val="bullet"/>
      <w:lvlText w:val="•"/>
      <w:lvlJc w:val="left"/>
      <w:pPr>
        <w:ind w:left="2169" w:hanging="108"/>
      </w:pPr>
    </w:lvl>
    <w:lvl w:ilvl="5">
      <w:numFmt w:val="bullet"/>
      <w:lvlText w:val="•"/>
      <w:lvlJc w:val="left"/>
      <w:pPr>
        <w:ind w:left="2656" w:hanging="108"/>
      </w:pPr>
    </w:lvl>
    <w:lvl w:ilvl="6">
      <w:numFmt w:val="bullet"/>
      <w:lvlText w:val="•"/>
      <w:lvlJc w:val="left"/>
      <w:pPr>
        <w:ind w:left="3143" w:hanging="108"/>
      </w:pPr>
    </w:lvl>
    <w:lvl w:ilvl="7">
      <w:numFmt w:val="bullet"/>
      <w:lvlText w:val="•"/>
      <w:lvlJc w:val="left"/>
      <w:pPr>
        <w:ind w:left="3631" w:hanging="108"/>
      </w:pPr>
    </w:lvl>
    <w:lvl w:ilvl="8">
      <w:numFmt w:val="bullet"/>
      <w:lvlText w:val="•"/>
      <w:lvlJc w:val="left"/>
      <w:pPr>
        <w:ind w:left="4118" w:hanging="108"/>
      </w:pPr>
    </w:lvl>
  </w:abstractNum>
  <w:abstractNum w:abstractNumId="24" w15:restartNumberingAfterBreak="0">
    <w:nsid w:val="0000041A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8"/>
      </w:pPr>
    </w:lvl>
    <w:lvl w:ilvl="2">
      <w:numFmt w:val="bullet"/>
      <w:lvlText w:val="•"/>
      <w:lvlJc w:val="left"/>
      <w:pPr>
        <w:ind w:left="866" w:hanging="108"/>
      </w:pPr>
    </w:lvl>
    <w:lvl w:ilvl="3">
      <w:numFmt w:val="bullet"/>
      <w:lvlText w:val="•"/>
      <w:lvlJc w:val="left"/>
      <w:pPr>
        <w:ind w:left="1190" w:hanging="108"/>
      </w:pPr>
    </w:lvl>
    <w:lvl w:ilvl="4">
      <w:numFmt w:val="bullet"/>
      <w:lvlText w:val="•"/>
      <w:lvlJc w:val="left"/>
      <w:pPr>
        <w:ind w:left="1513" w:hanging="108"/>
      </w:pPr>
    </w:lvl>
    <w:lvl w:ilvl="5">
      <w:numFmt w:val="bullet"/>
      <w:lvlText w:val="•"/>
      <w:lvlJc w:val="left"/>
      <w:pPr>
        <w:ind w:left="1837" w:hanging="108"/>
      </w:pPr>
    </w:lvl>
    <w:lvl w:ilvl="6">
      <w:numFmt w:val="bullet"/>
      <w:lvlText w:val="•"/>
      <w:lvlJc w:val="left"/>
      <w:pPr>
        <w:ind w:left="2160" w:hanging="108"/>
      </w:pPr>
    </w:lvl>
    <w:lvl w:ilvl="7">
      <w:numFmt w:val="bullet"/>
      <w:lvlText w:val="•"/>
      <w:lvlJc w:val="left"/>
      <w:pPr>
        <w:ind w:left="2483" w:hanging="108"/>
      </w:pPr>
    </w:lvl>
    <w:lvl w:ilvl="8">
      <w:numFmt w:val="bullet"/>
      <w:lvlText w:val="•"/>
      <w:lvlJc w:val="left"/>
      <w:pPr>
        <w:ind w:left="2807" w:hanging="108"/>
      </w:pPr>
    </w:lvl>
  </w:abstractNum>
  <w:abstractNum w:abstractNumId="25" w15:restartNumberingAfterBreak="0">
    <w:nsid w:val="0000041B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6"/>
      </w:pPr>
    </w:lvl>
    <w:lvl w:ilvl="2">
      <w:numFmt w:val="bullet"/>
      <w:lvlText w:val="•"/>
      <w:lvlJc w:val="left"/>
      <w:pPr>
        <w:ind w:left="866" w:hanging="106"/>
      </w:pPr>
    </w:lvl>
    <w:lvl w:ilvl="3">
      <w:numFmt w:val="bullet"/>
      <w:lvlText w:val="•"/>
      <w:lvlJc w:val="left"/>
      <w:pPr>
        <w:ind w:left="1190" w:hanging="106"/>
      </w:pPr>
    </w:lvl>
    <w:lvl w:ilvl="4">
      <w:numFmt w:val="bullet"/>
      <w:lvlText w:val="•"/>
      <w:lvlJc w:val="left"/>
      <w:pPr>
        <w:ind w:left="1513" w:hanging="106"/>
      </w:pPr>
    </w:lvl>
    <w:lvl w:ilvl="5">
      <w:numFmt w:val="bullet"/>
      <w:lvlText w:val="•"/>
      <w:lvlJc w:val="left"/>
      <w:pPr>
        <w:ind w:left="1837" w:hanging="106"/>
      </w:pPr>
    </w:lvl>
    <w:lvl w:ilvl="6">
      <w:numFmt w:val="bullet"/>
      <w:lvlText w:val="•"/>
      <w:lvlJc w:val="left"/>
      <w:pPr>
        <w:ind w:left="2160" w:hanging="106"/>
      </w:pPr>
    </w:lvl>
    <w:lvl w:ilvl="7">
      <w:numFmt w:val="bullet"/>
      <w:lvlText w:val="•"/>
      <w:lvlJc w:val="left"/>
      <w:pPr>
        <w:ind w:left="2483" w:hanging="106"/>
      </w:pPr>
    </w:lvl>
    <w:lvl w:ilvl="8">
      <w:numFmt w:val="bullet"/>
      <w:lvlText w:val="•"/>
      <w:lvlJc w:val="left"/>
      <w:pPr>
        <w:ind w:left="2807" w:hanging="106"/>
      </w:pPr>
    </w:lvl>
  </w:abstractNum>
  <w:abstractNum w:abstractNumId="26" w15:restartNumberingAfterBreak="0">
    <w:nsid w:val="0000041C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6"/>
      </w:pPr>
    </w:lvl>
    <w:lvl w:ilvl="2">
      <w:numFmt w:val="bullet"/>
      <w:lvlText w:val="•"/>
      <w:lvlJc w:val="left"/>
      <w:pPr>
        <w:ind w:left="866" w:hanging="106"/>
      </w:pPr>
    </w:lvl>
    <w:lvl w:ilvl="3">
      <w:numFmt w:val="bullet"/>
      <w:lvlText w:val="•"/>
      <w:lvlJc w:val="left"/>
      <w:pPr>
        <w:ind w:left="1190" w:hanging="106"/>
      </w:pPr>
    </w:lvl>
    <w:lvl w:ilvl="4">
      <w:numFmt w:val="bullet"/>
      <w:lvlText w:val="•"/>
      <w:lvlJc w:val="left"/>
      <w:pPr>
        <w:ind w:left="1513" w:hanging="106"/>
      </w:pPr>
    </w:lvl>
    <w:lvl w:ilvl="5">
      <w:numFmt w:val="bullet"/>
      <w:lvlText w:val="•"/>
      <w:lvlJc w:val="left"/>
      <w:pPr>
        <w:ind w:left="1837" w:hanging="106"/>
      </w:pPr>
    </w:lvl>
    <w:lvl w:ilvl="6">
      <w:numFmt w:val="bullet"/>
      <w:lvlText w:val="•"/>
      <w:lvlJc w:val="left"/>
      <w:pPr>
        <w:ind w:left="2160" w:hanging="106"/>
      </w:pPr>
    </w:lvl>
    <w:lvl w:ilvl="7">
      <w:numFmt w:val="bullet"/>
      <w:lvlText w:val="•"/>
      <w:lvlJc w:val="left"/>
      <w:pPr>
        <w:ind w:left="2483" w:hanging="106"/>
      </w:pPr>
    </w:lvl>
    <w:lvl w:ilvl="8">
      <w:numFmt w:val="bullet"/>
      <w:lvlText w:val="•"/>
      <w:lvlJc w:val="left"/>
      <w:pPr>
        <w:ind w:left="2807" w:hanging="106"/>
      </w:pPr>
    </w:lvl>
  </w:abstractNum>
  <w:abstractNum w:abstractNumId="27" w15:restartNumberingAfterBreak="0">
    <w:nsid w:val="0000041D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6"/>
      </w:pPr>
    </w:lvl>
    <w:lvl w:ilvl="2">
      <w:numFmt w:val="bullet"/>
      <w:lvlText w:val="•"/>
      <w:lvlJc w:val="left"/>
      <w:pPr>
        <w:ind w:left="866" w:hanging="106"/>
      </w:pPr>
    </w:lvl>
    <w:lvl w:ilvl="3">
      <w:numFmt w:val="bullet"/>
      <w:lvlText w:val="•"/>
      <w:lvlJc w:val="left"/>
      <w:pPr>
        <w:ind w:left="1190" w:hanging="106"/>
      </w:pPr>
    </w:lvl>
    <w:lvl w:ilvl="4">
      <w:numFmt w:val="bullet"/>
      <w:lvlText w:val="•"/>
      <w:lvlJc w:val="left"/>
      <w:pPr>
        <w:ind w:left="1513" w:hanging="106"/>
      </w:pPr>
    </w:lvl>
    <w:lvl w:ilvl="5">
      <w:numFmt w:val="bullet"/>
      <w:lvlText w:val="•"/>
      <w:lvlJc w:val="left"/>
      <w:pPr>
        <w:ind w:left="1837" w:hanging="106"/>
      </w:pPr>
    </w:lvl>
    <w:lvl w:ilvl="6">
      <w:numFmt w:val="bullet"/>
      <w:lvlText w:val="•"/>
      <w:lvlJc w:val="left"/>
      <w:pPr>
        <w:ind w:left="2160" w:hanging="106"/>
      </w:pPr>
    </w:lvl>
    <w:lvl w:ilvl="7">
      <w:numFmt w:val="bullet"/>
      <w:lvlText w:val="•"/>
      <w:lvlJc w:val="left"/>
      <w:pPr>
        <w:ind w:left="2483" w:hanging="106"/>
      </w:pPr>
    </w:lvl>
    <w:lvl w:ilvl="8">
      <w:numFmt w:val="bullet"/>
      <w:lvlText w:val="•"/>
      <w:lvlJc w:val="left"/>
      <w:pPr>
        <w:ind w:left="2807" w:hanging="106"/>
      </w:pPr>
    </w:lvl>
  </w:abstractNum>
  <w:abstractNum w:abstractNumId="28" w15:restartNumberingAfterBreak="0">
    <w:nsid w:val="0000041E"/>
    <w:multiLevelType w:val="multilevel"/>
    <w:tmpl w:val="FFFFFFFF"/>
    <w:lvl w:ilvl="0">
      <w:numFmt w:val="bullet"/>
      <w:lvlText w:val="•"/>
      <w:lvlJc w:val="left"/>
      <w:pPr>
        <w:ind w:left="213" w:hanging="108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8"/>
      </w:pPr>
    </w:lvl>
    <w:lvl w:ilvl="2">
      <w:numFmt w:val="bullet"/>
      <w:lvlText w:val="•"/>
      <w:lvlJc w:val="left"/>
      <w:pPr>
        <w:ind w:left="866" w:hanging="108"/>
      </w:pPr>
    </w:lvl>
    <w:lvl w:ilvl="3">
      <w:numFmt w:val="bullet"/>
      <w:lvlText w:val="•"/>
      <w:lvlJc w:val="left"/>
      <w:pPr>
        <w:ind w:left="1190" w:hanging="108"/>
      </w:pPr>
    </w:lvl>
    <w:lvl w:ilvl="4">
      <w:numFmt w:val="bullet"/>
      <w:lvlText w:val="•"/>
      <w:lvlJc w:val="left"/>
      <w:pPr>
        <w:ind w:left="1513" w:hanging="108"/>
      </w:pPr>
    </w:lvl>
    <w:lvl w:ilvl="5">
      <w:numFmt w:val="bullet"/>
      <w:lvlText w:val="•"/>
      <w:lvlJc w:val="left"/>
      <w:pPr>
        <w:ind w:left="1837" w:hanging="108"/>
      </w:pPr>
    </w:lvl>
    <w:lvl w:ilvl="6">
      <w:numFmt w:val="bullet"/>
      <w:lvlText w:val="•"/>
      <w:lvlJc w:val="left"/>
      <w:pPr>
        <w:ind w:left="2160" w:hanging="108"/>
      </w:pPr>
    </w:lvl>
    <w:lvl w:ilvl="7">
      <w:numFmt w:val="bullet"/>
      <w:lvlText w:val="•"/>
      <w:lvlJc w:val="left"/>
      <w:pPr>
        <w:ind w:left="2483" w:hanging="108"/>
      </w:pPr>
    </w:lvl>
    <w:lvl w:ilvl="8">
      <w:numFmt w:val="bullet"/>
      <w:lvlText w:val="•"/>
      <w:lvlJc w:val="left"/>
      <w:pPr>
        <w:ind w:left="2807" w:hanging="108"/>
      </w:pPr>
    </w:lvl>
  </w:abstractNum>
  <w:abstractNum w:abstractNumId="29" w15:restartNumberingAfterBreak="0">
    <w:nsid w:val="0000041F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6"/>
      </w:pPr>
    </w:lvl>
    <w:lvl w:ilvl="2">
      <w:numFmt w:val="bullet"/>
      <w:lvlText w:val="•"/>
      <w:lvlJc w:val="left"/>
      <w:pPr>
        <w:ind w:left="866" w:hanging="106"/>
      </w:pPr>
    </w:lvl>
    <w:lvl w:ilvl="3">
      <w:numFmt w:val="bullet"/>
      <w:lvlText w:val="•"/>
      <w:lvlJc w:val="left"/>
      <w:pPr>
        <w:ind w:left="1190" w:hanging="106"/>
      </w:pPr>
    </w:lvl>
    <w:lvl w:ilvl="4">
      <w:numFmt w:val="bullet"/>
      <w:lvlText w:val="•"/>
      <w:lvlJc w:val="left"/>
      <w:pPr>
        <w:ind w:left="1513" w:hanging="106"/>
      </w:pPr>
    </w:lvl>
    <w:lvl w:ilvl="5">
      <w:numFmt w:val="bullet"/>
      <w:lvlText w:val="•"/>
      <w:lvlJc w:val="left"/>
      <w:pPr>
        <w:ind w:left="1837" w:hanging="106"/>
      </w:pPr>
    </w:lvl>
    <w:lvl w:ilvl="6">
      <w:numFmt w:val="bullet"/>
      <w:lvlText w:val="•"/>
      <w:lvlJc w:val="left"/>
      <w:pPr>
        <w:ind w:left="2160" w:hanging="106"/>
      </w:pPr>
    </w:lvl>
    <w:lvl w:ilvl="7">
      <w:numFmt w:val="bullet"/>
      <w:lvlText w:val="•"/>
      <w:lvlJc w:val="left"/>
      <w:pPr>
        <w:ind w:left="2483" w:hanging="106"/>
      </w:pPr>
    </w:lvl>
    <w:lvl w:ilvl="8">
      <w:numFmt w:val="bullet"/>
      <w:lvlText w:val="•"/>
      <w:lvlJc w:val="left"/>
      <w:pPr>
        <w:ind w:left="2807" w:hanging="106"/>
      </w:pPr>
    </w:lvl>
  </w:abstractNum>
  <w:abstractNum w:abstractNumId="30" w15:restartNumberingAfterBreak="0">
    <w:nsid w:val="00000420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6"/>
      </w:pPr>
    </w:lvl>
    <w:lvl w:ilvl="2">
      <w:numFmt w:val="bullet"/>
      <w:lvlText w:val="•"/>
      <w:lvlJc w:val="left"/>
      <w:pPr>
        <w:ind w:left="866" w:hanging="106"/>
      </w:pPr>
    </w:lvl>
    <w:lvl w:ilvl="3">
      <w:numFmt w:val="bullet"/>
      <w:lvlText w:val="•"/>
      <w:lvlJc w:val="left"/>
      <w:pPr>
        <w:ind w:left="1190" w:hanging="106"/>
      </w:pPr>
    </w:lvl>
    <w:lvl w:ilvl="4">
      <w:numFmt w:val="bullet"/>
      <w:lvlText w:val="•"/>
      <w:lvlJc w:val="left"/>
      <w:pPr>
        <w:ind w:left="1513" w:hanging="106"/>
      </w:pPr>
    </w:lvl>
    <w:lvl w:ilvl="5">
      <w:numFmt w:val="bullet"/>
      <w:lvlText w:val="•"/>
      <w:lvlJc w:val="left"/>
      <w:pPr>
        <w:ind w:left="1837" w:hanging="106"/>
      </w:pPr>
    </w:lvl>
    <w:lvl w:ilvl="6">
      <w:numFmt w:val="bullet"/>
      <w:lvlText w:val="•"/>
      <w:lvlJc w:val="left"/>
      <w:pPr>
        <w:ind w:left="2160" w:hanging="106"/>
      </w:pPr>
    </w:lvl>
    <w:lvl w:ilvl="7">
      <w:numFmt w:val="bullet"/>
      <w:lvlText w:val="•"/>
      <w:lvlJc w:val="left"/>
      <w:pPr>
        <w:ind w:left="2483" w:hanging="106"/>
      </w:pPr>
    </w:lvl>
    <w:lvl w:ilvl="8">
      <w:numFmt w:val="bullet"/>
      <w:lvlText w:val="•"/>
      <w:lvlJc w:val="left"/>
      <w:pPr>
        <w:ind w:left="2807" w:hanging="106"/>
      </w:pPr>
    </w:lvl>
  </w:abstractNum>
  <w:abstractNum w:abstractNumId="31" w15:restartNumberingAfterBreak="0">
    <w:nsid w:val="00000421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43" w:hanging="106"/>
      </w:pPr>
    </w:lvl>
    <w:lvl w:ilvl="2">
      <w:numFmt w:val="bullet"/>
      <w:lvlText w:val="•"/>
      <w:lvlJc w:val="left"/>
      <w:pPr>
        <w:ind w:left="866" w:hanging="106"/>
      </w:pPr>
    </w:lvl>
    <w:lvl w:ilvl="3">
      <w:numFmt w:val="bullet"/>
      <w:lvlText w:val="•"/>
      <w:lvlJc w:val="left"/>
      <w:pPr>
        <w:ind w:left="1190" w:hanging="106"/>
      </w:pPr>
    </w:lvl>
    <w:lvl w:ilvl="4">
      <w:numFmt w:val="bullet"/>
      <w:lvlText w:val="•"/>
      <w:lvlJc w:val="left"/>
      <w:pPr>
        <w:ind w:left="1513" w:hanging="106"/>
      </w:pPr>
    </w:lvl>
    <w:lvl w:ilvl="5">
      <w:numFmt w:val="bullet"/>
      <w:lvlText w:val="•"/>
      <w:lvlJc w:val="left"/>
      <w:pPr>
        <w:ind w:left="1837" w:hanging="106"/>
      </w:pPr>
    </w:lvl>
    <w:lvl w:ilvl="6">
      <w:numFmt w:val="bullet"/>
      <w:lvlText w:val="•"/>
      <w:lvlJc w:val="left"/>
      <w:pPr>
        <w:ind w:left="2160" w:hanging="106"/>
      </w:pPr>
    </w:lvl>
    <w:lvl w:ilvl="7">
      <w:numFmt w:val="bullet"/>
      <w:lvlText w:val="•"/>
      <w:lvlJc w:val="left"/>
      <w:pPr>
        <w:ind w:left="2483" w:hanging="106"/>
      </w:pPr>
    </w:lvl>
    <w:lvl w:ilvl="8">
      <w:numFmt w:val="bullet"/>
      <w:lvlText w:val="•"/>
      <w:lvlJc w:val="left"/>
      <w:pPr>
        <w:ind w:left="2807" w:hanging="106"/>
      </w:pPr>
    </w:lvl>
  </w:abstractNum>
  <w:abstractNum w:abstractNumId="32" w15:restartNumberingAfterBreak="0">
    <w:nsid w:val="00000422"/>
    <w:multiLevelType w:val="multilevel"/>
    <w:tmpl w:val="FFFFFFFF"/>
    <w:lvl w:ilvl="0">
      <w:numFmt w:val="bullet"/>
      <w:lvlText w:val="•"/>
      <w:lvlJc w:val="left"/>
      <w:pPr>
        <w:ind w:left="210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11" w:hanging="106"/>
      </w:pPr>
    </w:lvl>
    <w:lvl w:ilvl="2">
      <w:numFmt w:val="bullet"/>
      <w:lvlText w:val="•"/>
      <w:lvlJc w:val="left"/>
      <w:pPr>
        <w:ind w:left="803" w:hanging="106"/>
      </w:pPr>
    </w:lvl>
    <w:lvl w:ilvl="3">
      <w:numFmt w:val="bullet"/>
      <w:lvlText w:val="•"/>
      <w:lvlJc w:val="left"/>
      <w:pPr>
        <w:ind w:left="1094" w:hanging="106"/>
      </w:pPr>
    </w:lvl>
    <w:lvl w:ilvl="4">
      <w:numFmt w:val="bullet"/>
      <w:lvlText w:val="•"/>
      <w:lvlJc w:val="left"/>
      <w:pPr>
        <w:ind w:left="1386" w:hanging="106"/>
      </w:pPr>
    </w:lvl>
    <w:lvl w:ilvl="5">
      <w:numFmt w:val="bullet"/>
      <w:lvlText w:val="•"/>
      <w:lvlJc w:val="left"/>
      <w:pPr>
        <w:ind w:left="1677" w:hanging="106"/>
      </w:pPr>
    </w:lvl>
    <w:lvl w:ilvl="6">
      <w:numFmt w:val="bullet"/>
      <w:lvlText w:val="•"/>
      <w:lvlJc w:val="left"/>
      <w:pPr>
        <w:ind w:left="1969" w:hanging="106"/>
      </w:pPr>
    </w:lvl>
    <w:lvl w:ilvl="7">
      <w:numFmt w:val="bullet"/>
      <w:lvlText w:val="•"/>
      <w:lvlJc w:val="left"/>
      <w:pPr>
        <w:ind w:left="2260" w:hanging="106"/>
      </w:pPr>
    </w:lvl>
    <w:lvl w:ilvl="8">
      <w:numFmt w:val="bullet"/>
      <w:lvlText w:val="•"/>
      <w:lvlJc w:val="left"/>
      <w:pPr>
        <w:ind w:left="2552" w:hanging="106"/>
      </w:pPr>
    </w:lvl>
  </w:abstractNum>
  <w:abstractNum w:abstractNumId="33" w15:restartNumberingAfterBreak="0">
    <w:nsid w:val="00000423"/>
    <w:multiLevelType w:val="multilevel"/>
    <w:tmpl w:val="FFFFFFFF"/>
    <w:lvl w:ilvl="0">
      <w:numFmt w:val="bullet"/>
      <w:lvlText w:val="•"/>
      <w:lvlJc w:val="left"/>
      <w:pPr>
        <w:ind w:left="186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531" w:hanging="106"/>
      </w:pPr>
    </w:lvl>
    <w:lvl w:ilvl="2">
      <w:numFmt w:val="bullet"/>
      <w:lvlText w:val="•"/>
      <w:lvlJc w:val="left"/>
      <w:pPr>
        <w:ind w:left="883" w:hanging="106"/>
      </w:pPr>
    </w:lvl>
    <w:lvl w:ilvl="3">
      <w:numFmt w:val="bullet"/>
      <w:lvlText w:val="•"/>
      <w:lvlJc w:val="left"/>
      <w:pPr>
        <w:ind w:left="1235" w:hanging="106"/>
      </w:pPr>
    </w:lvl>
    <w:lvl w:ilvl="4">
      <w:numFmt w:val="bullet"/>
      <w:lvlText w:val="•"/>
      <w:lvlJc w:val="left"/>
      <w:pPr>
        <w:ind w:left="1587" w:hanging="106"/>
      </w:pPr>
    </w:lvl>
    <w:lvl w:ilvl="5">
      <w:numFmt w:val="bullet"/>
      <w:lvlText w:val="•"/>
      <w:lvlJc w:val="left"/>
      <w:pPr>
        <w:ind w:left="1939" w:hanging="106"/>
      </w:pPr>
    </w:lvl>
    <w:lvl w:ilvl="6">
      <w:numFmt w:val="bullet"/>
      <w:lvlText w:val="•"/>
      <w:lvlJc w:val="left"/>
      <w:pPr>
        <w:ind w:left="2290" w:hanging="106"/>
      </w:pPr>
    </w:lvl>
    <w:lvl w:ilvl="7">
      <w:numFmt w:val="bullet"/>
      <w:lvlText w:val="•"/>
      <w:lvlJc w:val="left"/>
      <w:pPr>
        <w:ind w:left="2642" w:hanging="106"/>
      </w:pPr>
    </w:lvl>
    <w:lvl w:ilvl="8">
      <w:numFmt w:val="bullet"/>
      <w:lvlText w:val="•"/>
      <w:lvlJc w:val="left"/>
      <w:pPr>
        <w:ind w:left="2994" w:hanging="106"/>
      </w:pPr>
    </w:lvl>
  </w:abstractNum>
  <w:abstractNum w:abstractNumId="34" w15:restartNumberingAfterBreak="0">
    <w:nsid w:val="00000424"/>
    <w:multiLevelType w:val="multilevel"/>
    <w:tmpl w:val="FFFFFFFF"/>
    <w:lvl w:ilvl="0">
      <w:numFmt w:val="bullet"/>
      <w:lvlText w:val="•"/>
      <w:lvlJc w:val="left"/>
      <w:pPr>
        <w:ind w:left="213" w:hanging="106"/>
      </w:pPr>
      <w:rPr>
        <w:rFonts w:ascii="Times New Roman" w:hAnsi="Times New Roman"/>
        <w:b w:val="0"/>
        <w:w w:val="100"/>
        <w:sz w:val="18"/>
      </w:rPr>
    </w:lvl>
    <w:lvl w:ilvl="1">
      <w:numFmt w:val="bullet"/>
      <w:lvlText w:val="•"/>
      <w:lvlJc w:val="left"/>
      <w:pPr>
        <w:ind w:left="606" w:hanging="106"/>
      </w:pPr>
    </w:lvl>
    <w:lvl w:ilvl="2">
      <w:numFmt w:val="bullet"/>
      <w:lvlText w:val="•"/>
      <w:lvlJc w:val="left"/>
      <w:pPr>
        <w:ind w:left="992" w:hanging="106"/>
      </w:pPr>
    </w:lvl>
    <w:lvl w:ilvl="3">
      <w:numFmt w:val="bullet"/>
      <w:lvlText w:val="•"/>
      <w:lvlJc w:val="left"/>
      <w:pPr>
        <w:ind w:left="1378" w:hanging="106"/>
      </w:pPr>
    </w:lvl>
    <w:lvl w:ilvl="4">
      <w:numFmt w:val="bullet"/>
      <w:lvlText w:val="•"/>
      <w:lvlJc w:val="left"/>
      <w:pPr>
        <w:ind w:left="1764" w:hanging="106"/>
      </w:pPr>
    </w:lvl>
    <w:lvl w:ilvl="5">
      <w:numFmt w:val="bullet"/>
      <w:lvlText w:val="•"/>
      <w:lvlJc w:val="left"/>
      <w:pPr>
        <w:ind w:left="2150" w:hanging="106"/>
      </w:pPr>
    </w:lvl>
    <w:lvl w:ilvl="6">
      <w:numFmt w:val="bullet"/>
      <w:lvlText w:val="•"/>
      <w:lvlJc w:val="left"/>
      <w:pPr>
        <w:ind w:left="2536" w:hanging="106"/>
      </w:pPr>
    </w:lvl>
    <w:lvl w:ilvl="7">
      <w:numFmt w:val="bullet"/>
      <w:lvlText w:val="•"/>
      <w:lvlJc w:val="left"/>
      <w:pPr>
        <w:ind w:left="2922" w:hanging="106"/>
      </w:pPr>
    </w:lvl>
    <w:lvl w:ilvl="8">
      <w:numFmt w:val="bullet"/>
      <w:lvlText w:val="•"/>
      <w:lvlJc w:val="left"/>
      <w:pPr>
        <w:ind w:left="3308" w:hanging="106"/>
      </w:pPr>
    </w:lvl>
  </w:abstractNum>
  <w:num w:numId="1">
    <w:abstractNumId w:val="34"/>
  </w:num>
  <w:num w:numId="2">
    <w:abstractNumId w:val="33"/>
  </w:num>
  <w:num w:numId="3">
    <w:abstractNumId w:val="32"/>
  </w:num>
  <w:num w:numId="4">
    <w:abstractNumId w:val="31"/>
  </w:num>
  <w:num w:numId="5">
    <w:abstractNumId w:val="30"/>
  </w:num>
  <w:num w:numId="6">
    <w:abstractNumId w:val="29"/>
  </w:num>
  <w:num w:numId="7">
    <w:abstractNumId w:val="28"/>
  </w:num>
  <w:num w:numId="8">
    <w:abstractNumId w:val="27"/>
  </w:num>
  <w:num w:numId="9">
    <w:abstractNumId w:val="26"/>
  </w:num>
  <w:num w:numId="10">
    <w:abstractNumId w:val="25"/>
  </w:num>
  <w:num w:numId="11">
    <w:abstractNumId w:val="24"/>
  </w:num>
  <w:num w:numId="12">
    <w:abstractNumId w:val="23"/>
  </w:num>
  <w:num w:numId="13">
    <w:abstractNumId w:val="22"/>
  </w:num>
  <w:num w:numId="14">
    <w:abstractNumId w:val="21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14"/>
  </w:num>
  <w:num w:numId="22">
    <w:abstractNumId w:val="13"/>
  </w:num>
  <w:num w:numId="23">
    <w:abstractNumId w:val="12"/>
  </w:num>
  <w:num w:numId="24">
    <w:abstractNumId w:val="11"/>
  </w:num>
  <w:num w:numId="25">
    <w:abstractNumId w:val="10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27"/>
    <w:rsid w:val="001F1AD3"/>
    <w:rsid w:val="002147EC"/>
    <w:rsid w:val="00232091"/>
    <w:rsid w:val="002A3FDC"/>
    <w:rsid w:val="003157C4"/>
    <w:rsid w:val="00640D0B"/>
    <w:rsid w:val="006A5FC2"/>
    <w:rsid w:val="007608F1"/>
    <w:rsid w:val="007918B2"/>
    <w:rsid w:val="007F7647"/>
    <w:rsid w:val="008D7CDE"/>
    <w:rsid w:val="00981250"/>
    <w:rsid w:val="009D7D83"/>
    <w:rsid w:val="00B829B4"/>
    <w:rsid w:val="00E84BD1"/>
    <w:rsid w:val="00F01270"/>
    <w:rsid w:val="00F8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2DAEC"/>
  <w14:defaultImageDpi w14:val="0"/>
  <w15:docId w15:val="{A54B17D9-DAFA-46BE-87D7-EE68566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224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kapitzlist">
    <w:name w:val="List Paragraph"/>
    <w:basedOn w:val="Normalny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pPr>
      <w:ind w:left="10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IP%20migracja\pincz&#243;w\Karta_informacyjna%20ds%20statystycznych_PINB%20w%20PI&#323;CZOWIE%20(niezb&#281;dne%20do%20zawiadomienia%20zako&#324;czenia%20budowy%20oraz%20do%20wniosku%20pozwolenia%20na%20u&#380;ytkowanie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Karta_informacyjna ds statystycznych_PINB w PIŃCZOWIE (niezbędne do zawiadomienia zakończenia budowy oraz do wniosku pozwolenia na użytkowanie)</Template>
  <TotalTime>1</TotalTime>
  <Pages>2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Grzegorz Tkaczyk (WI Kielce)</cp:lastModifiedBy>
  <cp:revision>1</cp:revision>
  <dcterms:created xsi:type="dcterms:W3CDTF">2026-04-09T13:23:00Z</dcterms:created>
  <dcterms:modified xsi:type="dcterms:W3CDTF">2026-04-09T13:24:00Z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