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5B101E56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239A0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F0E0C6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672E37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672E37">
        <w:rPr>
          <w:rFonts w:ascii="Cambria" w:hAnsi="Cambria" w:cs="Arial"/>
          <w:bCs/>
          <w:sz w:val="22"/>
          <w:szCs w:val="22"/>
        </w:rPr>
        <w:t>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</w:t>
      </w:r>
      <w:r w:rsidR="005A3A2C">
        <w:rPr>
          <w:rFonts w:ascii="Cambria" w:hAnsi="Cambria" w:cs="Arial"/>
          <w:bCs/>
          <w:sz w:val="22"/>
          <w:szCs w:val="22"/>
        </w:rPr>
        <w:t>trybie podstawowym bez przeprowadzenia negocjacji pn.: „</w:t>
      </w:r>
      <w:r w:rsidR="005A3A2C">
        <w:rPr>
          <w:rFonts w:ascii="Cambria" w:hAnsi="Cambria" w:cs="Arial"/>
          <w:b/>
          <w:i/>
          <w:sz w:val="22"/>
          <w:szCs w:val="22"/>
        </w:rPr>
        <w:t>Organizacja wycieczki turystyczno-krajoznawczej do Grecji</w:t>
      </w:r>
      <w:r w:rsidR="00672E37">
        <w:rPr>
          <w:rFonts w:ascii="Cambria" w:hAnsi="Cambria" w:cs="Arial"/>
          <w:bCs/>
          <w:sz w:val="22"/>
          <w:szCs w:val="22"/>
        </w:rPr>
        <w:t xml:space="preserve"> (dalej: </w:t>
      </w:r>
      <w:r>
        <w:rPr>
          <w:rFonts w:ascii="Cambria" w:hAnsi="Cambria" w:cs="Arial"/>
          <w:bCs/>
          <w:sz w:val="22"/>
          <w:szCs w:val="22"/>
        </w:rPr>
        <w:t>„Postępowanie”), tj.</w:t>
      </w:r>
      <w:r w:rsidR="00672E37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01BEB76A" w14:textId="77777777" w:rsidR="00672E37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</w:t>
      </w:r>
      <w:r w:rsidR="0056029C">
        <w:rPr>
          <w:rFonts w:ascii="Cambria" w:hAnsi="Cambria" w:cs="Arial"/>
          <w:bCs/>
          <w:sz w:val="22"/>
          <w:szCs w:val="22"/>
        </w:rPr>
        <w:t>_________________</w:t>
      </w:r>
    </w:p>
    <w:p w14:paraId="78FF29A7" w14:textId="1408EC93" w:rsidR="00672E37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 z siedzibą w </w:t>
      </w:r>
      <w:r w:rsidR="00672E37">
        <w:rPr>
          <w:rFonts w:ascii="Cambria" w:hAnsi="Cambria" w:cs="Arial"/>
          <w:bCs/>
          <w:sz w:val="22"/>
          <w:szCs w:val="22"/>
        </w:rPr>
        <w:t>_____________________</w:t>
      </w:r>
      <w:bookmarkStart w:id="17" w:name="_GoBack"/>
      <w:bookmarkEnd w:id="17"/>
    </w:p>
    <w:p w14:paraId="189B2972" w14:textId="6FEDE221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8A2E87" w14:textId="77777777" w:rsidR="005A3A2C" w:rsidRPr="00DA704A" w:rsidRDefault="005A3A2C" w:rsidP="005A3A2C">
      <w:pPr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</w:p>
    <w:p w14:paraId="7984A3E0" w14:textId="33260B3F" w:rsidR="0056029C" w:rsidRDefault="0056029C" w:rsidP="005A3A2C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D10D3" w14:textId="77777777" w:rsidR="000B4043" w:rsidRDefault="000B4043">
      <w:r>
        <w:separator/>
      </w:r>
    </w:p>
  </w:endnote>
  <w:endnote w:type="continuationSeparator" w:id="0">
    <w:p w14:paraId="03C06B99" w14:textId="77777777" w:rsidR="000B4043" w:rsidRDefault="000B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2E3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1DEF9" w14:textId="77777777" w:rsidR="000B4043" w:rsidRDefault="000B4043">
      <w:r>
        <w:separator/>
      </w:r>
    </w:p>
  </w:footnote>
  <w:footnote w:type="continuationSeparator" w:id="0">
    <w:p w14:paraId="573DEFDE" w14:textId="77777777" w:rsidR="000B4043" w:rsidRDefault="000B4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043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575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460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3A2C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2E3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9A0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0CF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17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Łuszczki</cp:lastModifiedBy>
  <cp:revision>7</cp:revision>
  <cp:lastPrinted>2017-05-23T10:32:00Z</cp:lastPrinted>
  <dcterms:created xsi:type="dcterms:W3CDTF">2022-06-26T12:58:00Z</dcterms:created>
  <dcterms:modified xsi:type="dcterms:W3CDTF">2022-12-14T09:54:00Z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