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A2B7" w14:textId="77777777" w:rsidR="00B37E15" w:rsidRPr="00155E4D" w:rsidRDefault="00B37E15" w:rsidP="00B37E15">
      <w:pPr>
        <w:pStyle w:val="TYTTABELItytutabeli"/>
      </w:pPr>
      <w:r w:rsidRPr="00155E4D">
        <w:t>formularza zgłoszenia działań odwetowych</w:t>
      </w:r>
    </w:p>
    <w:p w14:paraId="39654443" w14:textId="77777777" w:rsidR="00B37E15" w:rsidRPr="00310688" w:rsidRDefault="00B37E15" w:rsidP="00E67808">
      <w:pPr>
        <w:jc w:val="center"/>
        <w:rPr>
          <w:rStyle w:val="Kkursywa"/>
        </w:rPr>
      </w:pPr>
    </w:p>
    <w:tbl>
      <w:tblPr>
        <w:tblStyle w:val="Tabela-Siatka"/>
        <w:tblW w:w="10248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62"/>
      </w:tblGrid>
      <w:tr w:rsidR="00BF7535" w:rsidRPr="001F63D0" w14:paraId="743C7D7D" w14:textId="77777777" w:rsidTr="00DA3361">
        <w:tc>
          <w:tcPr>
            <w:tcW w:w="10248" w:type="dxa"/>
            <w:gridSpan w:val="2"/>
            <w:vAlign w:val="center"/>
          </w:tcPr>
          <w:p w14:paraId="0DC907CA" w14:textId="7747683F" w:rsidR="00BF7535" w:rsidRPr="001F63D0" w:rsidRDefault="00BF7535" w:rsidP="001F63D0">
            <w:pPr>
              <w:pStyle w:val="PKTpunkt"/>
              <w:ind w:left="0" w:firstLine="0"/>
              <w:rPr>
                <w:b/>
                <w:bCs w:val="0"/>
                <w:sz w:val="28"/>
                <w:szCs w:val="28"/>
              </w:rPr>
            </w:pPr>
            <w:r w:rsidRPr="001F63D0">
              <w:rPr>
                <w:b/>
                <w:bCs w:val="0"/>
                <w:sz w:val="28"/>
                <w:szCs w:val="28"/>
              </w:rPr>
              <w:t>Informacje o osobie składającej zgłoszenie:</w:t>
            </w:r>
          </w:p>
        </w:tc>
      </w:tr>
      <w:tr w:rsidR="001F63D0" w14:paraId="4BD95779" w14:textId="77777777" w:rsidTr="00B156B2">
        <w:trPr>
          <w:trHeight w:val="924"/>
        </w:trPr>
        <w:tc>
          <w:tcPr>
            <w:tcW w:w="3686" w:type="dxa"/>
            <w:vAlign w:val="center"/>
          </w:tcPr>
          <w:p w14:paraId="31D9076A" w14:textId="5C7E2B61" w:rsidR="00B37E15" w:rsidRPr="001F63D0" w:rsidRDefault="003D59C7" w:rsidP="00B37E15">
            <w:pPr>
              <w:pStyle w:val="PKTpunkt"/>
              <w:ind w:left="0" w:firstLine="0"/>
              <w:jc w:val="left"/>
            </w:pPr>
            <w:r w:rsidRPr="001F63D0">
              <w:t>Imię i nazwisko</w:t>
            </w:r>
          </w:p>
        </w:tc>
        <w:tc>
          <w:tcPr>
            <w:tcW w:w="6562" w:type="dxa"/>
            <w:vAlign w:val="center"/>
          </w:tcPr>
          <w:p w14:paraId="6DFE3237" w14:textId="334464F1" w:rsidR="003D59C7" w:rsidRDefault="003D59C7" w:rsidP="00BF7535">
            <w:pPr>
              <w:pStyle w:val="PKTpunkt"/>
              <w:ind w:left="0" w:firstLine="0"/>
              <w:jc w:val="left"/>
            </w:pPr>
          </w:p>
        </w:tc>
      </w:tr>
      <w:tr w:rsidR="001F63D0" w14:paraId="08798578" w14:textId="77777777" w:rsidTr="00B156B2">
        <w:trPr>
          <w:trHeight w:val="924"/>
        </w:trPr>
        <w:tc>
          <w:tcPr>
            <w:tcW w:w="3686" w:type="dxa"/>
            <w:vAlign w:val="center"/>
          </w:tcPr>
          <w:p w14:paraId="2240BC91" w14:textId="154712A5" w:rsidR="00B37E15" w:rsidRPr="001F63D0" w:rsidRDefault="00B37E15" w:rsidP="00B37E15">
            <w:pPr>
              <w:pStyle w:val="PKTpunkt"/>
              <w:ind w:left="0" w:firstLine="0"/>
              <w:jc w:val="left"/>
            </w:pPr>
            <w:r w:rsidRPr="001F63D0">
              <w:t>Nazwa komórki organizacyjnej</w:t>
            </w:r>
          </w:p>
        </w:tc>
        <w:tc>
          <w:tcPr>
            <w:tcW w:w="6562" w:type="dxa"/>
            <w:vAlign w:val="center"/>
          </w:tcPr>
          <w:p w14:paraId="288EC71E" w14:textId="77777777" w:rsidR="00B37E15" w:rsidRDefault="00B37E15" w:rsidP="00BF7535">
            <w:pPr>
              <w:pStyle w:val="PKTpunkt"/>
              <w:ind w:left="0" w:firstLine="0"/>
              <w:jc w:val="left"/>
            </w:pPr>
          </w:p>
        </w:tc>
      </w:tr>
      <w:tr w:rsidR="001F63D0" w:rsidRPr="001F63D0" w14:paraId="5E141F73" w14:textId="77777777" w:rsidTr="00B156B2">
        <w:trPr>
          <w:trHeight w:val="924"/>
        </w:trPr>
        <w:tc>
          <w:tcPr>
            <w:tcW w:w="3686" w:type="dxa"/>
            <w:vAlign w:val="center"/>
          </w:tcPr>
          <w:p w14:paraId="6BFDA195" w14:textId="25A0AB76" w:rsidR="003D59C7" w:rsidRPr="001F63D0" w:rsidRDefault="001F63D0" w:rsidP="001F63D0">
            <w:pPr>
              <w:pStyle w:val="PKTpunkt"/>
              <w:ind w:left="0" w:firstLine="0"/>
              <w:jc w:val="left"/>
            </w:pPr>
            <w:r w:rsidRPr="001F63D0">
              <w:t>Adres e-mail</w:t>
            </w:r>
          </w:p>
        </w:tc>
        <w:tc>
          <w:tcPr>
            <w:tcW w:w="6562" w:type="dxa"/>
            <w:vAlign w:val="center"/>
          </w:tcPr>
          <w:p w14:paraId="7C2CCF28" w14:textId="6938633F" w:rsidR="003D59C7" w:rsidRPr="001F63D0" w:rsidRDefault="003D59C7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</w:p>
        </w:tc>
      </w:tr>
      <w:tr w:rsidR="001F63D0" w:rsidRPr="001F63D0" w14:paraId="7B05C9AC" w14:textId="77777777" w:rsidTr="00B156B2">
        <w:trPr>
          <w:trHeight w:val="924"/>
        </w:trPr>
        <w:tc>
          <w:tcPr>
            <w:tcW w:w="3686" w:type="dxa"/>
            <w:vAlign w:val="center"/>
          </w:tcPr>
          <w:p w14:paraId="0C9667AD" w14:textId="3EA4AE45" w:rsidR="001F63D0" w:rsidRPr="001F63D0" w:rsidRDefault="001F63D0" w:rsidP="001F63D0">
            <w:pPr>
              <w:pStyle w:val="PKTpunkt"/>
              <w:ind w:left="0" w:firstLine="0"/>
              <w:jc w:val="left"/>
            </w:pPr>
            <w:r w:rsidRPr="001F63D0">
              <w:t>Numer telefonu:</w:t>
            </w:r>
          </w:p>
        </w:tc>
        <w:tc>
          <w:tcPr>
            <w:tcW w:w="6562" w:type="dxa"/>
            <w:vAlign w:val="center"/>
          </w:tcPr>
          <w:p w14:paraId="011418BD" w14:textId="77777777" w:rsidR="001F63D0" w:rsidRPr="001F63D0" w:rsidRDefault="001F63D0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</w:p>
        </w:tc>
      </w:tr>
      <w:tr w:rsidR="00B156B2" w:rsidRPr="001F63D0" w14:paraId="18F139A4" w14:textId="77777777" w:rsidTr="008D1F7E">
        <w:tc>
          <w:tcPr>
            <w:tcW w:w="10248" w:type="dxa"/>
            <w:gridSpan w:val="2"/>
            <w:vAlign w:val="center"/>
          </w:tcPr>
          <w:p w14:paraId="15B7DB3B" w14:textId="61C7C75E" w:rsidR="00B156B2" w:rsidRDefault="00B156B2" w:rsidP="008D1F7E">
            <w:pPr>
              <w:pStyle w:val="PKTpunkt"/>
              <w:ind w:left="0" w:firstLine="0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Informacje o dokonanym zgłoszeniu</w:t>
            </w:r>
          </w:p>
          <w:p w14:paraId="7C7112F5" w14:textId="0ED37BB2" w:rsidR="00B156B2" w:rsidRPr="00B156B2" w:rsidRDefault="00B156B2" w:rsidP="008D1F7E">
            <w:pPr>
              <w:pStyle w:val="PKTpunkt"/>
              <w:ind w:left="0" w:firstLine="0"/>
              <w:rPr>
                <w:sz w:val="28"/>
                <w:szCs w:val="28"/>
              </w:rPr>
            </w:pPr>
            <w:r w:rsidRPr="00B156B2">
              <w:rPr>
                <w:color w:val="4472C4" w:themeColor="accent1"/>
                <w:sz w:val="22"/>
                <w:szCs w:val="22"/>
              </w:rPr>
              <w:t>Informacje te pozwolą na powiązanie sprawy ze zgłoszonym naruszeniem przepisów prawa</w:t>
            </w:r>
          </w:p>
        </w:tc>
      </w:tr>
      <w:tr w:rsidR="00B156B2" w:rsidRPr="001F63D0" w14:paraId="07224096" w14:textId="77777777" w:rsidTr="00B156B2">
        <w:trPr>
          <w:trHeight w:val="924"/>
        </w:trPr>
        <w:tc>
          <w:tcPr>
            <w:tcW w:w="3686" w:type="dxa"/>
            <w:vAlign w:val="center"/>
          </w:tcPr>
          <w:p w14:paraId="5D0DC542" w14:textId="44000790" w:rsidR="00B156B2" w:rsidRPr="001F63D0" w:rsidRDefault="00B156B2" w:rsidP="001F63D0">
            <w:pPr>
              <w:pStyle w:val="PKTpunkt"/>
              <w:ind w:left="0" w:firstLine="0"/>
              <w:jc w:val="left"/>
            </w:pPr>
            <w:r>
              <w:t>Czy dokonano zgłoszenia poprzez wewnętrzne kanały Ministerstwa?</w:t>
            </w:r>
          </w:p>
        </w:tc>
        <w:tc>
          <w:tcPr>
            <w:tcW w:w="6562" w:type="dxa"/>
            <w:vAlign w:val="center"/>
          </w:tcPr>
          <w:p w14:paraId="52FAFCB9" w14:textId="65C7E4AC" w:rsidR="00B156B2" w:rsidRPr="00B156B2" w:rsidRDefault="002E66D2" w:rsidP="00B156B2">
            <w:pPr>
              <w:pStyle w:val="PKTpunkt"/>
              <w:ind w:left="458" w:hanging="458"/>
              <w:jc w:val="left"/>
            </w:pPr>
            <w:sdt>
              <w:sdtPr>
                <w:id w:val="-5386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6B2" w:rsidRPr="00B156B2">
              <w:t xml:space="preserve">  TAK</w:t>
            </w:r>
          </w:p>
          <w:p w14:paraId="74554AC4" w14:textId="665A5FB7" w:rsidR="00B156B2" w:rsidRPr="001F63D0" w:rsidRDefault="002E66D2" w:rsidP="00B156B2">
            <w:pPr>
              <w:pStyle w:val="PKTpunkt"/>
              <w:ind w:left="458" w:hanging="458"/>
              <w:jc w:val="left"/>
              <w:rPr>
                <w:b/>
                <w:bCs w:val="0"/>
              </w:rPr>
            </w:pPr>
            <w:sdt>
              <w:sdtPr>
                <w:id w:val="-117025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6B2" w:rsidRPr="00B156B2">
              <w:t xml:space="preserve">  NIE, </w:t>
            </w:r>
            <w:r w:rsidR="00B156B2">
              <w:t xml:space="preserve">zgłoszenia dokonano za pośrednictwem </w:t>
            </w:r>
            <w:r w:rsidR="00B156B2" w:rsidRPr="00B156B2">
              <w:t>kanałów zewnętrznych lub ujawni</w:t>
            </w:r>
            <w:r w:rsidR="00B156B2">
              <w:t>enia</w:t>
            </w:r>
            <w:r w:rsidR="00B156B2" w:rsidRPr="00B156B2">
              <w:t xml:space="preserve"> publiczn</w:t>
            </w:r>
            <w:r w:rsidR="00B156B2">
              <w:t>ego</w:t>
            </w:r>
          </w:p>
        </w:tc>
      </w:tr>
      <w:tr w:rsidR="00B156B2" w:rsidRPr="001F63D0" w14:paraId="79354D91" w14:textId="77777777" w:rsidTr="00B156B2">
        <w:trPr>
          <w:trHeight w:val="924"/>
        </w:trPr>
        <w:tc>
          <w:tcPr>
            <w:tcW w:w="3686" w:type="dxa"/>
            <w:vAlign w:val="center"/>
          </w:tcPr>
          <w:p w14:paraId="7D73C2AE" w14:textId="7A2315AD" w:rsidR="00B156B2" w:rsidRPr="001F63D0" w:rsidRDefault="00B156B2" w:rsidP="001F63D0">
            <w:pPr>
              <w:pStyle w:val="PKTpunkt"/>
              <w:ind w:left="0" w:firstLine="0"/>
              <w:jc w:val="left"/>
            </w:pPr>
            <w:r>
              <w:t>Data dokonania zgłoszenia</w:t>
            </w:r>
          </w:p>
        </w:tc>
        <w:tc>
          <w:tcPr>
            <w:tcW w:w="6562" w:type="dxa"/>
            <w:vAlign w:val="center"/>
          </w:tcPr>
          <w:p w14:paraId="5D008D30" w14:textId="77777777" w:rsidR="00B156B2" w:rsidRPr="001F63D0" w:rsidRDefault="00B156B2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</w:p>
        </w:tc>
      </w:tr>
      <w:tr w:rsidR="00B156B2" w:rsidRPr="001F63D0" w14:paraId="4C51036D" w14:textId="77777777" w:rsidTr="00B156B2">
        <w:trPr>
          <w:trHeight w:val="924"/>
        </w:trPr>
        <w:tc>
          <w:tcPr>
            <w:tcW w:w="3686" w:type="dxa"/>
            <w:vAlign w:val="center"/>
          </w:tcPr>
          <w:p w14:paraId="1AEFC70F" w14:textId="6B45268D" w:rsidR="00B156B2" w:rsidRPr="001F63D0" w:rsidRDefault="00B156B2" w:rsidP="001F63D0">
            <w:pPr>
              <w:pStyle w:val="PKTpunkt"/>
              <w:ind w:left="0" w:firstLine="0"/>
              <w:jc w:val="left"/>
            </w:pPr>
            <w:r>
              <w:t>Numer zgłoszenia (jeżeli został podany)</w:t>
            </w:r>
          </w:p>
        </w:tc>
        <w:tc>
          <w:tcPr>
            <w:tcW w:w="6562" w:type="dxa"/>
            <w:vAlign w:val="center"/>
          </w:tcPr>
          <w:p w14:paraId="7BB43B39" w14:textId="77777777" w:rsidR="00B156B2" w:rsidRPr="001F63D0" w:rsidRDefault="00B156B2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</w:p>
        </w:tc>
      </w:tr>
      <w:tr w:rsidR="00BF7535" w:rsidRPr="001F63D0" w14:paraId="55C08F79" w14:textId="77777777" w:rsidTr="00DA3361">
        <w:tc>
          <w:tcPr>
            <w:tcW w:w="10248" w:type="dxa"/>
            <w:gridSpan w:val="2"/>
            <w:vAlign w:val="center"/>
          </w:tcPr>
          <w:p w14:paraId="31DBBBCE" w14:textId="27D3DFAF" w:rsidR="00BF7535" w:rsidRPr="001F63D0" w:rsidRDefault="001F63D0" w:rsidP="001F63D0">
            <w:pPr>
              <w:pStyle w:val="PKTpunkt"/>
              <w:ind w:left="0" w:firstLine="0"/>
              <w:rPr>
                <w:b/>
                <w:bCs w:val="0"/>
                <w:sz w:val="28"/>
                <w:szCs w:val="28"/>
              </w:rPr>
            </w:pPr>
            <w:r w:rsidRPr="001F63D0">
              <w:rPr>
                <w:b/>
                <w:bCs w:val="0"/>
                <w:sz w:val="28"/>
                <w:szCs w:val="28"/>
              </w:rPr>
              <w:t>Opis okoliczności</w:t>
            </w:r>
          </w:p>
        </w:tc>
      </w:tr>
      <w:tr w:rsidR="001F63D0" w14:paraId="2C3D787D" w14:textId="77777777" w:rsidTr="00B156B2">
        <w:trPr>
          <w:trHeight w:val="2343"/>
        </w:trPr>
        <w:tc>
          <w:tcPr>
            <w:tcW w:w="3686" w:type="dxa"/>
            <w:vAlign w:val="center"/>
          </w:tcPr>
          <w:p w14:paraId="574CF34A" w14:textId="531E05B5" w:rsidR="003D59C7" w:rsidRPr="001F63D0" w:rsidRDefault="001F63D0" w:rsidP="001F63D0">
            <w:pPr>
              <w:pStyle w:val="PKTpunkt"/>
              <w:ind w:left="0" w:firstLine="0"/>
              <w:jc w:val="left"/>
            </w:pPr>
            <w:r w:rsidRPr="001F63D0">
              <w:t>Proszę wskazać, w związku z jakim zgłoszeniem naruszenia prawa wystąpiły wobec Pani/Pana działania odwetowe</w:t>
            </w:r>
          </w:p>
        </w:tc>
        <w:tc>
          <w:tcPr>
            <w:tcW w:w="6562" w:type="dxa"/>
            <w:vAlign w:val="center"/>
          </w:tcPr>
          <w:p w14:paraId="3E1E5206" w14:textId="0497F92B" w:rsidR="003D59C7" w:rsidRDefault="003D59C7" w:rsidP="000235E8">
            <w:pPr>
              <w:pStyle w:val="PKTpunkt"/>
              <w:ind w:left="0" w:firstLine="0"/>
            </w:pPr>
          </w:p>
        </w:tc>
      </w:tr>
      <w:tr w:rsidR="001F63D0" w14:paraId="41928640" w14:textId="77777777" w:rsidTr="00B156B2">
        <w:trPr>
          <w:trHeight w:val="1980"/>
        </w:trPr>
        <w:tc>
          <w:tcPr>
            <w:tcW w:w="3686" w:type="dxa"/>
            <w:vAlign w:val="center"/>
          </w:tcPr>
          <w:p w14:paraId="4D4411C0" w14:textId="68E9A8D3" w:rsidR="003D59C7" w:rsidRPr="001F63D0" w:rsidRDefault="001F63D0" w:rsidP="001F63D0">
            <w:pPr>
              <w:pStyle w:val="PKTpunkt"/>
              <w:ind w:left="0" w:firstLine="0"/>
              <w:jc w:val="left"/>
            </w:pPr>
            <w:r w:rsidRPr="001F63D0">
              <w:lastRenderedPageBreak/>
              <w:t>Kiedy działania odwetowe miały miejsce (proszę podać przybliżoną datę/okres)?:</w:t>
            </w:r>
          </w:p>
        </w:tc>
        <w:tc>
          <w:tcPr>
            <w:tcW w:w="6562" w:type="dxa"/>
            <w:vAlign w:val="center"/>
          </w:tcPr>
          <w:p w14:paraId="4769D162" w14:textId="553E990C" w:rsidR="003D59C7" w:rsidRDefault="003D59C7" w:rsidP="000235E8">
            <w:pPr>
              <w:pStyle w:val="PKTpunkt"/>
              <w:ind w:left="0" w:firstLine="0"/>
            </w:pPr>
          </w:p>
        </w:tc>
      </w:tr>
      <w:tr w:rsidR="001F63D0" w14:paraId="53EED5F3" w14:textId="77777777" w:rsidTr="00B156B2">
        <w:trPr>
          <w:trHeight w:val="991"/>
        </w:trPr>
        <w:tc>
          <w:tcPr>
            <w:tcW w:w="3686" w:type="dxa"/>
            <w:vAlign w:val="center"/>
          </w:tcPr>
          <w:p w14:paraId="6E4685A0" w14:textId="7C3CA47D" w:rsidR="00BF7535" w:rsidRPr="001F63D0" w:rsidRDefault="001F63D0" w:rsidP="00BF7535">
            <w:pPr>
              <w:pStyle w:val="PKTpunkt"/>
              <w:ind w:left="0" w:firstLine="0"/>
              <w:jc w:val="left"/>
            </w:pPr>
            <w:r w:rsidRPr="001F63D0">
              <w:t>Proszę wskazać pracownika/pracowników (imię i nazwisko, stanowisko), który/którzy według Pani/Pana dopuścił/dopuścili się wobec Pani/Pana działań odwetowych lub przyczynił/przyczynili się do ich wystąpienia.</w:t>
            </w:r>
          </w:p>
        </w:tc>
        <w:tc>
          <w:tcPr>
            <w:tcW w:w="6562" w:type="dxa"/>
            <w:vAlign w:val="center"/>
          </w:tcPr>
          <w:p w14:paraId="228142DD" w14:textId="5D824490" w:rsidR="00BF7535" w:rsidRDefault="00BF7535" w:rsidP="000235E8">
            <w:pPr>
              <w:pStyle w:val="PKTpunkt"/>
              <w:ind w:left="0" w:firstLine="0"/>
            </w:pPr>
          </w:p>
        </w:tc>
      </w:tr>
      <w:tr w:rsidR="001F63D0" w14:paraId="1EF09DE3" w14:textId="77777777" w:rsidTr="00B156B2">
        <w:trPr>
          <w:trHeight w:val="1007"/>
        </w:trPr>
        <w:tc>
          <w:tcPr>
            <w:tcW w:w="3686" w:type="dxa"/>
            <w:vAlign w:val="center"/>
          </w:tcPr>
          <w:p w14:paraId="566C51C9" w14:textId="615956E5" w:rsidR="00A000D5" w:rsidRPr="00A000D5" w:rsidRDefault="001F63D0" w:rsidP="001F63D0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 w:rsidRPr="00155E4D">
              <w:t>Proszę wskazać zachowania, które wobec Pani/Pana miały miejsce</w:t>
            </w:r>
          </w:p>
        </w:tc>
        <w:tc>
          <w:tcPr>
            <w:tcW w:w="6562" w:type="dxa"/>
            <w:vAlign w:val="center"/>
          </w:tcPr>
          <w:p w14:paraId="1BE0B860" w14:textId="397E1C95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0909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z</w:t>
            </w:r>
            <w:r w:rsidR="001F63D0" w:rsidRPr="00C1032A">
              <w:rPr>
                <w:sz w:val="22"/>
                <w:szCs w:val="22"/>
              </w:rPr>
              <w:t>awieszenie, przymusowy urlop bezpłatny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170DF519" w14:textId="0E2E9091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808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d</w:t>
            </w:r>
            <w:r w:rsidR="001F63D0" w:rsidRPr="00C1032A">
              <w:rPr>
                <w:sz w:val="22"/>
                <w:szCs w:val="22"/>
              </w:rPr>
              <w:t>egradacja, brak awansu, pominięcie przy przyznawaniu innych niż wynagrodzenie świadczeń związanych z pracą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0D8078BB" w14:textId="469AB711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6124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p</w:t>
            </w:r>
            <w:r w:rsidR="001F63D0" w:rsidRPr="00C1032A">
              <w:rPr>
                <w:sz w:val="22"/>
                <w:szCs w:val="22"/>
              </w:rPr>
              <w:t>rzekazanie obowiązków, zmiana miejsca pracy, obniżenie wynagrodzenia, zmiana godzin pracy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14A45DB3" w14:textId="0079DCC7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437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w</w:t>
            </w:r>
            <w:r w:rsidR="001F63D0" w:rsidRPr="00C1032A">
              <w:rPr>
                <w:sz w:val="22"/>
                <w:szCs w:val="22"/>
              </w:rPr>
              <w:t>strzymanie szkoleń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00AB659C" w14:textId="798E3EC9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895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n</w:t>
            </w:r>
            <w:r w:rsidR="001F63D0" w:rsidRPr="00C1032A">
              <w:rPr>
                <w:sz w:val="22"/>
                <w:szCs w:val="22"/>
              </w:rPr>
              <w:t>ieuzasadniona negatywna ocena wyników lub negatywna opinia o pracy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4A65D362" w14:textId="2225041F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1825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b</w:t>
            </w:r>
            <w:r w:rsidR="001F63D0" w:rsidRPr="00C1032A">
              <w:rPr>
                <w:sz w:val="22"/>
                <w:szCs w:val="22"/>
              </w:rPr>
              <w:t>ezpodstawne nałożenie kary porządkowej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3F6B3BE8" w14:textId="2F325EF2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459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d</w:t>
            </w:r>
            <w:r w:rsidR="001F63D0" w:rsidRPr="00C1032A">
              <w:rPr>
                <w:sz w:val="22"/>
                <w:szCs w:val="22"/>
              </w:rPr>
              <w:t xml:space="preserve">ziałania noszące znamiona </w:t>
            </w:r>
            <w:proofErr w:type="spellStart"/>
            <w:r w:rsidR="001F63D0" w:rsidRPr="00C1032A">
              <w:rPr>
                <w:sz w:val="22"/>
                <w:szCs w:val="22"/>
              </w:rPr>
              <w:t>mobbingu</w:t>
            </w:r>
            <w:proofErr w:type="spellEnd"/>
            <w:r w:rsidR="001F63D0" w:rsidRPr="00C1032A">
              <w:rPr>
                <w:sz w:val="22"/>
                <w:szCs w:val="22"/>
              </w:rPr>
              <w:t>, molestowania lub zastraszenia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0FE60867" w14:textId="7946E0FE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62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d</w:t>
            </w:r>
            <w:r w:rsidR="001F63D0" w:rsidRPr="00C1032A">
              <w:rPr>
                <w:sz w:val="22"/>
                <w:szCs w:val="22"/>
              </w:rPr>
              <w:t>ziałania noszące znamiona dyskryminacji lub nierównego traktowania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06DD1816" w14:textId="5C63BC97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43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b</w:t>
            </w:r>
            <w:r w:rsidR="001F63D0" w:rsidRPr="00C1032A">
              <w:rPr>
                <w:sz w:val="22"/>
                <w:szCs w:val="22"/>
              </w:rPr>
              <w:t>rak zawarcia umowy na czas nieokreślony w wypadku gdy miała Pani/Pan uzasadnione oczekiwania, że zostanie Pani/Panu zaoferowane stałe zatrudnienie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6AF1AE19" w14:textId="6805DD32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8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n</w:t>
            </w:r>
            <w:r w:rsidR="001F63D0" w:rsidRPr="00C1032A">
              <w:rPr>
                <w:sz w:val="22"/>
                <w:szCs w:val="22"/>
              </w:rPr>
              <w:t>ieprzedłużenie umowy terminowej albo rozwiązywanie umowy zawartej na czas nieokreślony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54B0F86E" w14:textId="3EAF8E52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42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n</w:t>
            </w:r>
            <w:r w:rsidR="001F63D0" w:rsidRPr="00C1032A">
              <w:rPr>
                <w:sz w:val="22"/>
                <w:szCs w:val="22"/>
              </w:rPr>
              <w:t>aruszenie dóbr osobistych, w tym dobrego imienia, w</w:t>
            </w:r>
            <w:r w:rsidR="0014146C" w:rsidRPr="00C1032A">
              <w:rPr>
                <w:sz w:val="22"/>
                <w:szCs w:val="22"/>
              </w:rPr>
              <w:t> </w:t>
            </w:r>
            <w:r w:rsidR="001F63D0" w:rsidRPr="00C1032A">
              <w:rPr>
                <w:sz w:val="22"/>
                <w:szCs w:val="22"/>
              </w:rPr>
              <w:t>szczególności w mediach społecznościowych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24377DD6" w14:textId="3B74A5A3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108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w</w:t>
            </w:r>
            <w:r w:rsidR="001F63D0" w:rsidRPr="00C1032A">
              <w:rPr>
                <w:sz w:val="22"/>
                <w:szCs w:val="22"/>
              </w:rPr>
              <w:t>ypowiedzenie lub rozwiązanie bez wypowiedzenia stosunku pracy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7FE34777" w14:textId="41783421" w:rsidR="001F63D0" w:rsidRPr="00C1032A" w:rsidRDefault="002E66D2" w:rsidP="00DA3361">
            <w:pPr>
              <w:pStyle w:val="PKTpunkt"/>
              <w:ind w:left="458" w:hanging="458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n</w:t>
            </w:r>
            <w:r w:rsidR="001F63D0" w:rsidRPr="00C1032A">
              <w:rPr>
                <w:sz w:val="22"/>
                <w:szCs w:val="22"/>
              </w:rPr>
              <w:t>ieuzasadnione skierowanie na badanie lekarskie, w tym badania psychiatryczne</w:t>
            </w:r>
            <w:r w:rsidR="00DA3361" w:rsidRPr="00C1032A">
              <w:rPr>
                <w:sz w:val="22"/>
                <w:szCs w:val="22"/>
              </w:rPr>
              <w:t>;</w:t>
            </w:r>
          </w:p>
          <w:p w14:paraId="148A767F" w14:textId="154CE19E" w:rsidR="00A000D5" w:rsidRDefault="002E66D2" w:rsidP="00DA3361">
            <w:pPr>
              <w:pStyle w:val="PKTpunkt"/>
              <w:ind w:left="458" w:hanging="458"/>
              <w:jc w:val="left"/>
            </w:pPr>
            <w:sdt>
              <w:sdtPr>
                <w:rPr>
                  <w:sz w:val="22"/>
                  <w:szCs w:val="22"/>
                </w:rPr>
                <w:id w:val="-122313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361" w:rsidRPr="00C103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361" w:rsidRPr="00C1032A">
              <w:rPr>
                <w:sz w:val="22"/>
                <w:szCs w:val="22"/>
              </w:rPr>
              <w:t xml:space="preserve">  i</w:t>
            </w:r>
            <w:r w:rsidR="001F63D0" w:rsidRPr="00C1032A">
              <w:rPr>
                <w:sz w:val="22"/>
                <w:szCs w:val="22"/>
              </w:rPr>
              <w:t>nne</w:t>
            </w:r>
            <w:r w:rsidR="00DA3361" w:rsidRPr="00C1032A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4616549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3361" w:rsidRPr="00C1032A">
                  <w:rPr>
                    <w:rStyle w:val="Tekstzastpczy"/>
                    <w:sz w:val="22"/>
                    <w:szCs w:val="22"/>
                  </w:rPr>
                  <w:t>Kliknij lub naciśnij tutaj, aby wprowadzić tekst.</w:t>
                </w:r>
              </w:sdtContent>
            </w:sdt>
          </w:p>
        </w:tc>
      </w:tr>
      <w:tr w:rsidR="001F63D0" w14:paraId="1D47BF3A" w14:textId="77777777" w:rsidTr="00B156B2">
        <w:trPr>
          <w:trHeight w:val="978"/>
        </w:trPr>
        <w:tc>
          <w:tcPr>
            <w:tcW w:w="3686" w:type="dxa"/>
            <w:vAlign w:val="center"/>
          </w:tcPr>
          <w:p w14:paraId="0FE5C657" w14:textId="6E99D722" w:rsidR="00A000D5" w:rsidRPr="00A000D5" w:rsidRDefault="001F63D0" w:rsidP="001F63D0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 w:rsidRPr="00155E4D">
              <w:lastRenderedPageBreak/>
              <w:t>Proszę możliwie dokładnie opisać niewłaściwe zachowania, których dopuścił/dopuścili się lub do wystąpienia których przyczynił/przyczynili się wskazany/wskazani przez Panią/Pana pracownik/pracownicy</w:t>
            </w:r>
          </w:p>
        </w:tc>
        <w:tc>
          <w:tcPr>
            <w:tcW w:w="6562" w:type="dxa"/>
            <w:vAlign w:val="center"/>
          </w:tcPr>
          <w:p w14:paraId="7CF6A5E8" w14:textId="7BD18E3D" w:rsidR="00A000D5" w:rsidRDefault="00A000D5" w:rsidP="00E67808">
            <w:pPr>
              <w:pStyle w:val="PKTpunkt"/>
              <w:ind w:left="0" w:firstLine="0"/>
            </w:pPr>
          </w:p>
        </w:tc>
      </w:tr>
      <w:tr w:rsidR="001F63D0" w14:paraId="440EFE66" w14:textId="77777777" w:rsidTr="00B156B2">
        <w:trPr>
          <w:trHeight w:val="1772"/>
        </w:trPr>
        <w:tc>
          <w:tcPr>
            <w:tcW w:w="3686" w:type="dxa"/>
            <w:vAlign w:val="center"/>
          </w:tcPr>
          <w:p w14:paraId="26D493D7" w14:textId="3B931A34" w:rsidR="00BF7535" w:rsidRDefault="001F63D0" w:rsidP="001F63D0">
            <w:pPr>
              <w:pStyle w:val="PKTpunkt"/>
              <w:ind w:left="0" w:firstLine="0"/>
              <w:jc w:val="left"/>
            </w:pPr>
            <w:r>
              <w:t>Dokumenty dołączone do formularza zgłoszenia</w:t>
            </w:r>
            <w:r w:rsidR="00DA3361">
              <w:t>.</w:t>
            </w:r>
          </w:p>
        </w:tc>
        <w:tc>
          <w:tcPr>
            <w:tcW w:w="6562" w:type="dxa"/>
            <w:vAlign w:val="center"/>
          </w:tcPr>
          <w:p w14:paraId="44386F34" w14:textId="1EFBCED1" w:rsidR="00BF7535" w:rsidRDefault="00BF7535" w:rsidP="000235E8">
            <w:pPr>
              <w:pStyle w:val="PKTpunkt"/>
              <w:ind w:left="456" w:hanging="425"/>
              <w:jc w:val="left"/>
            </w:pPr>
          </w:p>
        </w:tc>
      </w:tr>
      <w:tr w:rsidR="000235E8" w14:paraId="115453A3" w14:textId="77777777" w:rsidTr="00DA3361">
        <w:tc>
          <w:tcPr>
            <w:tcW w:w="10248" w:type="dxa"/>
            <w:gridSpan w:val="2"/>
            <w:vAlign w:val="center"/>
          </w:tcPr>
          <w:p w14:paraId="3A9BCA91" w14:textId="2DE02C12" w:rsidR="000235E8" w:rsidRDefault="000235E8" w:rsidP="000235E8">
            <w:pPr>
              <w:pStyle w:val="PKTpunkt"/>
              <w:jc w:val="left"/>
            </w:pPr>
            <w:r>
              <w:t xml:space="preserve">Data i podpis </w:t>
            </w:r>
          </w:p>
          <w:p w14:paraId="57CB4FBC" w14:textId="77777777" w:rsidR="000235E8" w:rsidRDefault="000235E8" w:rsidP="000235E8">
            <w:pPr>
              <w:pStyle w:val="PKTpunkt"/>
              <w:jc w:val="left"/>
            </w:pPr>
          </w:p>
          <w:p w14:paraId="60575492" w14:textId="6EB5FDF8" w:rsidR="000235E8" w:rsidRDefault="000235E8" w:rsidP="000235E8">
            <w:pPr>
              <w:pStyle w:val="PKTpunkt"/>
              <w:jc w:val="left"/>
            </w:pPr>
          </w:p>
        </w:tc>
      </w:tr>
    </w:tbl>
    <w:p w14:paraId="00CAE7F3" w14:textId="57EA32A0" w:rsidR="00D256C0" w:rsidRDefault="00D256C0" w:rsidP="000235E8">
      <w:pPr>
        <w:pStyle w:val="PKTpunkt"/>
      </w:pPr>
    </w:p>
    <w:sectPr w:rsidR="00D256C0" w:rsidSect="000235E8">
      <w:headerReference w:type="default" r:id="rId7"/>
      <w:foot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7491" w14:textId="77777777" w:rsidR="002E66D2" w:rsidRDefault="002E66D2">
      <w:pPr>
        <w:spacing w:line="240" w:lineRule="auto"/>
      </w:pPr>
      <w:r>
        <w:separator/>
      </w:r>
    </w:p>
  </w:endnote>
  <w:endnote w:type="continuationSeparator" w:id="0">
    <w:p w14:paraId="3CBA5F01" w14:textId="77777777" w:rsidR="002E66D2" w:rsidRDefault="002E6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ADD5" w14:textId="77777777" w:rsidR="007277A3" w:rsidRDefault="002E6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1F29" w14:textId="77777777" w:rsidR="002E66D2" w:rsidRDefault="002E66D2">
      <w:pPr>
        <w:spacing w:line="240" w:lineRule="auto"/>
      </w:pPr>
      <w:r>
        <w:separator/>
      </w:r>
    </w:p>
  </w:footnote>
  <w:footnote w:type="continuationSeparator" w:id="0">
    <w:p w14:paraId="5EFCE7C1" w14:textId="77777777" w:rsidR="002E66D2" w:rsidRDefault="002E6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CE42" w14:textId="77777777" w:rsidR="007277A3" w:rsidRPr="00B371CC" w:rsidRDefault="00F8008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C7"/>
    <w:rsid w:val="000235E8"/>
    <w:rsid w:val="0014146C"/>
    <w:rsid w:val="001F63D0"/>
    <w:rsid w:val="002E66D2"/>
    <w:rsid w:val="00330ED6"/>
    <w:rsid w:val="003D59C7"/>
    <w:rsid w:val="00574482"/>
    <w:rsid w:val="006E6C8D"/>
    <w:rsid w:val="008400AA"/>
    <w:rsid w:val="00A000D5"/>
    <w:rsid w:val="00B156B2"/>
    <w:rsid w:val="00B37E15"/>
    <w:rsid w:val="00BA1899"/>
    <w:rsid w:val="00BF7535"/>
    <w:rsid w:val="00C1032A"/>
    <w:rsid w:val="00C71DDF"/>
    <w:rsid w:val="00D256C0"/>
    <w:rsid w:val="00DA3361"/>
    <w:rsid w:val="00E106A7"/>
    <w:rsid w:val="00E36853"/>
    <w:rsid w:val="00E67808"/>
    <w:rsid w:val="00F8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FBD5"/>
  <w15:chartTrackingRefBased/>
  <w15:docId w15:val="{54BD2013-6519-4A31-8A65-D0EC420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9C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D59C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59C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D59C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D59C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USTustnpkodeksu">
    <w:name w:val="UST(§) – ust. (§ np. kodeksu)"/>
    <w:basedOn w:val="Normalny"/>
    <w:uiPriority w:val="12"/>
    <w:qFormat/>
    <w:rsid w:val="003D59C7"/>
    <w:pPr>
      <w:widowControl/>
      <w:suppressAutoHyphens/>
      <w:ind w:firstLine="510"/>
    </w:pPr>
    <w:rPr>
      <w:rFonts w:ascii="Times" w:hAnsi="Times"/>
      <w:bCs/>
    </w:rPr>
  </w:style>
  <w:style w:type="paragraph" w:customStyle="1" w:styleId="PKTpunkt">
    <w:name w:val="PKT – punkt"/>
    <w:uiPriority w:val="13"/>
    <w:qFormat/>
    <w:rsid w:val="003D59C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3D59C7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D59C7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Ppogrubienie">
    <w:name w:val="_P_ – pogrubienie"/>
    <w:basedOn w:val="Domylnaczcionkaakapitu"/>
    <w:qFormat/>
    <w:rsid w:val="003D59C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D59C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D59C7"/>
    <w:rPr>
      <w:b/>
      <w:i/>
    </w:rPr>
  </w:style>
  <w:style w:type="paragraph" w:styleId="Akapitzlist">
    <w:name w:val="List Paragraph"/>
    <w:basedOn w:val="Normalny"/>
    <w:uiPriority w:val="34"/>
    <w:qFormat/>
    <w:rsid w:val="003D59C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D59C7"/>
    <w:rPr>
      <w:color w:val="808080"/>
    </w:rPr>
  </w:style>
  <w:style w:type="table" w:styleId="Tabela-Siatka">
    <w:name w:val="Table Grid"/>
    <w:basedOn w:val="Standardowy"/>
    <w:uiPriority w:val="39"/>
    <w:rsid w:val="003D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0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0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0D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0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0D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30ED6"/>
    <w:rPr>
      <w:i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1B810-BFE5-4062-AE41-C159FFBBF0E4}"/>
      </w:docPartPr>
      <w:docPartBody>
        <w:p w:rsidR="005E784C" w:rsidRDefault="00160ABB">
          <w:r w:rsidRPr="001A012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FB"/>
    <w:rsid w:val="00160ABB"/>
    <w:rsid w:val="005E784C"/>
    <w:rsid w:val="00AB443E"/>
    <w:rsid w:val="00CC68FB"/>
    <w:rsid w:val="00DA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60A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E5E8-950F-4B4C-9F7D-827366AB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Kosycarz Anna</dc:creator>
  <cp:keywords/>
  <dc:description/>
  <cp:lastModifiedBy>Guliński Norbert</cp:lastModifiedBy>
  <cp:revision>2</cp:revision>
  <dcterms:created xsi:type="dcterms:W3CDTF">2022-04-14T11:15:00Z</dcterms:created>
  <dcterms:modified xsi:type="dcterms:W3CDTF">2022-04-14T11:15:00Z</dcterms:modified>
</cp:coreProperties>
</file>