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14:paraId="02E25761" w14:textId="77777777" w:rsidTr="005E5DED">
        <w:tc>
          <w:tcPr>
            <w:tcW w:w="562" w:type="dxa"/>
          </w:tcPr>
          <w:p w14:paraId="58CE32AE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Lp</w:t>
            </w:r>
          </w:p>
        </w:tc>
        <w:tc>
          <w:tcPr>
            <w:tcW w:w="8500" w:type="dxa"/>
            <w:gridSpan w:val="2"/>
          </w:tcPr>
          <w:p w14:paraId="797B1BB1" w14:textId="77777777"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14:paraId="3D4A8489" w14:textId="77777777" w:rsidTr="00E52637">
        <w:tc>
          <w:tcPr>
            <w:tcW w:w="562" w:type="dxa"/>
          </w:tcPr>
          <w:p w14:paraId="403EE44D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14:paraId="47C9436E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14:paraId="0F2C9B32" w14:textId="660A6E55" w:rsidR="004628EB" w:rsidRPr="000F21B7" w:rsidRDefault="00DA0667" w:rsidP="004417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4417DB">
              <w:rPr>
                <w:sz w:val="20"/>
                <w:szCs w:val="20"/>
              </w:rPr>
              <w:t>2</w:t>
            </w:r>
            <w:r w:rsidR="000A2F7B">
              <w:rPr>
                <w:sz w:val="20"/>
                <w:szCs w:val="20"/>
              </w:rPr>
              <w:t>_20</w:t>
            </w:r>
            <w:r w:rsidR="00515A5C">
              <w:rPr>
                <w:sz w:val="20"/>
                <w:szCs w:val="20"/>
              </w:rPr>
              <w:t>23</w:t>
            </w:r>
          </w:p>
        </w:tc>
      </w:tr>
      <w:tr w:rsidR="004628EB" w:rsidRPr="000F21B7" w14:paraId="4317EFA6" w14:textId="77777777" w:rsidTr="00E52637">
        <w:tc>
          <w:tcPr>
            <w:tcW w:w="562" w:type="dxa"/>
          </w:tcPr>
          <w:p w14:paraId="6ECB5E86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14:paraId="0AF623F5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14:paraId="1FCE296D" w14:textId="77777777" w:rsidR="004628EB" w:rsidRPr="000F21B7" w:rsidRDefault="00E52637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Inne dokumenty</w:t>
            </w:r>
          </w:p>
        </w:tc>
      </w:tr>
      <w:tr w:rsidR="004628EB" w:rsidRPr="000F21B7" w14:paraId="26B8FBF6" w14:textId="77777777" w:rsidTr="00E52637">
        <w:tc>
          <w:tcPr>
            <w:tcW w:w="562" w:type="dxa"/>
          </w:tcPr>
          <w:p w14:paraId="08517DDD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14:paraId="3956307F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14:paraId="3A8F4E3B" w14:textId="77777777" w:rsidR="004628EB" w:rsidRPr="000F21B7" w:rsidRDefault="00E52637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Inne</w:t>
            </w:r>
          </w:p>
        </w:tc>
      </w:tr>
      <w:tr w:rsidR="004628EB" w:rsidRPr="000F21B7" w14:paraId="62316020" w14:textId="77777777" w:rsidTr="00E52637">
        <w:tc>
          <w:tcPr>
            <w:tcW w:w="562" w:type="dxa"/>
          </w:tcPr>
          <w:p w14:paraId="21A6CDA2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14:paraId="172B7B59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14:paraId="7A27C159" w14:textId="646680F2" w:rsidR="004628EB" w:rsidRPr="000F21B7" w:rsidRDefault="00257598" w:rsidP="004417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Program Ochrony Przyrody Tom IB </w:t>
            </w:r>
            <w:r w:rsidR="00E52637" w:rsidRPr="000F21B7">
              <w:rPr>
                <w:sz w:val="20"/>
                <w:szCs w:val="20"/>
              </w:rPr>
              <w:t>Plan</w:t>
            </w:r>
            <w:r>
              <w:rPr>
                <w:sz w:val="20"/>
                <w:szCs w:val="20"/>
              </w:rPr>
              <w:t>u</w:t>
            </w:r>
            <w:r w:rsidR="00E52637" w:rsidRPr="000F21B7">
              <w:rPr>
                <w:sz w:val="20"/>
                <w:szCs w:val="20"/>
              </w:rPr>
              <w:t xml:space="preserve"> Urządzenia Lasu dla </w:t>
            </w:r>
            <w:r w:rsidR="00E52637" w:rsidRPr="000F21B7">
              <w:rPr>
                <w:b/>
                <w:sz w:val="20"/>
                <w:szCs w:val="20"/>
              </w:rPr>
              <w:t xml:space="preserve">Nadleśnictwa </w:t>
            </w:r>
            <w:r w:rsidR="004417DB">
              <w:rPr>
                <w:b/>
                <w:sz w:val="20"/>
                <w:szCs w:val="20"/>
              </w:rPr>
              <w:t>Niedźwiady</w:t>
            </w:r>
            <w:r w:rsidR="007A3CD8">
              <w:rPr>
                <w:b/>
                <w:sz w:val="20"/>
                <w:szCs w:val="20"/>
              </w:rPr>
              <w:t xml:space="preserve"> </w:t>
            </w:r>
            <w:r w:rsidR="00E52637" w:rsidRPr="000F21B7">
              <w:rPr>
                <w:b/>
                <w:sz w:val="20"/>
                <w:szCs w:val="20"/>
              </w:rPr>
              <w:t>na lata 20</w:t>
            </w:r>
            <w:r w:rsidR="00515A5C">
              <w:rPr>
                <w:b/>
                <w:sz w:val="20"/>
                <w:szCs w:val="20"/>
              </w:rPr>
              <w:t>2</w:t>
            </w:r>
            <w:r w:rsidR="00DA0667">
              <w:rPr>
                <w:b/>
                <w:sz w:val="20"/>
                <w:szCs w:val="20"/>
              </w:rPr>
              <w:t>3</w:t>
            </w:r>
            <w:r w:rsidR="00E52637" w:rsidRPr="000F21B7">
              <w:rPr>
                <w:b/>
                <w:sz w:val="20"/>
                <w:szCs w:val="20"/>
              </w:rPr>
              <w:t>-20</w:t>
            </w:r>
            <w:r w:rsidR="00515A5C">
              <w:rPr>
                <w:b/>
                <w:sz w:val="20"/>
                <w:szCs w:val="20"/>
              </w:rPr>
              <w:t>3</w:t>
            </w:r>
            <w:r w:rsidR="00DA0667">
              <w:rPr>
                <w:b/>
                <w:sz w:val="20"/>
                <w:szCs w:val="20"/>
              </w:rPr>
              <w:t>2</w:t>
            </w:r>
          </w:p>
        </w:tc>
      </w:tr>
      <w:tr w:rsidR="004628EB" w:rsidRPr="000F21B7" w14:paraId="3C131BFB" w14:textId="77777777" w:rsidTr="00E52637">
        <w:tc>
          <w:tcPr>
            <w:tcW w:w="562" w:type="dxa"/>
          </w:tcPr>
          <w:p w14:paraId="1B41A1F0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14:paraId="3FEE46C2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14:paraId="331D60C3" w14:textId="77777777" w:rsidR="000F21B7" w:rsidRPr="000F21B7" w:rsidRDefault="000F21B7" w:rsidP="0025759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1) </w:t>
            </w:r>
            <w:r w:rsidR="00257598">
              <w:rPr>
                <w:sz w:val="20"/>
                <w:szCs w:val="20"/>
              </w:rPr>
              <w:t>ogólna charakterystyka Nadleśnictwa</w:t>
            </w:r>
            <w:r w:rsidRPr="000F21B7">
              <w:rPr>
                <w:sz w:val="20"/>
                <w:szCs w:val="20"/>
              </w:rPr>
              <w:t>;</w:t>
            </w:r>
          </w:p>
          <w:p w14:paraId="0915DBFB" w14:textId="77777777" w:rsidR="000F21B7" w:rsidRPr="000F21B7" w:rsidRDefault="000F21B7" w:rsidP="000F21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2) </w:t>
            </w:r>
            <w:r w:rsidR="00257598">
              <w:rPr>
                <w:sz w:val="20"/>
                <w:szCs w:val="20"/>
              </w:rPr>
              <w:t>formy ochrony przyrody</w:t>
            </w:r>
            <w:r w:rsidRPr="000F21B7">
              <w:rPr>
                <w:sz w:val="20"/>
                <w:szCs w:val="20"/>
              </w:rPr>
              <w:t xml:space="preserve">; </w:t>
            </w:r>
          </w:p>
          <w:p w14:paraId="26A4D612" w14:textId="77777777" w:rsidR="000F21B7" w:rsidRPr="000F21B7" w:rsidRDefault="000F21B7" w:rsidP="000F21B7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3) </w:t>
            </w:r>
            <w:r w:rsidR="00257598">
              <w:rPr>
                <w:sz w:val="20"/>
                <w:szCs w:val="20"/>
              </w:rPr>
              <w:t>walory przyrodniczo-leśne</w:t>
            </w:r>
            <w:r w:rsidRPr="000F21B7">
              <w:rPr>
                <w:sz w:val="20"/>
                <w:szCs w:val="20"/>
              </w:rPr>
              <w:t xml:space="preserve">; </w:t>
            </w:r>
          </w:p>
          <w:p w14:paraId="1CB5389F" w14:textId="77777777" w:rsidR="004628EB" w:rsidRDefault="000F21B7" w:rsidP="00257598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 xml:space="preserve">4) </w:t>
            </w:r>
            <w:r w:rsidR="00257598">
              <w:rPr>
                <w:sz w:val="20"/>
                <w:szCs w:val="20"/>
              </w:rPr>
              <w:t>walory historyczno-kulturowe;</w:t>
            </w:r>
          </w:p>
          <w:p w14:paraId="6F49FB8F" w14:textId="77777777" w:rsidR="000F21B7" w:rsidRDefault="000F21B7" w:rsidP="002575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5) </w:t>
            </w:r>
            <w:r w:rsidR="00257598">
              <w:rPr>
                <w:sz w:val="20"/>
                <w:szCs w:val="20"/>
              </w:rPr>
              <w:t>zagrożenia środowiska;</w:t>
            </w:r>
          </w:p>
          <w:p w14:paraId="044487F3" w14:textId="77777777" w:rsidR="00257598" w:rsidRDefault="00257598" w:rsidP="002575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6) turystyka i edukacja;</w:t>
            </w:r>
          </w:p>
          <w:p w14:paraId="54203770" w14:textId="77777777" w:rsidR="00257598" w:rsidRDefault="00257598" w:rsidP="002575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7) plan działań;</w:t>
            </w:r>
          </w:p>
          <w:p w14:paraId="72FBAC6F" w14:textId="77777777" w:rsidR="00257598" w:rsidRPr="000F21B7" w:rsidRDefault="00257598" w:rsidP="00257598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8) mapy tematyczne.</w:t>
            </w:r>
          </w:p>
        </w:tc>
      </w:tr>
      <w:tr w:rsidR="004628EB" w:rsidRPr="000F21B7" w14:paraId="3B884192" w14:textId="77777777" w:rsidTr="00E52637">
        <w:tc>
          <w:tcPr>
            <w:tcW w:w="562" w:type="dxa"/>
          </w:tcPr>
          <w:p w14:paraId="44253730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14:paraId="62C2FF75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14:paraId="6DCF0F3B" w14:textId="77777777" w:rsidR="004628EB" w:rsidRPr="000F21B7" w:rsidRDefault="00257598" w:rsidP="00257598">
            <w:pPr>
              <w:rPr>
                <w:sz w:val="20"/>
                <w:szCs w:val="20"/>
              </w:rPr>
            </w:pPr>
            <w:r w:rsidRPr="00257598">
              <w:rPr>
                <w:sz w:val="20"/>
                <w:szCs w:val="20"/>
              </w:rPr>
              <w:t>Województwo Zachodniopomorskie, cześć Powiatu Szczecineckiego oraz Województwo Pomorskie część Powiatu Człuchowskiego w za</w:t>
            </w:r>
            <w:r>
              <w:rPr>
                <w:sz w:val="20"/>
                <w:szCs w:val="20"/>
              </w:rPr>
              <w:t xml:space="preserve">sięgu terytorialnym </w:t>
            </w:r>
            <w:r w:rsidR="0046500D">
              <w:rPr>
                <w:sz w:val="20"/>
                <w:szCs w:val="20"/>
              </w:rPr>
              <w:t xml:space="preserve">Nadleśnictwa </w:t>
            </w:r>
            <w:r w:rsidR="00681293">
              <w:rPr>
                <w:sz w:val="20"/>
                <w:szCs w:val="20"/>
              </w:rPr>
              <w:t>Niedźwiady</w:t>
            </w:r>
            <w:r w:rsidR="0046500D">
              <w:rPr>
                <w:sz w:val="20"/>
                <w:szCs w:val="20"/>
              </w:rPr>
              <w:t>.</w:t>
            </w:r>
          </w:p>
        </w:tc>
      </w:tr>
      <w:tr w:rsidR="004628EB" w:rsidRPr="000F21B7" w14:paraId="63196758" w14:textId="77777777" w:rsidTr="00E52637">
        <w:tc>
          <w:tcPr>
            <w:tcW w:w="562" w:type="dxa"/>
          </w:tcPr>
          <w:p w14:paraId="754850AF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14:paraId="724C30D3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14:paraId="6FF9F42D" w14:textId="77777777" w:rsidR="004628EB" w:rsidRPr="000F21B7" w:rsidRDefault="006607D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Nie dotyczy</w:t>
            </w:r>
          </w:p>
        </w:tc>
      </w:tr>
      <w:tr w:rsidR="004628EB" w:rsidRPr="000F21B7" w14:paraId="3A56A6A1" w14:textId="77777777" w:rsidTr="00E52637">
        <w:tc>
          <w:tcPr>
            <w:tcW w:w="562" w:type="dxa"/>
          </w:tcPr>
          <w:p w14:paraId="609E84B1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14:paraId="3C555F74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14:paraId="323BC739" w14:textId="77777777" w:rsidR="004628EB" w:rsidRPr="000F21B7" w:rsidRDefault="006607D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Biuro Urządzania Lasu i Geodezji Leśnej Oddział w Szczecinku</w:t>
            </w:r>
          </w:p>
        </w:tc>
      </w:tr>
      <w:tr w:rsidR="004628EB" w:rsidRPr="000F21B7" w14:paraId="6476D715" w14:textId="77777777" w:rsidTr="00E52637">
        <w:tc>
          <w:tcPr>
            <w:tcW w:w="562" w:type="dxa"/>
          </w:tcPr>
          <w:p w14:paraId="29434EEC" w14:textId="77777777"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14:paraId="163784CF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14:paraId="6AEEC134" w14:textId="60FBDE0C" w:rsidR="004628EB" w:rsidRPr="000F21B7" w:rsidRDefault="00257598" w:rsidP="00775B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515A5C">
              <w:rPr>
                <w:sz w:val="20"/>
                <w:szCs w:val="20"/>
              </w:rPr>
              <w:t>23</w:t>
            </w:r>
          </w:p>
        </w:tc>
      </w:tr>
      <w:tr w:rsidR="004628EB" w:rsidRPr="000F21B7" w14:paraId="6B2A7987" w14:textId="77777777" w:rsidTr="00E52637">
        <w:tc>
          <w:tcPr>
            <w:tcW w:w="562" w:type="dxa"/>
          </w:tcPr>
          <w:p w14:paraId="3E262FBF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14:paraId="5A029A89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14:paraId="30EF660B" w14:textId="77777777" w:rsidR="004628EB" w:rsidRPr="000F21B7" w:rsidRDefault="006607D1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Minister Środowiska</w:t>
            </w:r>
          </w:p>
        </w:tc>
      </w:tr>
      <w:tr w:rsidR="004628EB" w:rsidRPr="000F21B7" w14:paraId="5CE5A14D" w14:textId="77777777" w:rsidTr="00E52637">
        <w:tc>
          <w:tcPr>
            <w:tcW w:w="562" w:type="dxa"/>
          </w:tcPr>
          <w:p w14:paraId="57851F76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14:paraId="2914CF9B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14:paraId="1E6D29B4" w14:textId="6D99C820" w:rsidR="004628EB" w:rsidRPr="00E56F58" w:rsidRDefault="004417DB" w:rsidP="00A71BC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  <w:r w:rsidR="00515A5C">
              <w:rPr>
                <w:rFonts w:eastAsia="Times New Roman" w:cs="Arial"/>
                <w:color w:val="000000"/>
                <w:sz w:val="20"/>
                <w:szCs w:val="20"/>
              </w:rPr>
              <w:t>4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>.</w:t>
            </w:r>
            <w:r w:rsidR="00515A5C">
              <w:rPr>
                <w:rFonts w:eastAsia="Times New Roman" w:cs="Arial"/>
                <w:color w:val="000000"/>
                <w:sz w:val="20"/>
                <w:szCs w:val="20"/>
              </w:rPr>
              <w:t>10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>.20</w:t>
            </w:r>
            <w:r w:rsidR="00515A5C">
              <w:rPr>
                <w:rFonts w:eastAsia="Times New Roman" w:cs="Arial"/>
                <w:color w:val="000000"/>
                <w:sz w:val="20"/>
                <w:szCs w:val="20"/>
              </w:rPr>
              <w:t>2</w:t>
            </w:r>
            <w:r>
              <w:rPr>
                <w:rFonts w:eastAsia="Times New Roman" w:cs="Arial"/>
                <w:color w:val="000000"/>
                <w:sz w:val="20"/>
                <w:szCs w:val="20"/>
              </w:rPr>
              <w:t>3 r.</w:t>
            </w:r>
          </w:p>
        </w:tc>
      </w:tr>
      <w:tr w:rsidR="004628EB" w:rsidRPr="00257598" w14:paraId="47CFBF2B" w14:textId="77777777" w:rsidTr="00E52637">
        <w:tc>
          <w:tcPr>
            <w:tcW w:w="562" w:type="dxa"/>
          </w:tcPr>
          <w:p w14:paraId="7069E8AD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14:paraId="2A102FA8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14:paraId="4A010EC8" w14:textId="77777777" w:rsidR="004628EB" w:rsidRPr="009A1D7C" w:rsidRDefault="00B87E6D" w:rsidP="00B87E6D">
            <w:pPr>
              <w:rPr>
                <w:sz w:val="18"/>
                <w:szCs w:val="18"/>
              </w:rPr>
            </w:pPr>
            <w:r w:rsidRPr="009A1D7C">
              <w:rPr>
                <w:sz w:val="18"/>
                <w:szCs w:val="18"/>
              </w:rPr>
              <w:t xml:space="preserve">1) Nadleśnictwo </w:t>
            </w:r>
            <w:r w:rsidR="004417DB">
              <w:rPr>
                <w:sz w:val="18"/>
                <w:szCs w:val="18"/>
              </w:rPr>
              <w:t>Niedźwiady</w:t>
            </w:r>
            <w:r w:rsidRPr="009A1D7C">
              <w:rPr>
                <w:sz w:val="18"/>
                <w:szCs w:val="18"/>
              </w:rPr>
              <w:t xml:space="preserve">, ul. </w:t>
            </w:r>
            <w:r w:rsidR="007E6941">
              <w:rPr>
                <w:sz w:val="18"/>
                <w:szCs w:val="18"/>
              </w:rPr>
              <w:t>Człuchowska 7</w:t>
            </w:r>
            <w:r w:rsidR="00A4677E">
              <w:rPr>
                <w:sz w:val="18"/>
                <w:szCs w:val="18"/>
              </w:rPr>
              <w:t>1</w:t>
            </w:r>
            <w:r w:rsidR="004417DB">
              <w:rPr>
                <w:sz w:val="18"/>
                <w:szCs w:val="18"/>
              </w:rPr>
              <w:t>, 77-320 Przechlewo</w:t>
            </w:r>
          </w:p>
          <w:p w14:paraId="25A0E4D3" w14:textId="77777777" w:rsidR="00B87E6D" w:rsidRPr="009A1D7C" w:rsidRDefault="00B87E6D" w:rsidP="00B87E6D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 xml:space="preserve">tel. +48 </w:t>
            </w:r>
            <w:r w:rsidR="00621232">
              <w:rPr>
                <w:rFonts w:cs="Arial"/>
                <w:sz w:val="18"/>
                <w:szCs w:val="18"/>
              </w:rPr>
              <w:t>59</w:t>
            </w:r>
            <w:r w:rsidR="004417DB">
              <w:rPr>
                <w:rFonts w:cs="Arial"/>
                <w:sz w:val="18"/>
                <w:szCs w:val="18"/>
              </w:rPr>
              <w:t> 833 43 71</w:t>
            </w:r>
            <w:r w:rsidRPr="009A1D7C">
              <w:rPr>
                <w:rFonts w:cs="Arial"/>
                <w:sz w:val="18"/>
                <w:szCs w:val="18"/>
              </w:rPr>
              <w:t xml:space="preserve">; </w:t>
            </w:r>
            <w:hyperlink r:id="rId5" w:history="1">
              <w:r w:rsidR="004417DB" w:rsidRPr="004417DB">
                <w:rPr>
                  <w:rStyle w:val="Hipercze"/>
                  <w:sz w:val="18"/>
                  <w:szCs w:val="18"/>
                </w:rPr>
                <w:t>niedzwiady</w:t>
              </w:r>
              <w:r w:rsidR="004417DB" w:rsidRPr="004417DB">
                <w:rPr>
                  <w:rStyle w:val="Hipercze"/>
                  <w:rFonts w:cs="Arial"/>
                  <w:sz w:val="18"/>
                  <w:szCs w:val="18"/>
                </w:rPr>
                <w:t>@sz</w:t>
              </w:r>
              <w:r w:rsidR="004417DB" w:rsidRPr="00E019EA">
                <w:rPr>
                  <w:rStyle w:val="Hipercze"/>
                  <w:rFonts w:cs="Arial"/>
                  <w:sz w:val="18"/>
                  <w:szCs w:val="18"/>
                </w:rPr>
                <w:t>czecinek.lasy.gov.pl</w:t>
              </w:r>
            </w:hyperlink>
          </w:p>
          <w:p w14:paraId="28774826" w14:textId="77777777" w:rsidR="00B87E6D" w:rsidRPr="009A1D7C" w:rsidRDefault="00B87E6D" w:rsidP="00B87E6D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>2) RDLP w Szczecinku, ul. Mickiewicza2, 78-400 Szczecinek</w:t>
            </w:r>
          </w:p>
          <w:p w14:paraId="031796F3" w14:textId="77777777" w:rsidR="00B87E6D" w:rsidRPr="000A2F7B" w:rsidRDefault="00B87E6D" w:rsidP="00B87E6D">
            <w:pPr>
              <w:rPr>
                <w:rFonts w:cs="Arial"/>
                <w:sz w:val="18"/>
                <w:szCs w:val="18"/>
                <w:lang w:val="en-US"/>
              </w:rPr>
            </w:pPr>
            <w:r w:rsidRPr="000A2F7B">
              <w:rPr>
                <w:rFonts w:cs="Arial"/>
                <w:sz w:val="18"/>
                <w:szCs w:val="18"/>
                <w:lang w:val="en-US"/>
              </w:rPr>
              <w:t xml:space="preserve">Tel. +48 94 372 63 00; </w:t>
            </w:r>
            <w:hyperlink r:id="rId6" w:history="1">
              <w:r w:rsidRPr="000A2F7B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rdlp@szczecinek.lasy.gov.pl</w:t>
              </w:r>
            </w:hyperlink>
          </w:p>
          <w:p w14:paraId="3B06A425" w14:textId="77777777" w:rsidR="00B87E6D" w:rsidRPr="009A1D7C" w:rsidRDefault="00B87E6D" w:rsidP="00B87E6D">
            <w:pPr>
              <w:rPr>
                <w:rFonts w:cs="Arial"/>
                <w:sz w:val="18"/>
                <w:szCs w:val="18"/>
              </w:rPr>
            </w:pPr>
            <w:r w:rsidRPr="009A1D7C">
              <w:rPr>
                <w:rFonts w:cs="Arial"/>
                <w:sz w:val="18"/>
                <w:szCs w:val="18"/>
              </w:rPr>
              <w:t>3) DGLP w Warszawie, ul. Grójecka 127, 02-124 Warszawa</w:t>
            </w:r>
          </w:p>
          <w:p w14:paraId="08D3FE4F" w14:textId="77777777" w:rsidR="00B850B5" w:rsidRPr="000A2F7B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0A2F7B">
              <w:rPr>
                <w:rFonts w:cs="Arial"/>
                <w:sz w:val="18"/>
                <w:szCs w:val="18"/>
                <w:lang w:val="en-US"/>
              </w:rPr>
              <w:t xml:space="preserve">Tel. +48 22 589 81 00, </w:t>
            </w:r>
            <w:hyperlink r:id="rId7" w:history="1">
              <w:r w:rsidR="00B850B5" w:rsidRPr="000A2F7B">
                <w:rPr>
                  <w:rStyle w:val="Hipercze"/>
                  <w:rFonts w:cs="Arial"/>
                  <w:sz w:val="18"/>
                  <w:szCs w:val="18"/>
                  <w:lang w:val="en-US"/>
                </w:rPr>
                <w:t>sekretariat@lasy.gov.pl</w:t>
              </w:r>
            </w:hyperlink>
            <w:r w:rsidR="00B850B5" w:rsidRPr="000A2F7B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</w:tr>
      <w:tr w:rsidR="004628EB" w:rsidRPr="000F21B7" w14:paraId="514065AC" w14:textId="77777777" w:rsidTr="00E52637">
        <w:tc>
          <w:tcPr>
            <w:tcW w:w="562" w:type="dxa"/>
          </w:tcPr>
          <w:p w14:paraId="07E59D61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14:paraId="0ED35407" w14:textId="77777777" w:rsidR="004628EB" w:rsidRPr="005D3255" w:rsidRDefault="00912959" w:rsidP="000F21B7">
            <w:pPr>
              <w:jc w:val="both"/>
              <w:rPr>
                <w:sz w:val="20"/>
                <w:szCs w:val="20"/>
              </w:rPr>
            </w:pPr>
            <w:r w:rsidRPr="005D3255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14:paraId="5C4B5673" w14:textId="40E15F35" w:rsidR="004628EB" w:rsidRPr="000F21B7" w:rsidRDefault="00176447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</w:tr>
      <w:tr w:rsidR="004628EB" w:rsidRPr="000F21B7" w14:paraId="27A7E49F" w14:textId="77777777" w:rsidTr="00E52637">
        <w:tc>
          <w:tcPr>
            <w:tcW w:w="562" w:type="dxa"/>
          </w:tcPr>
          <w:p w14:paraId="2E8966E7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14:paraId="683D8994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14:paraId="1BD3CE8E" w14:textId="77777777"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14:paraId="7174BFCF" w14:textId="77777777" w:rsidTr="00E52637">
        <w:tc>
          <w:tcPr>
            <w:tcW w:w="562" w:type="dxa"/>
          </w:tcPr>
          <w:p w14:paraId="6EFA62BA" w14:textId="77777777"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14:paraId="16AA77E7" w14:textId="77777777"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14:paraId="24C695FD" w14:textId="77777777"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14:paraId="6B53F86C" w14:textId="77777777" w:rsidTr="00E52637">
        <w:tc>
          <w:tcPr>
            <w:tcW w:w="562" w:type="dxa"/>
          </w:tcPr>
          <w:p w14:paraId="26EF4B2E" w14:textId="77777777"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14:paraId="4523FB9A" w14:textId="77777777"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14:paraId="10781F43" w14:textId="77777777"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14:paraId="1D0BAAC8" w14:textId="77777777" w:rsidTr="00E52637">
        <w:tc>
          <w:tcPr>
            <w:tcW w:w="562" w:type="dxa"/>
          </w:tcPr>
          <w:p w14:paraId="0F6E3216" w14:textId="77777777"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14:paraId="11842A5F" w14:textId="77777777"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14:paraId="165A30B7" w14:textId="77777777"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14:paraId="0B4FB755" w14:textId="77777777" w:rsidTr="00E52637">
        <w:tc>
          <w:tcPr>
            <w:tcW w:w="562" w:type="dxa"/>
          </w:tcPr>
          <w:p w14:paraId="63A38D60" w14:textId="77777777"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14:paraId="14738A19" w14:textId="77777777"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14:paraId="2F859BFA" w14:textId="77777777"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14:paraId="33BD96D2" w14:textId="77777777"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14:paraId="0C38DE78" w14:textId="77777777" w:rsidR="001B6CCF" w:rsidRDefault="00176447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28EB"/>
    <w:rsid w:val="00071CC3"/>
    <w:rsid w:val="000A2F7B"/>
    <w:rsid w:val="000F21B7"/>
    <w:rsid w:val="001034AD"/>
    <w:rsid w:val="00176447"/>
    <w:rsid w:val="001C4148"/>
    <w:rsid w:val="00257598"/>
    <w:rsid w:val="00352A0B"/>
    <w:rsid w:val="00430B75"/>
    <w:rsid w:val="004417DB"/>
    <w:rsid w:val="004461F2"/>
    <w:rsid w:val="004628EB"/>
    <w:rsid w:val="0046500D"/>
    <w:rsid w:val="00515A5C"/>
    <w:rsid w:val="005512B9"/>
    <w:rsid w:val="00587F73"/>
    <w:rsid w:val="005C6850"/>
    <w:rsid w:val="005D3255"/>
    <w:rsid w:val="00621232"/>
    <w:rsid w:val="006607D1"/>
    <w:rsid w:val="00681293"/>
    <w:rsid w:val="006D1C4B"/>
    <w:rsid w:val="00700563"/>
    <w:rsid w:val="00775BDC"/>
    <w:rsid w:val="007A3CD8"/>
    <w:rsid w:val="007E6941"/>
    <w:rsid w:val="007F07B7"/>
    <w:rsid w:val="008E684C"/>
    <w:rsid w:val="00912959"/>
    <w:rsid w:val="009276C6"/>
    <w:rsid w:val="009A1D7C"/>
    <w:rsid w:val="00A4677E"/>
    <w:rsid w:val="00A71BCE"/>
    <w:rsid w:val="00AF0D27"/>
    <w:rsid w:val="00B850B5"/>
    <w:rsid w:val="00B87E6D"/>
    <w:rsid w:val="00BE4B63"/>
    <w:rsid w:val="00DA0667"/>
    <w:rsid w:val="00DA1435"/>
    <w:rsid w:val="00E52637"/>
    <w:rsid w:val="00E56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DD6121"/>
  <w15:docId w15:val="{3D584F71-C3A8-405A-B5D9-E6E0051C7B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sekretariat@lasy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dlp@szczecinek.lasy.gov.pl" TargetMode="External"/><Relationship Id="rId5" Type="http://schemas.openxmlformats.org/officeDocument/2006/relationships/hyperlink" Target="mailto:niedzwiady@szczecinek.lasy.gov.p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Ewa Rudnik (Nadleśnictwo Niedźwiady w Przechlewie)</cp:lastModifiedBy>
  <cp:revision>8</cp:revision>
  <dcterms:created xsi:type="dcterms:W3CDTF">2021-08-02T09:21:00Z</dcterms:created>
  <dcterms:modified xsi:type="dcterms:W3CDTF">2023-12-01T08:22:00Z</dcterms:modified>
</cp:coreProperties>
</file>