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nieruchomości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C57867">
        <w:rPr>
          <w:b/>
          <w:sz w:val="24"/>
          <w:szCs w:val="24"/>
        </w:rPr>
        <w:t>1645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</w:t>
      </w:r>
      <w:r w:rsidR="00C57867">
        <w:rPr>
          <w:b/>
          <w:sz w:val="24"/>
          <w:szCs w:val="24"/>
        </w:rPr>
        <w:t>34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017121">
        <w:rPr>
          <w:b/>
          <w:sz w:val="24"/>
          <w:szCs w:val="24"/>
        </w:rPr>
        <w:t xml:space="preserve">Końskich przy ul. </w:t>
      </w:r>
      <w:r w:rsidR="00C57867">
        <w:rPr>
          <w:b/>
          <w:sz w:val="24"/>
          <w:szCs w:val="24"/>
        </w:rPr>
        <w:t>Piaskowe</w:t>
      </w:r>
      <w:r w:rsidR="00017121">
        <w:rPr>
          <w:b/>
          <w:sz w:val="24"/>
          <w:szCs w:val="24"/>
        </w:rPr>
        <w:t xml:space="preserve">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35</w:t>
      </w:r>
      <w:r w:rsidR="00017121">
        <w:rPr>
          <w:b/>
          <w:sz w:val="24"/>
          <w:szCs w:val="24"/>
        </w:rPr>
        <w:t>.</w:t>
      </w:r>
      <w:r w:rsidR="00422CF7">
        <w:rPr>
          <w:b/>
          <w:sz w:val="24"/>
          <w:szCs w:val="24"/>
        </w:rPr>
        <w:t>050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1</w:t>
      </w:r>
      <w:r w:rsidR="00EC23DB" w:rsidRPr="009D2054">
        <w:rPr>
          <w:b/>
          <w:sz w:val="24"/>
          <w:szCs w:val="24"/>
        </w:rPr>
        <w:t>.</w:t>
      </w:r>
      <w:r w:rsidR="00422CF7">
        <w:rPr>
          <w:b/>
          <w:sz w:val="24"/>
          <w:szCs w:val="24"/>
        </w:rPr>
        <w:t>75</w:t>
      </w:r>
      <w:r w:rsidR="002D6027">
        <w:rPr>
          <w:b/>
          <w:sz w:val="24"/>
          <w:szCs w:val="24"/>
        </w:rPr>
        <w:t>3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22CF7">
        <w:rPr>
          <w:b/>
          <w:sz w:val="24"/>
          <w:szCs w:val="24"/>
        </w:rPr>
        <w:t>0</w:t>
      </w:r>
      <w:r w:rsidR="00FC3828">
        <w:rPr>
          <w:b/>
          <w:sz w:val="24"/>
          <w:szCs w:val="24"/>
        </w:rPr>
        <w:t>5</w:t>
      </w:r>
      <w:r w:rsidR="00D05314">
        <w:rPr>
          <w:b/>
          <w:sz w:val="24"/>
          <w:szCs w:val="24"/>
        </w:rPr>
        <w:t>.</w:t>
      </w:r>
      <w:r w:rsidR="00FC3828">
        <w:rPr>
          <w:b/>
          <w:sz w:val="24"/>
          <w:szCs w:val="24"/>
        </w:rPr>
        <w:t>11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="0036688C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 xml:space="preserve">Oddział Zakład Gazowniczy </w:t>
      </w:r>
      <w:r w:rsidR="006561E3">
        <w:rPr>
          <w:b/>
          <w:sz w:val="24"/>
          <w:szCs w:val="24"/>
        </w:rPr>
        <w:t xml:space="preserve">                     </w:t>
      </w:r>
      <w:r w:rsidR="00017121">
        <w:rPr>
          <w:b/>
          <w:sz w:val="24"/>
          <w:szCs w:val="24"/>
        </w:rPr>
        <w:t>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6688C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0837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EF39C0"/>
    <w:rsid w:val="00F00CDB"/>
    <w:rsid w:val="00F1023D"/>
    <w:rsid w:val="00F26991"/>
    <w:rsid w:val="00F8692B"/>
    <w:rsid w:val="00FB3986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038E-8507-47F7-A5F6-B33586A7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2020-10-05T11:31:00Z</dcterms:created>
  <dcterms:modified xsi:type="dcterms:W3CDTF">2020-10-05T11:31:00Z</dcterms:modified>
</cp:coreProperties>
</file>