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F163" w14:textId="77777777" w:rsidR="006B1BB7" w:rsidRDefault="006B1BB7" w:rsidP="00316929">
      <w:pPr>
        <w:jc w:val="center"/>
        <w:rPr>
          <w:b/>
        </w:rPr>
      </w:pPr>
      <w:r>
        <w:rPr>
          <w:b/>
        </w:rPr>
        <w:t>O Ś W I A D C Z E N I E</w:t>
      </w:r>
    </w:p>
    <w:p w14:paraId="18322C8C" w14:textId="77777777" w:rsidR="006B1BB7" w:rsidRDefault="006B1BB7" w:rsidP="00316929">
      <w:pPr>
        <w:ind w:firstLine="0"/>
        <w:jc w:val="center"/>
        <w:rPr>
          <w:b/>
        </w:rPr>
      </w:pPr>
    </w:p>
    <w:p w14:paraId="57E3B892" w14:textId="77777777" w:rsidR="006B1BB7" w:rsidRDefault="006B1BB7" w:rsidP="00316929">
      <w:pPr>
        <w:ind w:firstLine="0"/>
      </w:pPr>
      <w:r w:rsidRPr="00316929">
        <w:t xml:space="preserve">Ja niżej </w:t>
      </w:r>
      <w:r>
        <w:t>podpisany/a....................………………………………………………………………..</w:t>
      </w:r>
    </w:p>
    <w:p w14:paraId="562C9E57" w14:textId="77777777" w:rsidR="006B1BB7" w:rsidRDefault="006B1BB7" w:rsidP="00316929">
      <w:pPr>
        <w:ind w:firstLine="0"/>
      </w:pPr>
      <w:r>
        <w:t>………………………………………………………………………………………………..….……………………………………………………………………………………………….…</w:t>
      </w:r>
    </w:p>
    <w:p w14:paraId="08C35FA1" w14:textId="77777777" w:rsidR="006B1BB7" w:rsidRDefault="006B1BB7" w:rsidP="00BC339B">
      <w:pPr>
        <w:spacing w:line="240" w:lineRule="auto"/>
        <w:ind w:firstLine="0"/>
      </w:pPr>
      <w:r>
        <w:t>…………………………………………………………………………………………………...</w:t>
      </w:r>
    </w:p>
    <w:p w14:paraId="4A3845CE" w14:textId="77777777" w:rsidR="006B1BB7" w:rsidRDefault="006B1BB7" w:rsidP="00BC339B">
      <w:pPr>
        <w:ind w:firstLine="0"/>
        <w:jc w:val="center"/>
        <w:rPr>
          <w:i/>
          <w:sz w:val="20"/>
          <w:szCs w:val="20"/>
        </w:rPr>
      </w:pPr>
      <w:r w:rsidRPr="00316929">
        <w:rPr>
          <w:i/>
          <w:sz w:val="20"/>
          <w:szCs w:val="20"/>
        </w:rPr>
        <w:t>(imię, nazwisko, adres</w:t>
      </w:r>
      <w:r>
        <w:rPr>
          <w:i/>
          <w:sz w:val="20"/>
          <w:szCs w:val="20"/>
        </w:rPr>
        <w:t xml:space="preserve"> zamieszkania</w:t>
      </w:r>
      <w:r w:rsidRPr="00316929">
        <w:rPr>
          <w:i/>
          <w:sz w:val="20"/>
          <w:szCs w:val="20"/>
        </w:rPr>
        <w:t>, stopień pokrewieństwa z osobą zmarłą</w:t>
      </w:r>
      <w:r>
        <w:rPr>
          <w:i/>
          <w:sz w:val="20"/>
          <w:szCs w:val="20"/>
        </w:rPr>
        <w:t>, nr tel. kontaktowego</w:t>
      </w:r>
      <w:r w:rsidRPr="00316929">
        <w:rPr>
          <w:i/>
          <w:sz w:val="20"/>
          <w:szCs w:val="20"/>
        </w:rPr>
        <w:t>)</w:t>
      </w:r>
    </w:p>
    <w:p w14:paraId="6BDAD104" w14:textId="77777777" w:rsidR="006B1BB7" w:rsidRDefault="006B1BB7" w:rsidP="00BC339B">
      <w:pPr>
        <w:ind w:firstLine="0"/>
      </w:pPr>
      <w:r>
        <w:t>legitymujący/a się dowodem osobistym nr………………………………………………...</w:t>
      </w:r>
    </w:p>
    <w:p w14:paraId="449176D8" w14:textId="77777777" w:rsidR="006B1BB7" w:rsidRDefault="006B1BB7" w:rsidP="00316929">
      <w:pPr>
        <w:ind w:firstLine="0"/>
      </w:pPr>
      <w:r>
        <w:t>……………………………………………………………………………………………………………………………………………………………………………………………………...</w:t>
      </w:r>
    </w:p>
    <w:p w14:paraId="1B8927FE" w14:textId="77777777" w:rsidR="006B1BB7" w:rsidRDefault="006B1BB7" w:rsidP="00316929">
      <w:pPr>
        <w:ind w:firstLine="0"/>
      </w:pPr>
      <w:r>
        <w:t>wyrażam zgodę na przeprowadzenie ekshumacji zwłok………………………………………..</w:t>
      </w:r>
    </w:p>
    <w:p w14:paraId="77D007D9" w14:textId="77777777" w:rsidR="006B1BB7" w:rsidRDefault="006B1BB7" w:rsidP="00BC339B">
      <w:pPr>
        <w:spacing w:line="240" w:lineRule="auto"/>
        <w:ind w:firstLine="0"/>
      </w:pPr>
      <w:r>
        <w:t>…………………………………………………………………………………………………...</w:t>
      </w:r>
    </w:p>
    <w:p w14:paraId="02CA021A" w14:textId="77777777" w:rsidR="006B1BB7" w:rsidRDefault="006B1BB7" w:rsidP="00BC339B">
      <w:pPr>
        <w:ind w:firstLine="0"/>
        <w:jc w:val="center"/>
        <w:rPr>
          <w:i/>
          <w:sz w:val="20"/>
          <w:szCs w:val="20"/>
        </w:rPr>
      </w:pPr>
      <w:r w:rsidRPr="00316929">
        <w:rPr>
          <w:i/>
          <w:sz w:val="20"/>
          <w:szCs w:val="20"/>
        </w:rPr>
        <w:t xml:space="preserve">(imię, </w:t>
      </w:r>
      <w:r>
        <w:rPr>
          <w:i/>
          <w:sz w:val="20"/>
          <w:szCs w:val="20"/>
        </w:rPr>
        <w:t>nazwisko osoby zmarłej</w:t>
      </w:r>
      <w:r w:rsidRPr="00316929">
        <w:rPr>
          <w:i/>
          <w:sz w:val="20"/>
          <w:szCs w:val="20"/>
        </w:rPr>
        <w:t>)</w:t>
      </w:r>
    </w:p>
    <w:p w14:paraId="1ABF5313" w14:textId="77777777" w:rsidR="006B1BB7" w:rsidRDefault="006B1BB7" w:rsidP="00BC339B">
      <w:pPr>
        <w:spacing w:line="240" w:lineRule="auto"/>
        <w:ind w:firstLine="0"/>
      </w:pPr>
      <w:r>
        <w:t>…………………………………………………………………………………………………...</w:t>
      </w:r>
    </w:p>
    <w:p w14:paraId="38E2B927" w14:textId="77777777" w:rsidR="006B1BB7" w:rsidRDefault="006B1BB7" w:rsidP="00BC339B">
      <w:pPr>
        <w:spacing w:line="240" w:lineRule="auto"/>
        <w:ind w:firstLine="0"/>
        <w:jc w:val="center"/>
        <w:rPr>
          <w:i/>
          <w:sz w:val="20"/>
          <w:szCs w:val="20"/>
        </w:rPr>
      </w:pPr>
      <w:r w:rsidRPr="00316929">
        <w:rPr>
          <w:i/>
          <w:sz w:val="20"/>
          <w:szCs w:val="20"/>
        </w:rPr>
        <w:t>(</w:t>
      </w:r>
      <w:r>
        <w:rPr>
          <w:i/>
          <w:sz w:val="20"/>
          <w:szCs w:val="20"/>
        </w:rPr>
        <w:t>data zgonu</w:t>
      </w:r>
      <w:r w:rsidRPr="00316929">
        <w:rPr>
          <w:i/>
          <w:sz w:val="20"/>
          <w:szCs w:val="20"/>
        </w:rPr>
        <w:t>)</w:t>
      </w:r>
    </w:p>
    <w:p w14:paraId="6CE5CEF4" w14:textId="77777777" w:rsidR="006B1BB7" w:rsidRDefault="006B1BB7" w:rsidP="00BC339B">
      <w:pPr>
        <w:ind w:firstLine="0"/>
      </w:pPr>
      <w:r>
        <w:t>z cmentarza ……………………………………………………………………………………..</w:t>
      </w:r>
    </w:p>
    <w:p w14:paraId="474152E9" w14:textId="77777777" w:rsidR="006B1BB7" w:rsidRDefault="006B1BB7" w:rsidP="00BC339B">
      <w:pPr>
        <w:ind w:firstLine="0"/>
      </w:pPr>
      <w:r>
        <w:t>na cmentarz……………………………………………………………………………………...</w:t>
      </w:r>
    </w:p>
    <w:p w14:paraId="3016A09E" w14:textId="77777777" w:rsidR="006B1BB7" w:rsidRDefault="006B1BB7" w:rsidP="00EF71FD">
      <w:pPr>
        <w:ind w:firstLine="0"/>
      </w:pPr>
      <w:r>
        <w:t>………………………………………………………………………………………………...……………………………………………………………………………………………………...</w:t>
      </w:r>
    </w:p>
    <w:p w14:paraId="6F1C9D6B" w14:textId="77777777" w:rsidR="006B1BB7" w:rsidRPr="000C222B" w:rsidRDefault="006B1BB7" w:rsidP="00486497">
      <w:pPr>
        <w:pStyle w:val="Tekstpodstawowy"/>
        <w:jc w:val="both"/>
        <w:rPr>
          <w:b/>
          <w:sz w:val="22"/>
        </w:rPr>
      </w:pPr>
      <w:r w:rsidRPr="000C222B">
        <w:rPr>
          <w:b/>
          <w:sz w:val="22"/>
        </w:rPr>
        <w:t>Wiarygodność powyższego oświadczenia potwierdzam własnoręcznym podpisem pod rygorem odpowiedzialności karnej wynikającej z art. 233 K.K.</w:t>
      </w:r>
    </w:p>
    <w:p w14:paraId="37D011C6" w14:textId="77777777" w:rsidR="006B1BB7" w:rsidRDefault="006B1BB7" w:rsidP="00486497">
      <w:pPr>
        <w:spacing w:line="240" w:lineRule="auto"/>
        <w:ind w:firstLine="0"/>
        <w:jc w:val="right"/>
      </w:pPr>
    </w:p>
    <w:p w14:paraId="4446B52B" w14:textId="77777777" w:rsidR="006B1BB7" w:rsidRDefault="006B1BB7" w:rsidP="00486497">
      <w:pPr>
        <w:spacing w:line="240" w:lineRule="auto"/>
        <w:ind w:firstLine="0"/>
        <w:jc w:val="right"/>
      </w:pPr>
      <w:r>
        <w:t>…………………………………………</w:t>
      </w:r>
    </w:p>
    <w:p w14:paraId="67A0FD19" w14:textId="77777777" w:rsidR="006B1BB7" w:rsidRDefault="006B1BB7" w:rsidP="00486497">
      <w:pPr>
        <w:spacing w:line="240" w:lineRule="auto"/>
        <w:ind w:firstLine="0"/>
        <w:jc w:val="center"/>
        <w:rPr>
          <w:i/>
          <w:sz w:val="20"/>
          <w:szCs w:val="20"/>
        </w:rPr>
      </w:pPr>
      <w:r>
        <w:rPr>
          <w:i/>
          <w:sz w:val="20"/>
          <w:szCs w:val="20"/>
        </w:rPr>
        <w:t xml:space="preserve">                                                                                                         </w:t>
      </w:r>
      <w:r w:rsidRPr="004329F6">
        <w:rPr>
          <w:i/>
          <w:sz w:val="20"/>
          <w:szCs w:val="20"/>
        </w:rPr>
        <w:t>(data i czytelny podpis)</w:t>
      </w:r>
    </w:p>
    <w:p w14:paraId="261A970E" w14:textId="77777777" w:rsidR="006B1BB7" w:rsidRDefault="006B1BB7" w:rsidP="00EF71FD">
      <w:pPr>
        <w:ind w:firstLine="0"/>
      </w:pPr>
    </w:p>
    <w:p w14:paraId="6521A7EF" w14:textId="77777777" w:rsidR="006B1BB7" w:rsidRDefault="006B1BB7" w:rsidP="00EF71FD">
      <w:pPr>
        <w:spacing w:after="184" w:line="242" w:lineRule="auto"/>
        <w:ind w:left="48" w:right="-142" w:hanging="10"/>
        <w:rPr>
          <w:rFonts w:cs="Arial"/>
          <w:b/>
        </w:rPr>
      </w:pPr>
      <w:r>
        <w:rPr>
          <w:rFonts w:cs="Arial"/>
          <w:b/>
        </w:rPr>
        <w:t xml:space="preserve">Informacja dotycząca przetwarzania danych osobowych </w:t>
      </w:r>
    </w:p>
    <w:p w14:paraId="57347056" w14:textId="77777777" w:rsidR="006B1BB7" w:rsidRDefault="006B1BB7" w:rsidP="00EF71FD">
      <w:pPr>
        <w:spacing w:after="184" w:line="242" w:lineRule="auto"/>
        <w:ind w:left="48" w:right="-142" w:hanging="10"/>
        <w:rPr>
          <w:rFonts w:cs="Arial"/>
          <w:b/>
        </w:rPr>
      </w:pPr>
    </w:p>
    <w:p w14:paraId="11C67E65" w14:textId="77777777" w:rsidR="006B1BB7" w:rsidRPr="0032261A" w:rsidRDefault="006B1BB7" w:rsidP="00EF71FD">
      <w:pPr>
        <w:spacing w:after="120" w:line="240" w:lineRule="auto"/>
        <w:ind w:left="33"/>
      </w:pPr>
      <w:r w:rsidRPr="0032261A">
        <w:t>Zgodnie z art. 13 ust. 1 i ust. 2 oraz zgodnie z art.14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(dalej: Ogólne rozporządzenie o ochronie danych) informujemy że:</w:t>
      </w:r>
    </w:p>
    <w:p w14:paraId="06EB926E" w14:textId="37AB9F97" w:rsidR="006B1BB7" w:rsidRPr="0032261A" w:rsidRDefault="006B1BB7" w:rsidP="00EF71FD">
      <w:pPr>
        <w:spacing w:after="120" w:line="240" w:lineRule="auto"/>
        <w:ind w:left="284" w:hanging="251"/>
      </w:pPr>
      <w:r w:rsidRPr="0032261A">
        <w:t xml:space="preserve">1. Administratorem Państwa danych osobowych jest Państwowy Powiatowy Inspektor Sanitarny w Otwocku, </w:t>
      </w:r>
      <w:hyperlink r:id="rId7" w:history="1">
        <w:r w:rsidR="002A70C2" w:rsidRPr="0032261A">
          <w:rPr>
            <w:rStyle w:val="Hipercze"/>
          </w:rPr>
          <w:t>sekretariat.psse.otwock@sanepid.gov.pl</w:t>
        </w:r>
      </w:hyperlink>
      <w:r w:rsidRPr="0032261A">
        <w:t>,</w:t>
      </w:r>
      <w:r w:rsidR="002A70C2" w:rsidRPr="0032261A">
        <w:t xml:space="preserve"> </w:t>
      </w:r>
      <w:r w:rsidRPr="0032261A">
        <w:t xml:space="preserve"> nr tel. 22 779-48-33</w:t>
      </w:r>
    </w:p>
    <w:p w14:paraId="165D401C" w14:textId="733D387F" w:rsidR="006B1BB7" w:rsidRPr="0032261A" w:rsidRDefault="006B1BB7" w:rsidP="00EF71FD">
      <w:pPr>
        <w:spacing w:after="120" w:line="240" w:lineRule="auto"/>
        <w:ind w:left="284" w:right="1310" w:hanging="251"/>
        <w:rPr>
          <w:rStyle w:val="lrzxr"/>
          <w:color w:val="0000FF"/>
          <w:sz w:val="22"/>
          <w:szCs w:val="22"/>
        </w:rPr>
      </w:pPr>
      <w:r w:rsidRPr="0032261A">
        <w:t>2.</w:t>
      </w:r>
      <w:r w:rsidRPr="0032261A">
        <w:tab/>
        <w:t>Inspektorem Ochrony Danych (IOD) jest wyznaczony pracownik PSSE w Otwocku, nr tel. 22 779 48 33</w:t>
      </w:r>
      <w:hyperlink r:id="rId8" w:history="1">
        <w:r w:rsidRPr="0032261A">
          <w:rPr>
            <w:rStyle w:val="Hipercze"/>
          </w:rPr>
          <w:t xml:space="preserve">, </w:t>
        </w:r>
        <w:r w:rsidR="002A70C2" w:rsidRPr="0032261A">
          <w:rPr>
            <w:rStyle w:val="Hipercze"/>
          </w:rPr>
          <w:t>sekretariat.psse.otwock@sanepid.gov.pl</w:t>
        </w:r>
      </w:hyperlink>
    </w:p>
    <w:p w14:paraId="127123DA" w14:textId="77777777" w:rsidR="006B1BB7" w:rsidRPr="0032261A" w:rsidRDefault="006B1BB7" w:rsidP="00EF71FD">
      <w:pPr>
        <w:pStyle w:val="western"/>
        <w:shd w:val="clear" w:color="auto" w:fill="FDFDFD"/>
        <w:spacing w:after="0" w:afterAutospacing="0"/>
        <w:jc w:val="both"/>
      </w:pPr>
    </w:p>
    <w:p w14:paraId="19792615" w14:textId="77777777" w:rsidR="006B1BB7" w:rsidRPr="0032261A" w:rsidRDefault="006B1BB7" w:rsidP="00EF71FD">
      <w:pPr>
        <w:pStyle w:val="western"/>
        <w:shd w:val="clear" w:color="auto" w:fill="FDFDFD"/>
        <w:spacing w:after="0" w:afterAutospacing="0"/>
        <w:jc w:val="both"/>
      </w:pPr>
    </w:p>
    <w:p w14:paraId="57B6BCD5" w14:textId="77777777" w:rsidR="006B1BB7" w:rsidRPr="0032261A" w:rsidRDefault="006B1BB7" w:rsidP="00EF71FD">
      <w:pPr>
        <w:pStyle w:val="western"/>
        <w:shd w:val="clear" w:color="auto" w:fill="FDFDFD"/>
        <w:spacing w:after="0" w:afterAutospacing="0"/>
        <w:jc w:val="both"/>
      </w:pPr>
      <w:r w:rsidRPr="0032261A">
        <w:lastRenderedPageBreak/>
        <w:t xml:space="preserve">Dane osobowe są przetwarzane w celu: </w:t>
      </w:r>
    </w:p>
    <w:p w14:paraId="187722FB" w14:textId="77777777" w:rsidR="006B1BB7" w:rsidRPr="0032261A" w:rsidRDefault="006B1BB7" w:rsidP="00EF71FD">
      <w:pPr>
        <w:pStyle w:val="western"/>
        <w:numPr>
          <w:ilvl w:val="0"/>
          <w:numId w:val="2"/>
        </w:numPr>
        <w:shd w:val="clear" w:color="auto" w:fill="FDFDFD"/>
        <w:spacing w:before="0" w:beforeAutospacing="0" w:after="0" w:afterAutospacing="0"/>
        <w:jc w:val="both"/>
      </w:pPr>
      <w:r w:rsidRPr="0032261A">
        <w:t xml:space="preserve">ochrony zdrowia ludzkiego przed niekorzystnym wpływem szkodliwości i uciążliwości środowiskowych, tak wewnętrznych, jak i zewnętrznych, zapobiegania powstawaniu chorób, w tym chorób zakaźnych i zawodowych; </w:t>
      </w:r>
    </w:p>
    <w:p w14:paraId="2D85A45E" w14:textId="77777777" w:rsidR="006B1BB7" w:rsidRPr="0032261A" w:rsidRDefault="006B1BB7" w:rsidP="00EF71FD">
      <w:pPr>
        <w:pStyle w:val="msonormalcxsppierwsze"/>
        <w:numPr>
          <w:ilvl w:val="0"/>
          <w:numId w:val="2"/>
        </w:numPr>
        <w:spacing w:before="0" w:beforeAutospacing="0" w:after="120" w:afterAutospacing="0"/>
        <w:ind w:right="1310"/>
        <w:contextualSpacing/>
        <w:jc w:val="both"/>
        <w:rPr>
          <w:rStyle w:val="lrzxr"/>
        </w:rPr>
      </w:pPr>
      <w:r w:rsidRPr="0032261A">
        <w:rPr>
          <w:rStyle w:val="lrzxr"/>
        </w:rPr>
        <w:t>Podstawa prawna przetwarzania danych wynika w szczególności z:</w:t>
      </w:r>
    </w:p>
    <w:p w14:paraId="2D4BF9F0" w14:textId="1C6C7D76" w:rsidR="00B45ACB" w:rsidRPr="0032261A" w:rsidRDefault="006B1BB7" w:rsidP="00B45ACB">
      <w:pPr>
        <w:numPr>
          <w:ilvl w:val="0"/>
          <w:numId w:val="4"/>
        </w:numPr>
        <w:spacing w:before="0" w:after="120" w:line="240" w:lineRule="auto"/>
        <w:ind w:right="-2"/>
        <w:rPr>
          <w:rStyle w:val="lrzxr"/>
        </w:rPr>
      </w:pPr>
      <w:r w:rsidRPr="0032261A">
        <w:rPr>
          <w:rStyle w:val="lrzxr"/>
        </w:rPr>
        <w:t>ustawy z dnia 14 marca 1985 r. o Państwowej Inspekcji Sanitarnej</w:t>
      </w:r>
      <w:r w:rsidR="00D54A5F" w:rsidRPr="0032261A">
        <w:rPr>
          <w:rStyle w:val="lrzxr"/>
        </w:rPr>
        <w:t xml:space="preserve"> </w:t>
      </w:r>
      <w:r w:rsidR="00B45ACB" w:rsidRPr="0032261A">
        <w:rPr>
          <w:rStyle w:val="lrzxr"/>
        </w:rPr>
        <w:t>(Dz. U. z 202</w:t>
      </w:r>
      <w:r w:rsidR="00D558D9">
        <w:rPr>
          <w:rStyle w:val="lrzxr"/>
        </w:rPr>
        <w:t>4</w:t>
      </w:r>
      <w:r w:rsidR="00B45ACB" w:rsidRPr="0032261A">
        <w:rPr>
          <w:rStyle w:val="lrzxr"/>
        </w:rPr>
        <w:t xml:space="preserve"> r. </w:t>
      </w:r>
      <w:r w:rsidR="00D558D9">
        <w:rPr>
          <w:rStyle w:val="lrzxr"/>
        </w:rPr>
        <w:t xml:space="preserve">   </w:t>
      </w:r>
      <w:r w:rsidR="00B45ACB" w:rsidRPr="0032261A">
        <w:rPr>
          <w:rStyle w:val="lrzxr"/>
        </w:rPr>
        <w:t xml:space="preserve">poz. </w:t>
      </w:r>
      <w:r w:rsidR="00D558D9">
        <w:rPr>
          <w:rStyle w:val="lrzxr"/>
        </w:rPr>
        <w:t>416</w:t>
      </w:r>
      <w:r w:rsidR="00B45ACB" w:rsidRPr="0032261A">
        <w:rPr>
          <w:rStyle w:val="lrzxr"/>
        </w:rPr>
        <w:t>),</w:t>
      </w:r>
    </w:p>
    <w:p w14:paraId="7CC582DA" w14:textId="56F7FA40" w:rsidR="00B45ACB" w:rsidRPr="0032261A" w:rsidRDefault="006B1BB7" w:rsidP="00B45ACB">
      <w:pPr>
        <w:numPr>
          <w:ilvl w:val="0"/>
          <w:numId w:val="4"/>
        </w:numPr>
        <w:spacing w:before="0" w:after="120" w:line="240" w:lineRule="auto"/>
        <w:ind w:right="-2"/>
        <w:rPr>
          <w:rStyle w:val="lrzxr"/>
        </w:rPr>
      </w:pPr>
      <w:r w:rsidRPr="0032261A">
        <w:t xml:space="preserve">ustawy  z dnia 31 stycznia 1959 r. </w:t>
      </w:r>
      <w:r w:rsidRPr="0032261A">
        <w:rPr>
          <w:i/>
        </w:rPr>
        <w:t>o cmentarzach i chowaniu zmarłych</w:t>
      </w:r>
      <w:r w:rsidRPr="0032261A">
        <w:t xml:space="preserve"> </w:t>
      </w:r>
      <w:r w:rsidR="00B45ACB" w:rsidRPr="0032261A">
        <w:t>(Dz. U. z 202</w:t>
      </w:r>
      <w:r w:rsidR="00D558D9">
        <w:t>4</w:t>
      </w:r>
      <w:r w:rsidR="00B45ACB" w:rsidRPr="0032261A">
        <w:t xml:space="preserve"> r. poz. </w:t>
      </w:r>
      <w:r w:rsidR="00D558D9">
        <w:t>576</w:t>
      </w:r>
      <w:r w:rsidR="00B45ACB" w:rsidRPr="0032261A">
        <w:t>)</w:t>
      </w:r>
    </w:p>
    <w:p w14:paraId="275E47F2" w14:textId="44DEF2BE" w:rsidR="006B1BB7" w:rsidRPr="0032261A" w:rsidRDefault="00C66C22" w:rsidP="00EF71FD">
      <w:pPr>
        <w:pStyle w:val="western"/>
        <w:shd w:val="clear" w:color="auto" w:fill="FDFDFD"/>
        <w:spacing w:before="0" w:beforeAutospacing="0" w:after="120" w:afterAutospacing="0"/>
        <w:ind w:left="284" w:hanging="251"/>
        <w:jc w:val="both"/>
      </w:pPr>
      <w:r w:rsidRPr="0032261A">
        <w:t>3</w:t>
      </w:r>
      <w:r w:rsidR="006B1BB7" w:rsidRPr="0032261A">
        <w:t>.</w:t>
      </w:r>
      <w:r w:rsidR="006B1BB7" w:rsidRPr="0032261A">
        <w:tab/>
        <w:t>Mają Państwo prawo do dostępu do treści swoich danych oraz ich poprawiania, usunięcia, ograniczenia przetwarzania, prawo do przenoszenia danych, prawo do wniesienia sprzeciwu wobec ich przetwarzania. Ponadto przysługuje Państwu prawo do złożenia skargi do organu nadzorczego gdy uznane zostanie, iż przetwarzanie danych osobowych narusza przepisy ogólnego rozporządzenia o ochronie danych osobowych z dnia 24 maja 2018 roku.</w:t>
      </w:r>
    </w:p>
    <w:p w14:paraId="66FAD68B" w14:textId="55B0D4D8" w:rsidR="006B1BB7" w:rsidRPr="0032261A" w:rsidRDefault="00C66C22" w:rsidP="00EF71FD">
      <w:pPr>
        <w:pStyle w:val="western"/>
        <w:shd w:val="clear" w:color="auto" w:fill="FDFDFD"/>
        <w:spacing w:before="0" w:beforeAutospacing="0" w:after="120" w:afterAutospacing="0"/>
        <w:ind w:left="284" w:hanging="251"/>
        <w:jc w:val="both"/>
      </w:pPr>
      <w:r w:rsidRPr="0032261A">
        <w:t>4</w:t>
      </w:r>
      <w:r w:rsidR="006B1BB7" w:rsidRPr="0032261A">
        <w:t>.</w:t>
      </w:r>
      <w:r w:rsidR="006B1BB7" w:rsidRPr="0032261A">
        <w:tab/>
        <w:t>Dane osobowe będą przechowywane przez czas określony w Rozporządzeniu Prezesa Rady Ministrów z dnia 18 stycznia 2011 r. w sprawie instrukcji kancelaryjnej, jednolitych rzeczowych wykazów akt oraz instrukcji w sprawie organizacji i zakresu działania archiwów zakładowych.</w:t>
      </w:r>
    </w:p>
    <w:p w14:paraId="40058536" w14:textId="31A64F12" w:rsidR="006B1BB7" w:rsidRPr="0032261A" w:rsidRDefault="00C66C22" w:rsidP="00EF71FD">
      <w:pPr>
        <w:pStyle w:val="Default"/>
        <w:ind w:left="284" w:hanging="284"/>
        <w:jc w:val="both"/>
      </w:pPr>
      <w:r w:rsidRPr="0032261A">
        <w:t>5</w:t>
      </w:r>
      <w:r w:rsidR="006B1BB7" w:rsidRPr="0032261A">
        <w:t xml:space="preserve">. Ponadto Administrator Danych, zgodnie z art. 24 ust. 1 Rozporządzenia, stosuje środki techniczne i organizacyjne zapewniające ochronę przetwarzanych danych osobowych odpowiednią do zagrożeń oraz kategorii danych objętych ochroną, a w szczególności zabezpiecza dane przed ich udostępnieniem osobom nieupoważnionym, zabraniem przez osobę nieuprawnioną, przetwarzaniem z naruszeniem rozporządzenia oraz zmianą, utratą, uszkodzeniem lub zniszczeniem. </w:t>
      </w:r>
    </w:p>
    <w:p w14:paraId="2ED445FB" w14:textId="77777777" w:rsidR="006B1BB7" w:rsidRPr="0032261A" w:rsidRDefault="006B1BB7" w:rsidP="00BC339B">
      <w:pPr>
        <w:ind w:firstLine="0"/>
      </w:pPr>
    </w:p>
    <w:p w14:paraId="208D6E1A" w14:textId="77777777" w:rsidR="006B1BB7" w:rsidRDefault="006B1BB7" w:rsidP="004329F6">
      <w:pPr>
        <w:spacing w:line="240" w:lineRule="auto"/>
        <w:ind w:firstLine="0"/>
        <w:jc w:val="right"/>
      </w:pPr>
      <w:r>
        <w:t>…………………………………………</w:t>
      </w:r>
    </w:p>
    <w:p w14:paraId="6CC58C99" w14:textId="77777777" w:rsidR="006B1BB7" w:rsidRDefault="006B1BB7" w:rsidP="004329F6">
      <w:pPr>
        <w:spacing w:line="240" w:lineRule="auto"/>
        <w:ind w:firstLine="0"/>
        <w:jc w:val="center"/>
        <w:rPr>
          <w:i/>
          <w:sz w:val="20"/>
          <w:szCs w:val="20"/>
        </w:rPr>
      </w:pPr>
      <w:r>
        <w:rPr>
          <w:i/>
          <w:sz w:val="20"/>
          <w:szCs w:val="20"/>
        </w:rPr>
        <w:t xml:space="preserve">                                                                                                         </w:t>
      </w:r>
      <w:r w:rsidRPr="004329F6">
        <w:rPr>
          <w:i/>
          <w:sz w:val="20"/>
          <w:szCs w:val="20"/>
        </w:rPr>
        <w:t>(data i czytelny podpis)</w:t>
      </w:r>
    </w:p>
    <w:p w14:paraId="71AFA96A" w14:textId="77777777" w:rsidR="006B1BB7" w:rsidRDefault="006B1BB7" w:rsidP="004329F6">
      <w:pPr>
        <w:spacing w:line="240" w:lineRule="auto"/>
        <w:ind w:firstLine="0"/>
        <w:jc w:val="center"/>
        <w:rPr>
          <w:i/>
          <w:sz w:val="20"/>
          <w:szCs w:val="20"/>
        </w:rPr>
      </w:pPr>
    </w:p>
    <w:p w14:paraId="7B032DA2" w14:textId="77777777" w:rsidR="006B1BB7" w:rsidRDefault="006B1BB7" w:rsidP="004329F6">
      <w:pPr>
        <w:spacing w:line="240" w:lineRule="auto"/>
        <w:ind w:firstLine="0"/>
        <w:jc w:val="center"/>
        <w:rPr>
          <w:i/>
          <w:sz w:val="20"/>
          <w:szCs w:val="20"/>
        </w:rPr>
      </w:pPr>
    </w:p>
    <w:p w14:paraId="43FA8FDF" w14:textId="77777777" w:rsidR="006B1BB7" w:rsidRDefault="006B1BB7" w:rsidP="004329F6">
      <w:pPr>
        <w:spacing w:line="240" w:lineRule="auto"/>
        <w:ind w:firstLine="0"/>
        <w:jc w:val="center"/>
        <w:rPr>
          <w:i/>
          <w:sz w:val="20"/>
          <w:szCs w:val="20"/>
        </w:rPr>
      </w:pPr>
    </w:p>
    <w:p w14:paraId="7E6E26C3" w14:textId="77777777" w:rsidR="006B1BB7" w:rsidRDefault="006B1BB7" w:rsidP="004329F6">
      <w:pPr>
        <w:spacing w:line="240" w:lineRule="auto"/>
        <w:ind w:firstLine="0"/>
        <w:jc w:val="center"/>
        <w:rPr>
          <w:sz w:val="20"/>
          <w:szCs w:val="20"/>
        </w:rPr>
      </w:pPr>
    </w:p>
    <w:p w14:paraId="62D2155A" w14:textId="77777777" w:rsidR="006B1BB7" w:rsidRPr="004329F6" w:rsidRDefault="006B1BB7" w:rsidP="004329F6">
      <w:pPr>
        <w:spacing w:line="240" w:lineRule="auto"/>
        <w:ind w:firstLine="0"/>
        <w:jc w:val="center"/>
        <w:rPr>
          <w:sz w:val="20"/>
          <w:szCs w:val="20"/>
        </w:rPr>
      </w:pPr>
    </w:p>
    <w:sectPr w:rsidR="006B1BB7" w:rsidRPr="004329F6" w:rsidSect="001E6734">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FF17" w14:textId="77777777" w:rsidR="00AE0498" w:rsidRDefault="00AE0498" w:rsidP="004329F6">
      <w:pPr>
        <w:spacing w:before="0" w:after="0" w:line="240" w:lineRule="auto"/>
      </w:pPr>
      <w:r>
        <w:separator/>
      </w:r>
    </w:p>
  </w:endnote>
  <w:endnote w:type="continuationSeparator" w:id="0">
    <w:p w14:paraId="04DA4D5F" w14:textId="77777777" w:rsidR="00AE0498" w:rsidRDefault="00AE0498" w:rsidP="004329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A773" w14:textId="77777777" w:rsidR="006B1BB7" w:rsidRDefault="006B1BB7" w:rsidP="008367A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06A079" w14:textId="77777777" w:rsidR="006B1BB7" w:rsidRDefault="006B1BB7" w:rsidP="00FA25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FBD5" w14:textId="77777777" w:rsidR="006B1BB7" w:rsidRDefault="006B1BB7" w:rsidP="00FA2514">
    <w:pPr>
      <w:pStyle w:val="Stopka"/>
      <w:ind w:right="360"/>
    </w:pPr>
    <w:r>
      <w:tab/>
    </w:r>
    <w:r>
      <w:tab/>
      <w:t xml:space="preserve">Strona </w:t>
    </w:r>
    <w:r w:rsidR="00EA748F">
      <w:fldChar w:fldCharType="begin"/>
    </w:r>
    <w:r w:rsidR="00EA748F">
      <w:instrText xml:space="preserve"> PAGE </w:instrText>
    </w:r>
    <w:r w:rsidR="00EA748F">
      <w:fldChar w:fldCharType="separate"/>
    </w:r>
    <w:r>
      <w:rPr>
        <w:noProof/>
      </w:rPr>
      <w:t>1</w:t>
    </w:r>
    <w:r w:rsidR="00EA748F">
      <w:rPr>
        <w:noProof/>
      </w:rPr>
      <w:fldChar w:fldCharType="end"/>
    </w:r>
    <w:r>
      <w:t xml:space="preserve"> z </w:t>
    </w:r>
    <w:fldSimple w:instr=" NUMPAGES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BDF8" w14:textId="77777777" w:rsidR="00AE0498" w:rsidRDefault="00AE0498" w:rsidP="004329F6">
      <w:pPr>
        <w:spacing w:before="0" w:after="0" w:line="240" w:lineRule="auto"/>
      </w:pPr>
      <w:r>
        <w:separator/>
      </w:r>
    </w:p>
  </w:footnote>
  <w:footnote w:type="continuationSeparator" w:id="0">
    <w:p w14:paraId="1B411141" w14:textId="77777777" w:rsidR="00AE0498" w:rsidRDefault="00AE0498" w:rsidP="004329F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6562"/>
    <w:multiLevelType w:val="multilevel"/>
    <w:tmpl w:val="C15EE13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583D674B"/>
    <w:multiLevelType w:val="multilevel"/>
    <w:tmpl w:val="6A2EEDC4"/>
    <w:lvl w:ilvl="0">
      <w:start w:val="2"/>
      <w:numFmt w:val="decimal"/>
      <w:lvlText w:val="%1."/>
      <w:lvlJc w:val="left"/>
      <w:pPr>
        <w:ind w:left="360" w:hanging="360"/>
      </w:pPr>
      <w:rPr>
        <w:rFonts w:cs="Times New Roman" w:hint="default"/>
      </w:rPr>
    </w:lvl>
    <w:lvl w:ilvl="1">
      <w:start w:val="1"/>
      <w:numFmt w:val="decimal"/>
      <w:pStyle w:val="Nagwek2"/>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60FE3247"/>
    <w:multiLevelType w:val="hybridMultilevel"/>
    <w:tmpl w:val="1BB4173C"/>
    <w:lvl w:ilvl="0" w:tplc="04150005">
      <w:start w:val="1"/>
      <w:numFmt w:val="bullet"/>
      <w:lvlText w:val=""/>
      <w:lvlJc w:val="left"/>
      <w:pPr>
        <w:ind w:left="393"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16cid:durableId="1065570448">
    <w:abstractNumId w:val="1"/>
  </w:num>
  <w:num w:numId="2" w16cid:durableId="1738163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8572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3829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6929"/>
    <w:rsid w:val="000010E7"/>
    <w:rsid w:val="000060E5"/>
    <w:rsid w:val="000061B3"/>
    <w:rsid w:val="00035937"/>
    <w:rsid w:val="00035D2B"/>
    <w:rsid w:val="000442AE"/>
    <w:rsid w:val="00053E64"/>
    <w:rsid w:val="00055DAA"/>
    <w:rsid w:val="00060DB5"/>
    <w:rsid w:val="00074807"/>
    <w:rsid w:val="00083425"/>
    <w:rsid w:val="00090891"/>
    <w:rsid w:val="00095A8B"/>
    <w:rsid w:val="000A10F3"/>
    <w:rsid w:val="000B2289"/>
    <w:rsid w:val="000C222B"/>
    <w:rsid w:val="000C4389"/>
    <w:rsid w:val="000E4080"/>
    <w:rsid w:val="000F4EED"/>
    <w:rsid w:val="000F6B30"/>
    <w:rsid w:val="000F7629"/>
    <w:rsid w:val="000F7BC1"/>
    <w:rsid w:val="001026EE"/>
    <w:rsid w:val="00103DCF"/>
    <w:rsid w:val="00104367"/>
    <w:rsid w:val="00104551"/>
    <w:rsid w:val="00113650"/>
    <w:rsid w:val="001214B6"/>
    <w:rsid w:val="00130E76"/>
    <w:rsid w:val="001336CE"/>
    <w:rsid w:val="001437A7"/>
    <w:rsid w:val="00153425"/>
    <w:rsid w:val="00170F85"/>
    <w:rsid w:val="001A1794"/>
    <w:rsid w:val="001A57B6"/>
    <w:rsid w:val="001B1ED1"/>
    <w:rsid w:val="001C2487"/>
    <w:rsid w:val="001C27C5"/>
    <w:rsid w:val="001E6734"/>
    <w:rsid w:val="001F12F6"/>
    <w:rsid w:val="001F1C30"/>
    <w:rsid w:val="001F3989"/>
    <w:rsid w:val="00203CB2"/>
    <w:rsid w:val="00212212"/>
    <w:rsid w:val="00217703"/>
    <w:rsid w:val="00217DB4"/>
    <w:rsid w:val="0022526D"/>
    <w:rsid w:val="00230F52"/>
    <w:rsid w:val="00235B95"/>
    <w:rsid w:val="00243A0E"/>
    <w:rsid w:val="00262BFB"/>
    <w:rsid w:val="00267E5C"/>
    <w:rsid w:val="0027510B"/>
    <w:rsid w:val="00276907"/>
    <w:rsid w:val="0028744F"/>
    <w:rsid w:val="0029086D"/>
    <w:rsid w:val="00295077"/>
    <w:rsid w:val="002A093A"/>
    <w:rsid w:val="002A4244"/>
    <w:rsid w:val="002A437D"/>
    <w:rsid w:val="002A70C2"/>
    <w:rsid w:val="002B0217"/>
    <w:rsid w:val="002B186C"/>
    <w:rsid w:val="002C084C"/>
    <w:rsid w:val="002C1DF8"/>
    <w:rsid w:val="002C45EB"/>
    <w:rsid w:val="002D06A7"/>
    <w:rsid w:val="002E0DD8"/>
    <w:rsid w:val="002F61C1"/>
    <w:rsid w:val="002F64F3"/>
    <w:rsid w:val="002F66DC"/>
    <w:rsid w:val="002F6BAA"/>
    <w:rsid w:val="00301013"/>
    <w:rsid w:val="00310148"/>
    <w:rsid w:val="00312818"/>
    <w:rsid w:val="00312D47"/>
    <w:rsid w:val="003131F5"/>
    <w:rsid w:val="003148EF"/>
    <w:rsid w:val="00315027"/>
    <w:rsid w:val="00316827"/>
    <w:rsid w:val="00316929"/>
    <w:rsid w:val="00321253"/>
    <w:rsid w:val="0032261A"/>
    <w:rsid w:val="00322DAD"/>
    <w:rsid w:val="00334F02"/>
    <w:rsid w:val="0034194A"/>
    <w:rsid w:val="003462CF"/>
    <w:rsid w:val="0035210B"/>
    <w:rsid w:val="00355274"/>
    <w:rsid w:val="00362F99"/>
    <w:rsid w:val="003711E3"/>
    <w:rsid w:val="003778DD"/>
    <w:rsid w:val="0038229D"/>
    <w:rsid w:val="00390D81"/>
    <w:rsid w:val="00392B1F"/>
    <w:rsid w:val="00392CA2"/>
    <w:rsid w:val="003A078F"/>
    <w:rsid w:val="003A2DAF"/>
    <w:rsid w:val="003B02B8"/>
    <w:rsid w:val="003C3744"/>
    <w:rsid w:val="003D07D0"/>
    <w:rsid w:val="003D4820"/>
    <w:rsid w:val="003D6286"/>
    <w:rsid w:val="003E11C2"/>
    <w:rsid w:val="003E199A"/>
    <w:rsid w:val="003E3FE0"/>
    <w:rsid w:val="003F2B10"/>
    <w:rsid w:val="003F7E36"/>
    <w:rsid w:val="004112C3"/>
    <w:rsid w:val="004119B4"/>
    <w:rsid w:val="00423DDD"/>
    <w:rsid w:val="0042527C"/>
    <w:rsid w:val="00430D70"/>
    <w:rsid w:val="004329F6"/>
    <w:rsid w:val="00433D99"/>
    <w:rsid w:val="00434B7E"/>
    <w:rsid w:val="00435349"/>
    <w:rsid w:val="00451D01"/>
    <w:rsid w:val="00460682"/>
    <w:rsid w:val="004643E5"/>
    <w:rsid w:val="00475905"/>
    <w:rsid w:val="004808A0"/>
    <w:rsid w:val="004819FA"/>
    <w:rsid w:val="00484E1B"/>
    <w:rsid w:val="00486497"/>
    <w:rsid w:val="00487294"/>
    <w:rsid w:val="00496B95"/>
    <w:rsid w:val="004A0B17"/>
    <w:rsid w:val="004A31DA"/>
    <w:rsid w:val="004A37A1"/>
    <w:rsid w:val="004A482E"/>
    <w:rsid w:val="004C20A4"/>
    <w:rsid w:val="004C2B7F"/>
    <w:rsid w:val="004C44D4"/>
    <w:rsid w:val="004C66CF"/>
    <w:rsid w:val="004C7708"/>
    <w:rsid w:val="004D0E7F"/>
    <w:rsid w:val="004D6B0A"/>
    <w:rsid w:val="004E2F56"/>
    <w:rsid w:val="004E5072"/>
    <w:rsid w:val="004F3FE4"/>
    <w:rsid w:val="00512FFC"/>
    <w:rsid w:val="00513AA4"/>
    <w:rsid w:val="00514BA3"/>
    <w:rsid w:val="00514D43"/>
    <w:rsid w:val="005211C8"/>
    <w:rsid w:val="00523100"/>
    <w:rsid w:val="005550D6"/>
    <w:rsid w:val="005613BA"/>
    <w:rsid w:val="00564E25"/>
    <w:rsid w:val="00566789"/>
    <w:rsid w:val="0057032C"/>
    <w:rsid w:val="00570629"/>
    <w:rsid w:val="00574CFF"/>
    <w:rsid w:val="00580A60"/>
    <w:rsid w:val="00580C77"/>
    <w:rsid w:val="00584827"/>
    <w:rsid w:val="00585F39"/>
    <w:rsid w:val="00586558"/>
    <w:rsid w:val="005874D0"/>
    <w:rsid w:val="00587F2E"/>
    <w:rsid w:val="005953CD"/>
    <w:rsid w:val="005A037D"/>
    <w:rsid w:val="005A5879"/>
    <w:rsid w:val="005C2883"/>
    <w:rsid w:val="005C7DD5"/>
    <w:rsid w:val="005D463F"/>
    <w:rsid w:val="005E3F01"/>
    <w:rsid w:val="005E52E2"/>
    <w:rsid w:val="005F2888"/>
    <w:rsid w:val="005F6CE1"/>
    <w:rsid w:val="00600F82"/>
    <w:rsid w:val="006022D2"/>
    <w:rsid w:val="00603352"/>
    <w:rsid w:val="00604772"/>
    <w:rsid w:val="00607DC6"/>
    <w:rsid w:val="00610404"/>
    <w:rsid w:val="00613538"/>
    <w:rsid w:val="00621E34"/>
    <w:rsid w:val="006328FC"/>
    <w:rsid w:val="0064246D"/>
    <w:rsid w:val="00642C88"/>
    <w:rsid w:val="006442F9"/>
    <w:rsid w:val="006517A1"/>
    <w:rsid w:val="00662C90"/>
    <w:rsid w:val="00671042"/>
    <w:rsid w:val="00683BD1"/>
    <w:rsid w:val="00684264"/>
    <w:rsid w:val="00687F9A"/>
    <w:rsid w:val="006969D1"/>
    <w:rsid w:val="006976A1"/>
    <w:rsid w:val="006B125B"/>
    <w:rsid w:val="006B1BB7"/>
    <w:rsid w:val="006C0D90"/>
    <w:rsid w:val="006C29D5"/>
    <w:rsid w:val="006D572D"/>
    <w:rsid w:val="006D66F3"/>
    <w:rsid w:val="006D7208"/>
    <w:rsid w:val="006E1572"/>
    <w:rsid w:val="006E491A"/>
    <w:rsid w:val="006E6016"/>
    <w:rsid w:val="006E6097"/>
    <w:rsid w:val="006F7D5D"/>
    <w:rsid w:val="0070740F"/>
    <w:rsid w:val="00710CE9"/>
    <w:rsid w:val="00720F6A"/>
    <w:rsid w:val="00726753"/>
    <w:rsid w:val="00727E79"/>
    <w:rsid w:val="007421F0"/>
    <w:rsid w:val="00746ACF"/>
    <w:rsid w:val="007513F7"/>
    <w:rsid w:val="00754949"/>
    <w:rsid w:val="0075515F"/>
    <w:rsid w:val="00773B70"/>
    <w:rsid w:val="00777392"/>
    <w:rsid w:val="007A41E2"/>
    <w:rsid w:val="007B3259"/>
    <w:rsid w:val="007B5037"/>
    <w:rsid w:val="007B5BCB"/>
    <w:rsid w:val="007B7624"/>
    <w:rsid w:val="007D1B88"/>
    <w:rsid w:val="007D339C"/>
    <w:rsid w:val="007E20EF"/>
    <w:rsid w:val="00800A74"/>
    <w:rsid w:val="00804A41"/>
    <w:rsid w:val="008058D9"/>
    <w:rsid w:val="008122B6"/>
    <w:rsid w:val="00813CFB"/>
    <w:rsid w:val="0081458A"/>
    <w:rsid w:val="00820BD8"/>
    <w:rsid w:val="00821CD6"/>
    <w:rsid w:val="008250C0"/>
    <w:rsid w:val="008252E1"/>
    <w:rsid w:val="00825399"/>
    <w:rsid w:val="008256C0"/>
    <w:rsid w:val="0083011A"/>
    <w:rsid w:val="0083351A"/>
    <w:rsid w:val="008367AD"/>
    <w:rsid w:val="008416D7"/>
    <w:rsid w:val="00843B56"/>
    <w:rsid w:val="0085554B"/>
    <w:rsid w:val="00856A3C"/>
    <w:rsid w:val="008744AC"/>
    <w:rsid w:val="0087661F"/>
    <w:rsid w:val="00882DC0"/>
    <w:rsid w:val="00884811"/>
    <w:rsid w:val="00885944"/>
    <w:rsid w:val="00886FAE"/>
    <w:rsid w:val="00897FAD"/>
    <w:rsid w:val="008A1FB8"/>
    <w:rsid w:val="008B63B2"/>
    <w:rsid w:val="008C587A"/>
    <w:rsid w:val="008C6F72"/>
    <w:rsid w:val="008D3416"/>
    <w:rsid w:val="008D356E"/>
    <w:rsid w:val="008D4C29"/>
    <w:rsid w:val="008D52C7"/>
    <w:rsid w:val="008E1A97"/>
    <w:rsid w:val="008E2DE6"/>
    <w:rsid w:val="008E4898"/>
    <w:rsid w:val="008E5D01"/>
    <w:rsid w:val="00902E07"/>
    <w:rsid w:val="00907229"/>
    <w:rsid w:val="0091486B"/>
    <w:rsid w:val="00914C7C"/>
    <w:rsid w:val="00925368"/>
    <w:rsid w:val="0093724D"/>
    <w:rsid w:val="00954030"/>
    <w:rsid w:val="00956D49"/>
    <w:rsid w:val="00971887"/>
    <w:rsid w:val="00972FDF"/>
    <w:rsid w:val="009730BD"/>
    <w:rsid w:val="00975D17"/>
    <w:rsid w:val="009806EF"/>
    <w:rsid w:val="00993FC5"/>
    <w:rsid w:val="009947A6"/>
    <w:rsid w:val="00997963"/>
    <w:rsid w:val="009A14C6"/>
    <w:rsid w:val="009C10B6"/>
    <w:rsid w:val="009C305C"/>
    <w:rsid w:val="009C7199"/>
    <w:rsid w:val="009D1AFF"/>
    <w:rsid w:val="009D371D"/>
    <w:rsid w:val="009D6687"/>
    <w:rsid w:val="009E0F79"/>
    <w:rsid w:val="009E33A3"/>
    <w:rsid w:val="009E6424"/>
    <w:rsid w:val="009E72E3"/>
    <w:rsid w:val="009F519B"/>
    <w:rsid w:val="009F5B87"/>
    <w:rsid w:val="009F75C6"/>
    <w:rsid w:val="00A00173"/>
    <w:rsid w:val="00A04E0A"/>
    <w:rsid w:val="00A17ED9"/>
    <w:rsid w:val="00A21D9F"/>
    <w:rsid w:val="00A3507E"/>
    <w:rsid w:val="00A42DAD"/>
    <w:rsid w:val="00A65CEA"/>
    <w:rsid w:val="00A77042"/>
    <w:rsid w:val="00A827DF"/>
    <w:rsid w:val="00A86720"/>
    <w:rsid w:val="00A873ED"/>
    <w:rsid w:val="00A95E91"/>
    <w:rsid w:val="00A95F67"/>
    <w:rsid w:val="00AB46F7"/>
    <w:rsid w:val="00AB482D"/>
    <w:rsid w:val="00AC1246"/>
    <w:rsid w:val="00AE0498"/>
    <w:rsid w:val="00B013C1"/>
    <w:rsid w:val="00B21A90"/>
    <w:rsid w:val="00B26313"/>
    <w:rsid w:val="00B33AD2"/>
    <w:rsid w:val="00B37C96"/>
    <w:rsid w:val="00B448D6"/>
    <w:rsid w:val="00B45ACB"/>
    <w:rsid w:val="00B52902"/>
    <w:rsid w:val="00B5765E"/>
    <w:rsid w:val="00B60825"/>
    <w:rsid w:val="00B74CAC"/>
    <w:rsid w:val="00B9033F"/>
    <w:rsid w:val="00BA16A9"/>
    <w:rsid w:val="00BB0BE7"/>
    <w:rsid w:val="00BB1FD3"/>
    <w:rsid w:val="00BB38A0"/>
    <w:rsid w:val="00BC1068"/>
    <w:rsid w:val="00BC339B"/>
    <w:rsid w:val="00BC3C05"/>
    <w:rsid w:val="00BD654B"/>
    <w:rsid w:val="00BD69C1"/>
    <w:rsid w:val="00BF2C67"/>
    <w:rsid w:val="00BF7A7D"/>
    <w:rsid w:val="00C05598"/>
    <w:rsid w:val="00C15360"/>
    <w:rsid w:val="00C164A1"/>
    <w:rsid w:val="00C169F4"/>
    <w:rsid w:val="00C2090E"/>
    <w:rsid w:val="00C20F65"/>
    <w:rsid w:val="00C22CF4"/>
    <w:rsid w:val="00C27B6E"/>
    <w:rsid w:val="00C31018"/>
    <w:rsid w:val="00C438B3"/>
    <w:rsid w:val="00C446E1"/>
    <w:rsid w:val="00C54198"/>
    <w:rsid w:val="00C64655"/>
    <w:rsid w:val="00C65369"/>
    <w:rsid w:val="00C66C22"/>
    <w:rsid w:val="00C73255"/>
    <w:rsid w:val="00C948DB"/>
    <w:rsid w:val="00CA4835"/>
    <w:rsid w:val="00CC12FF"/>
    <w:rsid w:val="00CC5D3B"/>
    <w:rsid w:val="00CC7DD7"/>
    <w:rsid w:val="00CD3818"/>
    <w:rsid w:val="00CD3E0C"/>
    <w:rsid w:val="00CD459B"/>
    <w:rsid w:val="00CD5824"/>
    <w:rsid w:val="00CE6083"/>
    <w:rsid w:val="00CF5375"/>
    <w:rsid w:val="00D00637"/>
    <w:rsid w:val="00D02CA1"/>
    <w:rsid w:val="00D04FAC"/>
    <w:rsid w:val="00D05358"/>
    <w:rsid w:val="00D132D9"/>
    <w:rsid w:val="00D21915"/>
    <w:rsid w:val="00D27CC5"/>
    <w:rsid w:val="00D43DCA"/>
    <w:rsid w:val="00D54A5F"/>
    <w:rsid w:val="00D558D9"/>
    <w:rsid w:val="00D6385A"/>
    <w:rsid w:val="00D65C65"/>
    <w:rsid w:val="00D72DA4"/>
    <w:rsid w:val="00D80F39"/>
    <w:rsid w:val="00D82A4D"/>
    <w:rsid w:val="00D8303A"/>
    <w:rsid w:val="00D83740"/>
    <w:rsid w:val="00D9113B"/>
    <w:rsid w:val="00D938D3"/>
    <w:rsid w:val="00D95722"/>
    <w:rsid w:val="00D974A2"/>
    <w:rsid w:val="00DA4042"/>
    <w:rsid w:val="00DA46D1"/>
    <w:rsid w:val="00DA4A32"/>
    <w:rsid w:val="00DB6E37"/>
    <w:rsid w:val="00DC2BF8"/>
    <w:rsid w:val="00DC3200"/>
    <w:rsid w:val="00DC5FE6"/>
    <w:rsid w:val="00DD2DDB"/>
    <w:rsid w:val="00DF76F2"/>
    <w:rsid w:val="00E136CF"/>
    <w:rsid w:val="00E20B02"/>
    <w:rsid w:val="00E26F8F"/>
    <w:rsid w:val="00E27438"/>
    <w:rsid w:val="00E30099"/>
    <w:rsid w:val="00E3226C"/>
    <w:rsid w:val="00E337D7"/>
    <w:rsid w:val="00E44B72"/>
    <w:rsid w:val="00E45541"/>
    <w:rsid w:val="00E6151F"/>
    <w:rsid w:val="00E64D40"/>
    <w:rsid w:val="00E65CF4"/>
    <w:rsid w:val="00E846C6"/>
    <w:rsid w:val="00E875A2"/>
    <w:rsid w:val="00E90DCB"/>
    <w:rsid w:val="00EA748F"/>
    <w:rsid w:val="00EB5398"/>
    <w:rsid w:val="00EB5C81"/>
    <w:rsid w:val="00EB797B"/>
    <w:rsid w:val="00EC1209"/>
    <w:rsid w:val="00EC328C"/>
    <w:rsid w:val="00ED3323"/>
    <w:rsid w:val="00ED36D8"/>
    <w:rsid w:val="00ED6F63"/>
    <w:rsid w:val="00ED7F68"/>
    <w:rsid w:val="00EE071E"/>
    <w:rsid w:val="00EE271A"/>
    <w:rsid w:val="00EE5205"/>
    <w:rsid w:val="00EE6C4E"/>
    <w:rsid w:val="00EF1F13"/>
    <w:rsid w:val="00EF1F91"/>
    <w:rsid w:val="00EF3A99"/>
    <w:rsid w:val="00EF5A70"/>
    <w:rsid w:val="00EF60A4"/>
    <w:rsid w:val="00EF71FD"/>
    <w:rsid w:val="00EF75B6"/>
    <w:rsid w:val="00F0296C"/>
    <w:rsid w:val="00F070C6"/>
    <w:rsid w:val="00F13129"/>
    <w:rsid w:val="00F232BC"/>
    <w:rsid w:val="00F33C7D"/>
    <w:rsid w:val="00F42C54"/>
    <w:rsid w:val="00F51505"/>
    <w:rsid w:val="00F71524"/>
    <w:rsid w:val="00F81047"/>
    <w:rsid w:val="00FA2514"/>
    <w:rsid w:val="00FB3DD6"/>
    <w:rsid w:val="00FB581C"/>
    <w:rsid w:val="00FC0045"/>
    <w:rsid w:val="00FD5993"/>
    <w:rsid w:val="00FD688A"/>
    <w:rsid w:val="00FE15EA"/>
    <w:rsid w:val="00FE70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C356B"/>
  <w15:docId w15:val="{6154A518-6552-4D0A-965C-A0A7C2AA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9D1"/>
    <w:pPr>
      <w:spacing w:before="240" w:after="240" w:line="360" w:lineRule="auto"/>
      <w:ind w:firstLine="709"/>
      <w:contextualSpacing/>
      <w:jc w:val="both"/>
    </w:pPr>
    <w:rPr>
      <w:rFonts w:ascii="Times New Roman" w:hAnsi="Times New Roman"/>
      <w:sz w:val="24"/>
      <w:szCs w:val="24"/>
    </w:rPr>
  </w:style>
  <w:style w:type="paragraph" w:styleId="Nagwek1">
    <w:name w:val="heading 1"/>
    <w:basedOn w:val="Normalny"/>
    <w:next w:val="Normalny"/>
    <w:link w:val="Nagwek1Znak"/>
    <w:autoRedefine/>
    <w:uiPriority w:val="99"/>
    <w:qFormat/>
    <w:rsid w:val="00C164A1"/>
    <w:pPr>
      <w:widowControl w:val="0"/>
      <w:ind w:firstLine="0"/>
      <w:outlineLvl w:val="0"/>
    </w:pPr>
    <w:rPr>
      <w:b/>
      <w:bCs/>
      <w:sz w:val="28"/>
      <w:szCs w:val="28"/>
      <w:lang w:eastAsia="en-US"/>
    </w:rPr>
  </w:style>
  <w:style w:type="paragraph" w:styleId="Nagwek2">
    <w:name w:val="heading 2"/>
    <w:basedOn w:val="Normalny"/>
    <w:next w:val="Normalny"/>
    <w:link w:val="Nagwek2Znak"/>
    <w:autoRedefine/>
    <w:uiPriority w:val="99"/>
    <w:qFormat/>
    <w:rsid w:val="00C164A1"/>
    <w:pPr>
      <w:keepNext/>
      <w:keepLines/>
      <w:numPr>
        <w:ilvl w:val="1"/>
        <w:numId w:val="1"/>
      </w:numPr>
      <w:outlineLvl w:val="1"/>
    </w:pPr>
    <w:rPr>
      <w:b/>
      <w:bCs/>
      <w:color w:val="000000"/>
      <w:szCs w:val="1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164A1"/>
    <w:rPr>
      <w:rFonts w:ascii="Times New Roman" w:hAnsi="Times New Roman" w:cs="Times New Roman"/>
      <w:b/>
      <w:bCs/>
      <w:sz w:val="28"/>
      <w:szCs w:val="28"/>
      <w:lang w:eastAsia="en-US"/>
    </w:rPr>
  </w:style>
  <w:style w:type="character" w:customStyle="1" w:styleId="Nagwek2Znak">
    <w:name w:val="Nagłówek 2 Znak"/>
    <w:link w:val="Nagwek2"/>
    <w:uiPriority w:val="99"/>
    <w:locked/>
    <w:rsid w:val="00C164A1"/>
    <w:rPr>
      <w:rFonts w:ascii="Times New Roman" w:hAnsi="Times New Roman" w:cs="Times New Roman"/>
      <w:b/>
      <w:bCs/>
      <w:color w:val="000000"/>
      <w:sz w:val="18"/>
      <w:szCs w:val="18"/>
    </w:rPr>
  </w:style>
  <w:style w:type="paragraph" w:customStyle="1" w:styleId="Bezodstpw1">
    <w:name w:val="Bez odstępów1"/>
    <w:aliases w:val="Podpisy"/>
    <w:link w:val="BezodstpwZnak"/>
    <w:autoRedefine/>
    <w:uiPriority w:val="99"/>
    <w:rsid w:val="008C6F72"/>
    <w:pPr>
      <w:widowControl w:val="0"/>
      <w:spacing w:before="240" w:after="240" w:line="360" w:lineRule="auto"/>
      <w:contextualSpacing/>
      <w:jc w:val="both"/>
    </w:pPr>
    <w:rPr>
      <w:rFonts w:ascii="Times New Roman" w:hAnsi="Times New Roman"/>
      <w:i/>
      <w:sz w:val="24"/>
      <w:szCs w:val="24"/>
      <w:lang w:eastAsia="en-US"/>
    </w:rPr>
  </w:style>
  <w:style w:type="character" w:customStyle="1" w:styleId="BezodstpwZnak">
    <w:name w:val="Bez odstępów Znak"/>
    <w:aliases w:val="Podpisy Znak"/>
    <w:link w:val="Bezodstpw1"/>
    <w:uiPriority w:val="99"/>
    <w:locked/>
    <w:rsid w:val="008C6F72"/>
    <w:rPr>
      <w:rFonts w:ascii="Times New Roman" w:hAnsi="Times New Roman" w:cs="Times New Roman"/>
      <w:i/>
      <w:sz w:val="24"/>
      <w:szCs w:val="24"/>
      <w:lang w:val="pl-PL" w:eastAsia="en-US" w:bidi="ar-SA"/>
    </w:rPr>
  </w:style>
  <w:style w:type="paragraph" w:styleId="Legenda">
    <w:name w:val="caption"/>
    <w:basedOn w:val="Normalny"/>
    <w:next w:val="Normalny"/>
    <w:uiPriority w:val="99"/>
    <w:qFormat/>
    <w:rsid w:val="00C164A1"/>
    <w:pPr>
      <w:spacing w:line="276" w:lineRule="auto"/>
      <w:ind w:firstLine="0"/>
    </w:pPr>
    <w:rPr>
      <w:bCs/>
      <w:i/>
      <w:color w:val="000000"/>
      <w:sz w:val="20"/>
      <w:szCs w:val="18"/>
    </w:rPr>
  </w:style>
  <w:style w:type="paragraph" w:styleId="Tekstprzypisudolnego">
    <w:name w:val="footnote text"/>
    <w:basedOn w:val="Normalny"/>
    <w:link w:val="TekstprzypisudolnegoZnak"/>
    <w:uiPriority w:val="99"/>
    <w:semiHidden/>
    <w:rsid w:val="00720F6A"/>
    <w:pPr>
      <w:spacing w:before="0" w:after="0" w:line="240" w:lineRule="auto"/>
      <w:ind w:firstLine="0"/>
    </w:pPr>
    <w:rPr>
      <w:sz w:val="20"/>
      <w:szCs w:val="20"/>
    </w:rPr>
  </w:style>
  <w:style w:type="character" w:customStyle="1" w:styleId="TekstprzypisudolnegoZnak">
    <w:name w:val="Tekst przypisu dolnego Znak"/>
    <w:link w:val="Tekstprzypisudolnego"/>
    <w:uiPriority w:val="99"/>
    <w:semiHidden/>
    <w:locked/>
    <w:rsid w:val="00720F6A"/>
    <w:rPr>
      <w:rFonts w:ascii="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4329F6"/>
    <w:pPr>
      <w:spacing w:before="0" w:after="0" w:line="240" w:lineRule="auto"/>
    </w:pPr>
    <w:rPr>
      <w:sz w:val="20"/>
      <w:szCs w:val="20"/>
    </w:rPr>
  </w:style>
  <w:style w:type="character" w:customStyle="1" w:styleId="TekstprzypisukocowegoZnak">
    <w:name w:val="Tekst przypisu końcowego Znak"/>
    <w:link w:val="Tekstprzypisukocowego"/>
    <w:uiPriority w:val="99"/>
    <w:semiHidden/>
    <w:locked/>
    <w:rsid w:val="004329F6"/>
    <w:rPr>
      <w:rFonts w:ascii="Times New Roman" w:hAnsi="Times New Roman" w:cs="Times New Roman"/>
      <w:sz w:val="20"/>
      <w:szCs w:val="20"/>
      <w:lang w:eastAsia="pl-PL"/>
    </w:rPr>
  </w:style>
  <w:style w:type="character" w:styleId="Odwoanieprzypisukocowego">
    <w:name w:val="endnote reference"/>
    <w:uiPriority w:val="99"/>
    <w:semiHidden/>
    <w:rsid w:val="004329F6"/>
    <w:rPr>
      <w:rFonts w:cs="Times New Roman"/>
      <w:vertAlign w:val="superscript"/>
    </w:rPr>
  </w:style>
  <w:style w:type="paragraph" w:styleId="Tekstpodstawowy">
    <w:name w:val="Body Text"/>
    <w:basedOn w:val="Normalny"/>
    <w:link w:val="TekstpodstawowyZnak"/>
    <w:uiPriority w:val="99"/>
    <w:rsid w:val="000C222B"/>
    <w:pPr>
      <w:spacing w:before="0" w:after="0" w:line="240" w:lineRule="auto"/>
      <w:ind w:firstLine="0"/>
      <w:contextualSpacing w:val="0"/>
      <w:jc w:val="left"/>
    </w:pPr>
    <w:rPr>
      <w:sz w:val="20"/>
    </w:rPr>
  </w:style>
  <w:style w:type="character" w:customStyle="1" w:styleId="TekstpodstawowyZnak">
    <w:name w:val="Tekst podstawowy Znak"/>
    <w:link w:val="Tekstpodstawowy"/>
    <w:uiPriority w:val="99"/>
    <w:locked/>
    <w:rsid w:val="000C222B"/>
    <w:rPr>
      <w:rFonts w:ascii="Times New Roman" w:hAnsi="Times New Roman" w:cs="Times New Roman"/>
      <w:sz w:val="24"/>
      <w:szCs w:val="24"/>
      <w:lang w:eastAsia="pl-PL"/>
    </w:rPr>
  </w:style>
  <w:style w:type="character" w:styleId="Hipercze">
    <w:name w:val="Hyperlink"/>
    <w:uiPriority w:val="99"/>
    <w:rsid w:val="00EF71FD"/>
    <w:rPr>
      <w:rFonts w:cs="Times New Roman"/>
      <w:color w:val="0000FF"/>
      <w:u w:val="single"/>
    </w:rPr>
  </w:style>
  <w:style w:type="paragraph" w:customStyle="1" w:styleId="Default">
    <w:name w:val="Default"/>
    <w:uiPriority w:val="99"/>
    <w:rsid w:val="00EF71FD"/>
    <w:pPr>
      <w:suppressAutoHyphens/>
      <w:autoSpaceDE w:val="0"/>
    </w:pPr>
    <w:rPr>
      <w:rFonts w:ascii="Times New Roman" w:hAnsi="Times New Roman"/>
      <w:color w:val="000000"/>
      <w:sz w:val="24"/>
      <w:szCs w:val="24"/>
      <w:lang w:eastAsia="ar-SA"/>
    </w:rPr>
  </w:style>
  <w:style w:type="paragraph" w:customStyle="1" w:styleId="western">
    <w:name w:val="western"/>
    <w:basedOn w:val="Normalny"/>
    <w:uiPriority w:val="99"/>
    <w:rsid w:val="00EF71FD"/>
    <w:pPr>
      <w:spacing w:before="100" w:beforeAutospacing="1" w:after="100" w:afterAutospacing="1" w:line="240" w:lineRule="auto"/>
      <w:ind w:firstLine="0"/>
      <w:contextualSpacing w:val="0"/>
      <w:jc w:val="left"/>
    </w:pPr>
  </w:style>
  <w:style w:type="character" w:customStyle="1" w:styleId="lrzxr">
    <w:name w:val="lrzxr"/>
    <w:rsid w:val="00EF71FD"/>
    <w:rPr>
      <w:rFonts w:ascii="Times New Roman" w:hAnsi="Times New Roman"/>
    </w:rPr>
  </w:style>
  <w:style w:type="paragraph" w:customStyle="1" w:styleId="msonormalcxsppierwsze">
    <w:name w:val="msonormalcxsppierwsze"/>
    <w:basedOn w:val="Normalny"/>
    <w:uiPriority w:val="99"/>
    <w:rsid w:val="00EF71FD"/>
    <w:pPr>
      <w:spacing w:before="100" w:beforeAutospacing="1" w:after="100" w:afterAutospacing="1" w:line="240" w:lineRule="auto"/>
      <w:ind w:firstLine="0"/>
      <w:contextualSpacing w:val="0"/>
      <w:jc w:val="left"/>
    </w:pPr>
  </w:style>
  <w:style w:type="paragraph" w:customStyle="1" w:styleId="msonormalcxspdrugie">
    <w:name w:val="msonormalcxspdrugie"/>
    <w:basedOn w:val="Normalny"/>
    <w:uiPriority w:val="99"/>
    <w:rsid w:val="00EF71FD"/>
    <w:pPr>
      <w:spacing w:before="100" w:beforeAutospacing="1" w:after="100" w:afterAutospacing="1" w:line="240" w:lineRule="auto"/>
      <w:ind w:firstLine="0"/>
      <w:contextualSpacing w:val="0"/>
      <w:jc w:val="left"/>
    </w:pPr>
  </w:style>
  <w:style w:type="paragraph" w:customStyle="1" w:styleId="msonormalcxspnazwisko">
    <w:name w:val="msonormalcxspnazwisko"/>
    <w:basedOn w:val="Normalny"/>
    <w:uiPriority w:val="99"/>
    <w:rsid w:val="00EF71FD"/>
    <w:pPr>
      <w:spacing w:before="100" w:beforeAutospacing="1" w:after="100" w:afterAutospacing="1" w:line="240" w:lineRule="auto"/>
      <w:ind w:firstLine="0"/>
      <w:contextualSpacing w:val="0"/>
      <w:jc w:val="left"/>
    </w:pPr>
  </w:style>
  <w:style w:type="paragraph" w:styleId="Stopka">
    <w:name w:val="footer"/>
    <w:basedOn w:val="Normalny"/>
    <w:link w:val="StopkaZnak"/>
    <w:uiPriority w:val="99"/>
    <w:rsid w:val="00FA2514"/>
    <w:pPr>
      <w:tabs>
        <w:tab w:val="center" w:pos="4536"/>
        <w:tab w:val="right" w:pos="9072"/>
      </w:tabs>
    </w:pPr>
  </w:style>
  <w:style w:type="character" w:customStyle="1" w:styleId="StopkaZnak">
    <w:name w:val="Stopka Znak"/>
    <w:link w:val="Stopka"/>
    <w:uiPriority w:val="99"/>
    <w:semiHidden/>
    <w:locked/>
    <w:rsid w:val="005E52E2"/>
    <w:rPr>
      <w:rFonts w:ascii="Times New Roman" w:hAnsi="Times New Roman" w:cs="Times New Roman"/>
      <w:sz w:val="24"/>
      <w:szCs w:val="24"/>
    </w:rPr>
  </w:style>
  <w:style w:type="character" w:styleId="Numerstrony">
    <w:name w:val="page number"/>
    <w:uiPriority w:val="99"/>
    <w:rsid w:val="00FA2514"/>
    <w:rPr>
      <w:rFonts w:cs="Times New Roman"/>
    </w:rPr>
  </w:style>
  <w:style w:type="paragraph" w:styleId="Nagwek">
    <w:name w:val="header"/>
    <w:basedOn w:val="Normalny"/>
    <w:link w:val="NagwekZnak"/>
    <w:uiPriority w:val="99"/>
    <w:rsid w:val="00ED36D8"/>
    <w:pPr>
      <w:tabs>
        <w:tab w:val="center" w:pos="4536"/>
        <w:tab w:val="right" w:pos="9072"/>
      </w:tabs>
    </w:pPr>
  </w:style>
  <w:style w:type="character" w:customStyle="1" w:styleId="NagwekZnak">
    <w:name w:val="Nagłówek Znak"/>
    <w:link w:val="Nagwek"/>
    <w:uiPriority w:val="99"/>
    <w:semiHidden/>
    <w:locked/>
    <w:rsid w:val="00EC1209"/>
    <w:rPr>
      <w:rFonts w:ascii="Times New Roman" w:hAnsi="Times New Roman" w:cs="Times New Roman"/>
      <w:sz w:val="24"/>
      <w:szCs w:val="24"/>
    </w:rPr>
  </w:style>
  <w:style w:type="character" w:styleId="Nierozpoznanawzmianka">
    <w:name w:val="Unresolved Mention"/>
    <w:uiPriority w:val="99"/>
    <w:semiHidden/>
    <w:unhideWhenUsed/>
    <w:rsid w:val="002A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otwock@psse.waw.pl" TargetMode="External"/><Relationship Id="rId3" Type="http://schemas.openxmlformats.org/officeDocument/2006/relationships/settings" Target="settings.xml"/><Relationship Id="rId7" Type="http://schemas.openxmlformats.org/officeDocument/2006/relationships/hyperlink" Target="mailto:sekretariat.psse.otwock@sanepid.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541</Words>
  <Characters>3246</Characters>
  <Application>Microsoft Office Word</Application>
  <DocSecurity>0</DocSecurity>
  <Lines>27</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Ś W I A D C Z E N I E</dc:title>
  <dc:subject/>
  <dc:creator>Małgorzata Kmiecik</dc:creator>
  <cp:keywords/>
  <dc:description/>
  <cp:lastModifiedBy>Renata  Kalinowska</cp:lastModifiedBy>
  <cp:revision>17</cp:revision>
  <cp:lastPrinted>2019-11-19T11:01:00Z</cp:lastPrinted>
  <dcterms:created xsi:type="dcterms:W3CDTF">2018-12-18T08:17:00Z</dcterms:created>
  <dcterms:modified xsi:type="dcterms:W3CDTF">2025-01-15T09:34:00Z</dcterms:modified>
</cp:coreProperties>
</file>