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9B7D" w14:textId="737FA9AF" w:rsidR="009844BE" w:rsidRPr="008F5FF2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F2">
        <w:rPr>
          <w:rFonts w:ascii="Times New Roman" w:hAnsi="Times New Roman" w:cs="Times New Roman"/>
          <w:b/>
          <w:bCs/>
          <w:sz w:val="24"/>
          <w:szCs w:val="24"/>
        </w:rPr>
        <w:t>ZARZĄDZENIE NR 1</w:t>
      </w:r>
      <w:r w:rsidR="009F2F6F" w:rsidRPr="008F5F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F5FF2">
        <w:rPr>
          <w:rFonts w:ascii="Times New Roman" w:hAnsi="Times New Roman" w:cs="Times New Roman"/>
          <w:b/>
          <w:bCs/>
          <w:sz w:val="24"/>
          <w:szCs w:val="24"/>
        </w:rPr>
        <w:t xml:space="preserve"> /2020</w:t>
      </w:r>
    </w:p>
    <w:p w14:paraId="1108CB73" w14:textId="77777777" w:rsidR="009844BE" w:rsidRPr="008F5FF2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F2">
        <w:rPr>
          <w:rFonts w:ascii="Times New Roman" w:hAnsi="Times New Roman" w:cs="Times New Roman"/>
          <w:b/>
          <w:bCs/>
          <w:sz w:val="24"/>
          <w:szCs w:val="24"/>
        </w:rPr>
        <w:t>REGIONALNEGO DYREKTORA OCHRONY ŚRODOWISKA</w:t>
      </w:r>
    </w:p>
    <w:p w14:paraId="1971C7BB" w14:textId="77777777" w:rsidR="009844BE" w:rsidRPr="008F5FF2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F2">
        <w:rPr>
          <w:rFonts w:ascii="Times New Roman" w:hAnsi="Times New Roman" w:cs="Times New Roman"/>
          <w:b/>
          <w:bCs/>
          <w:sz w:val="24"/>
          <w:szCs w:val="24"/>
        </w:rPr>
        <w:t>W BYDGOSZCZY</w:t>
      </w:r>
    </w:p>
    <w:p w14:paraId="3D081951" w14:textId="1E9B408C" w:rsidR="009844BE" w:rsidRPr="008F5FF2" w:rsidRDefault="009844BE" w:rsidP="009844BE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F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3113E3" w:rsidRPr="008F5FF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8F5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3E3" w:rsidRPr="008F5FF2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8F5FF2">
        <w:rPr>
          <w:rFonts w:ascii="Times New Roman" w:hAnsi="Times New Roman" w:cs="Times New Roman"/>
          <w:b/>
          <w:bCs/>
          <w:sz w:val="24"/>
          <w:szCs w:val="24"/>
        </w:rPr>
        <w:t xml:space="preserve"> 2020 r.</w:t>
      </w:r>
    </w:p>
    <w:p w14:paraId="7CBD1595" w14:textId="67B2C3A2" w:rsidR="00386407" w:rsidRPr="008F5FF2" w:rsidRDefault="00AD41B0" w:rsidP="001C2E0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F57E9" w:rsidRPr="008F5FF2">
        <w:rPr>
          <w:rFonts w:ascii="Times New Roman" w:hAnsi="Times New Roman" w:cs="Times New Roman"/>
          <w:b/>
          <w:bCs/>
          <w:sz w:val="24"/>
          <w:szCs w:val="24"/>
        </w:rPr>
        <w:t>mieniające zarządzenie w sprawie wyznaczenia szlaku turystycznego kajakowego na obszarze rezerwatu przyrody „Rzeka Drwęca”</w:t>
      </w:r>
    </w:p>
    <w:p w14:paraId="62EE37BB" w14:textId="77777777" w:rsidR="008F57E9" w:rsidRPr="009844BE" w:rsidRDefault="008F57E9" w:rsidP="001C2E09">
      <w:pPr>
        <w:spacing w:after="120"/>
        <w:jc w:val="center"/>
        <w:rPr>
          <w:b/>
          <w:bCs/>
        </w:rPr>
      </w:pPr>
    </w:p>
    <w:p w14:paraId="1BFCB318" w14:textId="7BAE28D6" w:rsidR="008F57E9" w:rsidRPr="008F5FF2" w:rsidRDefault="008F57E9" w:rsidP="008F57E9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 xml:space="preserve">Na podstawie art. 15 ust. 1 pkt 15 i 21 oraz ust. 5 ustawy </w:t>
      </w:r>
      <w:r w:rsidR="003739C5">
        <w:rPr>
          <w:sz w:val="24"/>
          <w:szCs w:val="24"/>
        </w:rPr>
        <w:t>z</w:t>
      </w:r>
      <w:r w:rsidRPr="008F5FF2">
        <w:rPr>
          <w:sz w:val="24"/>
          <w:szCs w:val="24"/>
        </w:rPr>
        <w:t xml:space="preserve"> dnia 16 kwietnia 2004 roku</w:t>
      </w:r>
    </w:p>
    <w:p w14:paraId="0BA946D2" w14:textId="58BE5764" w:rsidR="008F57E9" w:rsidRPr="008F5FF2" w:rsidRDefault="008F57E9" w:rsidP="008F57E9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o ochronie przyrody (Dz. U. Z 2020 poz. 55), zarządza się, co następuje:</w:t>
      </w:r>
    </w:p>
    <w:p w14:paraId="192B8A45" w14:textId="77777777" w:rsidR="008F5FF2" w:rsidRPr="008F5FF2" w:rsidRDefault="008F5FF2" w:rsidP="008F57E9">
      <w:pPr>
        <w:spacing w:after="120"/>
        <w:rPr>
          <w:sz w:val="24"/>
          <w:szCs w:val="24"/>
        </w:rPr>
      </w:pPr>
    </w:p>
    <w:p w14:paraId="448D3117" w14:textId="43431B4A" w:rsidR="008F57E9" w:rsidRPr="008F5FF2" w:rsidRDefault="00AD41B0" w:rsidP="008F5F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§ 1. W zarządzeniu Nr 18/</w:t>
      </w:r>
      <w:r w:rsidR="008F57E9" w:rsidRPr="008F5FF2">
        <w:rPr>
          <w:sz w:val="24"/>
          <w:szCs w:val="24"/>
        </w:rPr>
        <w:t>2011 .Regionalnego Dyrektora Ochrony Środowiska w Bydgoszczy</w:t>
      </w:r>
    </w:p>
    <w:p w14:paraId="16ADD46B" w14:textId="2BADA7E4" w:rsidR="008F5FF2" w:rsidRDefault="00B248DE" w:rsidP="008F5FF2">
      <w:pPr>
        <w:spacing w:after="120"/>
        <w:rPr>
          <w:sz w:val="24"/>
          <w:szCs w:val="24"/>
        </w:rPr>
      </w:pPr>
      <w:r>
        <w:rPr>
          <w:sz w:val="24"/>
          <w:szCs w:val="24"/>
        </w:rPr>
        <w:t>z</w:t>
      </w:r>
      <w:r w:rsidR="008F57E9" w:rsidRPr="008F5FF2">
        <w:rPr>
          <w:sz w:val="24"/>
          <w:szCs w:val="24"/>
        </w:rPr>
        <w:t xml:space="preserve"> dnia 2</w:t>
      </w:r>
      <w:r>
        <w:rPr>
          <w:sz w:val="24"/>
          <w:szCs w:val="24"/>
        </w:rPr>
        <w:t>0 października 2011 r.  w</w:t>
      </w:r>
      <w:r w:rsidR="008F57E9" w:rsidRPr="008F5FF2">
        <w:rPr>
          <w:sz w:val="24"/>
          <w:szCs w:val="24"/>
        </w:rPr>
        <w:t xml:space="preserve"> sprawie wyznaczenia szlaku turystycznego kajakowego</w:t>
      </w:r>
    </w:p>
    <w:p w14:paraId="0470042D" w14:textId="585CEEBD" w:rsidR="008F5FF2" w:rsidRPr="008F5FF2" w:rsidRDefault="008F57E9" w:rsidP="008F5FF2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na</w:t>
      </w:r>
      <w:r w:rsidR="008F5FF2">
        <w:rPr>
          <w:sz w:val="24"/>
          <w:szCs w:val="24"/>
        </w:rPr>
        <w:t xml:space="preserve"> </w:t>
      </w:r>
      <w:r w:rsidRPr="008F5FF2">
        <w:rPr>
          <w:sz w:val="24"/>
          <w:szCs w:val="24"/>
        </w:rPr>
        <w:t>obszarze rezerwatu „Rzeka Drwęca” wprowadza si</w:t>
      </w:r>
      <w:r w:rsidR="005F4DB1" w:rsidRPr="008F5FF2">
        <w:rPr>
          <w:sz w:val="24"/>
          <w:szCs w:val="24"/>
        </w:rPr>
        <w:t>ę</w:t>
      </w:r>
      <w:r w:rsidRPr="008F5FF2">
        <w:rPr>
          <w:sz w:val="24"/>
          <w:szCs w:val="24"/>
        </w:rPr>
        <w:t xml:space="preserve"> następujące zmiany:</w:t>
      </w:r>
    </w:p>
    <w:p w14:paraId="1716DC58" w14:textId="77777777" w:rsidR="008F57E9" w:rsidRPr="008F5FF2" w:rsidRDefault="008F57E9" w:rsidP="008F57E9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>1) § 3 otrzymuje brzmienie:</w:t>
      </w:r>
    </w:p>
    <w:p w14:paraId="14BEEABF" w14:textId="62C7D769" w:rsidR="008F57E9" w:rsidRPr="008F5FF2" w:rsidRDefault="008F57E9" w:rsidP="008F5FF2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>„Oznaczenie szlaku turystycznego kajakowego powierza się Stowarzyszeniu</w:t>
      </w:r>
      <w:r w:rsidR="008F5FF2">
        <w:rPr>
          <w:sz w:val="24"/>
          <w:szCs w:val="24"/>
        </w:rPr>
        <w:t xml:space="preserve"> </w:t>
      </w:r>
      <w:r w:rsidRPr="008F5FF2">
        <w:rPr>
          <w:sz w:val="24"/>
          <w:szCs w:val="24"/>
        </w:rPr>
        <w:t>Miast, Gmin i Powiatów Dorzecza Drwęcy w porozumieniu z właścicielami</w:t>
      </w:r>
      <w:r w:rsidR="008F5FF2">
        <w:rPr>
          <w:sz w:val="24"/>
          <w:szCs w:val="24"/>
        </w:rPr>
        <w:t xml:space="preserve"> </w:t>
      </w:r>
      <w:r w:rsidR="00B248DE">
        <w:rPr>
          <w:sz w:val="24"/>
          <w:szCs w:val="24"/>
        </w:rPr>
        <w:t>nieruchomości, po uzgodnieniu z</w:t>
      </w:r>
      <w:r w:rsidRPr="008F5FF2">
        <w:rPr>
          <w:sz w:val="24"/>
          <w:szCs w:val="24"/>
        </w:rPr>
        <w:t xml:space="preserve"> Regionalnym Dyrektorem Ochrony Środowiska</w:t>
      </w:r>
      <w:r w:rsidR="008F5FF2">
        <w:rPr>
          <w:sz w:val="24"/>
          <w:szCs w:val="24"/>
        </w:rPr>
        <w:t xml:space="preserve"> </w:t>
      </w:r>
      <w:r w:rsidRPr="008F5FF2">
        <w:rPr>
          <w:sz w:val="24"/>
          <w:szCs w:val="24"/>
        </w:rPr>
        <w:t>w Bydgoszczy”</w:t>
      </w:r>
    </w:p>
    <w:p w14:paraId="7B40711B" w14:textId="77777777" w:rsidR="008F57E9" w:rsidRPr="008F5FF2" w:rsidRDefault="008F57E9" w:rsidP="008F5FF2">
      <w:pPr>
        <w:spacing w:after="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>2) w § 4 ust. 1:</w:t>
      </w:r>
    </w:p>
    <w:p w14:paraId="72402333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a) po punkcie 5 dodaje pkt 6 w brzmieniu:</w:t>
      </w:r>
    </w:p>
    <w:p w14:paraId="21934840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„Wielki Głęboczek gm. Brzozie, działka nr ewid. 24/1”,</w:t>
      </w:r>
    </w:p>
    <w:p w14:paraId="2A47884F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b) po punkcie 6 dodaje pkt 7 w brzmieniu:</w:t>
      </w:r>
    </w:p>
    <w:p w14:paraId="1544F600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„Jajkowo, gm. Brzozie - Topiele, działka nr ewid. 13”,</w:t>
      </w:r>
    </w:p>
    <w:p w14:paraId="119E136D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c) po punkcie 7 dodaje pkt 8 w brzmieniu:</w:t>
      </w:r>
    </w:p>
    <w:p w14:paraId="785C03A0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„Jajkowo, gm. Brzozie - Topiele, pole biwakowe, działka nr ewid. 7/10”,</w:t>
      </w:r>
    </w:p>
    <w:p w14:paraId="7D0418D1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d) po punkcie 8 dodaje pkt 9 w brzmieniu: "</w:t>
      </w:r>
    </w:p>
    <w:p w14:paraId="21390855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,,Grążawy, gm. Bartniczka - Kasztelania Świecka, działka nr ewid. 725 8”,</w:t>
      </w:r>
    </w:p>
    <w:p w14:paraId="240168D7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e) po punkcie 9 dodaje pkt 10 W brzmieniu:</w:t>
      </w:r>
    </w:p>
    <w:p w14:paraId="651FD047" w14:textId="5DA07E36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,,</w:t>
      </w:r>
      <w:r w:rsidR="005F4DB1" w:rsidRPr="008F5FF2">
        <w:rPr>
          <w:sz w:val="24"/>
          <w:szCs w:val="24"/>
        </w:rPr>
        <w:t>Ś</w:t>
      </w:r>
      <w:r w:rsidRPr="008F5FF2">
        <w:rPr>
          <w:sz w:val="24"/>
          <w:szCs w:val="24"/>
        </w:rPr>
        <w:t>wie</w:t>
      </w:r>
      <w:r w:rsidR="005F4DB1" w:rsidRPr="008F5FF2">
        <w:rPr>
          <w:sz w:val="24"/>
          <w:szCs w:val="24"/>
        </w:rPr>
        <w:t>c</w:t>
      </w:r>
      <w:r w:rsidRPr="008F5FF2">
        <w:rPr>
          <w:sz w:val="24"/>
          <w:szCs w:val="24"/>
        </w:rPr>
        <w:t>i</w:t>
      </w:r>
      <w:r w:rsidR="005F4DB1" w:rsidRPr="008F5FF2">
        <w:rPr>
          <w:sz w:val="24"/>
          <w:szCs w:val="24"/>
        </w:rPr>
        <w:t>e</w:t>
      </w:r>
      <w:r w:rsidRPr="008F5FF2">
        <w:rPr>
          <w:sz w:val="24"/>
          <w:szCs w:val="24"/>
        </w:rPr>
        <w:t xml:space="preserve">, gm. </w:t>
      </w:r>
      <w:r w:rsidR="005F4DB1" w:rsidRPr="008F5FF2">
        <w:rPr>
          <w:sz w:val="24"/>
          <w:szCs w:val="24"/>
        </w:rPr>
        <w:t>Brzozie</w:t>
      </w:r>
      <w:r w:rsidRPr="008F5FF2">
        <w:rPr>
          <w:sz w:val="24"/>
          <w:szCs w:val="24"/>
        </w:rPr>
        <w:t xml:space="preserve">, </w:t>
      </w:r>
      <w:r w:rsidR="005F4DB1" w:rsidRPr="008F5FF2">
        <w:rPr>
          <w:sz w:val="24"/>
          <w:szCs w:val="24"/>
        </w:rPr>
        <w:t>dzi</w:t>
      </w:r>
      <w:r w:rsidRPr="008F5FF2">
        <w:rPr>
          <w:sz w:val="24"/>
          <w:szCs w:val="24"/>
        </w:rPr>
        <w:t>a</w:t>
      </w:r>
      <w:r w:rsidR="005F4DB1" w:rsidRPr="008F5FF2">
        <w:rPr>
          <w:sz w:val="24"/>
          <w:szCs w:val="24"/>
        </w:rPr>
        <w:t>łk</w:t>
      </w:r>
      <w:r w:rsidRPr="008F5FF2">
        <w:rPr>
          <w:sz w:val="24"/>
          <w:szCs w:val="24"/>
        </w:rPr>
        <w:t xml:space="preserve">i </w:t>
      </w:r>
      <w:r w:rsidR="005F4DB1" w:rsidRPr="008F5FF2">
        <w:rPr>
          <w:sz w:val="24"/>
          <w:szCs w:val="24"/>
        </w:rPr>
        <w:t>nr ewid</w:t>
      </w:r>
      <w:r w:rsidRPr="008F5FF2">
        <w:rPr>
          <w:sz w:val="24"/>
          <w:szCs w:val="24"/>
        </w:rPr>
        <w:t>. 19/12, 21",</w:t>
      </w:r>
    </w:p>
    <w:p w14:paraId="10861B46" w14:textId="12F2ADDD" w:rsidR="008F57E9" w:rsidRPr="008F5FF2" w:rsidRDefault="005F4DB1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f</w:t>
      </w:r>
      <w:r w:rsidR="008F57E9" w:rsidRPr="008F5FF2">
        <w:rPr>
          <w:sz w:val="24"/>
          <w:szCs w:val="24"/>
        </w:rPr>
        <w:t>) po punkcie 10 dodaje pkt 11 w brzmieniu:</w:t>
      </w:r>
    </w:p>
    <w:p w14:paraId="03D0F9FD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„Nowy Dwór, gm. Brodnica (gm. wiejska) - wieża widokowa Bobrowiska,</w:t>
      </w:r>
    </w:p>
    <w:p w14:paraId="0313232D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działka nr ewid. 7290/1”,</w:t>
      </w:r>
    </w:p>
    <w:p w14:paraId="103914AC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g) po punkcie 11 dodaje pkt 12 W brzmieniu:</w:t>
      </w:r>
    </w:p>
    <w:p w14:paraId="78DABB1D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,,Brodnica, gm. Brodnica (gm. miejska) - Żelazny Most, działka nr ewid.</w:t>
      </w:r>
    </w:p>
    <w:p w14:paraId="7A4933F4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1 892/1”,</w:t>
      </w:r>
    </w:p>
    <w:p w14:paraId="655B118C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h) po punkcie 12 dodaje pkt 13 W brzmieniu:</w:t>
      </w:r>
    </w:p>
    <w:p w14:paraId="71BD1614" w14:textId="6BDED728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,,Brodnica, g</w:t>
      </w:r>
      <w:r w:rsidR="005F4DB1" w:rsidRPr="008F5FF2">
        <w:rPr>
          <w:sz w:val="24"/>
          <w:szCs w:val="24"/>
        </w:rPr>
        <w:t>m</w:t>
      </w:r>
      <w:r w:rsidRPr="008F5FF2">
        <w:rPr>
          <w:sz w:val="24"/>
          <w:szCs w:val="24"/>
        </w:rPr>
        <w:t>. Brodnica (gm. miejska) -Brodnica Zamek, działki nr ewid. 149,</w:t>
      </w:r>
    </w:p>
    <w:p w14:paraId="7E04DE85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146”,</w:t>
      </w:r>
    </w:p>
    <w:p w14:paraId="1BD98BD4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i) po punkcie 13 dodaje pkt 14 W brzmieniu:</w:t>
      </w:r>
    </w:p>
    <w:p w14:paraId="03D61312" w14:textId="48DDDC7E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,,Brodnica, gm. Brodnica (gm. miejska) - przystań kajakowa OSiR Brodnica,</w:t>
      </w:r>
    </w:p>
    <w:p w14:paraId="3542CBAE" w14:textId="5E8CA65B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lastRenderedPageBreak/>
        <w:t>działka nr ewid. 866”,</w:t>
      </w:r>
    </w:p>
    <w:p w14:paraId="7E6C16E7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j) po punkcie 14 dodaje pkt 15 w brzmieniu:</w:t>
      </w:r>
    </w:p>
    <w:p w14:paraId="13B78BA4" w14:textId="1062B8D2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,,Kom</w:t>
      </w:r>
      <w:r w:rsidR="005F4DB1" w:rsidRPr="008F5FF2">
        <w:rPr>
          <w:sz w:val="24"/>
          <w:szCs w:val="24"/>
        </w:rPr>
        <w:t>i</w:t>
      </w:r>
      <w:r w:rsidR="0087142D">
        <w:rPr>
          <w:sz w:val="24"/>
          <w:szCs w:val="24"/>
        </w:rPr>
        <w:t xml:space="preserve">ny, gm. Brodnica </w:t>
      </w:r>
      <w:r w:rsidRPr="008F5FF2">
        <w:rPr>
          <w:sz w:val="24"/>
          <w:szCs w:val="24"/>
        </w:rPr>
        <w:t>(gm. wiejska) Mszano, działka nr ewid. 7286”,</w:t>
      </w:r>
    </w:p>
    <w:p w14:paraId="0374BF77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k) po punkcie 15 dodaje pkt 16 w brzmieniu:</w:t>
      </w:r>
    </w:p>
    <w:p w14:paraId="30E1E424" w14:textId="713B58BC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 xml:space="preserve">,,Kupno, gm. Wąpielsk </w:t>
      </w:r>
      <w:r w:rsidR="005F4DB1" w:rsidRPr="008F5FF2">
        <w:rPr>
          <w:sz w:val="24"/>
          <w:szCs w:val="24"/>
        </w:rPr>
        <w:t>-</w:t>
      </w:r>
      <w:r w:rsidRPr="008F5FF2">
        <w:rPr>
          <w:sz w:val="24"/>
          <w:szCs w:val="24"/>
        </w:rPr>
        <w:t xml:space="preserve"> pole biwakowe Pusta Dąbrówka, działka nr ewid.</w:t>
      </w:r>
    </w:p>
    <w:p w14:paraId="64F9FD7C" w14:textId="77777777" w:rsidR="008F57E9" w:rsidRPr="008F5FF2" w:rsidRDefault="008F57E9" w:rsidP="008F5FF2">
      <w:pPr>
        <w:spacing w:after="0"/>
        <w:ind w:left="850"/>
        <w:rPr>
          <w:sz w:val="24"/>
          <w:szCs w:val="24"/>
        </w:rPr>
      </w:pPr>
      <w:r w:rsidRPr="008F5FF2">
        <w:rPr>
          <w:sz w:val="24"/>
          <w:szCs w:val="24"/>
        </w:rPr>
        <w:t>12/1”.</w:t>
      </w:r>
    </w:p>
    <w:p w14:paraId="657E7807" w14:textId="77777777" w:rsidR="008F57E9" w:rsidRPr="008F5FF2" w:rsidRDefault="008F57E9" w:rsidP="008F57E9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>3) załącznik nr 2 otrzymuje brzmienie określone w Załączniku do niniejszego</w:t>
      </w:r>
    </w:p>
    <w:p w14:paraId="54D6CA39" w14:textId="1A469834" w:rsidR="008F57E9" w:rsidRPr="008F5FF2" w:rsidRDefault="008F57E9" w:rsidP="008F57E9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 xml:space="preserve">zarządzenia. </w:t>
      </w:r>
    </w:p>
    <w:p w14:paraId="7ACC7191" w14:textId="667105BD" w:rsidR="0049026A" w:rsidRPr="008F5FF2" w:rsidRDefault="001C2E09" w:rsidP="008F5FF2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§</w:t>
      </w:r>
      <w:r w:rsidR="00FC59E5">
        <w:rPr>
          <w:sz w:val="24"/>
          <w:szCs w:val="24"/>
        </w:rPr>
        <w:t xml:space="preserve"> </w:t>
      </w:r>
      <w:r w:rsidR="008F57E9" w:rsidRPr="008F5FF2">
        <w:rPr>
          <w:sz w:val="24"/>
          <w:szCs w:val="24"/>
        </w:rPr>
        <w:t>2</w:t>
      </w:r>
      <w:r w:rsidRPr="008F5FF2">
        <w:rPr>
          <w:sz w:val="24"/>
          <w:szCs w:val="24"/>
        </w:rPr>
        <w:t xml:space="preserve">. Zarządzenie wchodzi </w:t>
      </w:r>
      <w:r w:rsidR="008F57E9" w:rsidRPr="008F5FF2">
        <w:rPr>
          <w:sz w:val="24"/>
          <w:szCs w:val="24"/>
        </w:rPr>
        <w:t>w</w:t>
      </w:r>
      <w:r w:rsidRPr="008F5FF2">
        <w:rPr>
          <w:sz w:val="24"/>
          <w:szCs w:val="24"/>
        </w:rPr>
        <w:t xml:space="preserve"> życie </w:t>
      </w:r>
      <w:r w:rsidR="008F57E9" w:rsidRPr="008F5FF2">
        <w:rPr>
          <w:sz w:val="24"/>
          <w:szCs w:val="24"/>
        </w:rPr>
        <w:t>z</w:t>
      </w:r>
      <w:r w:rsidRPr="008F5FF2">
        <w:rPr>
          <w:sz w:val="24"/>
          <w:szCs w:val="24"/>
        </w:rPr>
        <w:t xml:space="preserve"> dniem </w:t>
      </w:r>
      <w:r w:rsidR="008F57E9" w:rsidRPr="008F5FF2">
        <w:rPr>
          <w:sz w:val="24"/>
          <w:szCs w:val="24"/>
        </w:rPr>
        <w:t>podpisania</w:t>
      </w:r>
      <w:r w:rsidRPr="008F5FF2">
        <w:rPr>
          <w:sz w:val="24"/>
          <w:szCs w:val="24"/>
        </w:rPr>
        <w:t>.</w:t>
      </w:r>
    </w:p>
    <w:p w14:paraId="77517B3A" w14:textId="0BF149F3" w:rsidR="00FE66D3" w:rsidRDefault="00FE66D3" w:rsidP="0049026A">
      <w:pPr>
        <w:spacing w:after="120"/>
      </w:pPr>
    </w:p>
    <w:p w14:paraId="42AE95B7" w14:textId="3EB26E4A" w:rsidR="00FE66D3" w:rsidRDefault="00FE66D3" w:rsidP="0049026A">
      <w:pPr>
        <w:spacing w:after="120"/>
      </w:pPr>
    </w:p>
    <w:p w14:paraId="5E3DDA6F" w14:textId="05F1AE18" w:rsidR="00FE66D3" w:rsidRDefault="00FE66D3" w:rsidP="0049026A">
      <w:pPr>
        <w:spacing w:after="120"/>
      </w:pPr>
    </w:p>
    <w:p w14:paraId="23B07310" w14:textId="433AE3F6" w:rsidR="00FE66D3" w:rsidRDefault="00FE66D3" w:rsidP="0049026A">
      <w:pPr>
        <w:spacing w:after="120"/>
      </w:pPr>
    </w:p>
    <w:p w14:paraId="45482238" w14:textId="7B558D9D" w:rsidR="00FE66D3" w:rsidRDefault="00FE66D3" w:rsidP="0049026A">
      <w:pPr>
        <w:spacing w:after="120"/>
      </w:pPr>
    </w:p>
    <w:p w14:paraId="1C26C6FC" w14:textId="16AC6A45" w:rsidR="00FE66D3" w:rsidRDefault="00FE66D3" w:rsidP="0049026A">
      <w:pPr>
        <w:spacing w:after="120"/>
      </w:pPr>
    </w:p>
    <w:p w14:paraId="6F759FCC" w14:textId="0E8040EF" w:rsidR="00FE66D3" w:rsidRDefault="00FE66D3" w:rsidP="0049026A">
      <w:pPr>
        <w:spacing w:after="120"/>
      </w:pPr>
    </w:p>
    <w:p w14:paraId="6947D2FC" w14:textId="0375F64D" w:rsidR="00FE66D3" w:rsidRDefault="00FE66D3" w:rsidP="0049026A">
      <w:pPr>
        <w:spacing w:after="120"/>
      </w:pPr>
    </w:p>
    <w:p w14:paraId="5F7698E6" w14:textId="63D4A0D8" w:rsidR="00FE66D3" w:rsidRDefault="00FE66D3" w:rsidP="0049026A">
      <w:pPr>
        <w:spacing w:after="120"/>
      </w:pPr>
    </w:p>
    <w:p w14:paraId="6F2B70E2" w14:textId="709675F3" w:rsidR="00FE66D3" w:rsidRDefault="00FE66D3" w:rsidP="0049026A">
      <w:pPr>
        <w:spacing w:after="120"/>
      </w:pPr>
    </w:p>
    <w:p w14:paraId="5737E230" w14:textId="15ED2F78" w:rsidR="00FE66D3" w:rsidRDefault="00FE66D3" w:rsidP="0049026A">
      <w:pPr>
        <w:spacing w:after="120"/>
      </w:pPr>
    </w:p>
    <w:p w14:paraId="4742D4E0" w14:textId="69ED7DBF" w:rsidR="00FE66D3" w:rsidRDefault="00FE66D3" w:rsidP="0049026A">
      <w:pPr>
        <w:spacing w:after="120"/>
      </w:pPr>
    </w:p>
    <w:p w14:paraId="56FE0990" w14:textId="6AC1B8D8" w:rsidR="00FE66D3" w:rsidRDefault="00FE66D3" w:rsidP="0049026A">
      <w:pPr>
        <w:spacing w:after="120"/>
      </w:pPr>
    </w:p>
    <w:p w14:paraId="24DD2703" w14:textId="532E712F" w:rsidR="00FE66D3" w:rsidRDefault="00FE66D3" w:rsidP="0049026A">
      <w:pPr>
        <w:spacing w:after="120"/>
      </w:pPr>
    </w:p>
    <w:p w14:paraId="37B902C6" w14:textId="4FAC3295" w:rsidR="00FE66D3" w:rsidRDefault="00FE66D3" w:rsidP="0049026A">
      <w:pPr>
        <w:spacing w:after="120"/>
      </w:pPr>
    </w:p>
    <w:p w14:paraId="1C1D5101" w14:textId="2BB942CB" w:rsidR="00FE66D3" w:rsidRDefault="00FE66D3" w:rsidP="0049026A">
      <w:pPr>
        <w:spacing w:after="120"/>
      </w:pPr>
    </w:p>
    <w:p w14:paraId="0E02F328" w14:textId="48765D4C" w:rsidR="003113E3" w:rsidRDefault="003113E3" w:rsidP="0049026A">
      <w:pPr>
        <w:spacing w:after="120"/>
      </w:pPr>
    </w:p>
    <w:p w14:paraId="7FE60878" w14:textId="77777777" w:rsidR="001C2E09" w:rsidRDefault="001C2E09" w:rsidP="0049026A">
      <w:pPr>
        <w:spacing w:after="120"/>
      </w:pPr>
    </w:p>
    <w:p w14:paraId="33FB3C61" w14:textId="484829FB" w:rsidR="003113E3" w:rsidRDefault="003113E3" w:rsidP="0049026A">
      <w:pPr>
        <w:spacing w:after="120"/>
      </w:pPr>
    </w:p>
    <w:p w14:paraId="72BF5A51" w14:textId="31F8BA48" w:rsidR="008F57E9" w:rsidRDefault="008F57E9" w:rsidP="0049026A">
      <w:pPr>
        <w:spacing w:after="120"/>
        <w:jc w:val="center"/>
      </w:pPr>
    </w:p>
    <w:p w14:paraId="28254F52" w14:textId="77777777" w:rsidR="008F5FF2" w:rsidRDefault="008F5FF2" w:rsidP="00F42F5B">
      <w:pPr>
        <w:spacing w:after="120"/>
        <w:jc w:val="right"/>
      </w:pPr>
    </w:p>
    <w:p w14:paraId="2C67DA95" w14:textId="77777777" w:rsidR="008F5FF2" w:rsidRDefault="008F5FF2" w:rsidP="00F42F5B">
      <w:pPr>
        <w:spacing w:after="120"/>
        <w:jc w:val="right"/>
      </w:pPr>
    </w:p>
    <w:p w14:paraId="5AAB723C" w14:textId="77777777" w:rsidR="008F5FF2" w:rsidRDefault="008F5FF2" w:rsidP="00F42F5B">
      <w:pPr>
        <w:spacing w:after="120"/>
        <w:jc w:val="right"/>
      </w:pPr>
    </w:p>
    <w:p w14:paraId="06092ABF" w14:textId="77777777" w:rsidR="008F5FF2" w:rsidRDefault="008F5FF2" w:rsidP="00F42F5B">
      <w:pPr>
        <w:spacing w:after="120"/>
        <w:jc w:val="right"/>
      </w:pPr>
    </w:p>
    <w:p w14:paraId="738DA893" w14:textId="77777777" w:rsidR="008F5FF2" w:rsidRDefault="008F5FF2" w:rsidP="00F42F5B">
      <w:pPr>
        <w:spacing w:after="120"/>
        <w:jc w:val="right"/>
      </w:pPr>
    </w:p>
    <w:p w14:paraId="4E7C5DD6" w14:textId="77777777" w:rsidR="008F5FF2" w:rsidRDefault="008F5FF2" w:rsidP="00F42F5B">
      <w:pPr>
        <w:spacing w:after="120"/>
        <w:jc w:val="right"/>
      </w:pPr>
    </w:p>
    <w:p w14:paraId="17C4A71D" w14:textId="0C960B5B" w:rsidR="00F42F5B" w:rsidRDefault="0048358C" w:rsidP="00F42F5B">
      <w:pPr>
        <w:spacing w:after="120"/>
        <w:jc w:val="right"/>
      </w:pPr>
      <w:r>
        <w:lastRenderedPageBreak/>
        <w:t xml:space="preserve">Załącznik de zarządzenia nr </w:t>
      </w:r>
      <w:r w:rsidR="00F42F5B">
        <w:t>15 /2020</w:t>
      </w:r>
    </w:p>
    <w:p w14:paraId="6E4BBDAE" w14:textId="77777777" w:rsidR="00F42F5B" w:rsidRDefault="00F42F5B" w:rsidP="00F42F5B">
      <w:pPr>
        <w:spacing w:after="120"/>
        <w:jc w:val="right"/>
      </w:pPr>
      <w:r>
        <w:t>Regionalnego Dyrektora Ochrony</w:t>
      </w:r>
    </w:p>
    <w:p w14:paraId="6AB8AB41" w14:textId="77777777" w:rsidR="00F42F5B" w:rsidRDefault="00F42F5B" w:rsidP="00F42F5B">
      <w:pPr>
        <w:spacing w:after="120"/>
        <w:jc w:val="right"/>
      </w:pPr>
      <w:r>
        <w:t>Środowiska W Bydgoszczy</w:t>
      </w:r>
    </w:p>
    <w:p w14:paraId="498EBDF2" w14:textId="5A08B82F" w:rsidR="00F42F5B" w:rsidRDefault="00F42F5B" w:rsidP="00F42F5B">
      <w:pPr>
        <w:spacing w:after="120"/>
        <w:jc w:val="right"/>
      </w:pPr>
      <w:r>
        <w:t>z dnia 16 września 2020 r.</w:t>
      </w:r>
    </w:p>
    <w:p w14:paraId="1B8ED617" w14:textId="77777777" w:rsidR="00F42F5B" w:rsidRDefault="00F42F5B" w:rsidP="00F42F5B">
      <w:pPr>
        <w:spacing w:after="120"/>
        <w:jc w:val="right"/>
      </w:pPr>
    </w:p>
    <w:p w14:paraId="0419C4E2" w14:textId="493D91A1" w:rsidR="00F42F5B" w:rsidRDefault="00F42F5B" w:rsidP="00F42F5B">
      <w:pPr>
        <w:spacing w:after="120"/>
      </w:pPr>
      <w:r>
        <w:t>Załącznik nr 2 do zarządzenia nr 18/2011 Regionalnego Dyrektora Ochrony Środowiska w</w:t>
      </w:r>
    </w:p>
    <w:p w14:paraId="6BA2CF04" w14:textId="11390D52" w:rsidR="00F42F5B" w:rsidRDefault="00F42F5B" w:rsidP="00F42F5B">
      <w:pPr>
        <w:spacing w:after="120"/>
      </w:pPr>
      <w:r>
        <w:t xml:space="preserve">Bydgoszczy </w:t>
      </w:r>
      <w:r w:rsidR="00CF638B">
        <w:t>z</w:t>
      </w:r>
      <w:r>
        <w:t xml:space="preserve"> dnia 20 października 2011 r.</w:t>
      </w:r>
    </w:p>
    <w:p w14:paraId="1B609DDE" w14:textId="77777777" w:rsidR="00F42F5B" w:rsidRDefault="00F42F5B" w:rsidP="00F42F5B">
      <w:pPr>
        <w:spacing w:after="120"/>
      </w:pPr>
    </w:p>
    <w:p w14:paraId="2E0F2284" w14:textId="5FECC024" w:rsidR="008F57E9" w:rsidRDefault="00F42F5B" w:rsidP="00F42F5B">
      <w:pPr>
        <w:spacing w:after="120"/>
      </w:pPr>
      <w:r>
        <w:t>Miejsca postojowe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2F5B" w14:paraId="3A8C6B54" w14:textId="77777777" w:rsidTr="0092062B">
        <w:trPr>
          <w:tblHeader/>
        </w:trPr>
        <w:tc>
          <w:tcPr>
            <w:tcW w:w="4531" w:type="dxa"/>
          </w:tcPr>
          <w:p w14:paraId="235F509F" w14:textId="62AA1F6E" w:rsidR="00F42F5B" w:rsidRDefault="00F42F5B" w:rsidP="00F42F5B">
            <w:pPr>
              <w:spacing w:after="120"/>
              <w:jc w:val="center"/>
            </w:pPr>
            <w:bookmarkStart w:id="0" w:name="_GoBack" w:colFirst="0" w:colLast="2"/>
            <w:r>
              <w:t>Miejscowość</w:t>
            </w:r>
          </w:p>
        </w:tc>
        <w:tc>
          <w:tcPr>
            <w:tcW w:w="4531" w:type="dxa"/>
          </w:tcPr>
          <w:p w14:paraId="1AA4ACF8" w14:textId="0B092B4A" w:rsidR="00F42F5B" w:rsidRDefault="00F42F5B" w:rsidP="00F42F5B">
            <w:pPr>
              <w:spacing w:after="120"/>
              <w:jc w:val="center"/>
            </w:pPr>
            <w:r>
              <w:t>Nr działki ewidencyjnej</w:t>
            </w:r>
          </w:p>
        </w:tc>
      </w:tr>
      <w:tr w:rsidR="00F42F5B" w14:paraId="59E14B82" w14:textId="77777777" w:rsidTr="00F42F5B">
        <w:tc>
          <w:tcPr>
            <w:tcW w:w="4531" w:type="dxa"/>
          </w:tcPr>
          <w:p w14:paraId="37FE4910" w14:textId="00FA0596" w:rsidR="00F42F5B" w:rsidRDefault="00F42F5B" w:rsidP="008F57E9">
            <w:pPr>
              <w:spacing w:after="120"/>
            </w:pPr>
            <w:r w:rsidRPr="00F42F5B">
              <w:t>Lubicz Dolny, gm. Lubicz</w:t>
            </w:r>
          </w:p>
        </w:tc>
        <w:tc>
          <w:tcPr>
            <w:tcW w:w="4531" w:type="dxa"/>
          </w:tcPr>
          <w:p w14:paraId="3145B298" w14:textId="1F541B16" w:rsidR="00F42F5B" w:rsidRDefault="00CB215D" w:rsidP="008F57E9">
            <w:pPr>
              <w:spacing w:after="120"/>
            </w:pPr>
            <w:r>
              <w:t>412/1</w:t>
            </w:r>
          </w:p>
        </w:tc>
      </w:tr>
      <w:tr w:rsidR="00F42F5B" w14:paraId="3F5E4C1C" w14:textId="77777777" w:rsidTr="00F42F5B">
        <w:tc>
          <w:tcPr>
            <w:tcW w:w="4531" w:type="dxa"/>
          </w:tcPr>
          <w:p w14:paraId="331A8F59" w14:textId="703DDBEF" w:rsidR="00F42F5B" w:rsidRDefault="00F42F5B" w:rsidP="008F57E9">
            <w:pPr>
              <w:spacing w:after="120"/>
            </w:pPr>
            <w:r w:rsidRPr="00F42F5B">
              <w:t>Młyniec Pierwszy, gm. Lubicz</w:t>
            </w:r>
          </w:p>
        </w:tc>
        <w:tc>
          <w:tcPr>
            <w:tcW w:w="4531" w:type="dxa"/>
          </w:tcPr>
          <w:p w14:paraId="1CFA09FF" w14:textId="3B31A572" w:rsidR="00F42F5B" w:rsidRDefault="00CB215D" w:rsidP="008F57E9">
            <w:pPr>
              <w:spacing w:after="120"/>
            </w:pPr>
            <w:r>
              <w:t>202/4</w:t>
            </w:r>
          </w:p>
        </w:tc>
      </w:tr>
      <w:tr w:rsidR="00F42F5B" w14:paraId="55170DA3" w14:textId="77777777" w:rsidTr="00F42F5B">
        <w:tc>
          <w:tcPr>
            <w:tcW w:w="4531" w:type="dxa"/>
          </w:tcPr>
          <w:p w14:paraId="1F9AAB29" w14:textId="4A3032AA" w:rsidR="00F42F5B" w:rsidRDefault="00F42F5B" w:rsidP="008F57E9">
            <w:pPr>
              <w:spacing w:after="120"/>
            </w:pPr>
            <w:r w:rsidRPr="00F42F5B">
              <w:t>Elgiszewo, gm. Ciechocin</w:t>
            </w:r>
          </w:p>
        </w:tc>
        <w:tc>
          <w:tcPr>
            <w:tcW w:w="4531" w:type="dxa"/>
          </w:tcPr>
          <w:p w14:paraId="0BA50755" w14:textId="4639FA14" w:rsidR="00F42F5B" w:rsidRDefault="00CB215D" w:rsidP="008F57E9">
            <w:pPr>
              <w:spacing w:after="120"/>
            </w:pPr>
            <w:r>
              <w:t>79/1 oraz 179/1</w:t>
            </w:r>
          </w:p>
        </w:tc>
      </w:tr>
      <w:tr w:rsidR="00F42F5B" w14:paraId="08BCADEE" w14:textId="77777777" w:rsidTr="00F42F5B">
        <w:tc>
          <w:tcPr>
            <w:tcW w:w="4531" w:type="dxa"/>
          </w:tcPr>
          <w:p w14:paraId="7073042C" w14:textId="7D2FCD36" w:rsidR="00F42F5B" w:rsidRDefault="00F42F5B" w:rsidP="008F57E9">
            <w:pPr>
              <w:spacing w:after="120"/>
            </w:pPr>
            <w:r w:rsidRPr="00F42F5B">
              <w:t>Toruń obręb</w:t>
            </w:r>
            <w:r>
              <w:t xml:space="preserve"> 61, gm. Toruń (gm. miejska)</w:t>
            </w:r>
          </w:p>
        </w:tc>
        <w:tc>
          <w:tcPr>
            <w:tcW w:w="4531" w:type="dxa"/>
          </w:tcPr>
          <w:p w14:paraId="077403A6" w14:textId="187B826E" w:rsidR="00F42F5B" w:rsidRDefault="00CB215D" w:rsidP="00CB215D">
            <w:pPr>
              <w:spacing w:after="120"/>
            </w:pPr>
            <w:r>
              <w:t>527 (fragment działki zaznaczony na mapie nr 1)</w:t>
            </w:r>
          </w:p>
        </w:tc>
      </w:tr>
      <w:tr w:rsidR="00F42F5B" w14:paraId="14A5FA07" w14:textId="77777777" w:rsidTr="00F42F5B">
        <w:tc>
          <w:tcPr>
            <w:tcW w:w="4531" w:type="dxa"/>
          </w:tcPr>
          <w:p w14:paraId="496946E5" w14:textId="798A2ECF" w:rsidR="00F42F5B" w:rsidRDefault="00F42F5B" w:rsidP="00F42F5B">
            <w:pPr>
              <w:spacing w:after="120"/>
            </w:pPr>
            <w:r w:rsidRPr="00F42F5B">
              <w:t>Toruń obręb</w:t>
            </w:r>
            <w:r>
              <w:t xml:space="preserve"> 62, gm. Toruń (gm. miejska)</w:t>
            </w:r>
          </w:p>
        </w:tc>
        <w:tc>
          <w:tcPr>
            <w:tcW w:w="4531" w:type="dxa"/>
          </w:tcPr>
          <w:p w14:paraId="66D1AB50" w14:textId="2404D23F" w:rsidR="00F42F5B" w:rsidRDefault="00CB215D" w:rsidP="00CB215D">
            <w:pPr>
              <w:spacing w:after="120"/>
            </w:pPr>
            <w:r>
              <w:t>47 (fragment działki zaznaczony na mapie nr 2)</w:t>
            </w:r>
          </w:p>
        </w:tc>
      </w:tr>
      <w:tr w:rsidR="00F42F5B" w14:paraId="1C51BC44" w14:textId="77777777" w:rsidTr="00F42F5B">
        <w:tc>
          <w:tcPr>
            <w:tcW w:w="4531" w:type="dxa"/>
          </w:tcPr>
          <w:p w14:paraId="3E75897A" w14:textId="438BEFED" w:rsidR="00F42F5B" w:rsidRDefault="00F42F5B" w:rsidP="00F42F5B">
            <w:pPr>
              <w:spacing w:after="120"/>
            </w:pPr>
            <w:r w:rsidRPr="00F42F5B">
              <w:t>Wielki Głęboczek, gm. Brzozie</w:t>
            </w:r>
          </w:p>
        </w:tc>
        <w:tc>
          <w:tcPr>
            <w:tcW w:w="4531" w:type="dxa"/>
          </w:tcPr>
          <w:p w14:paraId="3E27EA3B" w14:textId="3CA0ED77" w:rsidR="00F42F5B" w:rsidRDefault="00CB215D" w:rsidP="00F42F5B">
            <w:pPr>
              <w:spacing w:after="120"/>
            </w:pPr>
            <w:r>
              <w:t>24/1</w:t>
            </w:r>
          </w:p>
        </w:tc>
      </w:tr>
      <w:tr w:rsidR="00F42F5B" w14:paraId="4E4C044C" w14:textId="77777777" w:rsidTr="00F42F5B">
        <w:tc>
          <w:tcPr>
            <w:tcW w:w="4531" w:type="dxa"/>
          </w:tcPr>
          <w:p w14:paraId="06B04696" w14:textId="78EC24A6" w:rsidR="00F42F5B" w:rsidRDefault="00F42F5B" w:rsidP="00F42F5B">
            <w:pPr>
              <w:spacing w:after="120"/>
            </w:pPr>
            <w:r>
              <w:t>Jajkowo, gm. Brzozie - Topiele</w:t>
            </w:r>
          </w:p>
        </w:tc>
        <w:tc>
          <w:tcPr>
            <w:tcW w:w="4531" w:type="dxa"/>
          </w:tcPr>
          <w:p w14:paraId="33909FB7" w14:textId="3C6BAFC7" w:rsidR="00F42F5B" w:rsidRDefault="00CB215D" w:rsidP="00F42F5B">
            <w:pPr>
              <w:spacing w:after="120"/>
            </w:pPr>
            <w:r>
              <w:t>13</w:t>
            </w:r>
          </w:p>
        </w:tc>
      </w:tr>
      <w:tr w:rsidR="00F42F5B" w14:paraId="62F5DD27" w14:textId="77777777" w:rsidTr="00F42F5B">
        <w:tc>
          <w:tcPr>
            <w:tcW w:w="4531" w:type="dxa"/>
          </w:tcPr>
          <w:p w14:paraId="65914B2F" w14:textId="1AE09145" w:rsidR="00F42F5B" w:rsidRDefault="00F42F5B" w:rsidP="00F42F5B">
            <w:pPr>
              <w:spacing w:after="120"/>
            </w:pPr>
            <w:r>
              <w:t>Jajkowo, gm. Brzozie – Topiele, pole biwakowe</w:t>
            </w:r>
          </w:p>
        </w:tc>
        <w:tc>
          <w:tcPr>
            <w:tcW w:w="4531" w:type="dxa"/>
          </w:tcPr>
          <w:p w14:paraId="11FE46FC" w14:textId="18FE8666" w:rsidR="00F42F5B" w:rsidRDefault="00CB215D" w:rsidP="00F42F5B">
            <w:pPr>
              <w:spacing w:after="120"/>
            </w:pPr>
            <w:r>
              <w:t>7/10</w:t>
            </w:r>
          </w:p>
        </w:tc>
      </w:tr>
      <w:tr w:rsidR="00F42F5B" w14:paraId="118C7F6E" w14:textId="77777777" w:rsidTr="00F42F5B">
        <w:tc>
          <w:tcPr>
            <w:tcW w:w="4531" w:type="dxa"/>
          </w:tcPr>
          <w:p w14:paraId="0D32166F" w14:textId="1249D961" w:rsidR="00F42F5B" w:rsidRDefault="00CB215D" w:rsidP="00F42F5B">
            <w:pPr>
              <w:spacing w:after="120"/>
            </w:pPr>
            <w:r>
              <w:t>Grążawy, gm. Bartniczka – Lubicz Dolny, gm. Lubicz</w:t>
            </w:r>
          </w:p>
        </w:tc>
        <w:tc>
          <w:tcPr>
            <w:tcW w:w="4531" w:type="dxa"/>
          </w:tcPr>
          <w:p w14:paraId="55935E10" w14:textId="4E801EAC" w:rsidR="00F42F5B" w:rsidRDefault="00CB215D" w:rsidP="00F42F5B">
            <w:pPr>
              <w:spacing w:after="120"/>
            </w:pPr>
            <w:r>
              <w:t>7258</w:t>
            </w:r>
          </w:p>
        </w:tc>
      </w:tr>
      <w:tr w:rsidR="00F42F5B" w14:paraId="6886759D" w14:textId="77777777" w:rsidTr="00F42F5B">
        <w:tc>
          <w:tcPr>
            <w:tcW w:w="4531" w:type="dxa"/>
          </w:tcPr>
          <w:p w14:paraId="56015CDA" w14:textId="1F51E784" w:rsidR="00F42F5B" w:rsidRDefault="00CB215D" w:rsidP="00F42F5B">
            <w:pPr>
              <w:spacing w:after="120"/>
            </w:pPr>
            <w:r>
              <w:t>Ś</w:t>
            </w:r>
            <w:r w:rsidRPr="00CB215D">
              <w:t>wiecie, gm. Brzozie</w:t>
            </w:r>
          </w:p>
        </w:tc>
        <w:tc>
          <w:tcPr>
            <w:tcW w:w="4531" w:type="dxa"/>
          </w:tcPr>
          <w:p w14:paraId="0D53F263" w14:textId="0E9DAAA2" w:rsidR="00F42F5B" w:rsidRDefault="00CB215D" w:rsidP="00F42F5B">
            <w:pPr>
              <w:spacing w:after="120"/>
            </w:pPr>
            <w:r>
              <w:t>19/12 oraz 21</w:t>
            </w:r>
          </w:p>
        </w:tc>
      </w:tr>
      <w:tr w:rsidR="00F42F5B" w:rsidRPr="00CB215D" w14:paraId="3CC5DAB0" w14:textId="77777777" w:rsidTr="00F42F5B">
        <w:tc>
          <w:tcPr>
            <w:tcW w:w="4531" w:type="dxa"/>
          </w:tcPr>
          <w:p w14:paraId="095AE3FA" w14:textId="1F0EF104" w:rsidR="00F42F5B" w:rsidRDefault="00CB215D" w:rsidP="00F42F5B">
            <w:pPr>
              <w:spacing w:after="120"/>
            </w:pPr>
            <w:r>
              <w:t>Nowy Dwór, gm. Brodnica (gm. wiejska) – wieża widokowa Bobrowiska</w:t>
            </w:r>
          </w:p>
        </w:tc>
        <w:tc>
          <w:tcPr>
            <w:tcW w:w="4531" w:type="dxa"/>
          </w:tcPr>
          <w:p w14:paraId="7EE89C6C" w14:textId="103BB317" w:rsidR="00F42F5B" w:rsidRPr="00CB215D" w:rsidRDefault="00CB215D" w:rsidP="00F42F5B">
            <w:pPr>
              <w:spacing w:after="120"/>
            </w:pPr>
            <w:r>
              <w:t>7290/1</w:t>
            </w:r>
          </w:p>
        </w:tc>
      </w:tr>
      <w:tr w:rsidR="00F42F5B" w:rsidRPr="00CB215D" w14:paraId="04154CA8" w14:textId="77777777" w:rsidTr="00F42F5B">
        <w:tc>
          <w:tcPr>
            <w:tcW w:w="4531" w:type="dxa"/>
          </w:tcPr>
          <w:p w14:paraId="0D636ABB" w14:textId="319211E8" w:rsidR="00F42F5B" w:rsidRPr="00CB215D" w:rsidRDefault="00CB215D" w:rsidP="00F42F5B">
            <w:pPr>
              <w:spacing w:after="120"/>
            </w:pPr>
            <w:r w:rsidRPr="00CB215D">
              <w:t>Brodnica, gm. Brodnica (gm. miejska) - Żelazny Most</w:t>
            </w:r>
          </w:p>
        </w:tc>
        <w:tc>
          <w:tcPr>
            <w:tcW w:w="4531" w:type="dxa"/>
          </w:tcPr>
          <w:p w14:paraId="3A0244C7" w14:textId="35EA3F34" w:rsidR="00F42F5B" w:rsidRPr="00CB215D" w:rsidRDefault="00CB215D" w:rsidP="00F42F5B">
            <w:pPr>
              <w:spacing w:after="120"/>
            </w:pPr>
            <w:r>
              <w:t>1892/1</w:t>
            </w:r>
          </w:p>
        </w:tc>
      </w:tr>
      <w:tr w:rsidR="00F42F5B" w:rsidRPr="00CB215D" w14:paraId="1837378C" w14:textId="77777777" w:rsidTr="00F42F5B">
        <w:tc>
          <w:tcPr>
            <w:tcW w:w="4531" w:type="dxa"/>
          </w:tcPr>
          <w:p w14:paraId="402A6BA6" w14:textId="3FC7D012" w:rsidR="00F42F5B" w:rsidRPr="00CB215D" w:rsidRDefault="00CB215D" w:rsidP="00F42F5B">
            <w:pPr>
              <w:spacing w:after="120"/>
            </w:pPr>
            <w:r w:rsidRPr="00CB215D">
              <w:t xml:space="preserve">Brodnica, gm. Brodnica (gm. miejska) </w:t>
            </w:r>
            <w:r>
              <w:t>– Brodnica Zamek</w:t>
            </w:r>
          </w:p>
        </w:tc>
        <w:tc>
          <w:tcPr>
            <w:tcW w:w="4531" w:type="dxa"/>
          </w:tcPr>
          <w:p w14:paraId="367095FF" w14:textId="34A5DA32" w:rsidR="00F42F5B" w:rsidRPr="00CB215D" w:rsidRDefault="00CB215D" w:rsidP="00F42F5B">
            <w:pPr>
              <w:spacing w:after="120"/>
            </w:pPr>
            <w:r>
              <w:t>149 oraz 146</w:t>
            </w:r>
          </w:p>
        </w:tc>
      </w:tr>
      <w:tr w:rsidR="00F42F5B" w:rsidRPr="00CB215D" w14:paraId="789BE367" w14:textId="77777777" w:rsidTr="00F42F5B">
        <w:tc>
          <w:tcPr>
            <w:tcW w:w="4531" w:type="dxa"/>
          </w:tcPr>
          <w:p w14:paraId="195ABC85" w14:textId="6F5A0D76" w:rsidR="00F42F5B" w:rsidRPr="00CB215D" w:rsidRDefault="00CB215D" w:rsidP="00F42F5B">
            <w:pPr>
              <w:spacing w:after="120"/>
            </w:pPr>
            <w:r w:rsidRPr="00CB215D">
              <w:t xml:space="preserve">Brodnica, gm. Brodnica (gm. miejska) </w:t>
            </w:r>
            <w:r>
              <w:t>– przystań kajakowa OSiR Brodnica</w:t>
            </w:r>
          </w:p>
        </w:tc>
        <w:tc>
          <w:tcPr>
            <w:tcW w:w="4531" w:type="dxa"/>
          </w:tcPr>
          <w:p w14:paraId="48FEF8CE" w14:textId="34DD2707" w:rsidR="00F42F5B" w:rsidRPr="00CB215D" w:rsidRDefault="00CB215D" w:rsidP="00F42F5B">
            <w:pPr>
              <w:spacing w:after="120"/>
            </w:pPr>
            <w:r>
              <w:t>866</w:t>
            </w:r>
          </w:p>
        </w:tc>
      </w:tr>
      <w:tr w:rsidR="00F42F5B" w:rsidRPr="00CB215D" w14:paraId="3F5CC9AC" w14:textId="77777777" w:rsidTr="00F42F5B">
        <w:tc>
          <w:tcPr>
            <w:tcW w:w="4531" w:type="dxa"/>
          </w:tcPr>
          <w:p w14:paraId="0F6FEE31" w14:textId="474D729B" w:rsidR="00F42F5B" w:rsidRPr="00CB215D" w:rsidRDefault="00CB215D" w:rsidP="00F42F5B">
            <w:pPr>
              <w:spacing w:after="120"/>
            </w:pPr>
            <w:r>
              <w:t>Kominy, gm. Brodnica (gm. wiejska) - Mszano</w:t>
            </w:r>
          </w:p>
        </w:tc>
        <w:tc>
          <w:tcPr>
            <w:tcW w:w="4531" w:type="dxa"/>
          </w:tcPr>
          <w:p w14:paraId="5411865F" w14:textId="17183866" w:rsidR="00F42F5B" w:rsidRPr="00CB215D" w:rsidRDefault="00CB215D" w:rsidP="00F42F5B">
            <w:pPr>
              <w:spacing w:after="120"/>
            </w:pPr>
            <w:r>
              <w:t>7286</w:t>
            </w:r>
          </w:p>
        </w:tc>
      </w:tr>
      <w:tr w:rsidR="00F42F5B" w:rsidRPr="00CB215D" w14:paraId="32BEF143" w14:textId="77777777" w:rsidTr="00F42F5B">
        <w:tc>
          <w:tcPr>
            <w:tcW w:w="4531" w:type="dxa"/>
          </w:tcPr>
          <w:p w14:paraId="781BECAB" w14:textId="6E20BDF9" w:rsidR="00F42F5B" w:rsidRPr="00CB215D" w:rsidRDefault="00CB215D" w:rsidP="00F42F5B">
            <w:pPr>
              <w:spacing w:after="120"/>
            </w:pPr>
            <w:r w:rsidRPr="00CB215D">
              <w:t>Kupno</w:t>
            </w:r>
            <w:r>
              <w:t>, gm. Wą</w:t>
            </w:r>
            <w:r w:rsidRPr="00CB215D">
              <w:t xml:space="preserve">pielsk </w:t>
            </w:r>
            <w:r>
              <w:t>-</w:t>
            </w:r>
            <w:r w:rsidRPr="00CB215D">
              <w:t xml:space="preserve"> pole biwakowe Pusta Dąbrów</w:t>
            </w:r>
            <w:r>
              <w:t>ka</w:t>
            </w:r>
          </w:p>
        </w:tc>
        <w:tc>
          <w:tcPr>
            <w:tcW w:w="4531" w:type="dxa"/>
          </w:tcPr>
          <w:p w14:paraId="62535A60" w14:textId="26F06F37" w:rsidR="00F42F5B" w:rsidRPr="00CB215D" w:rsidRDefault="00CB215D" w:rsidP="00F42F5B">
            <w:pPr>
              <w:spacing w:after="120"/>
            </w:pPr>
            <w:r>
              <w:t>12/1</w:t>
            </w:r>
          </w:p>
        </w:tc>
      </w:tr>
      <w:bookmarkEnd w:id="0"/>
    </w:tbl>
    <w:p w14:paraId="7F60A983" w14:textId="3A540CDD" w:rsidR="008F57E9" w:rsidRPr="00CB215D" w:rsidRDefault="008F57E9" w:rsidP="008F57E9">
      <w:pPr>
        <w:spacing w:after="120"/>
      </w:pPr>
    </w:p>
    <w:p w14:paraId="457E40F1" w14:textId="70E76B44" w:rsidR="008F57E9" w:rsidRDefault="008F57E9" w:rsidP="008F57E9">
      <w:pPr>
        <w:spacing w:after="120"/>
      </w:pPr>
    </w:p>
    <w:p w14:paraId="790B0B2F" w14:textId="37B8F11A" w:rsidR="00CB215D" w:rsidRDefault="00CB215D" w:rsidP="008F57E9">
      <w:pPr>
        <w:spacing w:after="120"/>
      </w:pPr>
    </w:p>
    <w:p w14:paraId="4D0642FE" w14:textId="0444EE3B" w:rsidR="00CB215D" w:rsidRDefault="00CB215D" w:rsidP="008F57E9">
      <w:pPr>
        <w:spacing w:after="120"/>
      </w:pPr>
    </w:p>
    <w:p w14:paraId="63740CBF" w14:textId="7619E7E1" w:rsidR="00CB215D" w:rsidRDefault="00CB215D" w:rsidP="008F57E9">
      <w:pPr>
        <w:spacing w:after="120"/>
      </w:pPr>
    </w:p>
    <w:p w14:paraId="5AE1A38A" w14:textId="6A036E39" w:rsidR="00CB215D" w:rsidRDefault="00CB215D" w:rsidP="008F57E9">
      <w:pPr>
        <w:spacing w:after="120"/>
      </w:pPr>
      <w:r>
        <w:rPr>
          <w:noProof/>
          <w:lang w:eastAsia="pl-PL"/>
        </w:rPr>
        <w:lastRenderedPageBreak/>
        <w:drawing>
          <wp:inline distT="0" distB="0" distL="0" distR="0" wp14:anchorId="20A86CD5" wp14:editId="2098DF1B">
            <wp:extent cx="5760720" cy="6659245"/>
            <wp:effectExtent l="0" t="0" r="0" b="8255"/>
            <wp:docPr id="1" name="Obraz 1" descr="Mapa wskazująca miejsca postojowe dla kaja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 wskazująca miejsca postojowe dla kajaków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5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E9817" w14:textId="052D9DD3" w:rsidR="00CB215D" w:rsidRDefault="00CB215D" w:rsidP="008F57E9">
      <w:pPr>
        <w:spacing w:after="120"/>
      </w:pPr>
    </w:p>
    <w:p w14:paraId="420C57AE" w14:textId="77777777" w:rsidR="00CB215D" w:rsidRPr="00CB215D" w:rsidRDefault="00CB215D" w:rsidP="008F57E9">
      <w:pPr>
        <w:spacing w:after="120"/>
      </w:pPr>
    </w:p>
    <w:p w14:paraId="479655FD" w14:textId="77777777" w:rsidR="008F57E9" w:rsidRPr="00CB215D" w:rsidRDefault="008F57E9" w:rsidP="008F57E9">
      <w:pPr>
        <w:spacing w:after="120"/>
      </w:pPr>
    </w:p>
    <w:p w14:paraId="73EF200C" w14:textId="77777777" w:rsidR="00CB215D" w:rsidRDefault="00CB215D" w:rsidP="0049026A">
      <w:pPr>
        <w:spacing w:after="120"/>
        <w:jc w:val="center"/>
      </w:pPr>
    </w:p>
    <w:p w14:paraId="0EC3D4C2" w14:textId="77777777" w:rsidR="00CB215D" w:rsidRDefault="00CB215D" w:rsidP="0049026A">
      <w:pPr>
        <w:spacing w:after="120"/>
        <w:jc w:val="center"/>
      </w:pPr>
    </w:p>
    <w:p w14:paraId="057C74D3" w14:textId="77777777" w:rsidR="00CB215D" w:rsidRDefault="00CB215D" w:rsidP="0049026A">
      <w:pPr>
        <w:spacing w:after="120"/>
        <w:jc w:val="center"/>
      </w:pPr>
    </w:p>
    <w:p w14:paraId="488D9A5C" w14:textId="77777777" w:rsidR="00CB215D" w:rsidRDefault="00CB215D" w:rsidP="0049026A">
      <w:pPr>
        <w:spacing w:after="120"/>
        <w:jc w:val="center"/>
      </w:pPr>
    </w:p>
    <w:p w14:paraId="52BE7B84" w14:textId="77777777" w:rsidR="00CB215D" w:rsidRDefault="00CB215D" w:rsidP="0049026A">
      <w:pPr>
        <w:spacing w:after="120"/>
        <w:jc w:val="center"/>
      </w:pPr>
    </w:p>
    <w:p w14:paraId="138C62EB" w14:textId="7B67A8AA" w:rsidR="0049026A" w:rsidRPr="008F5FF2" w:rsidRDefault="0049026A" w:rsidP="0049026A">
      <w:pPr>
        <w:spacing w:after="120"/>
        <w:jc w:val="center"/>
        <w:rPr>
          <w:sz w:val="32"/>
          <w:szCs w:val="32"/>
        </w:rPr>
      </w:pPr>
      <w:r w:rsidRPr="008F5FF2">
        <w:rPr>
          <w:sz w:val="32"/>
          <w:szCs w:val="32"/>
        </w:rPr>
        <w:lastRenderedPageBreak/>
        <w:t>Uzasadnienie</w:t>
      </w:r>
    </w:p>
    <w:p w14:paraId="1EEFFB44" w14:textId="77777777" w:rsidR="00446B08" w:rsidRDefault="00446B08" w:rsidP="0049026A">
      <w:pPr>
        <w:spacing w:after="120"/>
        <w:jc w:val="center"/>
      </w:pPr>
    </w:p>
    <w:p w14:paraId="778DAF6D" w14:textId="7E4AB2D9" w:rsidR="00CB215D" w:rsidRPr="008F5FF2" w:rsidRDefault="00CB215D" w:rsidP="007E491A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>Pismem z dnia 3 sierpnia 2020 r. (data wp</w:t>
      </w:r>
      <w:r w:rsidR="007E491A" w:rsidRPr="008F5FF2">
        <w:rPr>
          <w:sz w:val="24"/>
          <w:szCs w:val="24"/>
        </w:rPr>
        <w:t>ł</w:t>
      </w:r>
      <w:r w:rsidR="0048358C">
        <w:rPr>
          <w:sz w:val="24"/>
          <w:szCs w:val="24"/>
        </w:rPr>
        <w:t>ywu 24 sierpnia 2020 r.) z</w:t>
      </w:r>
      <w:r w:rsidRPr="008F5FF2">
        <w:rPr>
          <w:sz w:val="24"/>
          <w:szCs w:val="24"/>
        </w:rPr>
        <w:t>nak</w:t>
      </w:r>
    </w:p>
    <w:p w14:paraId="118FD10D" w14:textId="77777777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SMGiPDD.7.l.2020, Prezes Stowarzyszenia Miast Gmin i Powiatów Dorzecza Drwęcy</w:t>
      </w:r>
    </w:p>
    <w:p w14:paraId="55539B4A" w14:textId="77207B42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 xml:space="preserve">w Brodnicy </w:t>
      </w:r>
      <w:r w:rsidR="008F5FF2">
        <w:rPr>
          <w:sz w:val="24"/>
          <w:szCs w:val="24"/>
        </w:rPr>
        <w:t>w</w:t>
      </w:r>
      <w:r w:rsidRPr="008F5FF2">
        <w:rPr>
          <w:sz w:val="24"/>
          <w:szCs w:val="24"/>
        </w:rPr>
        <w:t>ystąpił z wnioskiem o odstępstwo od zakazów obowiązujących w rezerwacie</w:t>
      </w:r>
    </w:p>
    <w:p w14:paraId="03794F3C" w14:textId="0CC80FBF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przyrody „Rzeka Drw</w:t>
      </w:r>
      <w:r w:rsidR="007E491A" w:rsidRPr="008F5FF2">
        <w:rPr>
          <w:sz w:val="24"/>
          <w:szCs w:val="24"/>
        </w:rPr>
        <w:t>ę</w:t>
      </w:r>
      <w:r w:rsidRPr="008F5FF2">
        <w:rPr>
          <w:sz w:val="24"/>
          <w:szCs w:val="24"/>
        </w:rPr>
        <w:t>ca”, w związku z wnioskowaną lokalizacją miejsc postojowych dla</w:t>
      </w:r>
    </w:p>
    <w:p w14:paraId="5FE1731B" w14:textId="77777777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kajaków.</w:t>
      </w:r>
    </w:p>
    <w:p w14:paraId="6709C97E" w14:textId="1D9DDF4A" w:rsidR="00CB215D" w:rsidRPr="008F5FF2" w:rsidRDefault="00CB215D" w:rsidP="007E491A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 xml:space="preserve">W związku </w:t>
      </w:r>
      <w:r w:rsidR="008F5FF2">
        <w:rPr>
          <w:sz w:val="24"/>
          <w:szCs w:val="24"/>
        </w:rPr>
        <w:t>z</w:t>
      </w:r>
      <w:r w:rsidRPr="008F5FF2">
        <w:rPr>
          <w:sz w:val="24"/>
          <w:szCs w:val="24"/>
        </w:rPr>
        <w:t xml:space="preserve"> powyższym, na podstawie art. 15 ust. 1 pkt 15 i ust. 5 ustawy Z dnia</w:t>
      </w:r>
    </w:p>
    <w:p w14:paraId="7D83DC2F" w14:textId="77777777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16 kwietnia 2004 r. o ochronie przyrody (Dz. U. Z 2020 r. poz. 55), dokonano zmiany</w:t>
      </w:r>
    </w:p>
    <w:p w14:paraId="46A2E91D" w14:textId="2C8E1A5C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 xml:space="preserve">zarządzenia Nr 18/2011 Regionalnego Dyrektora Ochrony Środowiska w Bydgoszczy </w:t>
      </w:r>
      <w:r w:rsidR="008F5FF2">
        <w:rPr>
          <w:sz w:val="24"/>
          <w:szCs w:val="24"/>
        </w:rPr>
        <w:t>z</w:t>
      </w:r>
      <w:r w:rsidRPr="008F5FF2">
        <w:rPr>
          <w:sz w:val="24"/>
          <w:szCs w:val="24"/>
        </w:rPr>
        <w:t xml:space="preserve"> dnia</w:t>
      </w:r>
    </w:p>
    <w:p w14:paraId="72D5E90E" w14:textId="77777777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20 października 2011 r. w sprawie wyznaczania szlaku turystycznego kajakowego na obszarze</w:t>
      </w:r>
    </w:p>
    <w:p w14:paraId="135AB107" w14:textId="2E09A729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rezerwatu przyrody „Rzeka Drwęca”, umieszczając dodatkowe miejsca postojowe dla kajaków.</w:t>
      </w:r>
    </w:p>
    <w:p w14:paraId="19462599" w14:textId="77777777" w:rsidR="00CB215D" w:rsidRPr="008F5FF2" w:rsidRDefault="00CB215D" w:rsidP="007E491A">
      <w:pPr>
        <w:spacing w:after="120"/>
        <w:ind w:left="567"/>
        <w:rPr>
          <w:sz w:val="24"/>
          <w:szCs w:val="24"/>
        </w:rPr>
      </w:pPr>
      <w:r w:rsidRPr="008F5FF2">
        <w:rPr>
          <w:sz w:val="24"/>
          <w:szCs w:val="24"/>
        </w:rPr>
        <w:t>Pozostałe zapisy ww. zarządzenia i zarządzenia zmieniającego Nr 26/2014</w:t>
      </w:r>
    </w:p>
    <w:p w14:paraId="331D2012" w14:textId="77777777" w:rsidR="00CB215D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Regionalnego Dyrektora Ochrony Środowiska w Bydgoszczy z dnia 6 października 2014 r. nie</w:t>
      </w:r>
    </w:p>
    <w:p w14:paraId="051D55E0" w14:textId="7F6422EF" w:rsidR="00BA3EFC" w:rsidRPr="008F5FF2" w:rsidRDefault="00CB215D" w:rsidP="007E491A">
      <w:pPr>
        <w:spacing w:after="120"/>
        <w:rPr>
          <w:sz w:val="24"/>
          <w:szCs w:val="24"/>
        </w:rPr>
      </w:pPr>
      <w:r w:rsidRPr="008F5FF2">
        <w:rPr>
          <w:sz w:val="24"/>
          <w:szCs w:val="24"/>
        </w:rPr>
        <w:t>uległy zmianie.</w:t>
      </w:r>
    </w:p>
    <w:sectPr w:rsidR="00BA3EFC" w:rsidRPr="008F5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BE134" w14:textId="77777777" w:rsidR="00831B1C" w:rsidRDefault="00831B1C" w:rsidP="00F42F5B">
      <w:pPr>
        <w:spacing w:after="0" w:line="240" w:lineRule="auto"/>
      </w:pPr>
      <w:r>
        <w:separator/>
      </w:r>
    </w:p>
  </w:endnote>
  <w:endnote w:type="continuationSeparator" w:id="0">
    <w:p w14:paraId="6D336BF1" w14:textId="77777777" w:rsidR="00831B1C" w:rsidRDefault="00831B1C" w:rsidP="00F4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A0AD" w14:textId="77777777" w:rsidR="00AE263A" w:rsidRDefault="00AE2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2414" w14:textId="77777777" w:rsidR="00AE263A" w:rsidRDefault="00AE26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1253" w14:textId="77777777" w:rsidR="00AE263A" w:rsidRDefault="00AE2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BB44E" w14:textId="77777777" w:rsidR="00831B1C" w:rsidRDefault="00831B1C" w:rsidP="00F42F5B">
      <w:pPr>
        <w:spacing w:after="0" w:line="240" w:lineRule="auto"/>
      </w:pPr>
      <w:r>
        <w:separator/>
      </w:r>
    </w:p>
  </w:footnote>
  <w:footnote w:type="continuationSeparator" w:id="0">
    <w:p w14:paraId="46130D51" w14:textId="77777777" w:rsidR="00831B1C" w:rsidRDefault="00831B1C" w:rsidP="00F4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9A9F8" w14:textId="77777777" w:rsidR="00AE263A" w:rsidRDefault="00AE2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2A3D" w14:textId="77777777" w:rsidR="00AE263A" w:rsidRDefault="00AE26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E3DC" w14:textId="77777777" w:rsidR="00AE263A" w:rsidRDefault="00AE2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A43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8692B"/>
    <w:multiLevelType w:val="hybridMultilevel"/>
    <w:tmpl w:val="58809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93"/>
    <w:rsid w:val="000777C3"/>
    <w:rsid w:val="00082ED5"/>
    <w:rsid w:val="001C2E09"/>
    <w:rsid w:val="001C74FB"/>
    <w:rsid w:val="0020170C"/>
    <w:rsid w:val="003113E3"/>
    <w:rsid w:val="003543BA"/>
    <w:rsid w:val="003739C5"/>
    <w:rsid w:val="00386407"/>
    <w:rsid w:val="00436E4C"/>
    <w:rsid w:val="00446B08"/>
    <w:rsid w:val="0048358C"/>
    <w:rsid w:val="0049026A"/>
    <w:rsid w:val="00531C4F"/>
    <w:rsid w:val="005A49DD"/>
    <w:rsid w:val="005F4DB1"/>
    <w:rsid w:val="006757A4"/>
    <w:rsid w:val="007E491A"/>
    <w:rsid w:val="00831B1C"/>
    <w:rsid w:val="0087142D"/>
    <w:rsid w:val="008940BD"/>
    <w:rsid w:val="008F57E9"/>
    <w:rsid w:val="008F5FF2"/>
    <w:rsid w:val="0092062B"/>
    <w:rsid w:val="009844BE"/>
    <w:rsid w:val="0098782F"/>
    <w:rsid w:val="009B6977"/>
    <w:rsid w:val="009D0093"/>
    <w:rsid w:val="009F2F6F"/>
    <w:rsid w:val="00A6412A"/>
    <w:rsid w:val="00AD41B0"/>
    <w:rsid w:val="00AE263A"/>
    <w:rsid w:val="00B248DE"/>
    <w:rsid w:val="00BA3EFC"/>
    <w:rsid w:val="00CB215D"/>
    <w:rsid w:val="00CF638B"/>
    <w:rsid w:val="00DA1E4A"/>
    <w:rsid w:val="00ED3DAC"/>
    <w:rsid w:val="00F42F5B"/>
    <w:rsid w:val="00F82C5B"/>
    <w:rsid w:val="00FC59E5"/>
    <w:rsid w:val="00FE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407"/>
    <w:pPr>
      <w:ind w:left="720"/>
      <w:contextualSpacing/>
    </w:pPr>
  </w:style>
  <w:style w:type="table" w:styleId="Tabela-Siatka">
    <w:name w:val="Table Grid"/>
    <w:basedOn w:val="Standardowy"/>
    <w:uiPriority w:val="39"/>
    <w:rsid w:val="0038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F5B"/>
  </w:style>
  <w:style w:type="paragraph" w:styleId="Stopka">
    <w:name w:val="footer"/>
    <w:basedOn w:val="Normalny"/>
    <w:link w:val="StopkaZnak"/>
    <w:uiPriority w:val="99"/>
    <w:unhideWhenUsed/>
    <w:rsid w:val="00F4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2021-12-02T13:44:00Z</dcterms:created>
  <dcterms:modified xsi:type="dcterms:W3CDTF">2021-12-02T13:44:00Z</dcterms:modified>
</cp:coreProperties>
</file>