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3C5E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3C48A369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7D37A662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3A391B">
        <w:rPr>
          <w:b/>
          <w:bCs/>
        </w:rPr>
        <w:t>zakupu</w:t>
      </w:r>
      <w:r w:rsidR="00CC7010" w:rsidRPr="00CC7010">
        <w:rPr>
          <w:b/>
          <w:bCs/>
        </w:rPr>
        <w:t xml:space="preserve"> </w:t>
      </w:r>
      <w:r w:rsidR="003A391B">
        <w:rPr>
          <w:b/>
          <w:bCs/>
        </w:rPr>
        <w:t>licencji</w:t>
      </w:r>
      <w:r w:rsidR="00CC7010" w:rsidRPr="00CC7010">
        <w:rPr>
          <w:b/>
          <w:bCs/>
        </w:rPr>
        <w:t xml:space="preserve"> </w:t>
      </w:r>
      <w:r w:rsidR="003A391B" w:rsidRPr="003A391B">
        <w:rPr>
          <w:b/>
          <w:bCs/>
        </w:rPr>
        <w:t>dla</w:t>
      </w:r>
      <w:r w:rsidR="003A391B">
        <w:rPr>
          <w:b/>
          <w:bCs/>
        </w:rPr>
        <w:t xml:space="preserve"> </w:t>
      </w:r>
      <w:proofErr w:type="spellStart"/>
      <w:r w:rsidR="003A391B" w:rsidRPr="003A391B">
        <w:rPr>
          <w:b/>
          <w:bCs/>
        </w:rPr>
        <w:t>Shodan</w:t>
      </w:r>
      <w:proofErr w:type="spellEnd"/>
      <w:r w:rsidR="003A391B" w:rsidRPr="003A391B">
        <w:rPr>
          <w:b/>
          <w:bCs/>
        </w:rPr>
        <w:t xml:space="preserve"> </w:t>
      </w:r>
      <w:proofErr w:type="spellStart"/>
      <w:r w:rsidR="003A391B" w:rsidRPr="003A391B">
        <w:rPr>
          <w:b/>
          <w:bCs/>
        </w:rPr>
        <w:t>Search</w:t>
      </w:r>
      <w:proofErr w:type="spellEnd"/>
      <w:r w:rsidR="003A391B" w:rsidRPr="003A391B">
        <w:rPr>
          <w:b/>
          <w:bCs/>
        </w:rPr>
        <w:t xml:space="preserve"> Engine </w:t>
      </w:r>
      <w:r w:rsidR="00CF0773">
        <w:rPr>
          <w:b/>
          <w:bCs/>
        </w:rPr>
        <w:br/>
      </w:r>
      <w:r w:rsidR="003A391B" w:rsidRPr="003A391B">
        <w:rPr>
          <w:b/>
          <w:bCs/>
        </w:rPr>
        <w:t>w wariancie Small Business</w:t>
      </w:r>
      <w:r w:rsidR="003A391B">
        <w:rPr>
          <w:b/>
          <w:bCs/>
        </w:rPr>
        <w:t xml:space="preserve"> i </w:t>
      </w:r>
      <w:r w:rsidR="003A391B" w:rsidRPr="003A391B">
        <w:rPr>
          <w:b/>
          <w:bCs/>
        </w:rPr>
        <w:t xml:space="preserve">FOFA </w:t>
      </w:r>
      <w:proofErr w:type="spellStart"/>
      <w:r w:rsidR="003A391B" w:rsidRPr="003A391B">
        <w:rPr>
          <w:b/>
          <w:bCs/>
        </w:rPr>
        <w:t>Search</w:t>
      </w:r>
      <w:proofErr w:type="spellEnd"/>
      <w:r w:rsidR="003A391B" w:rsidRPr="003A391B">
        <w:rPr>
          <w:b/>
          <w:bCs/>
        </w:rPr>
        <w:t xml:space="preserve"> Engine w wariancie Professional</w:t>
      </w:r>
      <w:r w:rsidR="003A391B">
        <w:rPr>
          <w:b/>
          <w:bCs/>
        </w:rPr>
        <w:t xml:space="preserve"> </w:t>
      </w:r>
      <w:r w:rsidR="00CF0773">
        <w:rPr>
          <w:b/>
          <w:bCs/>
        </w:rPr>
        <w:br/>
      </w:r>
      <w:r w:rsidR="003A391B">
        <w:rPr>
          <w:b/>
          <w:bCs/>
        </w:rPr>
        <w:t>wraz z 12 miesięcznym wsparciem technicznym</w:t>
      </w:r>
      <w:r w:rsidR="00CC7010">
        <w:t xml:space="preserve">,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>zapoznałem/liśmy się 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5076"/>
        <w:gridCol w:w="709"/>
        <w:gridCol w:w="1701"/>
        <w:gridCol w:w="1559"/>
      </w:tblGrid>
      <w:tr w:rsidR="003A391B" w:rsidRPr="00C35972" w14:paraId="01111C15" w14:textId="77777777" w:rsidTr="00A169EB">
        <w:trPr>
          <w:trHeight w:val="563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5D22D2B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3A391B" w:rsidRPr="00C35972" w14:paraId="7DC1FCEB" w14:textId="77777777" w:rsidTr="00A169EB">
        <w:trPr>
          <w:trHeight w:hRule="exact" w:val="1580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168E71CD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Shodan Search Engine w </w:t>
            </w:r>
            <w:proofErr w:type="spellStart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wariancie</w:t>
            </w:r>
            <w:proofErr w:type="spellEnd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Small Business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wraz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z 12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miesięcznym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wsparciem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technicznyn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3499E5B2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391B" w:rsidRPr="00C35972" w14:paraId="3AA1E620" w14:textId="77777777" w:rsidTr="00A169EB">
        <w:trPr>
          <w:trHeight w:hRule="exact" w:val="1276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3FADA" w14:textId="03252AE2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B7CDF" w14:textId="23CC0928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FOFA Search Engine w </w:t>
            </w:r>
            <w:proofErr w:type="spellStart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wariancie</w:t>
            </w:r>
            <w:proofErr w:type="spellEnd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Professional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590CA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wraz</w:t>
            </w:r>
            <w:proofErr w:type="spellEnd"/>
            <w:r w:rsidR="00590CA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z 12 m</w:t>
            </w:r>
            <w:proofErr w:type="spellStart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iesi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ę</w:t>
            </w:r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cznym</w:t>
            </w:r>
            <w:proofErr w:type="spellEnd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wsparciem</w:t>
            </w:r>
            <w:proofErr w:type="spellEnd"/>
            <w:r w:rsidRPr="003A391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technicznym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64A3" w14:textId="154F7BF9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D564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2018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BEA" w:rsidRPr="00C35972" w14:paraId="5D3C9063" w14:textId="77777777" w:rsidTr="00A169EB">
        <w:trPr>
          <w:trHeight w:val="528"/>
          <w:jc w:val="center"/>
        </w:trPr>
        <w:tc>
          <w:tcPr>
            <w:tcW w:w="6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D41C" w14:textId="5FC37A9B" w:rsidR="00945BEA" w:rsidRPr="00C35972" w:rsidRDefault="00945BEA" w:rsidP="00C3597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B316C0" w14:textId="29B34CEF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7CC91F" w14:textId="77777777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32FBC0E" w14:textId="77777777" w:rsidR="00954EDB" w:rsidRPr="00C35972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>Oświadczam/y, że zapoznaliśmy się z wymaganiami i zobowiązujemy się, w przypadku wyboru naszej oferty, realizacji zamówienia na warunkach określonych w</w:t>
      </w:r>
      <w:r w:rsidR="00705F15" w:rsidRPr="00C35972">
        <w:t xml:space="preserve"> </w:t>
      </w:r>
      <w:r w:rsidRPr="00C35972">
        <w:t>wymaganiach.</w:t>
      </w:r>
    </w:p>
    <w:p w14:paraId="630D64F2" w14:textId="041D844A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</w:t>
      </w:r>
      <w:r w:rsidRPr="00C35972">
        <w:lastRenderedPageBreak/>
        <w:t>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52CABEB9" w14:textId="490E754E" w:rsidR="00B009E2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C35972">
        <w:t>późn</w:t>
      </w:r>
      <w:proofErr w:type="spellEnd"/>
      <w:r w:rsidRPr="00C35972">
        <w:t>. zm.)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22EF25" w14:textId="77777777" w:rsidR="00A21953" w:rsidRPr="00C35972" w:rsidRDefault="00A21953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</w:t>
      </w:r>
      <w:proofErr w:type="spellStart"/>
      <w:r w:rsidRPr="00C35972">
        <w:rPr>
          <w:rFonts w:ascii="Arial" w:hAnsi="Arial" w:cs="Arial"/>
          <w:sz w:val="18"/>
          <w:szCs w:val="18"/>
        </w:rPr>
        <w:t>ób</w:t>
      </w:r>
      <w:proofErr w:type="spellEnd"/>
      <w:r w:rsidRPr="00C35972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C35972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C35972" w:rsidSect="00467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F9EF" w14:textId="77777777" w:rsidR="001C57FE" w:rsidRDefault="001C57FE">
      <w:r>
        <w:separator/>
      </w:r>
    </w:p>
  </w:endnote>
  <w:endnote w:type="continuationSeparator" w:id="0">
    <w:p w14:paraId="7345D2D3" w14:textId="77777777" w:rsidR="001C57FE" w:rsidRDefault="001C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AA67" w14:textId="77777777" w:rsidR="00590DC9" w:rsidRDefault="00590D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DBE" w14:textId="77777777" w:rsidR="00590DC9" w:rsidRDefault="00590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BE88" w14:textId="77777777" w:rsidR="001C57FE" w:rsidRDefault="001C57FE">
      <w:r>
        <w:separator/>
      </w:r>
    </w:p>
  </w:footnote>
  <w:footnote w:type="continuationSeparator" w:id="0">
    <w:p w14:paraId="64EC3CF9" w14:textId="77777777" w:rsidR="001C57FE" w:rsidRDefault="001C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AB7A" w14:textId="77777777" w:rsidR="00590DC9" w:rsidRDefault="00590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44E6" w14:textId="77777777" w:rsidR="00590DC9" w:rsidRDefault="00590D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294" w14:textId="755C4CA1" w:rsidR="00C054DE" w:rsidRDefault="00C054DE" w:rsidP="00C054D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0524B919" wp14:editId="073996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35FCD" w14:textId="536D5018" w:rsidR="00E71939" w:rsidRPr="00590DC9" w:rsidRDefault="00966AF9" w:rsidP="00966AF9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</w:rPr>
      <w:tab/>
      <w:t xml:space="preserve">                                                                         </w:t>
    </w:r>
    <w:r w:rsidR="00E71939" w:rsidRPr="00590DC9">
      <w:rPr>
        <w:rFonts w:ascii="Arial" w:hAnsi="Arial" w:cs="Arial"/>
        <w:sz w:val="22"/>
        <w:szCs w:val="22"/>
      </w:rPr>
      <w:t xml:space="preserve">Załącznik nr </w:t>
    </w:r>
    <w:r w:rsidR="00E71939" w:rsidRPr="00590DC9">
      <w:rPr>
        <w:rFonts w:ascii="Arial" w:hAnsi="Arial" w:cs="Arial"/>
        <w:sz w:val="22"/>
        <w:szCs w:val="22"/>
        <w:lang w:val="pl-PL"/>
      </w:rPr>
      <w:t>1</w:t>
    </w:r>
    <w:r w:rsidR="00E71939" w:rsidRPr="00590DC9">
      <w:rPr>
        <w:rFonts w:ascii="Arial" w:hAnsi="Arial" w:cs="Arial"/>
        <w:sz w:val="22"/>
        <w:szCs w:val="22"/>
      </w:rPr>
      <w:t xml:space="preserve"> do </w:t>
    </w:r>
    <w:r w:rsidR="00C054DE" w:rsidRPr="00590DC9">
      <w:rPr>
        <w:rFonts w:ascii="Arial" w:hAnsi="Arial" w:cs="Arial"/>
        <w:sz w:val="22"/>
        <w:szCs w:val="22"/>
      </w:rPr>
      <w:t>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7724758">
    <w:abstractNumId w:val="8"/>
  </w:num>
  <w:num w:numId="2" w16cid:durableId="1323774061">
    <w:abstractNumId w:val="24"/>
  </w:num>
  <w:num w:numId="3" w16cid:durableId="967320273">
    <w:abstractNumId w:val="19"/>
  </w:num>
  <w:num w:numId="4" w16cid:durableId="2013528649">
    <w:abstractNumId w:val="5"/>
  </w:num>
  <w:num w:numId="5" w16cid:durableId="1623535414">
    <w:abstractNumId w:val="25"/>
  </w:num>
  <w:num w:numId="6" w16cid:durableId="3782388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305064">
    <w:abstractNumId w:val="23"/>
  </w:num>
  <w:num w:numId="8" w16cid:durableId="1242719318">
    <w:abstractNumId w:val="13"/>
  </w:num>
  <w:num w:numId="9" w16cid:durableId="495267973">
    <w:abstractNumId w:val="2"/>
  </w:num>
  <w:num w:numId="10" w16cid:durableId="2145074787">
    <w:abstractNumId w:val="27"/>
  </w:num>
  <w:num w:numId="11" w16cid:durableId="849875390">
    <w:abstractNumId w:val="1"/>
  </w:num>
  <w:num w:numId="12" w16cid:durableId="1313371415">
    <w:abstractNumId w:val="17"/>
  </w:num>
  <w:num w:numId="13" w16cid:durableId="818765238">
    <w:abstractNumId w:val="22"/>
  </w:num>
  <w:num w:numId="14" w16cid:durableId="633214643">
    <w:abstractNumId w:val="15"/>
  </w:num>
  <w:num w:numId="15" w16cid:durableId="1926837734">
    <w:abstractNumId w:val="16"/>
  </w:num>
  <w:num w:numId="16" w16cid:durableId="96604502">
    <w:abstractNumId w:val="18"/>
  </w:num>
  <w:num w:numId="17" w16cid:durableId="1024215302">
    <w:abstractNumId w:val="21"/>
  </w:num>
  <w:num w:numId="18" w16cid:durableId="112402473">
    <w:abstractNumId w:val="10"/>
  </w:num>
  <w:num w:numId="19" w16cid:durableId="2058236421">
    <w:abstractNumId w:val="3"/>
  </w:num>
  <w:num w:numId="20" w16cid:durableId="106121769">
    <w:abstractNumId w:val="12"/>
  </w:num>
  <w:num w:numId="21" w16cid:durableId="1179811048">
    <w:abstractNumId w:val="7"/>
  </w:num>
  <w:num w:numId="22" w16cid:durableId="449321132">
    <w:abstractNumId w:val="0"/>
  </w:num>
  <w:num w:numId="23" w16cid:durableId="1546600441">
    <w:abstractNumId w:val="20"/>
  </w:num>
  <w:num w:numId="24" w16cid:durableId="1874340171">
    <w:abstractNumId w:val="9"/>
  </w:num>
  <w:num w:numId="25" w16cid:durableId="652954596">
    <w:abstractNumId w:val="6"/>
  </w:num>
  <w:num w:numId="26" w16cid:durableId="2031640727">
    <w:abstractNumId w:val="4"/>
  </w:num>
  <w:num w:numId="27" w16cid:durableId="931818787">
    <w:abstractNumId w:val="28"/>
  </w:num>
  <w:num w:numId="28" w16cid:durableId="668947004">
    <w:abstractNumId w:val="11"/>
  </w:num>
  <w:num w:numId="29" w16cid:durableId="9381037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BFC"/>
    <w:rsid w:val="00041327"/>
    <w:rsid w:val="00061A09"/>
    <w:rsid w:val="00064A37"/>
    <w:rsid w:val="00066A3E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C57FE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48DD"/>
    <w:rsid w:val="0037686C"/>
    <w:rsid w:val="00377C9E"/>
    <w:rsid w:val="00380557"/>
    <w:rsid w:val="003867B7"/>
    <w:rsid w:val="003868B4"/>
    <w:rsid w:val="00386FF1"/>
    <w:rsid w:val="00390245"/>
    <w:rsid w:val="0039277F"/>
    <w:rsid w:val="00393783"/>
    <w:rsid w:val="003A2D86"/>
    <w:rsid w:val="003A391B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6EA2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CA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54D0"/>
    <w:rsid w:val="005E5AF6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7078"/>
    <w:rsid w:val="006A1FA9"/>
    <w:rsid w:val="006A58EC"/>
    <w:rsid w:val="006A68EB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169EB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469B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19F5"/>
    <w:rsid w:val="00BE406C"/>
    <w:rsid w:val="00BF10F6"/>
    <w:rsid w:val="00BF22DF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3F12"/>
    <w:rsid w:val="00CB5D91"/>
    <w:rsid w:val="00CC7010"/>
    <w:rsid w:val="00CD0D95"/>
    <w:rsid w:val="00CD5DE1"/>
    <w:rsid w:val="00CE326A"/>
    <w:rsid w:val="00CE361A"/>
    <w:rsid w:val="00CE7E72"/>
    <w:rsid w:val="00CF0773"/>
    <w:rsid w:val="00CF766C"/>
    <w:rsid w:val="00D00744"/>
    <w:rsid w:val="00D01B18"/>
    <w:rsid w:val="00D04772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44A1"/>
    <w:rsid w:val="00E259CD"/>
    <w:rsid w:val="00E26884"/>
    <w:rsid w:val="00E3032C"/>
    <w:rsid w:val="00E316A0"/>
    <w:rsid w:val="00E3458A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B727C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66FB"/>
    <w:rsid w:val="00F25098"/>
    <w:rsid w:val="00F30FF7"/>
    <w:rsid w:val="00F509D8"/>
    <w:rsid w:val="00F53DD3"/>
    <w:rsid w:val="00F55880"/>
    <w:rsid w:val="00F720D8"/>
    <w:rsid w:val="00F7491B"/>
    <w:rsid w:val="00F74EEC"/>
    <w:rsid w:val="00F83BC6"/>
    <w:rsid w:val="00F8646C"/>
    <w:rsid w:val="00F914BB"/>
    <w:rsid w:val="00F9268D"/>
    <w:rsid w:val="00F97CE7"/>
    <w:rsid w:val="00FB1AB4"/>
    <w:rsid w:val="00FC112C"/>
    <w:rsid w:val="00FC3374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9F8-CF9A-452C-9D6F-353FC43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3</cp:revision>
  <cp:lastPrinted>2018-11-27T11:17:00Z</cp:lastPrinted>
  <dcterms:created xsi:type="dcterms:W3CDTF">2025-12-31T10:56:00Z</dcterms:created>
  <dcterms:modified xsi:type="dcterms:W3CDTF">2025-12-31T11:01:00Z</dcterms:modified>
</cp:coreProperties>
</file>