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4D239F" w:rsidRDefault="00966BA3" w:rsidP="004D239F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4D239F">
        <w:rPr>
          <w:rStyle w:val="FontStyle17"/>
          <w:rFonts w:ascii="Arial" w:hAnsi="Arial" w:cs="Arial"/>
        </w:rPr>
        <w:t>Aukcja (licytacja) w dniu 24</w:t>
      </w:r>
      <w:r w:rsidR="00EF030A" w:rsidRPr="004D239F">
        <w:rPr>
          <w:rStyle w:val="FontStyle17"/>
          <w:rFonts w:ascii="Arial" w:hAnsi="Arial" w:cs="Arial"/>
        </w:rPr>
        <w:t xml:space="preserve"> lutego 2020</w:t>
      </w:r>
      <w:r w:rsidR="00714744" w:rsidRPr="004D239F">
        <w:rPr>
          <w:rStyle w:val="FontStyle17"/>
          <w:rFonts w:ascii="Arial" w:hAnsi="Arial" w:cs="Arial"/>
        </w:rPr>
        <w:t xml:space="preserve"> r. na sprzedaż nieruchomości położonej </w:t>
      </w:r>
      <w:r w:rsidR="00E33F6B">
        <w:rPr>
          <w:rStyle w:val="FontStyle17"/>
          <w:rFonts w:ascii="Arial" w:hAnsi="Arial" w:cs="Arial"/>
        </w:rPr>
        <w:br/>
      </w:r>
      <w:r w:rsidR="00714744" w:rsidRPr="004D239F">
        <w:rPr>
          <w:rStyle w:val="FontStyle17"/>
          <w:rFonts w:ascii="Arial" w:hAnsi="Arial" w:cs="Arial"/>
        </w:rPr>
        <w:t xml:space="preserve">w Nowym Stawie, </w:t>
      </w:r>
      <w:r w:rsidR="00E06BAC" w:rsidRPr="004D239F">
        <w:rPr>
          <w:rStyle w:val="FontStyle17"/>
          <w:rFonts w:ascii="Arial" w:hAnsi="Arial" w:cs="Arial"/>
        </w:rPr>
        <w:t>woj. pomorskie</w:t>
      </w:r>
      <w:r w:rsidR="007A6FC8" w:rsidRPr="004D239F">
        <w:rPr>
          <w:rStyle w:val="FontStyle17"/>
          <w:rFonts w:ascii="Arial" w:hAnsi="Arial" w:cs="Arial"/>
        </w:rPr>
        <w:t xml:space="preserve"> – działka nr 2/41 o pow. 1,0671</w:t>
      </w:r>
      <w:r w:rsidR="00EF030A" w:rsidRPr="004D239F">
        <w:rPr>
          <w:rStyle w:val="FontStyle17"/>
          <w:rFonts w:ascii="Arial" w:hAnsi="Arial" w:cs="Arial"/>
        </w:rPr>
        <w:t xml:space="preserve"> </w:t>
      </w:r>
      <w:r w:rsidR="009E533D" w:rsidRPr="004D239F">
        <w:rPr>
          <w:rStyle w:val="FontStyle17"/>
          <w:rFonts w:ascii="Arial" w:hAnsi="Arial" w:cs="Arial"/>
        </w:rPr>
        <w:t>ha.</w:t>
      </w:r>
    </w:p>
    <w:p w:rsidR="009E533D" w:rsidRPr="00714744" w:rsidRDefault="009E533D" w:rsidP="00714744">
      <w:pPr>
        <w:pStyle w:val="Style12"/>
        <w:widowControl/>
        <w:suppressAutoHyphens/>
        <w:spacing w:after="120"/>
        <w:contextualSpacing/>
        <w:jc w:val="both"/>
        <w:rPr>
          <w:rStyle w:val="FontStyle17"/>
          <w:rFonts w:ascii="Arial" w:hAnsi="Arial" w:cs="Arial"/>
          <w:b w:val="0"/>
          <w:sz w:val="28"/>
          <w:szCs w:val="28"/>
        </w:rPr>
      </w:pPr>
    </w:p>
    <w:p w:rsidR="00714744" w:rsidRPr="000B1C31" w:rsidRDefault="00846071" w:rsidP="00714744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0B1C31">
        <w:rPr>
          <w:rStyle w:val="FontStyle17"/>
          <w:rFonts w:ascii="Arial" w:hAnsi="Arial" w:cs="Arial"/>
        </w:rPr>
        <w:t xml:space="preserve">Krajowa Spółka Cukrowa S.A. ogłasza </w:t>
      </w:r>
      <w:r w:rsidR="00D93BD4" w:rsidRPr="000B1C31">
        <w:rPr>
          <w:rStyle w:val="FontStyle17"/>
          <w:rFonts w:ascii="Arial" w:hAnsi="Arial" w:cs="Arial"/>
        </w:rPr>
        <w:t>aukcję</w:t>
      </w:r>
      <w:r w:rsidR="00460069" w:rsidRPr="000B1C31">
        <w:rPr>
          <w:rStyle w:val="FontStyle17"/>
          <w:rFonts w:ascii="Arial" w:hAnsi="Arial" w:cs="Arial"/>
        </w:rPr>
        <w:t xml:space="preserve"> (licytację)</w:t>
      </w:r>
      <w:r w:rsidR="00AB0E22" w:rsidRPr="000B1C31">
        <w:rPr>
          <w:rStyle w:val="FontStyle17"/>
          <w:rFonts w:ascii="Arial" w:hAnsi="Arial" w:cs="Arial"/>
        </w:rPr>
        <w:t xml:space="preserve"> na sprzedaż </w:t>
      </w:r>
      <w:r w:rsidR="00714744" w:rsidRPr="000B1C31">
        <w:rPr>
          <w:rStyle w:val="FontStyle17"/>
          <w:rFonts w:ascii="Arial" w:hAnsi="Arial" w:cs="Arial"/>
        </w:rPr>
        <w:t>nieruchomości niezabudowanej objętej prawem użytkowania wieczystego, po</w:t>
      </w:r>
      <w:r w:rsidR="00A50F9F" w:rsidRPr="000B1C31">
        <w:rPr>
          <w:rStyle w:val="FontStyle17"/>
          <w:rFonts w:ascii="Arial" w:hAnsi="Arial" w:cs="Arial"/>
        </w:rPr>
        <w:t>łożonej w</w:t>
      </w:r>
      <w:r w:rsidR="00714744" w:rsidRPr="000B1C31">
        <w:rPr>
          <w:rStyle w:val="FontStyle17"/>
          <w:rFonts w:ascii="Arial" w:hAnsi="Arial" w:cs="Arial"/>
        </w:rPr>
        <w:t xml:space="preserve"> Nowym Stawie, powiat malborski, województwo pomorskie. </w:t>
      </w:r>
    </w:p>
    <w:p w:rsidR="00846071" w:rsidRPr="000B1C31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0B1C31">
        <w:rPr>
          <w:rFonts w:ascii="Arial" w:hAnsi="Arial" w:cs="Arial"/>
          <w:b/>
          <w:color w:val="000000"/>
        </w:rPr>
        <w:t xml:space="preserve">ORGANIZATOR I </w:t>
      </w:r>
      <w:r w:rsidR="00846071" w:rsidRPr="000B1C31">
        <w:rPr>
          <w:rFonts w:ascii="Arial" w:hAnsi="Arial" w:cs="Arial"/>
          <w:b/>
          <w:color w:val="000000"/>
        </w:rPr>
        <w:t xml:space="preserve">PRZEDMIOT </w:t>
      </w:r>
      <w:r w:rsidR="00D93BD4" w:rsidRPr="000B1C31">
        <w:rPr>
          <w:rFonts w:ascii="Arial" w:hAnsi="Arial" w:cs="Arial"/>
          <w:b/>
          <w:color w:val="000000"/>
        </w:rPr>
        <w:t>AUKCJI</w:t>
      </w:r>
    </w:p>
    <w:p w:rsidR="006B718A" w:rsidRPr="000B1C31" w:rsidRDefault="006B718A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0B1C31">
        <w:rPr>
          <w:rFonts w:ascii="Arial" w:hAnsi="Arial" w:cs="Arial"/>
          <w:color w:val="000000"/>
          <w:sz w:val="23"/>
          <w:szCs w:val="23"/>
          <w:shd w:val="clear" w:color="auto" w:fill="FFFFFF"/>
        </w:rPr>
        <w:t>Organizatorem au</w:t>
      </w:r>
      <w:r w:rsidR="004D239F">
        <w:rPr>
          <w:rFonts w:ascii="Arial" w:hAnsi="Arial" w:cs="Arial"/>
          <w:color w:val="000000"/>
          <w:sz w:val="23"/>
          <w:szCs w:val="23"/>
          <w:shd w:val="clear" w:color="auto" w:fill="FFFFFF"/>
        </w:rPr>
        <w:t>kcji jest Krajowa Spółka Cukrowa</w:t>
      </w:r>
      <w:r w:rsidRPr="000B1C3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E33F6B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0B1C3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E33F6B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0B1C31">
        <w:rPr>
          <w:rFonts w:ascii="Arial" w:hAnsi="Arial" w:cs="Arial"/>
          <w:color w:val="000000"/>
          <w:sz w:val="23"/>
          <w:szCs w:val="23"/>
          <w:shd w:val="clear" w:color="auto" w:fill="FFFFFF"/>
        </w:rPr>
        <w:t>(t.j. Dz.U. 2019.118 ze zmianami).</w:t>
      </w:r>
    </w:p>
    <w:p w:rsidR="00EE2157" w:rsidRPr="000B1C31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0B1C31">
        <w:rPr>
          <w:rFonts w:ascii="Arial" w:hAnsi="Arial" w:cs="Arial"/>
          <w:color w:val="000000"/>
        </w:rPr>
        <w:t xml:space="preserve">Przedmiotem </w:t>
      </w:r>
      <w:r w:rsidR="00D93BD4" w:rsidRPr="000B1C31">
        <w:rPr>
          <w:rFonts w:ascii="Arial" w:hAnsi="Arial" w:cs="Arial"/>
          <w:color w:val="000000"/>
        </w:rPr>
        <w:t xml:space="preserve">aukcji </w:t>
      </w:r>
      <w:r w:rsidRPr="000B1C31">
        <w:rPr>
          <w:rFonts w:ascii="Arial" w:hAnsi="Arial" w:cs="Arial"/>
          <w:color w:val="000000"/>
        </w:rPr>
        <w:t>jest:</w:t>
      </w:r>
    </w:p>
    <w:p w:rsidR="00846071" w:rsidRPr="000B1C31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color w:val="000000"/>
        </w:rPr>
      </w:pPr>
      <w:r w:rsidRPr="000B1C31">
        <w:rPr>
          <w:rFonts w:ascii="Arial" w:hAnsi="Arial" w:cs="Arial"/>
          <w:color w:val="000000"/>
        </w:rPr>
        <w:t>prawo użytkowania wieczystego nieruchomości</w:t>
      </w:r>
      <w:r w:rsidR="00714744" w:rsidRPr="000B1C31">
        <w:rPr>
          <w:rFonts w:ascii="Arial" w:hAnsi="Arial" w:cs="Arial"/>
          <w:color w:val="000000"/>
        </w:rPr>
        <w:t xml:space="preserve"> nie</w:t>
      </w:r>
      <w:r w:rsidRPr="000B1C31">
        <w:rPr>
          <w:rFonts w:ascii="Arial" w:hAnsi="Arial" w:cs="Arial"/>
          <w:color w:val="000000"/>
        </w:rPr>
        <w:t>zabudowanej położonej</w:t>
      </w:r>
      <w:r w:rsidR="00714744" w:rsidRPr="000B1C31">
        <w:rPr>
          <w:rFonts w:ascii="Arial" w:hAnsi="Arial" w:cs="Arial"/>
          <w:color w:val="000000"/>
        </w:rPr>
        <w:t xml:space="preserve"> </w:t>
      </w:r>
      <w:r w:rsidR="00E33F6B">
        <w:rPr>
          <w:rFonts w:ascii="Arial" w:hAnsi="Arial" w:cs="Arial"/>
          <w:color w:val="000000"/>
        </w:rPr>
        <w:br/>
      </w:r>
      <w:r w:rsidR="00714744" w:rsidRPr="000B1C31">
        <w:rPr>
          <w:rFonts w:ascii="Arial" w:hAnsi="Arial" w:cs="Arial"/>
          <w:color w:val="000000"/>
        </w:rPr>
        <w:t xml:space="preserve">w </w:t>
      </w:r>
      <w:r w:rsidRPr="000B1C31">
        <w:rPr>
          <w:rFonts w:ascii="Arial" w:hAnsi="Arial" w:cs="Arial"/>
          <w:color w:val="000000"/>
        </w:rPr>
        <w:t>miejscowości Nowy Staw</w:t>
      </w:r>
      <w:r w:rsidR="00714744" w:rsidRPr="000B1C31">
        <w:rPr>
          <w:rFonts w:ascii="Arial" w:hAnsi="Arial" w:cs="Arial"/>
          <w:color w:val="000000"/>
        </w:rPr>
        <w:t>, obręb ewidencyjny</w:t>
      </w:r>
      <w:r w:rsidRPr="000B1C31">
        <w:rPr>
          <w:rFonts w:ascii="Arial" w:hAnsi="Arial" w:cs="Arial"/>
          <w:color w:val="000000"/>
        </w:rPr>
        <w:t xml:space="preserve"> 5-</w:t>
      </w:r>
      <w:r w:rsidR="00714744" w:rsidRPr="000B1C31">
        <w:rPr>
          <w:rFonts w:ascii="Arial" w:hAnsi="Arial" w:cs="Arial"/>
          <w:color w:val="000000"/>
        </w:rPr>
        <w:t xml:space="preserve">Nowy Staw [Nr 0005], </w:t>
      </w:r>
      <w:r w:rsidRPr="000B1C31">
        <w:rPr>
          <w:rFonts w:ascii="Arial" w:hAnsi="Arial" w:cs="Arial"/>
          <w:color w:val="000000"/>
        </w:rPr>
        <w:t xml:space="preserve">gmina Nowy Staw, </w:t>
      </w:r>
      <w:r w:rsidR="00714744" w:rsidRPr="000B1C31">
        <w:rPr>
          <w:rFonts w:ascii="Arial" w:hAnsi="Arial" w:cs="Arial"/>
          <w:color w:val="000000"/>
        </w:rPr>
        <w:t>powiat malborski, w</w:t>
      </w:r>
      <w:r w:rsidRPr="000B1C31">
        <w:rPr>
          <w:rFonts w:ascii="Arial" w:hAnsi="Arial" w:cs="Arial"/>
          <w:color w:val="000000"/>
        </w:rPr>
        <w:t>ojewództwo pomorskie, oznaczonej w ewidencji</w:t>
      </w:r>
      <w:r w:rsidR="00714744" w:rsidRPr="000B1C31">
        <w:rPr>
          <w:rFonts w:ascii="Arial" w:hAnsi="Arial" w:cs="Arial"/>
          <w:color w:val="000000"/>
        </w:rPr>
        <w:t xml:space="preserve"> </w:t>
      </w:r>
      <w:r w:rsidRPr="000B1C31">
        <w:rPr>
          <w:rFonts w:ascii="Arial" w:hAnsi="Arial" w:cs="Arial"/>
          <w:color w:val="000000"/>
        </w:rPr>
        <w:t>gruntów jako działka</w:t>
      </w:r>
      <w:r w:rsidR="00714744" w:rsidRPr="000B1C31">
        <w:rPr>
          <w:rFonts w:ascii="Arial" w:hAnsi="Arial" w:cs="Arial"/>
          <w:color w:val="000000"/>
        </w:rPr>
        <w:t xml:space="preserve"> </w:t>
      </w:r>
      <w:r w:rsidR="007A6FC8" w:rsidRPr="000B1C31">
        <w:rPr>
          <w:rFonts w:ascii="Arial" w:hAnsi="Arial" w:cs="Arial"/>
          <w:b/>
          <w:color w:val="000000"/>
        </w:rPr>
        <w:t>nr 2/41</w:t>
      </w:r>
      <w:r w:rsidR="00714744" w:rsidRPr="000B1C31">
        <w:rPr>
          <w:rFonts w:ascii="Arial" w:hAnsi="Arial" w:cs="Arial"/>
          <w:b/>
          <w:color w:val="000000"/>
        </w:rPr>
        <w:t xml:space="preserve"> o pow</w:t>
      </w:r>
      <w:r w:rsidR="00EF030A" w:rsidRPr="000B1C31">
        <w:rPr>
          <w:rFonts w:ascii="Arial" w:hAnsi="Arial" w:cs="Arial"/>
          <w:b/>
          <w:color w:val="000000"/>
        </w:rPr>
        <w:t xml:space="preserve">. </w:t>
      </w:r>
      <w:r w:rsidR="007A6FC8" w:rsidRPr="000B1C31">
        <w:rPr>
          <w:rFonts w:ascii="Arial" w:hAnsi="Arial" w:cs="Arial"/>
          <w:b/>
          <w:color w:val="000000"/>
        </w:rPr>
        <w:t>1,0671</w:t>
      </w:r>
      <w:r w:rsidR="00714744" w:rsidRPr="000B1C31">
        <w:rPr>
          <w:rFonts w:ascii="Arial" w:hAnsi="Arial" w:cs="Arial"/>
          <w:b/>
          <w:color w:val="000000"/>
        </w:rPr>
        <w:t xml:space="preserve"> ha,</w:t>
      </w:r>
      <w:r w:rsidR="00714744" w:rsidRPr="000B1C31">
        <w:rPr>
          <w:rFonts w:ascii="Arial" w:hAnsi="Arial" w:cs="Arial"/>
          <w:color w:val="000000"/>
        </w:rPr>
        <w:t xml:space="preserve"> dla której w Sądzie Rejonowym </w:t>
      </w:r>
      <w:r w:rsidR="00E33F6B">
        <w:rPr>
          <w:rFonts w:ascii="Arial" w:hAnsi="Arial" w:cs="Arial"/>
          <w:color w:val="000000"/>
        </w:rPr>
        <w:br/>
      </w:r>
      <w:r w:rsidR="00714744" w:rsidRPr="000B1C31">
        <w:rPr>
          <w:rFonts w:ascii="Arial" w:hAnsi="Arial" w:cs="Arial"/>
          <w:color w:val="000000"/>
        </w:rPr>
        <w:t>w Malborku</w:t>
      </w:r>
      <w:r w:rsidR="004D239F">
        <w:rPr>
          <w:rFonts w:ascii="Arial" w:hAnsi="Arial" w:cs="Arial"/>
          <w:color w:val="000000"/>
        </w:rPr>
        <w:t xml:space="preserve"> </w:t>
      </w:r>
      <w:r w:rsidR="00714744" w:rsidRPr="000B1C31">
        <w:rPr>
          <w:rFonts w:ascii="Arial" w:hAnsi="Arial" w:cs="Arial"/>
          <w:color w:val="000000"/>
        </w:rPr>
        <w:t xml:space="preserve">V Wydział Ksiąg Wieczystych prowadzona jest księga wieczysta </w:t>
      </w:r>
      <w:r w:rsidR="00E33F6B">
        <w:rPr>
          <w:rFonts w:ascii="Arial" w:hAnsi="Arial" w:cs="Arial"/>
          <w:color w:val="000000"/>
        </w:rPr>
        <w:br/>
      </w:r>
      <w:r w:rsidR="00714744" w:rsidRPr="000B1C31">
        <w:rPr>
          <w:rFonts w:ascii="Arial" w:hAnsi="Arial" w:cs="Arial"/>
          <w:color w:val="000000"/>
        </w:rPr>
        <w:t>nr GD1M/00020177/6.</w:t>
      </w:r>
      <w:r w:rsidR="004D239F">
        <w:rPr>
          <w:rFonts w:ascii="Arial" w:hAnsi="Arial" w:cs="Arial"/>
          <w:color w:val="000000"/>
        </w:rPr>
        <w:t xml:space="preserve"> </w:t>
      </w:r>
    </w:p>
    <w:p w:rsidR="001F5387" w:rsidRPr="000B1C31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0B1C31">
        <w:rPr>
          <w:rFonts w:ascii="Arial" w:hAnsi="Arial" w:cs="Arial"/>
          <w:b/>
          <w:color w:val="000000"/>
        </w:rPr>
        <w:t>WYMAGANIA DOTYCZĄCE OFERENTÓW</w:t>
      </w:r>
    </w:p>
    <w:p w:rsidR="00846071" w:rsidRPr="000B1C3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color w:val="000000"/>
        </w:rPr>
      </w:pPr>
      <w:r w:rsidRPr="000B1C31">
        <w:rPr>
          <w:rFonts w:ascii="Arial" w:hAnsi="Arial" w:cs="Arial"/>
          <w:color w:val="000000"/>
        </w:rPr>
        <w:t xml:space="preserve">Do </w:t>
      </w:r>
      <w:r w:rsidR="00D93BD4" w:rsidRPr="000B1C31">
        <w:rPr>
          <w:rFonts w:ascii="Arial" w:hAnsi="Arial" w:cs="Arial"/>
          <w:color w:val="000000"/>
        </w:rPr>
        <w:t xml:space="preserve">aukcji </w:t>
      </w:r>
      <w:r w:rsidRPr="000B1C31">
        <w:rPr>
          <w:rFonts w:ascii="Arial" w:hAnsi="Arial" w:cs="Arial"/>
          <w:color w:val="000000"/>
        </w:rPr>
        <w:t>mogą przystąpić:</w:t>
      </w:r>
      <w:r w:rsidRPr="000B1C31">
        <w:rPr>
          <w:rFonts w:ascii="Arial" w:hAnsi="Arial" w:cs="Arial"/>
          <w:b/>
          <w:color w:val="000000"/>
        </w:rPr>
        <w:t xml:space="preserve"> </w:t>
      </w:r>
    </w:p>
    <w:p w:rsidR="00846071" w:rsidRPr="000B1C31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  <w:color w:val="000000"/>
        </w:rPr>
      </w:pPr>
      <w:r w:rsidRPr="000B1C31">
        <w:rPr>
          <w:rFonts w:ascii="Arial" w:hAnsi="Arial" w:cs="Arial"/>
          <w:color w:val="000000"/>
        </w:rPr>
        <w:t xml:space="preserve">osoby fizyczne, </w:t>
      </w:r>
    </w:p>
    <w:p w:rsidR="00846071" w:rsidRPr="000B1C31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  <w:color w:val="000000"/>
        </w:rPr>
      </w:pPr>
      <w:r w:rsidRPr="000B1C31">
        <w:rPr>
          <w:rFonts w:ascii="Arial" w:hAnsi="Arial" w:cs="Arial"/>
          <w:color w:val="000000"/>
        </w:rPr>
        <w:t xml:space="preserve">osoby prawne, </w:t>
      </w:r>
    </w:p>
    <w:p w:rsidR="00F60507" w:rsidRPr="000B1C31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  <w:color w:val="000000"/>
        </w:rPr>
      </w:pPr>
      <w:r w:rsidRPr="000B1C31">
        <w:rPr>
          <w:rFonts w:ascii="Arial" w:hAnsi="Arial" w:cs="Arial"/>
          <w:color w:val="000000"/>
        </w:rPr>
        <w:t>jednostki organizacyjne nieposiadające osobowości prawnej, którym ustawa przyznaje zdolność prawną.</w:t>
      </w:r>
    </w:p>
    <w:p w:rsid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0B1C31">
        <w:rPr>
          <w:rFonts w:ascii="Arial" w:hAnsi="Arial" w:cs="Arial"/>
          <w:color w:val="000000"/>
        </w:rPr>
        <w:t xml:space="preserve">Osoba fizyczna mająca zamiar nabyć nieruchomość, a będąca w związku małżeńskim obowiązana jest wskazać czy występuje w imieniu własnym </w:t>
      </w:r>
      <w:r w:rsidR="00E33F6B">
        <w:rPr>
          <w:rFonts w:ascii="Arial" w:hAnsi="Arial" w:cs="Arial"/>
          <w:color w:val="000000"/>
        </w:rPr>
        <w:br/>
      </w:r>
      <w:r w:rsidRPr="000B1C31">
        <w:rPr>
          <w:rFonts w:ascii="Arial" w:hAnsi="Arial" w:cs="Arial"/>
          <w:color w:val="000000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E33F6B">
        <w:rPr>
          <w:rFonts w:ascii="Arial" w:hAnsi="Arial" w:cs="Arial"/>
          <w:color w:val="000000"/>
        </w:rPr>
        <w:br/>
      </w:r>
      <w:r w:rsidRPr="000B1C31">
        <w:rPr>
          <w:rFonts w:ascii="Arial" w:hAnsi="Arial" w:cs="Arial"/>
          <w:color w:val="000000"/>
        </w:rPr>
        <w:t>o</w:t>
      </w:r>
      <w:r w:rsidRPr="00F60507">
        <w:rPr>
          <w:rFonts w:ascii="Arial" w:hAnsi="Arial" w:cs="Arial"/>
        </w:rPr>
        <w:t xml:space="preserve">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EE2157">
        <w:rPr>
          <w:rFonts w:ascii="Arial" w:hAnsi="Arial" w:cs="Arial"/>
        </w:rPr>
        <w:t>.</w:t>
      </w:r>
    </w:p>
    <w:p w:rsidR="00BD2314" w:rsidRP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E33F6B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</w:t>
      </w:r>
      <w:r w:rsidR="00AE694A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E33F6B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AE694A" w:rsidRPr="009E533D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Pr="00AE694A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  <w:bCs/>
        </w:rPr>
        <w:t xml:space="preserve">Licytacja </w:t>
      </w:r>
      <w:r w:rsidR="00AE694A" w:rsidRPr="00AE694A">
        <w:rPr>
          <w:rFonts w:ascii="Arial" w:hAnsi="Arial" w:cs="Arial"/>
          <w:bCs/>
        </w:rPr>
        <w:t>odbędzie w Krajowej Spółce Cukrowej S.A. w miejscu prowadzenia działalności w Nowym Stawie, przy ul. Mickiewicza 16 w budynku administracyjnym</w:t>
      </w:r>
      <w:r w:rsidR="004D239F">
        <w:rPr>
          <w:rFonts w:ascii="Arial" w:hAnsi="Arial" w:cs="Arial"/>
          <w:bCs/>
        </w:rPr>
        <w:t xml:space="preserve"> </w:t>
      </w:r>
      <w:r w:rsidR="00AE694A" w:rsidRPr="00AE694A">
        <w:rPr>
          <w:rFonts w:ascii="Arial" w:hAnsi="Arial" w:cs="Arial"/>
          <w:bCs/>
        </w:rPr>
        <w:t>w dniu</w:t>
      </w:r>
      <w:r w:rsidR="00AE694A" w:rsidRPr="00AE694A">
        <w:rPr>
          <w:rFonts w:ascii="Arial" w:hAnsi="Arial" w:cs="Arial"/>
          <w:b/>
          <w:bCs/>
        </w:rPr>
        <w:t xml:space="preserve"> </w:t>
      </w:r>
      <w:r w:rsidR="00966BA3">
        <w:rPr>
          <w:rFonts w:ascii="Arial" w:hAnsi="Arial" w:cs="Arial"/>
          <w:b/>
          <w:bCs/>
        </w:rPr>
        <w:t xml:space="preserve">24 </w:t>
      </w:r>
      <w:r w:rsidR="00787728">
        <w:rPr>
          <w:rFonts w:ascii="Arial" w:hAnsi="Arial" w:cs="Arial"/>
          <w:b/>
          <w:bCs/>
        </w:rPr>
        <w:t>lutego</w:t>
      </w:r>
      <w:r w:rsidR="00AE694A">
        <w:rPr>
          <w:rFonts w:ascii="Arial" w:hAnsi="Arial" w:cs="Arial"/>
          <w:b/>
          <w:bCs/>
        </w:rPr>
        <w:t xml:space="preserve"> </w:t>
      </w:r>
      <w:r w:rsidR="00955F44">
        <w:rPr>
          <w:rFonts w:ascii="Arial" w:hAnsi="Arial" w:cs="Arial"/>
          <w:b/>
          <w:bCs/>
        </w:rPr>
        <w:t>2</w:t>
      </w:r>
      <w:r w:rsidR="00787728">
        <w:rPr>
          <w:rFonts w:ascii="Arial" w:hAnsi="Arial" w:cs="Arial"/>
          <w:b/>
          <w:bCs/>
        </w:rPr>
        <w:t>020 r. o</w:t>
      </w:r>
      <w:r w:rsidR="007A6FC8">
        <w:rPr>
          <w:rFonts w:ascii="Arial" w:hAnsi="Arial" w:cs="Arial"/>
          <w:b/>
          <w:bCs/>
        </w:rPr>
        <w:t xml:space="preserve"> godzinie 11:3</w:t>
      </w:r>
      <w:r w:rsidR="00AE694A" w:rsidRPr="00AE694A">
        <w:rPr>
          <w:rFonts w:ascii="Arial" w:hAnsi="Arial" w:cs="Arial"/>
          <w:b/>
          <w:bCs/>
        </w:rPr>
        <w:t>0.</w:t>
      </w:r>
      <w:r w:rsidR="00C43E4E" w:rsidRPr="00AE694A">
        <w:rPr>
          <w:rFonts w:ascii="Arial" w:hAnsi="Arial" w:cs="Arial"/>
          <w:bCs/>
        </w:rPr>
        <w:t xml:space="preserve"> </w:t>
      </w:r>
    </w:p>
    <w:p w:rsidR="006A081A" w:rsidRPr="00AE694A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</w:rPr>
        <w:t xml:space="preserve">Przedmiot </w:t>
      </w:r>
      <w:r w:rsidR="00D93BD4" w:rsidRPr="00AE694A">
        <w:rPr>
          <w:rFonts w:ascii="Arial" w:hAnsi="Arial" w:cs="Arial"/>
        </w:rPr>
        <w:t xml:space="preserve">aukcji </w:t>
      </w:r>
      <w:r w:rsidRPr="00AE694A">
        <w:rPr>
          <w:rFonts w:ascii="Arial" w:hAnsi="Arial" w:cs="Arial"/>
        </w:rPr>
        <w:t xml:space="preserve">można obejrzeć </w:t>
      </w:r>
      <w:r w:rsidR="00AE694A" w:rsidRPr="00AE694A">
        <w:rPr>
          <w:rFonts w:ascii="Arial" w:hAnsi="Arial" w:cs="Arial"/>
        </w:rPr>
        <w:t>w Nowym Stawie przy ul. Mickiewicza 16</w:t>
      </w:r>
      <w:r w:rsidR="004D239F">
        <w:rPr>
          <w:rFonts w:ascii="Arial" w:hAnsi="Arial" w:cs="Arial"/>
        </w:rPr>
        <w:t xml:space="preserve"> </w:t>
      </w:r>
      <w:r w:rsidR="00AE694A" w:rsidRPr="00AE694A">
        <w:rPr>
          <w:rFonts w:ascii="Arial" w:hAnsi="Arial" w:cs="Arial"/>
        </w:rPr>
        <w:t xml:space="preserve">w dni powszednie w godz. od 9.00 do 13.00 w okresie od dnia opublikowania niniejszego ogłoszenia </w:t>
      </w:r>
      <w:r w:rsidR="008C4C29">
        <w:rPr>
          <w:rFonts w:ascii="Arial" w:hAnsi="Arial" w:cs="Arial"/>
        </w:rPr>
        <w:t>do dnia poprzedzającego aukcję</w:t>
      </w:r>
      <w:r w:rsidR="00AE694A" w:rsidRPr="00AE694A">
        <w:rPr>
          <w:rFonts w:ascii="Arial" w:hAnsi="Arial" w:cs="Arial"/>
        </w:rPr>
        <w:t>, po uprzednim uzgodnieniu terminu.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AE694A">
        <w:rPr>
          <w:rFonts w:ascii="Arial" w:hAnsi="Arial" w:cs="Arial"/>
        </w:rPr>
        <w:t xml:space="preserve">ena wywoławcza wynosi </w:t>
      </w:r>
      <w:r w:rsidR="007A6FC8">
        <w:rPr>
          <w:rFonts w:ascii="Arial" w:hAnsi="Arial" w:cs="Arial"/>
          <w:b/>
        </w:rPr>
        <w:t>171</w:t>
      </w:r>
      <w:r w:rsidR="00AE694A" w:rsidRPr="00AE694A">
        <w:rPr>
          <w:rFonts w:ascii="Arial" w:hAnsi="Arial" w:cs="Arial"/>
          <w:b/>
        </w:rPr>
        <w:t>.000,00 zł</w:t>
      </w:r>
      <w:r w:rsidR="002F04BD" w:rsidRPr="00AE694A">
        <w:rPr>
          <w:rFonts w:ascii="Arial" w:hAnsi="Arial" w:cs="Arial"/>
          <w:b/>
        </w:rPr>
        <w:t xml:space="preserve"> </w:t>
      </w:r>
      <w:r w:rsidR="007A6FC8">
        <w:rPr>
          <w:rFonts w:ascii="Arial" w:hAnsi="Arial" w:cs="Arial"/>
        </w:rPr>
        <w:t>(słownie: sto siedemdziesiąt jeden</w:t>
      </w:r>
      <w:r w:rsidR="00787728">
        <w:rPr>
          <w:rFonts w:ascii="Arial" w:hAnsi="Arial" w:cs="Arial"/>
        </w:rPr>
        <w:t xml:space="preserve"> </w:t>
      </w:r>
      <w:r w:rsidR="00955F44">
        <w:rPr>
          <w:rFonts w:ascii="Arial" w:hAnsi="Arial" w:cs="Arial"/>
        </w:rPr>
        <w:t>tysięcy</w:t>
      </w:r>
      <w:r w:rsidRPr="00BD2314">
        <w:rPr>
          <w:rFonts w:ascii="Arial" w:hAnsi="Arial" w:cs="Arial"/>
        </w:rPr>
        <w:t xml:space="preserve">) złotych brutto, </w:t>
      </w:r>
      <w:r w:rsidR="003E376A">
        <w:rPr>
          <w:rFonts w:ascii="Arial" w:hAnsi="Arial" w:cs="Arial"/>
        </w:rPr>
        <w:t>przy czym sprzedaż ta zwolniona jest z podatku VAT.</w:t>
      </w:r>
    </w:p>
    <w:p w:rsidR="00460069" w:rsidRPr="00B22F70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Minimalna wysokość</w:t>
      </w:r>
      <w:r w:rsidR="00B22F70">
        <w:rPr>
          <w:rFonts w:ascii="Arial" w:hAnsi="Arial" w:cs="Arial"/>
        </w:rPr>
        <w:t xml:space="preserve"> postąpienia wynosi </w:t>
      </w:r>
      <w:r w:rsidR="000633E4">
        <w:rPr>
          <w:rFonts w:ascii="Arial" w:hAnsi="Arial" w:cs="Arial"/>
          <w:b/>
        </w:rPr>
        <w:t>5</w:t>
      </w:r>
      <w:r w:rsidR="008F004F">
        <w:rPr>
          <w:rFonts w:ascii="Arial" w:hAnsi="Arial" w:cs="Arial"/>
          <w:b/>
        </w:rPr>
        <w:t>.</w:t>
      </w:r>
      <w:r w:rsidR="00B22F70" w:rsidRPr="00B22F70">
        <w:rPr>
          <w:rFonts w:ascii="Arial" w:hAnsi="Arial" w:cs="Arial"/>
          <w:b/>
        </w:rPr>
        <w:t xml:space="preserve">000,00 </w:t>
      </w:r>
      <w:r w:rsidRPr="00B22F7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AE694A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AE694A">
        <w:rPr>
          <w:rFonts w:ascii="Arial" w:hAnsi="Arial" w:cs="Arial"/>
        </w:rPr>
        <w:t xml:space="preserve"> ceny wywoławczej, tj. </w:t>
      </w:r>
      <w:r w:rsidR="007A6FC8">
        <w:rPr>
          <w:rFonts w:ascii="Arial" w:hAnsi="Arial" w:cs="Arial"/>
          <w:b/>
        </w:rPr>
        <w:t>17.1</w:t>
      </w:r>
      <w:r w:rsidR="00AE694A" w:rsidRPr="00AE694A">
        <w:rPr>
          <w:rFonts w:ascii="Arial" w:hAnsi="Arial" w:cs="Arial"/>
          <w:b/>
        </w:rPr>
        <w:t>00,00 zł</w:t>
      </w:r>
      <w:r w:rsidR="004D239F">
        <w:rPr>
          <w:rFonts w:ascii="Arial" w:hAnsi="Arial" w:cs="Arial"/>
        </w:rPr>
        <w:t xml:space="preserve"> </w:t>
      </w:r>
      <w:r w:rsidR="008F004F">
        <w:rPr>
          <w:rFonts w:ascii="Arial" w:hAnsi="Arial" w:cs="Arial"/>
        </w:rPr>
        <w:t>(s</w:t>
      </w:r>
      <w:r w:rsidR="007A6FC8">
        <w:rPr>
          <w:rFonts w:ascii="Arial" w:hAnsi="Arial" w:cs="Arial"/>
        </w:rPr>
        <w:t>łownie: siedemnaście tysięcy sto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</w:t>
      </w:r>
      <w:r w:rsidR="00E33F6B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</w:t>
      </w:r>
      <w:r w:rsidR="00B22F70">
        <w:rPr>
          <w:rFonts w:ascii="Arial" w:hAnsi="Arial" w:cs="Arial"/>
        </w:rPr>
        <w:t xml:space="preserve">ie zaoferował ceny wywoławczej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gwarancja obowią</w:t>
      </w:r>
      <w:r w:rsidR="00B22F70">
        <w:rPr>
          <w:rFonts w:ascii="Arial" w:hAnsi="Arial" w:cs="Arial"/>
        </w:rPr>
        <w:t xml:space="preserve">zuje nie </w:t>
      </w:r>
      <w:r w:rsidR="004D239F">
        <w:rPr>
          <w:rFonts w:ascii="Arial" w:hAnsi="Arial" w:cs="Arial"/>
        </w:rPr>
        <w:t>krócej niż do dnia 24</w:t>
      </w:r>
      <w:r w:rsidR="00707F46">
        <w:rPr>
          <w:rFonts w:ascii="Arial" w:hAnsi="Arial" w:cs="Arial"/>
        </w:rPr>
        <w:t xml:space="preserve"> maja</w:t>
      </w:r>
      <w:r w:rsidR="006B41AB">
        <w:rPr>
          <w:rFonts w:ascii="Arial" w:hAnsi="Arial" w:cs="Arial"/>
        </w:rPr>
        <w:t xml:space="preserve"> 202</w:t>
      </w:r>
      <w:r w:rsidR="00B22F70">
        <w:rPr>
          <w:rFonts w:ascii="Arial" w:hAnsi="Arial" w:cs="Arial"/>
        </w:rPr>
        <w:t>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E33F6B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E33F6B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E33F6B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E33F6B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E33F6B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Pr="00BD2314">
        <w:rPr>
          <w:rFonts w:ascii="Arial" w:hAnsi="Arial" w:cs="Arial"/>
        </w:rPr>
        <w:t xml:space="preserve"> gdy nabywca </w:t>
      </w:r>
      <w:r w:rsidR="00E33F6B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5277E4" w:rsidRPr="00BD2314">
        <w:rPr>
          <w:rFonts w:ascii="Arial" w:hAnsi="Arial" w:cs="Arial"/>
        </w:rPr>
        <w:t xml:space="preserve">wadium </w:t>
      </w:r>
      <w:r w:rsidR="00E33F6B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 xml:space="preserve">w formie gwarancji bankowej Spółka wystąpi do Banku, który wystawił gwarancję, </w:t>
      </w:r>
      <w:r w:rsidR="00E33F6B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</w:t>
      </w:r>
      <w:r w:rsidR="000308A6" w:rsidRPr="00BD2314">
        <w:rPr>
          <w:rFonts w:ascii="Arial" w:hAnsi="Arial" w:cs="Arial"/>
        </w:rPr>
        <w:t>n</w:t>
      </w:r>
      <w:r w:rsidRPr="00BD2314">
        <w:rPr>
          <w:rFonts w:ascii="Arial" w:hAnsi="Arial" w:cs="Arial"/>
        </w:rPr>
        <w:t>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F92B62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92B62">
        <w:rPr>
          <w:rFonts w:ascii="Arial" w:hAnsi="Arial" w:cs="Arial"/>
        </w:rPr>
        <w:t>N</w:t>
      </w:r>
      <w:r w:rsidR="00792553" w:rsidRPr="00F92B62">
        <w:rPr>
          <w:rFonts w:ascii="Arial" w:hAnsi="Arial" w:cs="Arial"/>
        </w:rPr>
        <w:t xml:space="preserve">abywca </w:t>
      </w:r>
      <w:r w:rsidR="003B0915" w:rsidRPr="00F92B62">
        <w:rPr>
          <w:rFonts w:ascii="Arial" w:hAnsi="Arial" w:cs="Arial"/>
        </w:rPr>
        <w:t>będzie</w:t>
      </w:r>
      <w:r w:rsidR="00792553" w:rsidRPr="00F92B62">
        <w:rPr>
          <w:rFonts w:ascii="Arial" w:hAnsi="Arial" w:cs="Arial"/>
        </w:rPr>
        <w:t xml:space="preserve"> zobowiązany do zapłaty ceny</w:t>
      </w:r>
      <w:r w:rsidR="00947C4F" w:rsidRPr="00F92B62">
        <w:rPr>
          <w:rFonts w:ascii="Arial" w:hAnsi="Arial" w:cs="Arial"/>
        </w:rPr>
        <w:t xml:space="preserve"> nabycia</w:t>
      </w:r>
      <w:r w:rsidR="00792553" w:rsidRPr="00F92B62">
        <w:rPr>
          <w:rFonts w:ascii="Arial" w:hAnsi="Arial" w:cs="Arial"/>
        </w:rPr>
        <w:t xml:space="preserve"> </w:t>
      </w:r>
      <w:r w:rsidR="005277E4" w:rsidRPr="00F92B62">
        <w:rPr>
          <w:rFonts w:ascii="Arial" w:hAnsi="Arial" w:cs="Arial"/>
        </w:rPr>
        <w:t xml:space="preserve">na rachunek bankowy wskazany przez Spółkę </w:t>
      </w:r>
      <w:r w:rsidR="00792553" w:rsidRPr="00F92B62">
        <w:rPr>
          <w:rFonts w:ascii="Arial" w:hAnsi="Arial" w:cs="Arial"/>
        </w:rPr>
        <w:t>najpóźniej w chwili zawarcia umowy</w:t>
      </w:r>
      <w:r w:rsidR="00E17FAA" w:rsidRPr="00F92B62">
        <w:rPr>
          <w:rFonts w:ascii="Arial" w:hAnsi="Arial" w:cs="Arial"/>
        </w:rPr>
        <w:t xml:space="preserve"> w formie aktu notarialnego</w:t>
      </w:r>
      <w:r w:rsidR="0038103C" w:rsidRPr="00F92B62">
        <w:rPr>
          <w:rFonts w:ascii="Arial" w:hAnsi="Arial" w:cs="Arial"/>
        </w:rPr>
        <w:t xml:space="preserve"> (wpływ środków na rachunek bankowy Spółki)</w:t>
      </w:r>
      <w:r w:rsidR="00792553" w:rsidRPr="00F92B62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92B62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Of</w:t>
      </w:r>
      <w:r w:rsidR="00F92B62">
        <w:rPr>
          <w:rFonts w:ascii="Arial" w:hAnsi="Arial" w:cs="Arial"/>
        </w:rPr>
        <w:t xml:space="preserve">erent w terminie do dnia </w:t>
      </w:r>
      <w:r w:rsidR="00966BA3">
        <w:rPr>
          <w:rFonts w:ascii="Arial" w:hAnsi="Arial" w:cs="Arial"/>
          <w:b/>
        </w:rPr>
        <w:t>20</w:t>
      </w:r>
      <w:r w:rsidR="00787728">
        <w:rPr>
          <w:rFonts w:ascii="Arial" w:hAnsi="Arial" w:cs="Arial"/>
          <w:b/>
        </w:rPr>
        <w:t xml:space="preserve"> lutego 2020</w:t>
      </w:r>
      <w:r w:rsidR="00F92B62" w:rsidRPr="003832DB">
        <w:rPr>
          <w:rFonts w:ascii="Arial" w:hAnsi="Arial" w:cs="Arial"/>
          <w:b/>
        </w:rPr>
        <w:t xml:space="preserve"> r.</w:t>
      </w:r>
      <w:r w:rsidR="00F92B62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zobowiązany jest do wpłaty wadium </w:t>
      </w:r>
      <w:r w:rsidR="00E33F6B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7728">
        <w:rPr>
          <w:rFonts w:ascii="Arial" w:hAnsi="Arial" w:cs="Arial"/>
        </w:rPr>
        <w:t>Spółki:</w:t>
      </w:r>
      <w:r w:rsidR="00F92B62">
        <w:rPr>
          <w:rFonts w:ascii="Arial" w:hAnsi="Arial" w:cs="Arial"/>
        </w:rPr>
        <w:t xml:space="preserve"> </w:t>
      </w:r>
      <w:r w:rsidR="00F92B62" w:rsidRPr="00F92B62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</w:t>
      </w:r>
      <w:r w:rsidR="00F92B62">
        <w:rPr>
          <w:rFonts w:ascii="Arial" w:hAnsi="Arial" w:cs="Arial"/>
        </w:rPr>
        <w:t>em w tytule pr</w:t>
      </w:r>
      <w:r w:rsidR="007A6FC8">
        <w:rPr>
          <w:rFonts w:ascii="Arial" w:hAnsi="Arial" w:cs="Arial"/>
        </w:rPr>
        <w:t xml:space="preserve">zelewu „Wadium – działka </w:t>
      </w:r>
      <w:r w:rsidR="00E33F6B">
        <w:rPr>
          <w:rFonts w:ascii="Arial" w:hAnsi="Arial" w:cs="Arial"/>
        </w:rPr>
        <w:br/>
      </w:r>
      <w:r w:rsidR="007A6FC8">
        <w:rPr>
          <w:rFonts w:ascii="Arial" w:hAnsi="Arial" w:cs="Arial"/>
        </w:rPr>
        <w:t>nr 2/41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</w:t>
      </w:r>
      <w:r w:rsidRPr="00F226A8">
        <w:rPr>
          <w:rFonts w:ascii="Arial" w:hAnsi="Arial" w:cs="Arial"/>
        </w:rPr>
        <w:t>bankowej, winna ona być prze</w:t>
      </w:r>
      <w:r w:rsidR="004D239F">
        <w:rPr>
          <w:rFonts w:ascii="Arial" w:hAnsi="Arial" w:cs="Arial"/>
        </w:rPr>
        <w:t>słana w terminie do dnia 14</w:t>
      </w:r>
      <w:r w:rsidR="0087696C">
        <w:rPr>
          <w:rFonts w:ascii="Arial" w:hAnsi="Arial" w:cs="Arial"/>
        </w:rPr>
        <w:t xml:space="preserve"> lutego 2020</w:t>
      </w:r>
      <w:r w:rsidR="00F226A8">
        <w:rPr>
          <w:rFonts w:ascii="Arial" w:hAnsi="Arial" w:cs="Arial"/>
        </w:rPr>
        <w:t xml:space="preserve"> r.</w:t>
      </w:r>
      <w:r w:rsidR="00AC6E25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na adres</w:t>
      </w:r>
      <w:r w:rsidR="00F92B62" w:rsidRPr="00F226A8">
        <w:rPr>
          <w:rFonts w:ascii="Arial" w:hAnsi="Arial" w:cs="Arial"/>
        </w:rPr>
        <w:t xml:space="preserve"> Krajowa Spółka Cukrowa S.A. w Toruniu, u</w:t>
      </w:r>
      <w:r w:rsidR="00F226A8">
        <w:rPr>
          <w:rFonts w:ascii="Arial" w:hAnsi="Arial" w:cs="Arial"/>
        </w:rPr>
        <w:t>l. Kraszewskiego 40,</w:t>
      </w:r>
      <w:r w:rsidR="00F92B62" w:rsidRPr="00F226A8">
        <w:rPr>
          <w:rFonts w:ascii="Arial" w:hAnsi="Arial" w:cs="Arial"/>
        </w:rPr>
        <w:t xml:space="preserve"> 87-100 Toruń</w:t>
      </w:r>
      <w:r w:rsidR="00F226A8" w:rsidRPr="00F226A8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z</w:t>
      </w:r>
      <w:r w:rsidRPr="00BD2314">
        <w:rPr>
          <w:rFonts w:ascii="Arial" w:hAnsi="Arial" w:cs="Arial"/>
        </w:rPr>
        <w:t xml:space="preserve">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7A6FC8">
        <w:rPr>
          <w:rFonts w:ascii="Arial" w:hAnsi="Arial" w:cs="Arial"/>
        </w:rPr>
        <w:t>działka</w:t>
      </w:r>
      <w:r w:rsidR="004D239F">
        <w:rPr>
          <w:rFonts w:ascii="Arial" w:hAnsi="Arial" w:cs="Arial"/>
        </w:rPr>
        <w:t xml:space="preserve"> </w:t>
      </w:r>
      <w:r w:rsidR="007A6FC8">
        <w:rPr>
          <w:rFonts w:ascii="Arial" w:hAnsi="Arial" w:cs="Arial"/>
        </w:rPr>
        <w:t>nr 2/41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>”</w:t>
      </w:r>
      <w:r w:rsidR="00F92B62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="00E33F6B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F226A8" w:rsidRDefault="00BD2314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F226A8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226A8">
        <w:rPr>
          <w:rFonts w:ascii="Arial" w:hAnsi="Arial" w:cs="Arial"/>
        </w:rPr>
        <w:t xml:space="preserve"> pod nr tel. kom. 601 617 231</w:t>
      </w:r>
    </w:p>
    <w:p w:rsidR="00FD1B78" w:rsidRDefault="00FD1B78" w:rsidP="00FD1B78">
      <w:pPr>
        <w:suppressAutoHyphens/>
        <w:spacing w:after="120" w:line="360" w:lineRule="auto"/>
        <w:rPr>
          <w:rFonts w:ascii="Arial" w:hAnsi="Arial" w:cs="Arial"/>
        </w:rPr>
      </w:pPr>
    </w:p>
    <w:p w:rsidR="00FD1B78" w:rsidRDefault="00FD1B78" w:rsidP="00FD1B7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0F9F" w:rsidRDefault="00A50F9F" w:rsidP="00F226A8">
      <w:pPr>
        <w:suppressAutoHyphens/>
        <w:spacing w:after="120" w:line="360" w:lineRule="auto"/>
        <w:rPr>
          <w:rFonts w:ascii="Arial" w:hAnsi="Arial" w:cs="Arial"/>
        </w:rPr>
      </w:pPr>
    </w:p>
    <w:p w:rsidR="001E377E" w:rsidRPr="00F226A8" w:rsidRDefault="0050575A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E33F6B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E33F6B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E33F6B">
        <w:rPr>
          <w:rFonts w:ascii="Arial" w:hAnsi="Arial" w:cs="Arial"/>
        </w:rPr>
        <w:br/>
      </w:r>
      <w:r w:rsidRPr="0050598E">
        <w:rPr>
          <w:rFonts w:ascii="Arial" w:hAnsi="Arial" w:cs="Arial"/>
        </w:rPr>
        <w:t>w 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E33F6B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E33F6B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lastRenderedPageBreak/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Pr="001D371D">
        <w:rPr>
          <w:rFonts w:ascii="Arial" w:hAnsi="Arial" w:cs="Arial"/>
        </w:rPr>
        <w:t xml:space="preserve"> roszczeń cywilnoprawnych </w:t>
      </w:r>
      <w:r w:rsidR="00E33F6B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</w:t>
      </w:r>
      <w:r w:rsidRPr="00005ADF">
        <w:rPr>
          <w:rFonts w:ascii="Arial" w:hAnsi="Arial" w:cs="Arial"/>
        </w:rPr>
        <w:lastRenderedPageBreak/>
        <w:t>formacie oraz do żądania przesłania takich danych osobowych do innego 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E33F6B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A50F9F" w:rsidRPr="00A50F9F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E33F6B">
        <w:rPr>
          <w:rFonts w:ascii="Arial" w:hAnsi="Arial" w:cs="Arial"/>
        </w:rPr>
        <w:br/>
      </w:r>
      <w:r w:rsidR="00610E59" w:rsidRPr="00610E59">
        <w:rPr>
          <w:rFonts w:ascii="Arial" w:hAnsi="Arial" w:cs="Arial"/>
        </w:rPr>
        <w:t>w 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 w:rsidR="004D239F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 w:rsidR="004D239F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756772" w:rsidRPr="001F5387" w:rsidRDefault="004D239F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/data/</w:t>
      </w:r>
    </w:p>
    <w:p w:rsidR="00FD1B78" w:rsidRDefault="00FD1B78" w:rsidP="00FD1B78">
      <w:pPr>
        <w:suppressAutoHyphens/>
        <w:spacing w:after="120" w:line="360" w:lineRule="auto"/>
        <w:rPr>
          <w:rFonts w:ascii="Arial" w:hAnsi="Arial" w:cs="Arial"/>
        </w:rPr>
      </w:pPr>
    </w:p>
    <w:p w:rsidR="00FD1B78" w:rsidRDefault="00FD1B78" w:rsidP="00FD1B7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4D239F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815C4" w:rsidRPr="002815C4" w:rsidRDefault="004D239F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78B" w:rsidRDefault="002815C4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 w:rsidR="006D378B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D378B" w:rsidRDefault="006D378B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78B" w:rsidRDefault="002815C4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 w:rsidR="006D378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6D378B" w:rsidRDefault="006D378B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378B" w:rsidRDefault="002815C4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6D378B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6D378B" w:rsidRDefault="002815C4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6D378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</w:p>
    <w:p w:rsidR="006D378B" w:rsidRDefault="002815C4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</w:t>
      </w:r>
      <w:r w:rsidR="006D378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6D378B" w:rsidRDefault="006D378B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6D378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4D239F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FD1B78" w:rsidRDefault="00FD1B78" w:rsidP="00FD1B78">
      <w:pPr>
        <w:suppressAutoHyphens/>
        <w:spacing w:after="120" w:line="360" w:lineRule="auto"/>
        <w:rPr>
          <w:rFonts w:ascii="Arial" w:hAnsi="Arial" w:cs="Arial"/>
        </w:rPr>
      </w:pPr>
    </w:p>
    <w:p w:rsidR="00FD1B78" w:rsidRDefault="00FD1B78" w:rsidP="00FD1B7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4D239F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815C4" w:rsidRPr="002815C4" w:rsidRDefault="004D239F" w:rsidP="002815C4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E33F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 w:rsidR="00E33F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4D239F" w:rsidP="002815C4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1F5387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2815C4" w:rsidRPr="001F538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1A" w:rsidRDefault="0041521A" w:rsidP="00846071">
      <w:pPr>
        <w:spacing w:after="0" w:line="240" w:lineRule="auto"/>
      </w:pPr>
      <w:r>
        <w:separator/>
      </w:r>
    </w:p>
  </w:endnote>
  <w:endnote w:type="continuationSeparator" w:id="0">
    <w:p w:rsidR="0041521A" w:rsidRDefault="0041521A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1A" w:rsidRDefault="0041521A" w:rsidP="00846071">
      <w:pPr>
        <w:spacing w:after="0" w:line="240" w:lineRule="auto"/>
      </w:pPr>
      <w:r>
        <w:separator/>
      </w:r>
    </w:p>
  </w:footnote>
  <w:footnote w:type="continuationSeparator" w:id="0">
    <w:p w:rsidR="0041521A" w:rsidRDefault="0041521A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B510A8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633E4"/>
    <w:rsid w:val="00073DCE"/>
    <w:rsid w:val="00077405"/>
    <w:rsid w:val="0009223F"/>
    <w:rsid w:val="000A26AE"/>
    <w:rsid w:val="000A3C29"/>
    <w:rsid w:val="000B1C31"/>
    <w:rsid w:val="000B7C95"/>
    <w:rsid w:val="000D2E4F"/>
    <w:rsid w:val="001465D9"/>
    <w:rsid w:val="00174A6C"/>
    <w:rsid w:val="001771DB"/>
    <w:rsid w:val="00197A84"/>
    <w:rsid w:val="001A5EDD"/>
    <w:rsid w:val="001D371D"/>
    <w:rsid w:val="001D5222"/>
    <w:rsid w:val="001E377E"/>
    <w:rsid w:val="001E52C5"/>
    <w:rsid w:val="001F5387"/>
    <w:rsid w:val="0020315E"/>
    <w:rsid w:val="002463C3"/>
    <w:rsid w:val="00265648"/>
    <w:rsid w:val="00266633"/>
    <w:rsid w:val="002815C4"/>
    <w:rsid w:val="00281B7C"/>
    <w:rsid w:val="00290EFA"/>
    <w:rsid w:val="002966A9"/>
    <w:rsid w:val="002A73DD"/>
    <w:rsid w:val="002B4886"/>
    <w:rsid w:val="002D16C1"/>
    <w:rsid w:val="002E3219"/>
    <w:rsid w:val="002F04BD"/>
    <w:rsid w:val="00316F70"/>
    <w:rsid w:val="0033579C"/>
    <w:rsid w:val="0034369C"/>
    <w:rsid w:val="00351345"/>
    <w:rsid w:val="0038103C"/>
    <w:rsid w:val="003832DB"/>
    <w:rsid w:val="00383F6B"/>
    <w:rsid w:val="00397738"/>
    <w:rsid w:val="003A1168"/>
    <w:rsid w:val="003B0915"/>
    <w:rsid w:val="003D5D35"/>
    <w:rsid w:val="003E376A"/>
    <w:rsid w:val="003E7F2B"/>
    <w:rsid w:val="003F562D"/>
    <w:rsid w:val="00407129"/>
    <w:rsid w:val="0041521A"/>
    <w:rsid w:val="004223C8"/>
    <w:rsid w:val="004305E2"/>
    <w:rsid w:val="00433049"/>
    <w:rsid w:val="004529CA"/>
    <w:rsid w:val="00460069"/>
    <w:rsid w:val="00477ADD"/>
    <w:rsid w:val="00484E41"/>
    <w:rsid w:val="00485CF1"/>
    <w:rsid w:val="00486356"/>
    <w:rsid w:val="004D239F"/>
    <w:rsid w:val="004E6946"/>
    <w:rsid w:val="004F1213"/>
    <w:rsid w:val="0050575A"/>
    <w:rsid w:val="0050598E"/>
    <w:rsid w:val="0050652F"/>
    <w:rsid w:val="005277E4"/>
    <w:rsid w:val="00532D20"/>
    <w:rsid w:val="00545D5E"/>
    <w:rsid w:val="00593343"/>
    <w:rsid w:val="005C473E"/>
    <w:rsid w:val="005D5A59"/>
    <w:rsid w:val="005E5487"/>
    <w:rsid w:val="005E7B2F"/>
    <w:rsid w:val="00606396"/>
    <w:rsid w:val="00610E59"/>
    <w:rsid w:val="00624DAA"/>
    <w:rsid w:val="006405F4"/>
    <w:rsid w:val="00670303"/>
    <w:rsid w:val="006821F2"/>
    <w:rsid w:val="0068782E"/>
    <w:rsid w:val="006A081A"/>
    <w:rsid w:val="006B41AB"/>
    <w:rsid w:val="006B718A"/>
    <w:rsid w:val="006C0445"/>
    <w:rsid w:val="006C69A9"/>
    <w:rsid w:val="006D0AFE"/>
    <w:rsid w:val="006D202C"/>
    <w:rsid w:val="006D378B"/>
    <w:rsid w:val="006F2CB5"/>
    <w:rsid w:val="00707F46"/>
    <w:rsid w:val="00710DAB"/>
    <w:rsid w:val="00714744"/>
    <w:rsid w:val="00720B22"/>
    <w:rsid w:val="00737883"/>
    <w:rsid w:val="00740000"/>
    <w:rsid w:val="00756772"/>
    <w:rsid w:val="007576E9"/>
    <w:rsid w:val="007646EB"/>
    <w:rsid w:val="00781E51"/>
    <w:rsid w:val="00787728"/>
    <w:rsid w:val="00792553"/>
    <w:rsid w:val="007936EA"/>
    <w:rsid w:val="007966D9"/>
    <w:rsid w:val="007A6FC8"/>
    <w:rsid w:val="007D26BC"/>
    <w:rsid w:val="007D283F"/>
    <w:rsid w:val="007D561F"/>
    <w:rsid w:val="007E47D9"/>
    <w:rsid w:val="008068C5"/>
    <w:rsid w:val="008242B3"/>
    <w:rsid w:val="00840E1D"/>
    <w:rsid w:val="00841F5E"/>
    <w:rsid w:val="008432C9"/>
    <w:rsid w:val="0084384A"/>
    <w:rsid w:val="00846071"/>
    <w:rsid w:val="00846661"/>
    <w:rsid w:val="0087696C"/>
    <w:rsid w:val="00897BBD"/>
    <w:rsid w:val="008C4C29"/>
    <w:rsid w:val="008D42DB"/>
    <w:rsid w:val="008F004F"/>
    <w:rsid w:val="008F3AC2"/>
    <w:rsid w:val="00926B16"/>
    <w:rsid w:val="00935A7E"/>
    <w:rsid w:val="00942665"/>
    <w:rsid w:val="00947050"/>
    <w:rsid w:val="00947C4F"/>
    <w:rsid w:val="00955F44"/>
    <w:rsid w:val="00957DE5"/>
    <w:rsid w:val="00966BA3"/>
    <w:rsid w:val="0098343D"/>
    <w:rsid w:val="009962F7"/>
    <w:rsid w:val="009A507C"/>
    <w:rsid w:val="009E3CFF"/>
    <w:rsid w:val="009E533D"/>
    <w:rsid w:val="00A418D0"/>
    <w:rsid w:val="00A50F9F"/>
    <w:rsid w:val="00A60139"/>
    <w:rsid w:val="00A65ADE"/>
    <w:rsid w:val="00A75AAC"/>
    <w:rsid w:val="00A93FE6"/>
    <w:rsid w:val="00AB00F9"/>
    <w:rsid w:val="00AB0E22"/>
    <w:rsid w:val="00AC6E25"/>
    <w:rsid w:val="00AE694A"/>
    <w:rsid w:val="00B12497"/>
    <w:rsid w:val="00B22F70"/>
    <w:rsid w:val="00B4444B"/>
    <w:rsid w:val="00B7075C"/>
    <w:rsid w:val="00B934FF"/>
    <w:rsid w:val="00BB12FF"/>
    <w:rsid w:val="00BB61B3"/>
    <w:rsid w:val="00BC4E82"/>
    <w:rsid w:val="00BD2314"/>
    <w:rsid w:val="00BF04D2"/>
    <w:rsid w:val="00BF2F30"/>
    <w:rsid w:val="00C0661D"/>
    <w:rsid w:val="00C36608"/>
    <w:rsid w:val="00C43E4E"/>
    <w:rsid w:val="00C5105F"/>
    <w:rsid w:val="00C6269E"/>
    <w:rsid w:val="00C824A2"/>
    <w:rsid w:val="00CA50E1"/>
    <w:rsid w:val="00D13B64"/>
    <w:rsid w:val="00D142B6"/>
    <w:rsid w:val="00D22B7B"/>
    <w:rsid w:val="00D44460"/>
    <w:rsid w:val="00D5029A"/>
    <w:rsid w:val="00D77351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06BAC"/>
    <w:rsid w:val="00E13D29"/>
    <w:rsid w:val="00E17FAA"/>
    <w:rsid w:val="00E2749F"/>
    <w:rsid w:val="00E33F6B"/>
    <w:rsid w:val="00E35678"/>
    <w:rsid w:val="00E41F0A"/>
    <w:rsid w:val="00E645B1"/>
    <w:rsid w:val="00ED392E"/>
    <w:rsid w:val="00EE2157"/>
    <w:rsid w:val="00EF030A"/>
    <w:rsid w:val="00F01953"/>
    <w:rsid w:val="00F07E07"/>
    <w:rsid w:val="00F20AC1"/>
    <w:rsid w:val="00F226A8"/>
    <w:rsid w:val="00F249BE"/>
    <w:rsid w:val="00F31246"/>
    <w:rsid w:val="00F5301B"/>
    <w:rsid w:val="00F60507"/>
    <w:rsid w:val="00F6269F"/>
    <w:rsid w:val="00F63355"/>
    <w:rsid w:val="00F7515D"/>
    <w:rsid w:val="00F7735C"/>
    <w:rsid w:val="00F8608B"/>
    <w:rsid w:val="00F9291C"/>
    <w:rsid w:val="00F92B62"/>
    <w:rsid w:val="00FB3E89"/>
    <w:rsid w:val="00FB4BAA"/>
    <w:rsid w:val="00FB6291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6061F-D945-47A1-ADEF-4E12AE7B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2901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2020-02-10T09:29:00Z</dcterms:created>
  <dcterms:modified xsi:type="dcterms:W3CDTF">2020-02-10T09:29:00Z</dcterms:modified>
</cp:coreProperties>
</file>