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4C0D" w14:textId="79AAD591" w:rsidR="00B50533" w:rsidRDefault="00B50533" w:rsidP="00622D3B">
      <w:pPr>
        <w:tabs>
          <w:tab w:val="left" w:pos="426"/>
        </w:tabs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924D7">
        <w:rPr>
          <w:rFonts w:ascii="Arial" w:hAnsi="Arial" w:cs="Arial"/>
          <w:bCs/>
          <w:i/>
          <w:sz w:val="24"/>
          <w:szCs w:val="24"/>
        </w:rPr>
        <w:t xml:space="preserve">Załącznik nr 1 do Ogłoszenia o zamówieniu </w:t>
      </w:r>
    </w:p>
    <w:p w14:paraId="2E7727BF" w14:textId="77777777" w:rsidR="00980A7F" w:rsidRPr="00980A7F" w:rsidRDefault="00980A7F" w:rsidP="00622D3B">
      <w:pPr>
        <w:tabs>
          <w:tab w:val="left" w:pos="426"/>
        </w:tabs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</w:p>
    <w:p w14:paraId="5E777945" w14:textId="72D1DD13" w:rsidR="00282C26" w:rsidRPr="0090377D" w:rsidRDefault="00061695" w:rsidP="00622D3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…………………………………</w:t>
      </w:r>
      <w:r w:rsidR="00DF440B">
        <w:rPr>
          <w:rFonts w:ascii="Arial" w:hAnsi="Arial" w:cs="Arial"/>
          <w:sz w:val="24"/>
          <w:szCs w:val="24"/>
        </w:rPr>
        <w:t>….</w:t>
      </w:r>
    </w:p>
    <w:p w14:paraId="13B3DF10" w14:textId="32FDC5B3" w:rsidR="00974110" w:rsidRPr="00980A7F" w:rsidRDefault="00061695" w:rsidP="00622D3B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90377D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52944FA4" w14:textId="77777777" w:rsidR="00974110" w:rsidRDefault="00974110" w:rsidP="00622D3B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A37C91" w14:textId="758CF215" w:rsidR="003F2758" w:rsidRPr="00980A7F" w:rsidRDefault="00061695" w:rsidP="00622D3B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3680A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452126A4" w14:textId="3277A4E5" w:rsidR="00282C26" w:rsidRPr="00980A7F" w:rsidRDefault="003F2758" w:rsidP="00622D3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F2758">
        <w:rPr>
          <w:rFonts w:ascii="Arial" w:hAnsi="Arial" w:cs="Arial"/>
          <w:b/>
          <w:sz w:val="24"/>
          <w:szCs w:val="24"/>
        </w:rPr>
        <w:t xml:space="preserve">na zakup paliw silnikowych, tj. benzyny bezołowiowej 95 oraz oleju napędowego </w:t>
      </w:r>
      <w:r w:rsidR="00F87239">
        <w:rPr>
          <w:rFonts w:ascii="Arial" w:hAnsi="Arial" w:cs="Arial"/>
          <w:b/>
          <w:sz w:val="24"/>
          <w:szCs w:val="24"/>
        </w:rPr>
        <w:t>w</w:t>
      </w:r>
      <w:r w:rsidR="00D924D7">
        <w:rPr>
          <w:rFonts w:ascii="Arial" w:hAnsi="Arial" w:cs="Arial"/>
          <w:b/>
          <w:sz w:val="24"/>
          <w:szCs w:val="24"/>
        </w:rPr>
        <w:t xml:space="preserve"> 202</w:t>
      </w:r>
      <w:r w:rsidR="00014B73">
        <w:rPr>
          <w:rFonts w:ascii="Arial" w:hAnsi="Arial" w:cs="Arial"/>
          <w:b/>
          <w:sz w:val="24"/>
          <w:szCs w:val="24"/>
        </w:rPr>
        <w:t>5</w:t>
      </w:r>
      <w:r w:rsidR="00D924D7">
        <w:rPr>
          <w:rFonts w:ascii="Arial" w:hAnsi="Arial" w:cs="Arial"/>
          <w:b/>
          <w:sz w:val="24"/>
          <w:szCs w:val="24"/>
        </w:rPr>
        <w:t xml:space="preserve"> rok</w:t>
      </w:r>
      <w:r w:rsidR="00F87239">
        <w:rPr>
          <w:rFonts w:ascii="Arial" w:hAnsi="Arial" w:cs="Arial"/>
          <w:b/>
          <w:sz w:val="24"/>
          <w:szCs w:val="24"/>
        </w:rPr>
        <w:t>u</w:t>
      </w:r>
      <w:r w:rsidR="00D924D7">
        <w:rPr>
          <w:rFonts w:ascii="Arial" w:hAnsi="Arial" w:cs="Arial"/>
          <w:b/>
          <w:sz w:val="24"/>
          <w:szCs w:val="24"/>
        </w:rPr>
        <w:t xml:space="preserve"> </w:t>
      </w:r>
      <w:r w:rsidRPr="003F2758">
        <w:rPr>
          <w:rFonts w:ascii="Arial" w:hAnsi="Arial" w:cs="Arial"/>
          <w:b/>
          <w:sz w:val="24"/>
          <w:szCs w:val="24"/>
        </w:rPr>
        <w:t>w systemie bezgotówkowym (w podziale na części)</w:t>
      </w:r>
    </w:p>
    <w:p w14:paraId="773E2141" w14:textId="0C67E84A" w:rsidR="00D924D7" w:rsidRPr="00355F79" w:rsidRDefault="00D924D7" w:rsidP="00622D3B">
      <w:pPr>
        <w:pStyle w:val="Nagwek1"/>
        <w:spacing w:line="276" w:lineRule="auto"/>
        <w:ind w:left="426" w:hanging="568"/>
      </w:pPr>
      <w:r>
        <w:t xml:space="preserve">Dane </w:t>
      </w:r>
      <w:r w:rsidRPr="00C70113">
        <w:t>Wykonawcy</w:t>
      </w:r>
      <w:r w:rsidR="00A3680A">
        <w:t>.</w:t>
      </w:r>
      <w:r w:rsidRPr="00355F79">
        <w:t xml:space="preserve"> </w:t>
      </w:r>
    </w:p>
    <w:p w14:paraId="258EAC0F" w14:textId="77777777" w:rsidR="00D924D7" w:rsidRDefault="00D924D7" w:rsidP="00622D3B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(firma):</w:t>
      </w:r>
    </w:p>
    <w:p w14:paraId="6D6B6F39" w14:textId="77777777" w:rsidR="00D924D7" w:rsidRDefault="00D924D7" w:rsidP="00622D3B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4D96CB40" w14:textId="77777777" w:rsidR="00D924D7" w:rsidRDefault="00D924D7" w:rsidP="00622D3B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2D0045AB" w14:textId="77777777" w:rsidR="00D924D7" w:rsidRPr="00BB3FA5" w:rsidRDefault="00D924D7" w:rsidP="00622D3B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7E7D8EC7" w14:textId="77777777" w:rsidR="00D924D7" w:rsidRDefault="00D924D7" w:rsidP="00622D3B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31DB6A72" w14:textId="77777777" w:rsidR="00D924D7" w:rsidRDefault="00D924D7" w:rsidP="00622D3B">
      <w:pPr>
        <w:pStyle w:val="Akapitzlist"/>
        <w:numPr>
          <w:ilvl w:val="1"/>
          <w:numId w:val="18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55F79">
        <w:rPr>
          <w:rFonts w:ascii="Arial" w:hAnsi="Arial" w:cs="Arial"/>
          <w:sz w:val="24"/>
          <w:szCs w:val="24"/>
        </w:rPr>
        <w:t>el.</w:t>
      </w:r>
      <w:r>
        <w:rPr>
          <w:rFonts w:ascii="Arial" w:hAnsi="Arial" w:cs="Arial"/>
          <w:sz w:val="24"/>
          <w:szCs w:val="24"/>
        </w:rPr>
        <w:t>:</w:t>
      </w:r>
    </w:p>
    <w:p w14:paraId="4B1E80C0" w14:textId="42DFC6F3" w:rsidR="00D924D7" w:rsidRPr="00F90076" w:rsidRDefault="00D924D7" w:rsidP="00622D3B">
      <w:pPr>
        <w:pStyle w:val="Akapitzlist"/>
        <w:numPr>
          <w:ilvl w:val="1"/>
          <w:numId w:val="18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F9CF5DE" w14:textId="30D0F88D" w:rsidR="00D924D7" w:rsidRPr="00F90076" w:rsidRDefault="00D924D7" w:rsidP="00622D3B">
      <w:pPr>
        <w:pStyle w:val="Nagwek1"/>
        <w:spacing w:line="276" w:lineRule="auto"/>
        <w:ind w:left="426" w:hanging="568"/>
        <w:rPr>
          <w:b w:val="0"/>
          <w:bCs/>
        </w:rPr>
      </w:pPr>
      <w:r w:rsidRPr="00D924D7">
        <w:rPr>
          <w:rStyle w:val="Nagwek1Znak"/>
          <w:b/>
          <w:bCs/>
        </w:rPr>
        <w:t>Oferta na wykonanie przedmiotu zamówienia</w:t>
      </w:r>
      <w:r>
        <w:rPr>
          <w:rStyle w:val="Nagwek1Znak"/>
          <w:b/>
          <w:bCs/>
        </w:rPr>
        <w:t xml:space="preserve"> część </w:t>
      </w:r>
      <w:r w:rsidRPr="00A3680A">
        <w:rPr>
          <w:rStyle w:val="Nagwek1Znak"/>
          <w:b/>
          <w:bCs/>
        </w:rPr>
        <w:t xml:space="preserve">I </w:t>
      </w:r>
      <w:r w:rsidRPr="00A3680A">
        <w:rPr>
          <w:rFonts w:cs="Arial"/>
          <w:szCs w:val="24"/>
        </w:rPr>
        <w:t>– zakup paliw silnikowych dla WIOŚ w Rzeszowie</w:t>
      </w:r>
      <w:r w:rsidR="00A3680A">
        <w:rPr>
          <w:b w:val="0"/>
          <w:bCs/>
        </w:rPr>
        <w:t>.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Caption w:val="Tabela oferty cz. 1"/>
        <w:tblDescription w:val="Tabela oferty cz. 1"/>
      </w:tblPr>
      <w:tblGrid>
        <w:gridCol w:w="704"/>
        <w:gridCol w:w="2868"/>
        <w:gridCol w:w="1068"/>
        <w:gridCol w:w="2117"/>
        <w:gridCol w:w="1150"/>
        <w:gridCol w:w="1869"/>
      </w:tblGrid>
      <w:tr w:rsidR="005860E8" w:rsidRPr="005860E8" w14:paraId="1320D563" w14:textId="77777777" w:rsidTr="004841C1">
        <w:trPr>
          <w:tblHeader/>
        </w:trPr>
        <w:tc>
          <w:tcPr>
            <w:tcW w:w="704" w:type="dxa"/>
          </w:tcPr>
          <w:p w14:paraId="059D64A7" w14:textId="77777777" w:rsidR="005860E8" w:rsidRPr="000541C3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868" w:type="dxa"/>
          </w:tcPr>
          <w:p w14:paraId="022B0143" w14:textId="4AFAE86E" w:rsidR="005860E8" w:rsidRPr="000541C3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Przedmiot zamówienia</w:t>
            </w:r>
          </w:p>
        </w:tc>
        <w:tc>
          <w:tcPr>
            <w:tcW w:w="1068" w:type="dxa"/>
          </w:tcPr>
          <w:p w14:paraId="025FD3BD" w14:textId="60745095" w:rsidR="005860E8" w:rsidRPr="000541C3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litrów</w:t>
            </w:r>
          </w:p>
        </w:tc>
        <w:tc>
          <w:tcPr>
            <w:tcW w:w="2117" w:type="dxa"/>
          </w:tcPr>
          <w:p w14:paraId="314A9E74" w14:textId="2C209D19" w:rsidR="005860E8" w:rsidRPr="000541C3" w:rsidRDefault="00FE36AC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</w:t>
            </w:r>
            <w:r w:rsidR="006E2738">
              <w:rPr>
                <w:rFonts w:ascii="Arial" w:hAnsi="Arial" w:cs="Arial"/>
                <w:bCs w:val="0"/>
              </w:rPr>
              <w:t xml:space="preserve">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 w:rsidR="006E2738"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 w:rsidR="006E2738"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466C37">
              <w:rPr>
                <w:rFonts w:ascii="Arial" w:hAnsi="Arial" w:cs="Arial"/>
                <w:bCs w:val="0"/>
              </w:rPr>
              <w:t>w dniu składania oferty</w:t>
            </w:r>
          </w:p>
        </w:tc>
        <w:tc>
          <w:tcPr>
            <w:tcW w:w="1150" w:type="dxa"/>
          </w:tcPr>
          <w:p w14:paraId="16AD82BD" w14:textId="3ACA0FCF" w:rsidR="005860E8" w:rsidRPr="000541C3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1869" w:type="dxa"/>
          </w:tcPr>
          <w:p w14:paraId="197D58CA" w14:textId="7E57133B" w:rsidR="005860E8" w:rsidRPr="000541C3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5860E8" w:rsidRPr="005860E8" w14:paraId="569514DF" w14:textId="77777777" w:rsidTr="004841C1">
        <w:tc>
          <w:tcPr>
            <w:tcW w:w="704" w:type="dxa"/>
          </w:tcPr>
          <w:p w14:paraId="6DA6E724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68" w:type="dxa"/>
          </w:tcPr>
          <w:p w14:paraId="36FE486A" w14:textId="52E19A12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68" w:type="dxa"/>
          </w:tcPr>
          <w:p w14:paraId="542CD98E" w14:textId="2C075E98" w:rsidR="005860E8" w:rsidRPr="005860E8" w:rsidRDefault="005860E8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14:paraId="57A30EA0" w14:textId="27778DA4" w:rsidR="005860E8" w:rsidRPr="005860E8" w:rsidRDefault="005860E8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150" w:type="dxa"/>
          </w:tcPr>
          <w:p w14:paraId="2574FB80" w14:textId="641E4636" w:rsidR="005860E8" w:rsidRPr="005860E8" w:rsidRDefault="005860E8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1869" w:type="dxa"/>
          </w:tcPr>
          <w:p w14:paraId="13E11C25" w14:textId="3D4ED90A" w:rsidR="005860E8" w:rsidRPr="005860E8" w:rsidRDefault="005860E8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5860E8" w:rsidRPr="005860E8" w14:paraId="42635D4A" w14:textId="77777777" w:rsidTr="004841C1">
        <w:trPr>
          <w:trHeight w:val="737"/>
        </w:trPr>
        <w:tc>
          <w:tcPr>
            <w:tcW w:w="704" w:type="dxa"/>
          </w:tcPr>
          <w:p w14:paraId="304E8EB2" w14:textId="067648DA" w:rsidR="005860E8" w:rsidRPr="005860E8" w:rsidRDefault="005860E8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868" w:type="dxa"/>
            <w:vAlign w:val="center"/>
          </w:tcPr>
          <w:p w14:paraId="50C51AC7" w14:textId="5CEAC3F1" w:rsidR="005860E8" w:rsidRPr="005860E8" w:rsidRDefault="005860E8" w:rsidP="00622D3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68" w:type="dxa"/>
            <w:vAlign w:val="center"/>
          </w:tcPr>
          <w:p w14:paraId="34A13583" w14:textId="03BEE9CA" w:rsidR="005860E8" w:rsidRPr="00F90076" w:rsidRDefault="00B0529C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F90076">
              <w:rPr>
                <w:rFonts w:ascii="Arial" w:hAnsi="Arial" w:cs="Arial"/>
                <w:b w:val="0"/>
              </w:rPr>
              <w:t>1700</w:t>
            </w:r>
          </w:p>
        </w:tc>
        <w:tc>
          <w:tcPr>
            <w:tcW w:w="2117" w:type="dxa"/>
            <w:vAlign w:val="center"/>
          </w:tcPr>
          <w:p w14:paraId="278EA7AD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150" w:type="dxa"/>
            <w:vAlign w:val="center"/>
          </w:tcPr>
          <w:p w14:paraId="26C35D75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869" w:type="dxa"/>
            <w:vAlign w:val="center"/>
          </w:tcPr>
          <w:p w14:paraId="2FE52187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5860E8" w:rsidRPr="005860E8" w14:paraId="1EC00E21" w14:textId="77777777" w:rsidTr="004841C1">
        <w:trPr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78FEC9C1" w14:textId="02D57B23" w:rsidR="005860E8" w:rsidRPr="005860E8" w:rsidRDefault="005860E8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618EE434" w14:textId="6E207064" w:rsidR="005860E8" w:rsidRPr="005860E8" w:rsidRDefault="005860E8" w:rsidP="00622D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41D578BB" w14:textId="3EA746C9" w:rsidR="005860E8" w:rsidRPr="00F90076" w:rsidRDefault="00B0529C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F90076">
              <w:rPr>
                <w:rFonts w:ascii="Arial" w:hAnsi="Arial" w:cs="Arial"/>
                <w:b w:val="0"/>
              </w:rPr>
              <w:t>1</w:t>
            </w:r>
            <w:r w:rsidR="00F90076" w:rsidRPr="00F90076">
              <w:rPr>
                <w:rFonts w:ascii="Arial" w:hAnsi="Arial" w:cs="Arial"/>
                <w:b w:val="0"/>
              </w:rPr>
              <w:t>4</w:t>
            </w:r>
            <w:r w:rsidRPr="00F90076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5856F9B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B1766B2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869" w:type="dxa"/>
            <w:vAlign w:val="center"/>
          </w:tcPr>
          <w:p w14:paraId="2BCBAF41" w14:textId="77777777" w:rsidR="005860E8" w:rsidRPr="005860E8" w:rsidRDefault="005860E8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622D3B" w:rsidRPr="005860E8" w14:paraId="03657287" w14:textId="77777777" w:rsidTr="004841C1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9C0F1" w14:textId="03ED14C1" w:rsidR="00622D3B" w:rsidRPr="00F90076" w:rsidRDefault="00622D3B" w:rsidP="00622D3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FE08D" w14:textId="4B4BC963" w:rsidR="00622D3B" w:rsidRPr="00F90076" w:rsidRDefault="00622D3B" w:rsidP="00622D3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301D9" w14:textId="77777777" w:rsidR="00622D3B" w:rsidRPr="00F90076" w:rsidRDefault="00622D3B" w:rsidP="00622D3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F4EE5" w14:textId="77777777" w:rsidR="00622D3B" w:rsidRPr="00F90076" w:rsidRDefault="00622D3B" w:rsidP="00622D3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8BB9" w14:textId="3941EE61" w:rsidR="00622D3B" w:rsidRPr="00F90076" w:rsidRDefault="00622D3B" w:rsidP="00622D3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  <w:r w:rsidRPr="00F90076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14:paraId="22CBE6E4" w14:textId="77777777" w:rsidR="00622D3B" w:rsidRPr="00F90076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</w:p>
        </w:tc>
      </w:tr>
    </w:tbl>
    <w:p w14:paraId="1DA50C57" w14:textId="5FD73900" w:rsidR="00A3680A" w:rsidRPr="00F90076" w:rsidRDefault="00A3680A" w:rsidP="00622D3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904D7C" w14:textId="6D89B8B7" w:rsidR="00AF37F3" w:rsidRPr="00AF37F3" w:rsidRDefault="005860E8" w:rsidP="00622D3B">
      <w:pPr>
        <w:pStyle w:val="Akapitzlist"/>
        <w:numPr>
          <w:ilvl w:val="1"/>
          <w:numId w:val="22"/>
        </w:numPr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</w:t>
      </w:r>
      <w:r w:rsidR="002002F3" w:rsidRPr="00AF37F3">
        <w:rPr>
          <w:rFonts w:ascii="Arial" w:hAnsi="Arial" w:cs="Arial"/>
          <w:sz w:val="24"/>
          <w:szCs w:val="24"/>
        </w:rPr>
        <w:t xml:space="preserve">paliwo </w:t>
      </w:r>
      <w:r w:rsidRPr="00AF37F3">
        <w:rPr>
          <w:rFonts w:ascii="Arial" w:hAnsi="Arial" w:cs="Arial"/>
          <w:sz w:val="24"/>
          <w:szCs w:val="24"/>
        </w:rPr>
        <w:t xml:space="preserve">nabyte </w:t>
      </w:r>
      <w:r w:rsidR="002002F3" w:rsidRPr="00AF37F3">
        <w:rPr>
          <w:rFonts w:ascii="Arial" w:hAnsi="Arial" w:cs="Arial"/>
          <w:sz w:val="24"/>
          <w:szCs w:val="24"/>
        </w:rPr>
        <w:t>w trakcie tankowania</w:t>
      </w:r>
      <w:r w:rsidR="00A3680A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F1B7832" w14:textId="74F937A1" w:rsidR="00B20B9F" w:rsidRPr="00AF37F3" w:rsidRDefault="00B20B9F" w:rsidP="00622D3B">
      <w:pPr>
        <w:pStyle w:val="Akapitzlist"/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403FD54F" w14:textId="63517690" w:rsidR="00974110" w:rsidRPr="00D67CF7" w:rsidRDefault="00B20B9F" w:rsidP="00622D3B">
      <w:pPr>
        <w:pStyle w:val="Akapitzlist"/>
        <w:numPr>
          <w:ilvl w:val="1"/>
          <w:numId w:val="22"/>
        </w:numPr>
        <w:spacing w:after="0" w:line="276" w:lineRule="auto"/>
        <w:rPr>
          <w:rStyle w:val="Nagwek1Znak"/>
          <w:rFonts w:eastAsiaTheme="minorHAnsi" w:cs="Arial"/>
          <w:b w:val="0"/>
          <w:szCs w:val="24"/>
          <w:lang w:eastAsia="ar-SA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00250418" w14:textId="1E23033C" w:rsidR="00D924D7" w:rsidRPr="00A3680A" w:rsidRDefault="00D924D7" w:rsidP="00622D3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lastRenderedPageBreak/>
        <w:t xml:space="preserve">Oferta na wykonanie przedmiotu zamówienia część II - </w:t>
      </w:r>
      <w:r w:rsidRPr="00A3680A">
        <w:rPr>
          <w:rFonts w:cs="Arial"/>
          <w:szCs w:val="24"/>
        </w:rPr>
        <w:t>zakup paliw silnikowych dla Delegatury WIOŚ w Jaśle</w:t>
      </w:r>
      <w:r w:rsidR="00506731">
        <w:rPr>
          <w:rFonts w:cs="Arial"/>
          <w:szCs w:val="24"/>
        </w:rPr>
        <w:t>.</w:t>
      </w:r>
    </w:p>
    <w:p w14:paraId="1B302667" w14:textId="77777777" w:rsidR="002002F3" w:rsidRDefault="002002F3" w:rsidP="00622D3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  <w:tblCaption w:val="Tabela oferty cz. 2"/>
        <w:tblDescription w:val="Tabela oferty cz. 2"/>
      </w:tblPr>
      <w:tblGrid>
        <w:gridCol w:w="579"/>
        <w:gridCol w:w="2235"/>
        <w:gridCol w:w="1077"/>
        <w:gridCol w:w="2487"/>
        <w:gridCol w:w="1323"/>
        <w:gridCol w:w="2075"/>
      </w:tblGrid>
      <w:tr w:rsidR="002002F3" w:rsidRPr="005860E8" w14:paraId="0CA7A5C8" w14:textId="77777777" w:rsidTr="00622D3B">
        <w:trPr>
          <w:tblHeader/>
        </w:trPr>
        <w:tc>
          <w:tcPr>
            <w:tcW w:w="0" w:type="auto"/>
          </w:tcPr>
          <w:p w14:paraId="213E0ECB" w14:textId="77777777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35" w:type="dxa"/>
          </w:tcPr>
          <w:p w14:paraId="64CA3F43" w14:textId="77777777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7" w:type="dxa"/>
          </w:tcPr>
          <w:p w14:paraId="4D45D8FA" w14:textId="569C6CA3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87" w:type="dxa"/>
          </w:tcPr>
          <w:p w14:paraId="0BA1C8E3" w14:textId="5FB89857" w:rsidR="002002F3" w:rsidRPr="000541C3" w:rsidRDefault="006E273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466C37">
              <w:rPr>
                <w:rFonts w:ascii="Arial" w:hAnsi="Arial" w:cs="Arial"/>
                <w:bCs w:val="0"/>
              </w:rPr>
              <w:t>w dniu składania oferty</w:t>
            </w:r>
          </w:p>
        </w:tc>
        <w:tc>
          <w:tcPr>
            <w:tcW w:w="1323" w:type="dxa"/>
          </w:tcPr>
          <w:p w14:paraId="58A46CAD" w14:textId="77777777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75" w:type="dxa"/>
          </w:tcPr>
          <w:p w14:paraId="4E4A1F82" w14:textId="15FEFAF6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2002F3" w:rsidRPr="005860E8" w14:paraId="08C3FB07" w14:textId="77777777" w:rsidTr="00622D3B">
        <w:tc>
          <w:tcPr>
            <w:tcW w:w="0" w:type="auto"/>
          </w:tcPr>
          <w:p w14:paraId="168F9E2F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35" w:type="dxa"/>
          </w:tcPr>
          <w:p w14:paraId="1EB43137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7" w:type="dxa"/>
          </w:tcPr>
          <w:p w14:paraId="01D0D10B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87" w:type="dxa"/>
          </w:tcPr>
          <w:p w14:paraId="42F0401A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23" w:type="dxa"/>
          </w:tcPr>
          <w:p w14:paraId="15D80CA0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75" w:type="dxa"/>
          </w:tcPr>
          <w:p w14:paraId="1C69252D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6E481F6A" w14:textId="77777777" w:rsidTr="00622D3B">
        <w:trPr>
          <w:trHeight w:val="737"/>
        </w:trPr>
        <w:tc>
          <w:tcPr>
            <w:tcW w:w="0" w:type="auto"/>
          </w:tcPr>
          <w:p w14:paraId="6182008D" w14:textId="77777777" w:rsidR="002002F3" w:rsidRPr="005860E8" w:rsidRDefault="002002F3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35" w:type="dxa"/>
            <w:vAlign w:val="center"/>
          </w:tcPr>
          <w:p w14:paraId="535C063A" w14:textId="77777777" w:rsidR="002002F3" w:rsidRPr="005860E8" w:rsidRDefault="002002F3" w:rsidP="00622D3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7" w:type="dxa"/>
            <w:vAlign w:val="center"/>
          </w:tcPr>
          <w:p w14:paraId="0C67B338" w14:textId="38EDC2D3" w:rsidR="002002F3" w:rsidRPr="00D67CF7" w:rsidRDefault="00A33D27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17</w:t>
            </w:r>
            <w:r w:rsidR="00B0529C" w:rsidRPr="00D67CF7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487" w:type="dxa"/>
            <w:vAlign w:val="center"/>
          </w:tcPr>
          <w:p w14:paraId="01531E26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3" w:type="dxa"/>
            <w:vAlign w:val="center"/>
          </w:tcPr>
          <w:p w14:paraId="6CB8511F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  <w:vAlign w:val="center"/>
          </w:tcPr>
          <w:p w14:paraId="760D10BD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42CCECE0" w14:textId="77777777" w:rsidTr="00622D3B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5FEA0FFB" w14:textId="77777777" w:rsidR="002002F3" w:rsidRPr="005860E8" w:rsidRDefault="002002F3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173EE5F" w14:textId="63E89EC9" w:rsidR="002002F3" w:rsidRPr="005860E8" w:rsidRDefault="002002F3" w:rsidP="00622D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478C725A" w14:textId="0C8BA29F" w:rsidR="002002F3" w:rsidRPr="00D67CF7" w:rsidRDefault="00B0529C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D67CF7">
              <w:rPr>
                <w:rFonts w:ascii="Arial" w:hAnsi="Arial" w:cs="Arial"/>
                <w:b w:val="0"/>
              </w:rPr>
              <w:t>1</w:t>
            </w:r>
            <w:r w:rsidR="00A33D27">
              <w:rPr>
                <w:rFonts w:ascii="Arial" w:hAnsi="Arial" w:cs="Arial"/>
                <w:b w:val="0"/>
              </w:rPr>
              <w:t>5</w:t>
            </w:r>
            <w:r w:rsidRPr="00D67CF7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720BB73E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681A97A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  <w:vAlign w:val="center"/>
          </w:tcPr>
          <w:p w14:paraId="774F9325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622D3B" w:rsidRPr="005860E8" w14:paraId="1525D4F6" w14:textId="77777777" w:rsidTr="00622D3B">
        <w:trPr>
          <w:trHeight w:val="51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C8D4C" w14:textId="77777777" w:rsidR="00622D3B" w:rsidRPr="00F90076" w:rsidRDefault="00622D3B" w:rsidP="003B5113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5660A" w14:textId="77777777" w:rsidR="00622D3B" w:rsidRPr="00F90076" w:rsidRDefault="00622D3B" w:rsidP="003B5113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867C5" w14:textId="77777777" w:rsidR="00622D3B" w:rsidRPr="00F90076" w:rsidRDefault="00622D3B" w:rsidP="003B5113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1DE1C" w14:textId="77777777" w:rsidR="00622D3B" w:rsidRPr="00F90076" w:rsidRDefault="00622D3B" w:rsidP="003B5113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2C771" w14:textId="77777777" w:rsidR="00622D3B" w:rsidRPr="00F90076" w:rsidRDefault="00622D3B" w:rsidP="003B5113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  <w:r w:rsidRPr="00F90076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14:paraId="4D0A09C6" w14:textId="77777777" w:rsidR="00622D3B" w:rsidRPr="00F90076" w:rsidRDefault="00622D3B" w:rsidP="003B5113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</w:p>
        </w:tc>
      </w:tr>
    </w:tbl>
    <w:p w14:paraId="47BD5D15" w14:textId="77777777" w:rsidR="00A3680A" w:rsidRDefault="00A3680A" w:rsidP="00622D3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30FEC5" w14:textId="7A7A7AFC" w:rsidR="00AF37F3" w:rsidRPr="00AF37F3" w:rsidRDefault="002002F3" w:rsidP="00622D3B">
      <w:pPr>
        <w:pStyle w:val="Akapitzlist"/>
        <w:numPr>
          <w:ilvl w:val="1"/>
          <w:numId w:val="24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09067CB" w14:textId="4EAA9140" w:rsidR="00B20B9F" w:rsidRPr="00AF37F3" w:rsidRDefault="00B20B9F" w:rsidP="00622D3B">
      <w:pPr>
        <w:pStyle w:val="Akapitzlist"/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6FFE03D3" w14:textId="77777777" w:rsidR="00980A7F" w:rsidRDefault="00B20B9F" w:rsidP="00622D3B">
      <w:pPr>
        <w:pStyle w:val="Akapitzlist"/>
        <w:numPr>
          <w:ilvl w:val="1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tbl>
      <w:tblPr>
        <w:tblStyle w:val="Tabela-Siatka"/>
        <w:tblpPr w:leftFromText="141" w:rightFromText="141" w:vertAnchor="text" w:horzAnchor="margin" w:tblpXSpec="center" w:tblpY="1193"/>
        <w:tblW w:w="9776" w:type="dxa"/>
        <w:tblLook w:val="04A0" w:firstRow="1" w:lastRow="0" w:firstColumn="1" w:lastColumn="0" w:noHBand="0" w:noVBand="1"/>
        <w:tblCaption w:val="Tabela oferty cz.3"/>
        <w:tblDescription w:val="Tabela oferty cz.3"/>
      </w:tblPr>
      <w:tblGrid>
        <w:gridCol w:w="579"/>
        <w:gridCol w:w="2269"/>
        <w:gridCol w:w="1107"/>
        <w:gridCol w:w="2575"/>
        <w:gridCol w:w="1385"/>
        <w:gridCol w:w="1861"/>
      </w:tblGrid>
      <w:tr w:rsidR="00980A7F" w:rsidRPr="005860E8" w14:paraId="036E8B06" w14:textId="77777777" w:rsidTr="004841C1">
        <w:trPr>
          <w:tblHeader/>
        </w:trPr>
        <w:tc>
          <w:tcPr>
            <w:tcW w:w="0" w:type="auto"/>
          </w:tcPr>
          <w:p w14:paraId="41BF5E17" w14:textId="77777777" w:rsidR="00980A7F" w:rsidRPr="000541C3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69" w:type="dxa"/>
          </w:tcPr>
          <w:p w14:paraId="658974D1" w14:textId="77777777" w:rsidR="00980A7F" w:rsidRPr="000541C3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107" w:type="dxa"/>
          </w:tcPr>
          <w:p w14:paraId="6553554F" w14:textId="77777777" w:rsidR="00980A7F" w:rsidRPr="000541C3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575" w:type="dxa"/>
          </w:tcPr>
          <w:p w14:paraId="48FC9A4E" w14:textId="26E54D7B" w:rsidR="00980A7F" w:rsidRPr="000541C3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466C37">
              <w:rPr>
                <w:rFonts w:ascii="Arial" w:hAnsi="Arial" w:cs="Arial"/>
                <w:bCs w:val="0"/>
              </w:rPr>
              <w:t xml:space="preserve"> w dniu składania oferty</w:t>
            </w:r>
          </w:p>
        </w:tc>
        <w:tc>
          <w:tcPr>
            <w:tcW w:w="1385" w:type="dxa"/>
          </w:tcPr>
          <w:p w14:paraId="1DB87DAD" w14:textId="77777777" w:rsidR="00980A7F" w:rsidRPr="000541C3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1861" w:type="dxa"/>
          </w:tcPr>
          <w:p w14:paraId="49BA196F" w14:textId="77777777" w:rsidR="00980A7F" w:rsidRPr="000541C3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980A7F" w:rsidRPr="005860E8" w14:paraId="0B67084F" w14:textId="77777777" w:rsidTr="00980A7F">
        <w:tc>
          <w:tcPr>
            <w:tcW w:w="0" w:type="auto"/>
          </w:tcPr>
          <w:p w14:paraId="42D81489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69" w:type="dxa"/>
          </w:tcPr>
          <w:p w14:paraId="76989DD0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107" w:type="dxa"/>
          </w:tcPr>
          <w:p w14:paraId="57EB30CB" w14:textId="77777777" w:rsidR="00980A7F" w:rsidRPr="005860E8" w:rsidRDefault="00980A7F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14:paraId="74BBBBE0" w14:textId="77777777" w:rsidR="00980A7F" w:rsidRPr="005860E8" w:rsidRDefault="00980A7F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85" w:type="dxa"/>
          </w:tcPr>
          <w:p w14:paraId="6123824D" w14:textId="77777777" w:rsidR="00980A7F" w:rsidRPr="005860E8" w:rsidRDefault="00980A7F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1861" w:type="dxa"/>
          </w:tcPr>
          <w:p w14:paraId="2A4A9C9D" w14:textId="77777777" w:rsidR="00980A7F" w:rsidRPr="005860E8" w:rsidRDefault="00980A7F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980A7F" w:rsidRPr="005860E8" w14:paraId="03A1277A" w14:textId="77777777" w:rsidTr="00980A7F">
        <w:trPr>
          <w:trHeight w:val="737"/>
        </w:trPr>
        <w:tc>
          <w:tcPr>
            <w:tcW w:w="0" w:type="auto"/>
          </w:tcPr>
          <w:p w14:paraId="0AB666F0" w14:textId="77777777" w:rsidR="00980A7F" w:rsidRPr="005860E8" w:rsidRDefault="00980A7F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69" w:type="dxa"/>
            <w:vAlign w:val="center"/>
          </w:tcPr>
          <w:p w14:paraId="1297CD6C" w14:textId="77777777" w:rsidR="00980A7F" w:rsidRPr="005860E8" w:rsidRDefault="00980A7F" w:rsidP="00622D3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107" w:type="dxa"/>
            <w:vAlign w:val="center"/>
          </w:tcPr>
          <w:p w14:paraId="64B05F9B" w14:textId="77777777" w:rsidR="00980A7F" w:rsidRPr="00D67CF7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D67CF7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6</w:t>
            </w:r>
            <w:r w:rsidRPr="00D67CF7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575" w:type="dxa"/>
            <w:vAlign w:val="center"/>
          </w:tcPr>
          <w:p w14:paraId="5D50A010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85" w:type="dxa"/>
            <w:vAlign w:val="center"/>
          </w:tcPr>
          <w:p w14:paraId="79196F15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  <w:vAlign w:val="center"/>
          </w:tcPr>
          <w:p w14:paraId="5FC780B2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980A7F" w:rsidRPr="005860E8" w14:paraId="439E7AE5" w14:textId="77777777" w:rsidTr="00622D3B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58741BA1" w14:textId="77777777" w:rsidR="00980A7F" w:rsidRPr="005860E8" w:rsidRDefault="00980A7F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954E50C" w14:textId="77777777" w:rsidR="00980A7F" w:rsidRPr="005860E8" w:rsidRDefault="00980A7F" w:rsidP="00622D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8E3FD56" w14:textId="77777777" w:rsidR="00980A7F" w:rsidRPr="00D67CF7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</w:t>
            </w:r>
            <w:r w:rsidRPr="00D67CF7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14:paraId="6D7AAF5F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16A6B544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  <w:vAlign w:val="center"/>
          </w:tcPr>
          <w:p w14:paraId="1484BEF5" w14:textId="77777777" w:rsidR="00980A7F" w:rsidRPr="005860E8" w:rsidRDefault="00980A7F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622D3B" w:rsidRPr="005860E8" w14:paraId="5CAF9340" w14:textId="77777777" w:rsidTr="00622D3B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3CA79" w14:textId="77777777" w:rsidR="00622D3B" w:rsidRPr="005860E8" w:rsidRDefault="00622D3B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B3E41" w14:textId="77777777" w:rsidR="00622D3B" w:rsidRPr="005860E8" w:rsidRDefault="00622D3B" w:rsidP="00622D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0033A" w14:textId="77777777" w:rsidR="00622D3B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8AA13" w14:textId="77777777" w:rsidR="00622D3B" w:rsidRPr="005860E8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8B38" w14:textId="0BC412BF" w:rsidR="00622D3B" w:rsidRPr="005860E8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F90076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1861" w:type="dxa"/>
            <w:tcBorders>
              <w:left w:val="single" w:sz="4" w:space="0" w:color="auto"/>
            </w:tcBorders>
            <w:vAlign w:val="center"/>
          </w:tcPr>
          <w:p w14:paraId="5B86C7E5" w14:textId="77777777" w:rsidR="00622D3B" w:rsidRPr="005860E8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</w:tbl>
    <w:p w14:paraId="771EBD0E" w14:textId="70D49042" w:rsidR="00A3680A" w:rsidRPr="00980A7F" w:rsidRDefault="00980A7F" w:rsidP="00622D3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III - </w:t>
      </w:r>
      <w:r w:rsidRPr="00A3680A">
        <w:rPr>
          <w:rFonts w:cs="Arial"/>
          <w:szCs w:val="24"/>
        </w:rPr>
        <w:t>zakup paliw silnikowych dla Delegatury WIOŚ w Przemyślu</w:t>
      </w:r>
      <w:r>
        <w:rPr>
          <w:rFonts w:cs="Arial"/>
          <w:szCs w:val="24"/>
        </w:rPr>
        <w:t>.</w:t>
      </w:r>
      <w:r w:rsidR="00974110" w:rsidRPr="00980A7F">
        <w:rPr>
          <w:rStyle w:val="Nagwek1Znak"/>
          <w:rFonts w:cs="Arial"/>
          <w:bCs/>
          <w:szCs w:val="24"/>
        </w:rPr>
        <w:br w:type="page"/>
      </w:r>
    </w:p>
    <w:p w14:paraId="63D822D3" w14:textId="5DB012AA" w:rsidR="002002F3" w:rsidRPr="00AF37F3" w:rsidRDefault="002002F3" w:rsidP="00622D3B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924D7">
        <w:rPr>
          <w:rFonts w:ascii="Arial" w:hAnsi="Arial" w:cs="Arial"/>
          <w:sz w:val="24"/>
          <w:szCs w:val="24"/>
          <w:lang w:eastAsia="ar-SA"/>
        </w:rPr>
        <w:lastRenderedPageBreak/>
        <w:t>Oświadczamy, że w przypadku wyboru naszej oferty, w trakcie obowiązywania umowy będziemy</w:t>
      </w:r>
      <w:r w:rsidRPr="00D924D7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D924D7">
        <w:rPr>
          <w:rFonts w:ascii="Arial" w:hAnsi="Arial" w:cs="Arial"/>
          <w:b/>
          <w:sz w:val="24"/>
          <w:szCs w:val="24"/>
        </w:rPr>
        <w:t>rabat ……...…%</w:t>
      </w:r>
      <w:r w:rsidRPr="00D924D7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>
        <w:rPr>
          <w:rFonts w:ascii="Arial" w:hAnsi="Arial" w:cs="Arial"/>
          <w:sz w:val="24"/>
          <w:szCs w:val="24"/>
        </w:rPr>
        <w:t xml:space="preserve">.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366AE48" w14:textId="77777777" w:rsidR="00B20B9F" w:rsidRPr="00B20B9F" w:rsidRDefault="00B20B9F" w:rsidP="00622D3B">
      <w:pPr>
        <w:pStyle w:val="Akapitzlist"/>
        <w:suppressAutoHyphens/>
        <w:spacing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3EE5F416" w14:textId="17FC94C4" w:rsidR="00D67CF7" w:rsidRPr="00980A7F" w:rsidRDefault="00B20B9F" w:rsidP="00622D3B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73551B70" w14:textId="2D44177B" w:rsidR="00D924D7" w:rsidRPr="00A3680A" w:rsidRDefault="00D924D7" w:rsidP="00622D3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IV - </w:t>
      </w:r>
      <w:r w:rsidRPr="00A3680A">
        <w:rPr>
          <w:rFonts w:cs="Arial"/>
          <w:szCs w:val="24"/>
        </w:rPr>
        <w:t>zakup paliw silnikowych dla Delegatury WIOŚ w Tarnobrzegu</w:t>
      </w:r>
      <w:r w:rsidR="00506731">
        <w:rPr>
          <w:rFonts w:cs="Arial"/>
          <w:szCs w:val="24"/>
        </w:rPr>
        <w:t>.</w:t>
      </w:r>
    </w:p>
    <w:p w14:paraId="2EA8F277" w14:textId="77777777" w:rsidR="002002F3" w:rsidRDefault="002002F3" w:rsidP="00622D3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  <w:tblCaption w:val="Tabela oferty cz.4"/>
        <w:tblDescription w:val="Tabela oferty cz.4"/>
      </w:tblPr>
      <w:tblGrid>
        <w:gridCol w:w="579"/>
        <w:gridCol w:w="2238"/>
        <w:gridCol w:w="1080"/>
        <w:gridCol w:w="2493"/>
        <w:gridCol w:w="1328"/>
        <w:gridCol w:w="2058"/>
      </w:tblGrid>
      <w:tr w:rsidR="002002F3" w:rsidRPr="005860E8" w14:paraId="512215B9" w14:textId="77777777" w:rsidTr="004841C1">
        <w:trPr>
          <w:tblHeader/>
        </w:trPr>
        <w:tc>
          <w:tcPr>
            <w:tcW w:w="0" w:type="auto"/>
          </w:tcPr>
          <w:p w14:paraId="226A9088" w14:textId="77777777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38" w:type="dxa"/>
          </w:tcPr>
          <w:p w14:paraId="6D3767F4" w14:textId="77777777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80" w:type="dxa"/>
          </w:tcPr>
          <w:p w14:paraId="53B291E9" w14:textId="358D2351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93" w:type="dxa"/>
          </w:tcPr>
          <w:p w14:paraId="04947C34" w14:textId="5CCC347E" w:rsidR="002002F3" w:rsidRPr="000541C3" w:rsidRDefault="006E2738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="00466C37">
              <w:rPr>
                <w:rFonts w:ascii="Arial" w:hAnsi="Arial" w:cs="Arial"/>
                <w:bCs w:val="0"/>
              </w:rPr>
              <w:t xml:space="preserve"> w dniu składania oferty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</w:p>
        </w:tc>
        <w:tc>
          <w:tcPr>
            <w:tcW w:w="1328" w:type="dxa"/>
          </w:tcPr>
          <w:p w14:paraId="4F6D8CB0" w14:textId="77777777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58" w:type="dxa"/>
          </w:tcPr>
          <w:p w14:paraId="7EA66949" w14:textId="0290982C" w:rsidR="002002F3" w:rsidRPr="000541C3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2002F3" w:rsidRPr="005860E8" w14:paraId="7F04E3BC" w14:textId="77777777" w:rsidTr="004841C1">
        <w:trPr>
          <w:tblHeader/>
        </w:trPr>
        <w:tc>
          <w:tcPr>
            <w:tcW w:w="0" w:type="auto"/>
          </w:tcPr>
          <w:p w14:paraId="23A82BF5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38" w:type="dxa"/>
          </w:tcPr>
          <w:p w14:paraId="05AB1001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80" w:type="dxa"/>
          </w:tcPr>
          <w:p w14:paraId="0E919A1C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93" w:type="dxa"/>
          </w:tcPr>
          <w:p w14:paraId="02D1C9F1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28" w:type="dxa"/>
          </w:tcPr>
          <w:p w14:paraId="453CC4A5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58" w:type="dxa"/>
          </w:tcPr>
          <w:p w14:paraId="4750BA38" w14:textId="77777777" w:rsidR="002002F3" w:rsidRPr="005860E8" w:rsidRDefault="002002F3" w:rsidP="00622D3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36190957" w14:textId="77777777" w:rsidTr="004841C1">
        <w:trPr>
          <w:trHeight w:val="737"/>
          <w:tblHeader/>
        </w:trPr>
        <w:tc>
          <w:tcPr>
            <w:tcW w:w="0" w:type="auto"/>
          </w:tcPr>
          <w:p w14:paraId="79A1AAFD" w14:textId="77777777" w:rsidR="002002F3" w:rsidRPr="005860E8" w:rsidRDefault="002002F3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38" w:type="dxa"/>
            <w:vAlign w:val="center"/>
          </w:tcPr>
          <w:p w14:paraId="4A29AA50" w14:textId="77777777" w:rsidR="002002F3" w:rsidRPr="005860E8" w:rsidRDefault="002002F3" w:rsidP="00622D3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80" w:type="dxa"/>
            <w:vAlign w:val="center"/>
          </w:tcPr>
          <w:p w14:paraId="3B77A963" w14:textId="55D22AAF" w:rsidR="002002F3" w:rsidRPr="00D67CF7" w:rsidRDefault="00B0529C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D67CF7">
              <w:rPr>
                <w:rFonts w:ascii="Arial" w:hAnsi="Arial" w:cs="Arial"/>
                <w:b w:val="0"/>
              </w:rPr>
              <w:t>1</w:t>
            </w:r>
            <w:r w:rsidR="00A33D27">
              <w:rPr>
                <w:rFonts w:ascii="Arial" w:hAnsi="Arial" w:cs="Arial"/>
                <w:b w:val="0"/>
              </w:rPr>
              <w:t>5</w:t>
            </w:r>
            <w:r w:rsidRPr="00D67CF7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493" w:type="dxa"/>
            <w:vAlign w:val="center"/>
          </w:tcPr>
          <w:p w14:paraId="78AA0B23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8" w:type="dxa"/>
            <w:vAlign w:val="center"/>
          </w:tcPr>
          <w:p w14:paraId="2E7A2531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  <w:vAlign w:val="center"/>
          </w:tcPr>
          <w:p w14:paraId="1EF19CCC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50806846" w14:textId="77777777" w:rsidTr="004841C1">
        <w:trPr>
          <w:trHeight w:val="737"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14:paraId="7988102A" w14:textId="77777777" w:rsidR="002002F3" w:rsidRPr="005860E8" w:rsidRDefault="002002F3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3E118FC" w14:textId="4C187EE2" w:rsidR="002002F3" w:rsidRPr="005860E8" w:rsidRDefault="002002F3" w:rsidP="00622D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8873F6" w14:textId="2664D256" w:rsidR="002002F3" w:rsidRPr="00D67CF7" w:rsidRDefault="00D67CF7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D67CF7">
              <w:rPr>
                <w:rFonts w:ascii="Arial" w:hAnsi="Arial" w:cs="Arial"/>
                <w:b w:val="0"/>
              </w:rPr>
              <w:t>6</w:t>
            </w:r>
            <w:r w:rsidR="00A33D27">
              <w:rPr>
                <w:rFonts w:ascii="Arial" w:hAnsi="Arial" w:cs="Arial"/>
                <w:b w:val="0"/>
              </w:rPr>
              <w:t>0</w:t>
            </w:r>
            <w:r w:rsidR="00B0529C" w:rsidRPr="00D67CF7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vAlign w:val="center"/>
          </w:tcPr>
          <w:p w14:paraId="16D553F3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110251DE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  <w:vAlign w:val="center"/>
          </w:tcPr>
          <w:p w14:paraId="210B7B28" w14:textId="77777777" w:rsidR="002002F3" w:rsidRPr="005860E8" w:rsidRDefault="002002F3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622D3B" w:rsidRPr="005860E8" w14:paraId="16C33472" w14:textId="77777777" w:rsidTr="004841C1">
        <w:trPr>
          <w:trHeight w:val="60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3B50B" w14:textId="77777777" w:rsidR="00622D3B" w:rsidRPr="005860E8" w:rsidRDefault="00622D3B" w:rsidP="00622D3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54495" w14:textId="77777777" w:rsidR="00622D3B" w:rsidRPr="005860E8" w:rsidRDefault="00622D3B" w:rsidP="00622D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4DCF3" w14:textId="77777777" w:rsidR="00622D3B" w:rsidRPr="00D67CF7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D216E" w14:textId="77777777" w:rsidR="00622D3B" w:rsidRPr="005860E8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859EB" w14:textId="0E59F0EE" w:rsidR="00622D3B" w:rsidRPr="005860E8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F90076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14:paraId="4E5E67DC" w14:textId="77777777" w:rsidR="00622D3B" w:rsidRPr="005860E8" w:rsidRDefault="00622D3B" w:rsidP="00622D3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</w:tbl>
    <w:p w14:paraId="6B5649D1" w14:textId="77777777" w:rsidR="00A3680A" w:rsidRPr="007A4D0D" w:rsidRDefault="00A3680A" w:rsidP="00622D3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6EC5256" w14:textId="2F1B9738" w:rsidR="00B20B9F" w:rsidRPr="00AF37F3" w:rsidRDefault="002002F3" w:rsidP="00622D3B">
      <w:pPr>
        <w:pStyle w:val="Akapitzlist"/>
        <w:numPr>
          <w:ilvl w:val="1"/>
          <w:numId w:val="30"/>
        </w:numPr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456E9D2" w14:textId="77777777" w:rsidR="00AF37F3" w:rsidRPr="00AF37F3" w:rsidRDefault="00AF37F3" w:rsidP="00622D3B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252C41" w14:textId="77777777" w:rsidR="00B20B9F" w:rsidRPr="00B20B9F" w:rsidRDefault="00B20B9F" w:rsidP="00622D3B">
      <w:pPr>
        <w:pStyle w:val="Akapitzlist"/>
        <w:numPr>
          <w:ilvl w:val="1"/>
          <w:numId w:val="30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510C7E57" w14:textId="77777777" w:rsidR="009B0D09" w:rsidRPr="007A4D0D" w:rsidRDefault="009B0D09" w:rsidP="00622D3B">
      <w:pPr>
        <w:suppressAutoHyphens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F31F7C4" w14:textId="6063B678" w:rsidR="000541C3" w:rsidRPr="007A4D0D" w:rsidRDefault="000541C3" w:rsidP="00622D3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0541C3">
        <w:rPr>
          <w:rStyle w:val="Nagwek1Znak"/>
          <w:b/>
        </w:rPr>
        <w:t>Oświadczenia Wykonawcy</w:t>
      </w:r>
      <w:r w:rsidR="00506731">
        <w:rPr>
          <w:rFonts w:cs="Arial"/>
          <w:b w:val="0"/>
          <w:szCs w:val="24"/>
        </w:rPr>
        <w:t>.</w:t>
      </w:r>
    </w:p>
    <w:p w14:paraId="41BDBB3C" w14:textId="192268F4" w:rsidR="00E16C6D" w:rsidRPr="0090377D" w:rsidRDefault="00B50533" w:rsidP="00622D3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i</w:t>
      </w:r>
      <w:r w:rsidR="00974110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Zamawiający</w:t>
      </w:r>
      <w:r w:rsidR="0040091A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6D992920" w:rsidR="00B202B1" w:rsidRPr="0090377D" w:rsidRDefault="00B202B1" w:rsidP="00622D3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y, że zapoznaliśmy</w:t>
      </w:r>
      <w:r w:rsidRPr="0090377D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90377D">
        <w:rPr>
          <w:rFonts w:ascii="Arial" w:hAnsi="Arial" w:cs="Arial"/>
          <w:sz w:val="24"/>
          <w:szCs w:val="24"/>
        </w:rPr>
        <w:t>ogami Zamawiającego i nie wnosimy</w:t>
      </w:r>
      <w:r w:rsidRPr="0090377D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27CB9375" w:rsidR="00E16C6D" w:rsidRDefault="00E16C6D" w:rsidP="00622D3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lastRenderedPageBreak/>
        <w:t>Oświadczam</w:t>
      </w:r>
      <w:r w:rsidR="00B50533" w:rsidRPr="0090377D">
        <w:rPr>
          <w:rFonts w:ascii="Arial" w:hAnsi="Arial" w:cs="Arial"/>
          <w:sz w:val="24"/>
          <w:szCs w:val="24"/>
        </w:rPr>
        <w:t>y</w:t>
      </w:r>
      <w:r w:rsidRPr="0090377D">
        <w:rPr>
          <w:rFonts w:ascii="Arial" w:hAnsi="Arial" w:cs="Arial"/>
          <w:sz w:val="24"/>
          <w:szCs w:val="24"/>
        </w:rPr>
        <w:t>, że wzór umowy został</w:t>
      </w:r>
      <w:r w:rsidR="00B50533" w:rsidRPr="0090377D">
        <w:rPr>
          <w:rFonts w:ascii="Arial" w:hAnsi="Arial" w:cs="Arial"/>
          <w:sz w:val="24"/>
          <w:szCs w:val="24"/>
        </w:rPr>
        <w:t xml:space="preserve"> przez n</w:t>
      </w:r>
      <w:r w:rsidRPr="0090377D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90377D" w:rsidRDefault="00D75E39" w:rsidP="00622D3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90377D" w:rsidRDefault="00CF5F48" w:rsidP="00622D3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90377D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Default="00B202B1" w:rsidP="00622D3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31427D7A" w:rsidR="00BF0145" w:rsidRDefault="00BF0145" w:rsidP="00622D3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39FCE" w14:textId="77777777" w:rsidR="00875622" w:rsidRDefault="00875622" w:rsidP="00622D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 i data: </w:t>
      </w:r>
    </w:p>
    <w:p w14:paraId="67664FFD" w14:textId="77777777" w:rsidR="00875622" w:rsidRDefault="00875622" w:rsidP="00622D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B1798EA" w14:textId="77777777" w:rsidR="00875622" w:rsidRDefault="00875622" w:rsidP="00622D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(imię, nazwisko):</w:t>
      </w:r>
    </w:p>
    <w:sectPr w:rsidR="0087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B3DB5" w14:textId="77777777" w:rsidR="00A92607" w:rsidRDefault="00A92607" w:rsidP="00282C26">
      <w:pPr>
        <w:spacing w:after="0" w:line="240" w:lineRule="auto"/>
      </w:pPr>
      <w:r>
        <w:separator/>
      </w:r>
    </w:p>
  </w:endnote>
  <w:endnote w:type="continuationSeparator" w:id="0">
    <w:p w14:paraId="1E613B51" w14:textId="77777777" w:rsidR="00A92607" w:rsidRDefault="00A92607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B736B" w14:textId="77777777" w:rsidR="00A92607" w:rsidRDefault="00A92607" w:rsidP="00282C26">
      <w:pPr>
        <w:spacing w:after="0" w:line="240" w:lineRule="auto"/>
      </w:pPr>
      <w:r>
        <w:separator/>
      </w:r>
    </w:p>
  </w:footnote>
  <w:footnote w:type="continuationSeparator" w:id="0">
    <w:p w14:paraId="6031249F" w14:textId="77777777" w:rsidR="00A92607" w:rsidRDefault="00A92607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974110" w:rsidRDefault="00DB5D3E" w:rsidP="00974110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97411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74110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 w:rsidP="00974110">
      <w:pPr>
        <w:pStyle w:val="Tekstprzypisudolnego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97411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74110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05873"/>
    <w:multiLevelType w:val="multilevel"/>
    <w:tmpl w:val="7F7428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34F47"/>
    <w:multiLevelType w:val="multilevel"/>
    <w:tmpl w:val="64E4E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6561BE"/>
    <w:multiLevelType w:val="multilevel"/>
    <w:tmpl w:val="03C02F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FD12E5"/>
    <w:multiLevelType w:val="hybridMultilevel"/>
    <w:tmpl w:val="EB42E64C"/>
    <w:lvl w:ilvl="0" w:tplc="7ABE6736">
      <w:start w:val="1"/>
      <w:numFmt w:val="decimal"/>
      <w:pStyle w:val="Nagwek1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E83AC2"/>
    <w:multiLevelType w:val="multilevel"/>
    <w:tmpl w:val="3042B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1568E2"/>
    <w:multiLevelType w:val="multilevel"/>
    <w:tmpl w:val="A09610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678765">
    <w:abstractNumId w:val="6"/>
  </w:num>
  <w:num w:numId="2" w16cid:durableId="1908415500">
    <w:abstractNumId w:val="0"/>
  </w:num>
  <w:num w:numId="3" w16cid:durableId="357508156">
    <w:abstractNumId w:val="7"/>
  </w:num>
  <w:num w:numId="4" w16cid:durableId="259408746">
    <w:abstractNumId w:val="3"/>
  </w:num>
  <w:num w:numId="5" w16cid:durableId="1320303973">
    <w:abstractNumId w:val="16"/>
  </w:num>
  <w:num w:numId="6" w16cid:durableId="2095585535">
    <w:abstractNumId w:val="4"/>
  </w:num>
  <w:num w:numId="7" w16cid:durableId="799767448">
    <w:abstractNumId w:val="20"/>
  </w:num>
  <w:num w:numId="8" w16cid:durableId="1063680742">
    <w:abstractNumId w:val="17"/>
  </w:num>
  <w:num w:numId="9" w16cid:durableId="144708222">
    <w:abstractNumId w:val="25"/>
  </w:num>
  <w:num w:numId="10" w16cid:durableId="1214578729">
    <w:abstractNumId w:val="24"/>
  </w:num>
  <w:num w:numId="11" w16cid:durableId="140221246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422700">
    <w:abstractNumId w:val="10"/>
  </w:num>
  <w:num w:numId="13" w16cid:durableId="216280369">
    <w:abstractNumId w:val="15"/>
  </w:num>
  <w:num w:numId="14" w16cid:durableId="699014558">
    <w:abstractNumId w:val="21"/>
  </w:num>
  <w:num w:numId="15" w16cid:durableId="1166869870">
    <w:abstractNumId w:val="19"/>
  </w:num>
  <w:num w:numId="16" w16cid:durableId="603878110">
    <w:abstractNumId w:val="22"/>
  </w:num>
  <w:num w:numId="17" w16cid:durableId="684088243">
    <w:abstractNumId w:val="11"/>
  </w:num>
  <w:num w:numId="18" w16cid:durableId="807863243">
    <w:abstractNumId w:val="23"/>
  </w:num>
  <w:num w:numId="19" w16cid:durableId="666254039">
    <w:abstractNumId w:val="9"/>
  </w:num>
  <w:num w:numId="20" w16cid:durableId="405763075">
    <w:abstractNumId w:val="13"/>
  </w:num>
  <w:num w:numId="21" w16cid:durableId="854461956">
    <w:abstractNumId w:val="9"/>
  </w:num>
  <w:num w:numId="22" w16cid:durableId="1914965978">
    <w:abstractNumId w:val="5"/>
  </w:num>
  <w:num w:numId="23" w16cid:durableId="820730071">
    <w:abstractNumId w:val="9"/>
  </w:num>
  <w:num w:numId="24" w16cid:durableId="1597246308">
    <w:abstractNumId w:val="14"/>
  </w:num>
  <w:num w:numId="25" w16cid:durableId="498275237">
    <w:abstractNumId w:val="9"/>
  </w:num>
  <w:num w:numId="26" w16cid:durableId="1871650272">
    <w:abstractNumId w:val="9"/>
  </w:num>
  <w:num w:numId="27" w16cid:durableId="717246255">
    <w:abstractNumId w:val="18"/>
  </w:num>
  <w:num w:numId="28" w16cid:durableId="141120703">
    <w:abstractNumId w:val="9"/>
  </w:num>
  <w:num w:numId="29" w16cid:durableId="1616981529">
    <w:abstractNumId w:val="9"/>
  </w:num>
  <w:num w:numId="30" w16cid:durableId="432897708">
    <w:abstractNumId w:val="8"/>
  </w:num>
  <w:num w:numId="31" w16cid:durableId="1049183650">
    <w:abstractNumId w:val="9"/>
  </w:num>
  <w:num w:numId="32" w16cid:durableId="1304194231">
    <w:abstractNumId w:val="9"/>
    <w:lvlOverride w:ilvl="0">
      <w:startOverride w:val="1"/>
    </w:lvlOverride>
  </w:num>
  <w:num w:numId="33" w16cid:durableId="410666865">
    <w:abstractNumId w:val="9"/>
  </w:num>
  <w:num w:numId="34" w16cid:durableId="944924013">
    <w:abstractNumId w:val="12"/>
  </w:num>
  <w:num w:numId="35" w16cid:durableId="107343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14B73"/>
    <w:rsid w:val="000358C4"/>
    <w:rsid w:val="00053B0D"/>
    <w:rsid w:val="000541C3"/>
    <w:rsid w:val="00061695"/>
    <w:rsid w:val="000B00C9"/>
    <w:rsid w:val="00135B38"/>
    <w:rsid w:val="0015182B"/>
    <w:rsid w:val="00161D02"/>
    <w:rsid w:val="001D4670"/>
    <w:rsid w:val="002002F3"/>
    <w:rsid w:val="00282C26"/>
    <w:rsid w:val="0031130E"/>
    <w:rsid w:val="00336C9B"/>
    <w:rsid w:val="003B52A1"/>
    <w:rsid w:val="003F2758"/>
    <w:rsid w:val="0040091A"/>
    <w:rsid w:val="00466C37"/>
    <w:rsid w:val="004841C1"/>
    <w:rsid w:val="004D4005"/>
    <w:rsid w:val="00506731"/>
    <w:rsid w:val="00530E4C"/>
    <w:rsid w:val="00573E51"/>
    <w:rsid w:val="005860E8"/>
    <w:rsid w:val="0059548B"/>
    <w:rsid w:val="005A37E9"/>
    <w:rsid w:val="005D7697"/>
    <w:rsid w:val="00604FAB"/>
    <w:rsid w:val="006058D5"/>
    <w:rsid w:val="00622D3B"/>
    <w:rsid w:val="006448F7"/>
    <w:rsid w:val="006E2738"/>
    <w:rsid w:val="007534A9"/>
    <w:rsid w:val="00765884"/>
    <w:rsid w:val="007A0372"/>
    <w:rsid w:val="007A4D0D"/>
    <w:rsid w:val="00806FFF"/>
    <w:rsid w:val="008570C5"/>
    <w:rsid w:val="00875622"/>
    <w:rsid w:val="0090377D"/>
    <w:rsid w:val="009345CE"/>
    <w:rsid w:val="009619F0"/>
    <w:rsid w:val="00972E85"/>
    <w:rsid w:val="00974110"/>
    <w:rsid w:val="00980A7F"/>
    <w:rsid w:val="009B0D09"/>
    <w:rsid w:val="00A33D27"/>
    <w:rsid w:val="00A3680A"/>
    <w:rsid w:val="00A45305"/>
    <w:rsid w:val="00A92607"/>
    <w:rsid w:val="00AF37F3"/>
    <w:rsid w:val="00B0529C"/>
    <w:rsid w:val="00B202B1"/>
    <w:rsid w:val="00B20B9F"/>
    <w:rsid w:val="00B3217E"/>
    <w:rsid w:val="00B50533"/>
    <w:rsid w:val="00B53288"/>
    <w:rsid w:val="00B96D18"/>
    <w:rsid w:val="00BF0145"/>
    <w:rsid w:val="00C27020"/>
    <w:rsid w:val="00C6136C"/>
    <w:rsid w:val="00C80022"/>
    <w:rsid w:val="00C846A3"/>
    <w:rsid w:val="00C84EA4"/>
    <w:rsid w:val="00CB055B"/>
    <w:rsid w:val="00CC7035"/>
    <w:rsid w:val="00CF5F48"/>
    <w:rsid w:val="00D67CF7"/>
    <w:rsid w:val="00D75E39"/>
    <w:rsid w:val="00D81CD8"/>
    <w:rsid w:val="00D924D7"/>
    <w:rsid w:val="00DB5944"/>
    <w:rsid w:val="00DB5D3E"/>
    <w:rsid w:val="00DE3CCE"/>
    <w:rsid w:val="00DF440B"/>
    <w:rsid w:val="00E16C6D"/>
    <w:rsid w:val="00E830BB"/>
    <w:rsid w:val="00EA17A8"/>
    <w:rsid w:val="00EE6413"/>
    <w:rsid w:val="00F01E03"/>
    <w:rsid w:val="00F735EA"/>
    <w:rsid w:val="00F87239"/>
    <w:rsid w:val="00F90076"/>
    <w:rsid w:val="00FA2B18"/>
    <w:rsid w:val="00FA2C88"/>
    <w:rsid w:val="00FB68F1"/>
    <w:rsid w:val="00FE0597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D924D7"/>
    <w:pPr>
      <w:keepNext/>
      <w:keepLines/>
      <w:numPr>
        <w:numId w:val="19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530E4C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30E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30E4C"/>
  </w:style>
  <w:style w:type="character" w:customStyle="1" w:styleId="Nagwek1Znak">
    <w:name w:val="Nagłówek 1 Znak"/>
    <w:basedOn w:val="Domylnaczcionkaakapitu"/>
    <w:link w:val="Nagwek1"/>
    <w:uiPriority w:val="9"/>
    <w:rsid w:val="00D924D7"/>
    <w:rPr>
      <w:rFonts w:ascii="Arial" w:eastAsiaTheme="majorEastAsia" w:hAnsi="Arial" w:cstheme="majorBidi"/>
      <w:b/>
      <w:sz w:val="24"/>
      <w:szCs w:val="32"/>
    </w:rPr>
  </w:style>
  <w:style w:type="table" w:styleId="Tabela-Siatka">
    <w:name w:val="Table Grid"/>
    <w:basedOn w:val="Standardowy"/>
    <w:uiPriority w:val="39"/>
    <w:rsid w:val="0080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36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2A7-43E8-4394-BE68-93D26AA7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Piątkowska</dc:creator>
  <cp:keywords/>
  <dc:description/>
  <cp:lastModifiedBy>Sławomir Wróbel</cp:lastModifiedBy>
  <cp:revision>51</cp:revision>
  <cp:lastPrinted>2024-10-14T06:25:00Z</cp:lastPrinted>
  <dcterms:created xsi:type="dcterms:W3CDTF">2021-02-23T07:31:00Z</dcterms:created>
  <dcterms:modified xsi:type="dcterms:W3CDTF">2024-10-14T07:14:00Z</dcterms:modified>
</cp:coreProperties>
</file>