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DD7" w:rsidRPr="004B640C" w:rsidRDefault="00166CB8" w:rsidP="00166CB8">
      <w:pPr>
        <w:pBdr>
          <w:bottom w:val="single" w:sz="12" w:space="1" w:color="auto"/>
        </w:pBdr>
        <w:jc w:val="center"/>
        <w:rPr>
          <w:rFonts w:ascii="Verdana" w:hAnsi="Verdana"/>
          <w:b/>
          <w:sz w:val="27"/>
          <w:szCs w:val="27"/>
        </w:rPr>
      </w:pPr>
      <w:r w:rsidRPr="004B640C">
        <w:rPr>
          <w:rFonts w:ascii="Verdana" w:hAnsi="Verdana"/>
          <w:b/>
          <w:sz w:val="27"/>
          <w:szCs w:val="28"/>
        </w:rPr>
        <w:t>KLAUZULA INFORMACYJNA DOTYCZACA POZYSKIWANIA DANYCH OSOBOWYCH OD OSOBY, KTÓREJ DOTYCZĄ.</w:t>
      </w:r>
    </w:p>
    <w:p w:rsidR="00166CB8" w:rsidRPr="004B640C" w:rsidRDefault="00166CB8" w:rsidP="00166CB8">
      <w:pPr>
        <w:jc w:val="both"/>
        <w:rPr>
          <w:rFonts w:ascii="Verdana" w:hAnsi="Verdana"/>
          <w:sz w:val="17"/>
          <w:szCs w:val="17"/>
        </w:rPr>
      </w:pPr>
      <w:r w:rsidRPr="004B640C">
        <w:rPr>
          <w:rFonts w:ascii="Verdana" w:hAnsi="Verdana"/>
          <w:sz w:val="17"/>
          <w:szCs w:val="18"/>
        </w:rPr>
        <w:t xml:space="preserve">Zgodnie z art. 13 ogólnego rozporządzenia o ochronie danych osobowych z dnia 27 kwietnia 2016 r. (Dz. Urz. UE L 119 z 04.05.2016) informujemy o zasadach przetwarzania Pani/Pana danych osobowych oraz </w:t>
      </w:r>
      <w:r w:rsidR="00B17A89">
        <w:rPr>
          <w:rFonts w:ascii="Verdana" w:hAnsi="Verdana"/>
          <w:sz w:val="17"/>
          <w:szCs w:val="18"/>
        </w:rPr>
        <w:t xml:space="preserve">  </w:t>
      </w:r>
      <w:r w:rsidRPr="004B640C">
        <w:rPr>
          <w:rFonts w:ascii="Verdana" w:hAnsi="Verdana"/>
          <w:sz w:val="17"/>
          <w:szCs w:val="18"/>
        </w:rPr>
        <w:t>o przysługujących Pani/Panu prawach z tym związanych.</w:t>
      </w:r>
    </w:p>
    <w:p w:rsidR="00166CB8" w:rsidRPr="004B640C" w:rsidRDefault="00166CB8" w:rsidP="00166CB8">
      <w:pPr>
        <w:jc w:val="both"/>
        <w:rPr>
          <w:rFonts w:ascii="Verdana" w:hAnsi="Verdana"/>
          <w:b/>
          <w:i/>
          <w:sz w:val="17"/>
          <w:szCs w:val="17"/>
        </w:rPr>
      </w:pPr>
      <w:r w:rsidRPr="004B640C">
        <w:rPr>
          <w:rFonts w:ascii="Verdana" w:hAnsi="Verdana"/>
          <w:sz w:val="17"/>
          <w:szCs w:val="17"/>
        </w:rPr>
        <w:t xml:space="preserve">Administratorem Pani/Pana danych osobowych jest </w:t>
      </w:r>
      <w:r w:rsidRPr="004B640C">
        <w:rPr>
          <w:rFonts w:ascii="Verdana" w:hAnsi="Verdana"/>
          <w:b/>
          <w:i/>
          <w:sz w:val="17"/>
          <w:szCs w:val="17"/>
        </w:rPr>
        <w:t>POWIATOWY INSPEKTOR NADZORU BUDOWLANEGO W PIŃCZOWIE, UL. ZACISZE 5, 28-400 PIŃCZÓW.</w:t>
      </w:r>
    </w:p>
    <w:p w:rsidR="00166CB8" w:rsidRPr="004B640C" w:rsidRDefault="00166CB8" w:rsidP="00166CB8">
      <w:pPr>
        <w:jc w:val="both"/>
        <w:rPr>
          <w:rFonts w:ascii="Verdana" w:hAnsi="Verdana"/>
          <w:sz w:val="17"/>
          <w:szCs w:val="17"/>
          <w:u w:val="single"/>
        </w:rPr>
      </w:pPr>
      <w:r w:rsidRPr="004B640C">
        <w:rPr>
          <w:rFonts w:ascii="Verdana" w:hAnsi="Verdana"/>
          <w:sz w:val="17"/>
          <w:szCs w:val="17"/>
        </w:rPr>
        <w:t xml:space="preserve">Administrator wyznaczył Inspektora Ochrony Danych. Kontakt z Inspektorem Ochrony Danych </w:t>
      </w:r>
      <w:r w:rsidR="00B17A89">
        <w:rPr>
          <w:rFonts w:ascii="Verdana" w:hAnsi="Verdana"/>
          <w:sz w:val="17"/>
          <w:szCs w:val="17"/>
        </w:rPr>
        <w:t xml:space="preserve">              </w:t>
      </w:r>
      <w:r w:rsidRPr="004B640C">
        <w:rPr>
          <w:rFonts w:ascii="Verdana" w:hAnsi="Verdana"/>
          <w:sz w:val="17"/>
          <w:szCs w:val="17"/>
        </w:rPr>
        <w:t xml:space="preserve">w </w:t>
      </w:r>
      <w:r w:rsidRPr="004B640C">
        <w:rPr>
          <w:rFonts w:ascii="Verdana" w:hAnsi="Verdana"/>
          <w:b/>
          <w:i/>
          <w:sz w:val="17"/>
          <w:szCs w:val="17"/>
        </w:rPr>
        <w:t>POWIATOWYM INSPEKTORACIE NADZORU BUDOWLANEGO</w:t>
      </w:r>
      <w:r w:rsidR="00AE62CE" w:rsidRPr="004B640C">
        <w:rPr>
          <w:rFonts w:ascii="Verdana" w:hAnsi="Verdana"/>
          <w:b/>
          <w:i/>
          <w:sz w:val="17"/>
          <w:szCs w:val="17"/>
        </w:rPr>
        <w:t xml:space="preserve"> W PIŃCZOWIE </w:t>
      </w:r>
      <w:r w:rsidR="00AE62CE" w:rsidRPr="004B640C">
        <w:rPr>
          <w:rFonts w:ascii="Verdana" w:hAnsi="Verdana"/>
          <w:sz w:val="17"/>
          <w:szCs w:val="17"/>
        </w:rPr>
        <w:t xml:space="preserve">możliwy jest pod numerem Tel. Nr /413676001/ lub adresem email: </w:t>
      </w:r>
      <w:hyperlink r:id="rId6" w:history="1">
        <w:r w:rsidR="00AE62CE" w:rsidRPr="004B640C">
          <w:rPr>
            <w:rStyle w:val="Hipercze"/>
            <w:rFonts w:ascii="Verdana" w:hAnsi="Verdana"/>
            <w:sz w:val="17"/>
            <w:szCs w:val="18"/>
          </w:rPr>
          <w:t>iod@pinczow.net</w:t>
        </w:r>
      </w:hyperlink>
      <w:r w:rsidR="00AE62CE" w:rsidRPr="004B640C">
        <w:rPr>
          <w:rFonts w:ascii="Verdana" w:hAnsi="Verdana"/>
          <w:sz w:val="17"/>
          <w:szCs w:val="17"/>
          <w:u w:val="single"/>
        </w:rPr>
        <w:t>.</w:t>
      </w:r>
    </w:p>
    <w:p w:rsidR="00AE62CE" w:rsidRPr="004B640C" w:rsidRDefault="00AE62CE" w:rsidP="00AE62CE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17"/>
          <w:szCs w:val="17"/>
        </w:rPr>
      </w:pPr>
      <w:r w:rsidRPr="004B640C">
        <w:rPr>
          <w:rFonts w:ascii="Verdana" w:hAnsi="Verdana"/>
          <w:sz w:val="17"/>
          <w:szCs w:val="17"/>
        </w:rPr>
        <w:t xml:space="preserve">PINB w Pińczowie może przetwarzać Pani/Pana dane osobowe wyłącznie w celu wypełnienia obowiązku prawnego ciążącego na Administratorze, na podstawie art. 6 ust. 1 lit. C, przepisów Kodeksu Postępowania administracyjnego, przepisów Prawa Budowlanego i innych przepisów, </w:t>
      </w:r>
      <w:r w:rsidR="00B17A89">
        <w:rPr>
          <w:rFonts w:ascii="Verdana" w:hAnsi="Verdana"/>
          <w:sz w:val="17"/>
          <w:szCs w:val="17"/>
        </w:rPr>
        <w:t xml:space="preserve">   </w:t>
      </w:r>
      <w:r w:rsidRPr="004B640C">
        <w:rPr>
          <w:rFonts w:ascii="Verdana" w:hAnsi="Verdana"/>
          <w:sz w:val="17"/>
          <w:szCs w:val="17"/>
        </w:rPr>
        <w:t>w celu realizacji obowiązków wynikających z przepisów prawa.</w:t>
      </w:r>
    </w:p>
    <w:p w:rsidR="004B640C" w:rsidRPr="004B640C" w:rsidRDefault="004B640C" w:rsidP="004B640C">
      <w:pPr>
        <w:pStyle w:val="Akapitzlist"/>
        <w:jc w:val="both"/>
        <w:rPr>
          <w:rFonts w:ascii="Verdana" w:hAnsi="Verdana"/>
          <w:sz w:val="17"/>
          <w:szCs w:val="17"/>
        </w:rPr>
      </w:pPr>
    </w:p>
    <w:p w:rsidR="00AE62CE" w:rsidRPr="004B640C" w:rsidRDefault="00AE62CE" w:rsidP="00AE62CE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17"/>
          <w:szCs w:val="17"/>
        </w:rPr>
      </w:pPr>
      <w:r w:rsidRPr="004B640C">
        <w:rPr>
          <w:rFonts w:ascii="Verdana" w:hAnsi="Verdana"/>
          <w:sz w:val="17"/>
          <w:szCs w:val="17"/>
        </w:rPr>
        <w:t>Podanie danych osobowych jest niezbędne do załatwienia sprawy, a ich zakres został określony w obowiązujących przepisach prawa dotyczących spraw z zakresu realizacji ustawowych zadań urzędu.</w:t>
      </w:r>
    </w:p>
    <w:p w:rsidR="004B640C" w:rsidRPr="004B640C" w:rsidRDefault="004B640C" w:rsidP="004B640C">
      <w:pPr>
        <w:pStyle w:val="Akapitzlist"/>
        <w:jc w:val="both"/>
        <w:rPr>
          <w:rFonts w:ascii="Verdana" w:hAnsi="Verdana"/>
          <w:sz w:val="17"/>
          <w:szCs w:val="17"/>
        </w:rPr>
      </w:pPr>
    </w:p>
    <w:p w:rsidR="00AE62CE" w:rsidRPr="004B640C" w:rsidRDefault="00AE62CE" w:rsidP="00AE62CE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17"/>
          <w:szCs w:val="17"/>
        </w:rPr>
      </w:pPr>
      <w:r w:rsidRPr="004B640C">
        <w:rPr>
          <w:rFonts w:ascii="Verdana" w:hAnsi="Verdana"/>
          <w:sz w:val="17"/>
          <w:szCs w:val="17"/>
        </w:rPr>
        <w:t xml:space="preserve">W związku z przetwarzaniem danych osobowych w </w:t>
      </w:r>
      <w:r w:rsidR="00921B5A" w:rsidRPr="004B640C">
        <w:rPr>
          <w:rFonts w:ascii="Verdana" w:hAnsi="Verdana"/>
          <w:sz w:val="17"/>
          <w:szCs w:val="17"/>
        </w:rPr>
        <w:t xml:space="preserve">celach wskazanych w </w:t>
      </w:r>
      <w:r w:rsidR="00B17A89" w:rsidRPr="004B640C">
        <w:rPr>
          <w:rFonts w:ascii="Verdana" w:hAnsi="Verdana"/>
          <w:sz w:val="17"/>
          <w:szCs w:val="17"/>
        </w:rPr>
        <w:t>pkt.</w:t>
      </w:r>
      <w:r w:rsidR="00921B5A" w:rsidRPr="004B640C">
        <w:rPr>
          <w:rFonts w:ascii="Verdana" w:hAnsi="Verdana"/>
          <w:sz w:val="17"/>
          <w:szCs w:val="17"/>
        </w:rPr>
        <w:t xml:space="preserve"> 1, Pani/</w:t>
      </w:r>
      <w:r w:rsidRPr="004B640C">
        <w:rPr>
          <w:rFonts w:ascii="Verdana" w:hAnsi="Verdana"/>
          <w:sz w:val="17"/>
          <w:szCs w:val="17"/>
        </w:rPr>
        <w:t>Pana dane osobowe mogą być udostępnione innym odbiorcom lub kategoriom</w:t>
      </w:r>
      <w:r w:rsidR="00921B5A" w:rsidRPr="004B640C">
        <w:rPr>
          <w:rFonts w:ascii="Verdana" w:hAnsi="Verdana"/>
          <w:sz w:val="17"/>
          <w:szCs w:val="17"/>
        </w:rPr>
        <w:t xml:space="preserve"> odbiorców danych osobowych. Odbiorcami Pani/Pana danych osobowych będą pozostałe strony i uczestnicy postępowania, ich pełnomocni nicy, organy administracji publicznej, sądy, policja, prokuratura</w:t>
      </w:r>
      <w:r w:rsidR="00B17A89">
        <w:rPr>
          <w:rFonts w:ascii="Verdana" w:hAnsi="Verdana"/>
          <w:sz w:val="17"/>
          <w:szCs w:val="17"/>
        </w:rPr>
        <w:t xml:space="preserve">    </w:t>
      </w:r>
      <w:r w:rsidR="00921B5A" w:rsidRPr="004B640C">
        <w:rPr>
          <w:rFonts w:ascii="Verdana" w:hAnsi="Verdana"/>
          <w:sz w:val="17"/>
          <w:szCs w:val="17"/>
        </w:rPr>
        <w:t xml:space="preserve"> i inne instytucje realizujące zadania wynikające z przepisów prawa.</w:t>
      </w:r>
    </w:p>
    <w:p w:rsidR="004B640C" w:rsidRPr="004B640C" w:rsidRDefault="004B640C" w:rsidP="004B640C">
      <w:pPr>
        <w:pStyle w:val="Akapitzlist"/>
        <w:jc w:val="both"/>
        <w:rPr>
          <w:rFonts w:ascii="Verdana" w:hAnsi="Verdana"/>
          <w:sz w:val="17"/>
          <w:szCs w:val="17"/>
        </w:rPr>
      </w:pPr>
    </w:p>
    <w:p w:rsidR="00921B5A" w:rsidRPr="004B640C" w:rsidRDefault="00921B5A" w:rsidP="00AE62CE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17"/>
          <w:szCs w:val="17"/>
        </w:rPr>
      </w:pPr>
      <w:r w:rsidRPr="004B640C">
        <w:rPr>
          <w:rFonts w:ascii="Verdana" w:hAnsi="Verdana"/>
          <w:sz w:val="17"/>
          <w:szCs w:val="17"/>
        </w:rPr>
        <w:t xml:space="preserve">W związku z przetwarzaniem przez PINB w Pińczowie Pani/Pana danych </w:t>
      </w:r>
      <w:r w:rsidR="008A2533" w:rsidRPr="004B640C">
        <w:rPr>
          <w:rFonts w:ascii="Verdana" w:hAnsi="Verdana"/>
          <w:sz w:val="17"/>
          <w:szCs w:val="17"/>
        </w:rPr>
        <w:t>osobowych</w:t>
      </w:r>
      <w:r w:rsidRPr="004B640C">
        <w:rPr>
          <w:rFonts w:ascii="Verdana" w:hAnsi="Verdana"/>
          <w:sz w:val="17"/>
          <w:szCs w:val="17"/>
        </w:rPr>
        <w:t xml:space="preserve">, przysługuje </w:t>
      </w:r>
      <w:r w:rsidR="008A2533" w:rsidRPr="004B640C">
        <w:rPr>
          <w:rFonts w:ascii="Verdana" w:hAnsi="Verdana"/>
          <w:sz w:val="17"/>
          <w:szCs w:val="17"/>
        </w:rPr>
        <w:t>Pani/Panu prawo do;</w:t>
      </w:r>
    </w:p>
    <w:p w:rsidR="004B640C" w:rsidRPr="004B640C" w:rsidRDefault="004B640C" w:rsidP="004B640C">
      <w:pPr>
        <w:pStyle w:val="Akapitzlist"/>
        <w:rPr>
          <w:rFonts w:ascii="Verdana" w:hAnsi="Verdana"/>
          <w:sz w:val="17"/>
          <w:szCs w:val="18"/>
        </w:rPr>
      </w:pPr>
    </w:p>
    <w:p w:rsidR="004B640C" w:rsidRPr="004B640C" w:rsidRDefault="004B640C" w:rsidP="004B640C">
      <w:pPr>
        <w:pStyle w:val="Akapitzlist"/>
        <w:jc w:val="both"/>
        <w:rPr>
          <w:rFonts w:ascii="Verdana" w:hAnsi="Verdana"/>
          <w:sz w:val="17"/>
          <w:szCs w:val="17"/>
        </w:rPr>
      </w:pPr>
    </w:p>
    <w:p w:rsidR="008A2533" w:rsidRPr="004B640C" w:rsidRDefault="008A2533" w:rsidP="008A2533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17"/>
          <w:szCs w:val="17"/>
        </w:rPr>
      </w:pPr>
      <w:r w:rsidRPr="004B640C">
        <w:rPr>
          <w:rFonts w:ascii="Verdana" w:hAnsi="Verdana"/>
          <w:sz w:val="17"/>
          <w:szCs w:val="17"/>
        </w:rPr>
        <w:t>dostępu do swoich danych,</w:t>
      </w:r>
    </w:p>
    <w:p w:rsidR="008A2533" w:rsidRPr="004B640C" w:rsidRDefault="008A2533" w:rsidP="008A2533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17"/>
          <w:szCs w:val="17"/>
        </w:rPr>
      </w:pPr>
      <w:r w:rsidRPr="004B640C">
        <w:rPr>
          <w:rFonts w:ascii="Verdana" w:hAnsi="Verdana"/>
          <w:sz w:val="17"/>
          <w:szCs w:val="17"/>
        </w:rPr>
        <w:t>żądania sprostowania danych,</w:t>
      </w:r>
    </w:p>
    <w:p w:rsidR="008A2533" w:rsidRPr="004B640C" w:rsidRDefault="008A2533" w:rsidP="008A2533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17"/>
          <w:szCs w:val="17"/>
        </w:rPr>
      </w:pPr>
      <w:r w:rsidRPr="004B640C">
        <w:rPr>
          <w:rFonts w:ascii="Verdana" w:hAnsi="Verdana"/>
          <w:sz w:val="17"/>
          <w:szCs w:val="17"/>
        </w:rPr>
        <w:t>żądania usunięcia danych z zastrzeżeniem, że gdy przetwarzanie danych następuje na podstawie przepisów prawa, dane te mogą być usunięte po zakończeniu okresu archiwizacji,</w:t>
      </w:r>
    </w:p>
    <w:p w:rsidR="008A2533" w:rsidRPr="004B640C" w:rsidRDefault="008A2533" w:rsidP="008A2533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17"/>
          <w:szCs w:val="17"/>
        </w:rPr>
      </w:pPr>
      <w:r w:rsidRPr="004B640C">
        <w:rPr>
          <w:rFonts w:ascii="Verdana" w:hAnsi="Verdana"/>
          <w:sz w:val="17"/>
          <w:szCs w:val="17"/>
        </w:rPr>
        <w:t>żądania ograniczenia przetwarzania danych.</w:t>
      </w:r>
    </w:p>
    <w:p w:rsidR="004B640C" w:rsidRPr="004B640C" w:rsidRDefault="004B640C" w:rsidP="004B640C">
      <w:pPr>
        <w:pStyle w:val="Akapitzlist"/>
        <w:ind w:left="1440"/>
        <w:jc w:val="both"/>
        <w:rPr>
          <w:rFonts w:ascii="Verdana" w:hAnsi="Verdana"/>
          <w:sz w:val="17"/>
          <w:szCs w:val="17"/>
        </w:rPr>
      </w:pPr>
    </w:p>
    <w:p w:rsidR="008A2533" w:rsidRPr="004B640C" w:rsidRDefault="008A2533" w:rsidP="008A2533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17"/>
          <w:szCs w:val="17"/>
        </w:rPr>
      </w:pPr>
      <w:r w:rsidRPr="004B640C">
        <w:rPr>
          <w:rFonts w:ascii="Verdana" w:hAnsi="Verdana"/>
          <w:sz w:val="17"/>
          <w:szCs w:val="17"/>
        </w:rPr>
        <w:t>Dane osobowe nie będą przekazywane do państw trzecich.</w:t>
      </w:r>
    </w:p>
    <w:p w:rsidR="004B640C" w:rsidRPr="004B640C" w:rsidRDefault="004B640C" w:rsidP="004B640C">
      <w:pPr>
        <w:pStyle w:val="Akapitzlist"/>
        <w:jc w:val="both"/>
        <w:rPr>
          <w:rFonts w:ascii="Verdana" w:hAnsi="Verdana"/>
          <w:sz w:val="17"/>
          <w:szCs w:val="17"/>
        </w:rPr>
      </w:pPr>
    </w:p>
    <w:p w:rsidR="008A2533" w:rsidRPr="004B640C" w:rsidRDefault="008A2533" w:rsidP="004B640C">
      <w:pPr>
        <w:pStyle w:val="Akapitzlist"/>
        <w:numPr>
          <w:ilvl w:val="0"/>
          <w:numId w:val="1"/>
        </w:numPr>
        <w:rPr>
          <w:rFonts w:ascii="Verdana" w:hAnsi="Verdana"/>
          <w:sz w:val="17"/>
          <w:szCs w:val="17"/>
        </w:rPr>
      </w:pPr>
      <w:r w:rsidRPr="004B640C">
        <w:rPr>
          <w:rFonts w:ascii="Verdana" w:hAnsi="Verdana"/>
          <w:sz w:val="17"/>
          <w:szCs w:val="17"/>
        </w:rPr>
        <w:t>Dane osobowe będą przetwarzane przez okres niezbędny do realizacji wskazanego powyżej celu przetwarzania, tym w obowiązku archiwizacyjnego wynikającego z przepisów prawa.</w:t>
      </w:r>
    </w:p>
    <w:p w:rsidR="004B640C" w:rsidRPr="004B640C" w:rsidRDefault="004B640C" w:rsidP="004B640C">
      <w:pPr>
        <w:pStyle w:val="Akapitzlist"/>
        <w:rPr>
          <w:rFonts w:ascii="Verdana" w:hAnsi="Verdana"/>
          <w:sz w:val="17"/>
          <w:szCs w:val="18"/>
        </w:rPr>
      </w:pPr>
    </w:p>
    <w:p w:rsidR="004B640C" w:rsidRPr="004B640C" w:rsidRDefault="004B640C" w:rsidP="008A2533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17"/>
          <w:szCs w:val="17"/>
        </w:rPr>
      </w:pPr>
      <w:r w:rsidRPr="004B640C">
        <w:rPr>
          <w:rFonts w:ascii="Verdana" w:hAnsi="Verdana"/>
          <w:sz w:val="17"/>
          <w:szCs w:val="17"/>
        </w:rPr>
        <w:t>Podanie przez Panią/Pana danych osobowych jest wymogiem ustawowym.</w:t>
      </w:r>
    </w:p>
    <w:p w:rsidR="004B640C" w:rsidRPr="004B640C" w:rsidRDefault="004B640C" w:rsidP="004B640C">
      <w:pPr>
        <w:pStyle w:val="Akapitzlist"/>
        <w:jc w:val="both"/>
        <w:rPr>
          <w:rFonts w:ascii="Verdana" w:hAnsi="Verdana"/>
          <w:sz w:val="17"/>
          <w:szCs w:val="17"/>
        </w:rPr>
      </w:pPr>
    </w:p>
    <w:p w:rsidR="004B640C" w:rsidRPr="004B640C" w:rsidRDefault="004B640C" w:rsidP="008A2533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17"/>
          <w:szCs w:val="18"/>
        </w:rPr>
      </w:pPr>
      <w:r w:rsidRPr="004B640C">
        <w:rPr>
          <w:rFonts w:ascii="Verdana" w:hAnsi="Verdana"/>
          <w:sz w:val="17"/>
          <w:szCs w:val="17"/>
        </w:rPr>
        <w:t>Osobie, której dane są przetwarzane, przysługuje prawo wniesienia skargi do organu nadzorczego, tj. Prezesa Urzędu Ochrony Danych Osobowych.</w:t>
      </w:r>
    </w:p>
    <w:p w:rsidR="00166CB8" w:rsidRPr="004B640C" w:rsidRDefault="00166CB8" w:rsidP="004B640C">
      <w:pPr>
        <w:rPr>
          <w:rFonts w:ascii="Verdana" w:hAnsi="Verdana"/>
          <w:sz w:val="21"/>
        </w:rPr>
      </w:pPr>
    </w:p>
    <w:p w:rsidR="00166CB8" w:rsidRPr="004B640C" w:rsidRDefault="004B640C" w:rsidP="004B640C">
      <w:pPr>
        <w:rPr>
          <w:rFonts w:ascii="Verdana" w:hAnsi="Verdana"/>
          <w:sz w:val="21"/>
          <w:szCs w:val="21"/>
        </w:rPr>
      </w:pPr>
      <w:r w:rsidRPr="004B640C">
        <w:rPr>
          <w:rFonts w:ascii="Verdana" w:hAnsi="Verdana"/>
          <w:sz w:val="21"/>
        </w:rPr>
        <w:t>………………………</w:t>
      </w:r>
      <w:r w:rsidRPr="004B640C">
        <w:rPr>
          <w:rFonts w:ascii="Verdana" w:hAnsi="Verdana"/>
          <w:sz w:val="21"/>
          <w:szCs w:val="21"/>
        </w:rPr>
        <w:t>………………………………</w:t>
      </w:r>
    </w:p>
    <w:p w:rsidR="004B640C" w:rsidRPr="004B640C" w:rsidRDefault="004B640C" w:rsidP="004B640C">
      <w:pPr>
        <w:rPr>
          <w:rFonts w:ascii="Verdana" w:hAnsi="Verdana"/>
          <w:sz w:val="17"/>
          <w:szCs w:val="18"/>
        </w:rPr>
      </w:pPr>
      <w:r w:rsidRPr="004B640C">
        <w:rPr>
          <w:rFonts w:ascii="Verdana" w:hAnsi="Verdana"/>
          <w:sz w:val="17"/>
          <w:szCs w:val="17"/>
        </w:rPr>
        <w:t xml:space="preserve">            data i czytelny podpis</w:t>
      </w:r>
    </w:p>
    <w:p w:rsidR="004B640C" w:rsidRPr="004B640C" w:rsidRDefault="004B640C" w:rsidP="004B640C">
      <w:pPr>
        <w:rPr>
          <w:rFonts w:ascii="Verdana" w:hAnsi="Verdana"/>
          <w:sz w:val="19"/>
          <w:szCs w:val="20"/>
        </w:rPr>
      </w:pPr>
      <w:r w:rsidRPr="004B640C">
        <w:rPr>
          <w:rFonts w:ascii="Verdana" w:hAnsi="Verdana"/>
          <w:sz w:val="21"/>
          <w:szCs w:val="21"/>
        </w:rPr>
        <w:tab/>
      </w:r>
    </w:p>
    <w:sectPr w:rsidR="004B640C" w:rsidRPr="004B640C" w:rsidSect="00697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212C3"/>
    <w:multiLevelType w:val="hybridMultilevel"/>
    <w:tmpl w:val="D64EF9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9EA53CC"/>
    <w:multiLevelType w:val="hybridMultilevel"/>
    <w:tmpl w:val="C6624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8612D"/>
    <w:multiLevelType w:val="hybridMultilevel"/>
    <w:tmpl w:val="7E3E87B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ocumentProtection w:edit="readOnly" w:formatting="1" w:enforcement="1" w:cryptProviderType="rsaFull" w:cryptAlgorithmClass="hash" w:cryptAlgorithmType="typeAny" w:cryptAlgorithmSid="4" w:cryptSpinCount="100000" w:hash="wkjcqEXBEMPCgDUPTmeG8rqXO+Q=" w:salt="AnKlXZ7mldqRy+CgWYv5ww=="/>
  <w:defaultTabStop w:val="708"/>
  <w:hyphenationZone w:val="425"/>
  <w:characterSpacingControl w:val="doNotCompress"/>
  <w:compat/>
  <w:rsids>
    <w:rsidRoot w:val="00166CB8"/>
    <w:rsid w:val="00166CB8"/>
    <w:rsid w:val="00267930"/>
    <w:rsid w:val="002E1A4E"/>
    <w:rsid w:val="004B640C"/>
    <w:rsid w:val="00697DD7"/>
    <w:rsid w:val="008A2533"/>
    <w:rsid w:val="00921B5A"/>
    <w:rsid w:val="00AE62CE"/>
    <w:rsid w:val="00B17A89"/>
    <w:rsid w:val="00CC4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D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62C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E62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inczow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22CCD-39A7-4EBE-82FE-F88653AE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368</Words>
  <Characters>2210</Characters>
  <Application>Microsoft Office Word</Application>
  <DocSecurity>8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marcin.dutkiewicz</dc:creator>
  <cp:lastModifiedBy>marcin.dutkiewicz</cp:lastModifiedBy>
  <cp:revision>3</cp:revision>
  <dcterms:created xsi:type="dcterms:W3CDTF">2019-06-13T09:10:00Z</dcterms:created>
  <dcterms:modified xsi:type="dcterms:W3CDTF">2019-07-10T06:47:00Z</dcterms:modified>
</cp:coreProperties>
</file>