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2A7" w:rsidRPr="00D4397E" w:rsidRDefault="00166BEC" w:rsidP="00376C5D">
      <w:pPr>
        <w:spacing w:after="0" w:line="259" w:lineRule="auto"/>
        <w:ind w:left="360"/>
        <w:jc w:val="center"/>
        <w:rPr>
          <w:rFonts w:asciiTheme="minorHAnsi" w:hAnsiTheme="minorHAnsi" w:cstheme="minorHAnsi"/>
        </w:rPr>
      </w:pPr>
      <w:r>
        <w:rPr>
          <w:rFonts w:asciiTheme="minorHAnsi" w:hAnsiTheme="minorHAnsi" w:cstheme="minorHAnsi"/>
          <w:b/>
          <w:sz w:val="128"/>
        </w:rPr>
        <w:t>STATU</w:t>
      </w:r>
      <w:r w:rsidR="00323BEF" w:rsidRPr="00D4397E">
        <w:rPr>
          <w:rFonts w:asciiTheme="minorHAnsi" w:hAnsiTheme="minorHAnsi" w:cstheme="minorHAnsi"/>
          <w:b/>
          <w:sz w:val="128"/>
        </w:rPr>
        <w:t>T</w:t>
      </w:r>
    </w:p>
    <w:p w:rsidR="00E842A7" w:rsidRPr="00D4397E" w:rsidRDefault="00323BEF" w:rsidP="00166BEC">
      <w:pPr>
        <w:spacing w:after="0" w:line="267" w:lineRule="auto"/>
        <w:ind w:left="1882" w:right="1081" w:hanging="10"/>
        <w:jc w:val="center"/>
        <w:rPr>
          <w:rFonts w:asciiTheme="minorHAnsi" w:hAnsiTheme="minorHAnsi" w:cstheme="minorHAnsi"/>
        </w:rPr>
      </w:pPr>
      <w:r w:rsidRPr="00D4397E">
        <w:rPr>
          <w:rFonts w:asciiTheme="minorHAnsi" w:hAnsiTheme="minorHAnsi" w:cstheme="minorHAnsi"/>
          <w:b/>
          <w:sz w:val="40"/>
        </w:rPr>
        <w:t>PAŃSTWOWEJ SZKOŁY MUZYCZNEJ</w:t>
      </w:r>
    </w:p>
    <w:p w:rsidR="00423A2A" w:rsidRDefault="00323BEF" w:rsidP="00166BEC">
      <w:pPr>
        <w:spacing w:after="0" w:line="267" w:lineRule="auto"/>
        <w:ind w:left="1882" w:right="1119" w:hanging="10"/>
        <w:jc w:val="center"/>
        <w:rPr>
          <w:rFonts w:asciiTheme="minorHAnsi" w:hAnsiTheme="minorHAnsi" w:cstheme="minorHAnsi"/>
          <w:b/>
          <w:sz w:val="40"/>
        </w:rPr>
      </w:pPr>
      <w:r w:rsidRPr="00D4397E">
        <w:rPr>
          <w:rFonts w:asciiTheme="minorHAnsi" w:hAnsiTheme="minorHAnsi" w:cstheme="minorHAnsi"/>
          <w:b/>
          <w:sz w:val="40"/>
        </w:rPr>
        <w:t xml:space="preserve">I </w:t>
      </w:r>
      <w:proofErr w:type="spellStart"/>
      <w:r w:rsidRPr="00D4397E">
        <w:rPr>
          <w:rFonts w:asciiTheme="minorHAnsi" w:hAnsiTheme="minorHAnsi" w:cstheme="minorHAnsi"/>
          <w:b/>
          <w:sz w:val="40"/>
        </w:rPr>
        <w:t>i</w:t>
      </w:r>
      <w:proofErr w:type="spellEnd"/>
      <w:r w:rsidRPr="00D4397E">
        <w:rPr>
          <w:rFonts w:asciiTheme="minorHAnsi" w:hAnsiTheme="minorHAnsi" w:cstheme="minorHAnsi"/>
          <w:b/>
          <w:sz w:val="40"/>
        </w:rPr>
        <w:t xml:space="preserve"> II STOPNIA im. Karola Kurpińskiego</w:t>
      </w:r>
    </w:p>
    <w:p w:rsidR="00E842A7" w:rsidRPr="00D4397E" w:rsidRDefault="00323BEF" w:rsidP="00166BEC">
      <w:pPr>
        <w:spacing w:after="109" w:line="267" w:lineRule="auto"/>
        <w:ind w:left="1882" w:right="1119" w:hanging="10"/>
        <w:jc w:val="center"/>
        <w:rPr>
          <w:rFonts w:asciiTheme="minorHAnsi" w:hAnsiTheme="minorHAnsi" w:cstheme="minorHAnsi"/>
        </w:rPr>
      </w:pPr>
      <w:r w:rsidRPr="00D4397E">
        <w:rPr>
          <w:rFonts w:asciiTheme="minorHAnsi" w:hAnsiTheme="minorHAnsi" w:cstheme="minorHAnsi"/>
          <w:b/>
          <w:sz w:val="40"/>
        </w:rPr>
        <w:t>w Kutnie</w:t>
      </w:r>
    </w:p>
    <w:p w:rsidR="00E842A7" w:rsidRPr="00D4397E" w:rsidRDefault="00323BEF" w:rsidP="00376C5D">
      <w:pPr>
        <w:spacing w:after="31" w:line="259" w:lineRule="auto"/>
        <w:ind w:left="716" w:hanging="10"/>
        <w:jc w:val="left"/>
        <w:rPr>
          <w:rFonts w:asciiTheme="minorHAnsi" w:hAnsiTheme="minorHAnsi" w:cstheme="minorHAnsi"/>
        </w:rPr>
      </w:pPr>
      <w:r w:rsidRPr="00D4397E">
        <w:rPr>
          <w:rFonts w:asciiTheme="minorHAnsi" w:hAnsiTheme="minorHAnsi" w:cstheme="minorHAnsi"/>
          <w:b/>
        </w:rPr>
        <w:t>Podstawa prawna:</w:t>
      </w:r>
      <w:r w:rsidRPr="00D4397E">
        <w:rPr>
          <w:rFonts w:asciiTheme="minorHAnsi" w:hAnsiTheme="minorHAnsi" w:cstheme="minorHAnsi"/>
        </w:rPr>
        <w:t xml:space="preserve"> </w:t>
      </w:r>
    </w:p>
    <w:p w:rsidR="00543866" w:rsidRPr="00543866" w:rsidRDefault="00323BEF" w:rsidP="00376C5D">
      <w:pPr>
        <w:numPr>
          <w:ilvl w:val="0"/>
          <w:numId w:val="1"/>
        </w:numPr>
        <w:spacing w:after="5" w:line="250" w:lineRule="auto"/>
        <w:ind w:right="54" w:hanging="434"/>
        <w:jc w:val="left"/>
        <w:rPr>
          <w:rFonts w:asciiTheme="minorHAnsi" w:hAnsiTheme="minorHAnsi" w:cstheme="minorHAnsi"/>
        </w:rPr>
      </w:pPr>
      <w:r w:rsidRPr="00543866">
        <w:rPr>
          <w:rFonts w:asciiTheme="minorHAnsi" w:hAnsiTheme="minorHAnsi" w:cstheme="minorHAnsi"/>
          <w:i/>
        </w:rPr>
        <w:t>Ustawa Prawo Oświatowe z dnia 14 grudnia 2016 r.(tekst jednoli</w:t>
      </w:r>
      <w:r w:rsidR="00543866" w:rsidRPr="00543866">
        <w:rPr>
          <w:rFonts w:asciiTheme="minorHAnsi" w:hAnsiTheme="minorHAnsi" w:cstheme="minorHAnsi"/>
          <w:i/>
        </w:rPr>
        <w:t>ty Dz. U. z 2021 r. poz. 1082);</w:t>
      </w:r>
    </w:p>
    <w:p w:rsidR="00E842A7" w:rsidRPr="00543866" w:rsidRDefault="00323BEF" w:rsidP="00376C5D">
      <w:pPr>
        <w:numPr>
          <w:ilvl w:val="0"/>
          <w:numId w:val="1"/>
        </w:numPr>
        <w:spacing w:after="5" w:line="250" w:lineRule="auto"/>
        <w:ind w:right="54" w:hanging="434"/>
        <w:jc w:val="left"/>
        <w:rPr>
          <w:rFonts w:asciiTheme="minorHAnsi" w:hAnsiTheme="minorHAnsi" w:cstheme="minorHAnsi"/>
        </w:rPr>
      </w:pPr>
      <w:r w:rsidRPr="00543866">
        <w:rPr>
          <w:rFonts w:asciiTheme="minorHAnsi" w:hAnsiTheme="minorHAnsi" w:cstheme="minorHAnsi"/>
          <w:i/>
        </w:rPr>
        <w:t>Rozporządzenie Ministra Kultury i Dzie</w:t>
      </w:r>
      <w:r w:rsidR="00543866" w:rsidRPr="00543866">
        <w:rPr>
          <w:rFonts w:asciiTheme="minorHAnsi" w:hAnsiTheme="minorHAnsi" w:cstheme="minorHAnsi"/>
          <w:i/>
        </w:rPr>
        <w:t>dzictwa Narodowego z dnia 22 sierpnia 2019</w:t>
      </w:r>
      <w:r w:rsidRPr="00543866">
        <w:rPr>
          <w:rFonts w:asciiTheme="minorHAnsi" w:hAnsiTheme="minorHAnsi" w:cstheme="minorHAnsi"/>
          <w:i/>
        </w:rPr>
        <w:t xml:space="preserve">r. w sprawie </w:t>
      </w:r>
      <w:r w:rsidR="00543866" w:rsidRPr="00543866">
        <w:rPr>
          <w:rFonts w:asciiTheme="minorHAnsi" w:hAnsiTheme="minorHAnsi" w:cstheme="minorHAnsi"/>
        </w:rPr>
        <w:t>w sprawie szczegółowej organizacji publicznych szkół i placówek artystycznych (Dz. U. z 2019 r. poz. 1624).</w:t>
      </w:r>
    </w:p>
    <w:p w:rsidR="00E842A7" w:rsidRPr="00543866" w:rsidRDefault="00323BEF" w:rsidP="00376C5D">
      <w:pPr>
        <w:spacing w:after="0" w:line="259" w:lineRule="auto"/>
        <w:ind w:left="0"/>
        <w:jc w:val="left"/>
        <w:rPr>
          <w:rFonts w:asciiTheme="minorHAnsi" w:hAnsiTheme="minorHAnsi" w:cstheme="minorHAnsi"/>
        </w:rPr>
      </w:pPr>
      <w:r w:rsidRPr="00543866">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E842A7"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Default="00543866" w:rsidP="00376C5D">
      <w:pPr>
        <w:spacing w:after="0" w:line="259" w:lineRule="auto"/>
        <w:ind w:left="0"/>
        <w:jc w:val="left"/>
        <w:rPr>
          <w:rFonts w:asciiTheme="minorHAnsi" w:hAnsiTheme="minorHAnsi" w:cstheme="minorHAnsi"/>
        </w:rPr>
      </w:pPr>
    </w:p>
    <w:p w:rsidR="00543866" w:rsidRPr="00D4397E" w:rsidRDefault="00543866" w:rsidP="00376C5D">
      <w:pPr>
        <w:spacing w:after="0" w:line="259" w:lineRule="auto"/>
        <w:ind w:left="0"/>
        <w:jc w:val="left"/>
        <w:rPr>
          <w:rFonts w:asciiTheme="minorHAnsi" w:hAnsiTheme="minorHAnsi" w:cstheme="minorHAnsi"/>
        </w:rPr>
      </w:pPr>
    </w:p>
    <w:p w:rsidR="00E842A7" w:rsidRPr="00D4397E" w:rsidRDefault="00323BEF" w:rsidP="00376C5D">
      <w:pPr>
        <w:spacing w:after="0" w:line="259" w:lineRule="auto"/>
        <w:ind w:left="0"/>
        <w:jc w:val="left"/>
        <w:rPr>
          <w:rFonts w:asciiTheme="minorHAnsi" w:hAnsiTheme="minorHAnsi" w:cstheme="minorHAnsi"/>
        </w:rPr>
      </w:pPr>
      <w:r w:rsidRPr="00D4397E">
        <w:rPr>
          <w:rFonts w:asciiTheme="minorHAnsi" w:hAnsiTheme="minorHAnsi" w:cstheme="minorHAnsi"/>
        </w:rPr>
        <w:t xml:space="preserve"> </w:t>
      </w:r>
    </w:p>
    <w:p w:rsidR="00543866" w:rsidRPr="002A6840" w:rsidRDefault="00323BEF" w:rsidP="002A6840">
      <w:pPr>
        <w:spacing w:after="39" w:line="259" w:lineRule="auto"/>
        <w:ind w:left="0"/>
        <w:jc w:val="left"/>
        <w:rPr>
          <w:rFonts w:asciiTheme="minorHAnsi" w:hAnsiTheme="minorHAnsi" w:cstheme="minorHAnsi"/>
        </w:rPr>
      </w:pPr>
      <w:r w:rsidRPr="00D4397E">
        <w:rPr>
          <w:rFonts w:asciiTheme="minorHAnsi" w:hAnsiTheme="minorHAnsi" w:cstheme="minorHAnsi"/>
        </w:rPr>
        <w:lastRenderedPageBreak/>
        <w:t xml:space="preserve"> </w:t>
      </w:r>
    </w:p>
    <w:p w:rsidR="00E842A7" w:rsidRPr="008135D6" w:rsidRDefault="00323BEF" w:rsidP="00012A6B">
      <w:pPr>
        <w:spacing w:after="0" w:line="276" w:lineRule="auto"/>
        <w:ind w:left="-5" w:hanging="10"/>
        <w:jc w:val="left"/>
        <w:rPr>
          <w:rFonts w:asciiTheme="minorHAnsi" w:hAnsiTheme="minorHAnsi" w:cstheme="minorHAnsi"/>
          <w:b/>
          <w:i/>
          <w:color w:val="44546A" w:themeColor="text2"/>
        </w:rPr>
      </w:pPr>
      <w:r w:rsidRPr="006B43BC">
        <w:rPr>
          <w:rFonts w:asciiTheme="minorHAnsi" w:hAnsiTheme="minorHAnsi" w:cstheme="minorHAnsi"/>
          <w:b/>
          <w:i/>
          <w:color w:val="44546A" w:themeColor="text2"/>
        </w:rPr>
        <w:t xml:space="preserve">Rozdział </w:t>
      </w:r>
      <w:proofErr w:type="spellStart"/>
      <w:r w:rsidRPr="006B43BC">
        <w:rPr>
          <w:rFonts w:asciiTheme="minorHAnsi" w:hAnsiTheme="minorHAnsi" w:cstheme="minorHAnsi"/>
          <w:b/>
          <w:i/>
          <w:color w:val="44546A" w:themeColor="text2"/>
        </w:rPr>
        <w:t>I</w:t>
      </w:r>
      <w:r w:rsidR="008135D6">
        <w:rPr>
          <w:rFonts w:asciiTheme="minorHAnsi" w:hAnsiTheme="minorHAnsi" w:cstheme="minorHAnsi"/>
          <w:b/>
          <w:i/>
          <w:color w:val="44546A" w:themeColor="text2"/>
        </w:rPr>
        <w:t>.</w:t>
      </w:r>
      <w:r w:rsidR="00012A6B">
        <w:rPr>
          <w:rFonts w:asciiTheme="minorHAnsi" w:hAnsiTheme="minorHAnsi" w:cstheme="minorHAnsi"/>
          <w:b/>
          <w:i/>
          <w:color w:val="44546A" w:themeColor="text2"/>
        </w:rPr>
        <w:t>Przepisy</w:t>
      </w:r>
      <w:proofErr w:type="spellEnd"/>
      <w:r w:rsidR="00012A6B">
        <w:rPr>
          <w:rFonts w:asciiTheme="minorHAnsi" w:hAnsiTheme="minorHAnsi" w:cstheme="minorHAnsi"/>
          <w:b/>
          <w:i/>
          <w:color w:val="44546A" w:themeColor="text2"/>
        </w:rPr>
        <w:t xml:space="preserve"> wprowadzające</w:t>
      </w:r>
    </w:p>
    <w:p w:rsidR="00E842A7" w:rsidRPr="00D4397E" w:rsidRDefault="00323BEF" w:rsidP="00376C5D">
      <w:pPr>
        <w:pStyle w:val="Nagwek1"/>
        <w:spacing w:after="0"/>
        <w:ind w:left="1527" w:right="912" w:hanging="818"/>
        <w:jc w:val="left"/>
        <w:rPr>
          <w:rFonts w:asciiTheme="minorHAnsi" w:hAnsiTheme="minorHAnsi" w:cstheme="minorHAnsi"/>
        </w:rPr>
      </w:pPr>
      <w:r w:rsidRPr="00D4397E">
        <w:rPr>
          <w:rFonts w:asciiTheme="minorHAnsi" w:hAnsiTheme="minorHAnsi" w:cstheme="minorHAnsi"/>
        </w:rPr>
        <w:t xml:space="preserve">§ 1 </w:t>
      </w:r>
    </w:p>
    <w:p w:rsidR="00E842A7" w:rsidRPr="00D4397E" w:rsidRDefault="002A6840" w:rsidP="00D6233C">
      <w:pPr>
        <w:numPr>
          <w:ilvl w:val="0"/>
          <w:numId w:val="5"/>
        </w:numPr>
        <w:spacing w:line="240" w:lineRule="auto"/>
        <w:ind w:left="1207" w:right="50" w:hanging="487"/>
        <w:jc w:val="left"/>
        <w:rPr>
          <w:rFonts w:asciiTheme="minorHAnsi" w:hAnsiTheme="minorHAnsi" w:cstheme="minorHAnsi"/>
        </w:rPr>
      </w:pPr>
      <w:r>
        <w:rPr>
          <w:rFonts w:asciiTheme="minorHAnsi" w:hAnsiTheme="minorHAnsi" w:cstheme="minorHAnsi"/>
        </w:rPr>
        <w:t xml:space="preserve">Państwowa Szkoła Muzyczna I </w:t>
      </w:r>
      <w:proofErr w:type="spellStart"/>
      <w:r>
        <w:rPr>
          <w:rFonts w:asciiTheme="minorHAnsi" w:hAnsiTheme="minorHAnsi" w:cstheme="minorHAnsi"/>
        </w:rPr>
        <w:t>i</w:t>
      </w:r>
      <w:proofErr w:type="spellEnd"/>
      <w:r>
        <w:rPr>
          <w:rFonts w:asciiTheme="minorHAnsi" w:hAnsiTheme="minorHAnsi" w:cstheme="minorHAnsi"/>
        </w:rPr>
        <w:t xml:space="preserve"> II stopnia im. Karola Kurpińskiego w Kutnie jest publiczną szkołą artystyczną.</w:t>
      </w:r>
    </w:p>
    <w:p w:rsidR="00E842A7" w:rsidRPr="00D4397E" w:rsidRDefault="00323BEF" w:rsidP="00D6233C">
      <w:pPr>
        <w:numPr>
          <w:ilvl w:val="0"/>
          <w:numId w:val="5"/>
        </w:numPr>
        <w:spacing w:line="240" w:lineRule="auto"/>
        <w:ind w:left="1207" w:right="50" w:hanging="487"/>
        <w:jc w:val="left"/>
        <w:rPr>
          <w:rFonts w:asciiTheme="minorHAnsi" w:hAnsiTheme="minorHAnsi" w:cstheme="minorHAnsi"/>
        </w:rPr>
      </w:pPr>
      <w:r w:rsidRPr="00D4397E">
        <w:rPr>
          <w:rFonts w:asciiTheme="minorHAnsi" w:hAnsiTheme="minorHAnsi" w:cstheme="minorHAnsi"/>
        </w:rPr>
        <w:t xml:space="preserve">Szkoła może używać nazwy skróconej w brzmieniu: PSM I </w:t>
      </w:r>
      <w:proofErr w:type="spellStart"/>
      <w:r w:rsidRPr="00D4397E">
        <w:rPr>
          <w:rFonts w:asciiTheme="minorHAnsi" w:hAnsiTheme="minorHAnsi" w:cstheme="minorHAnsi"/>
        </w:rPr>
        <w:t>i</w:t>
      </w:r>
      <w:proofErr w:type="spellEnd"/>
      <w:r w:rsidRPr="00D4397E">
        <w:rPr>
          <w:rFonts w:asciiTheme="minorHAnsi" w:hAnsiTheme="minorHAnsi" w:cstheme="minorHAnsi"/>
        </w:rPr>
        <w:t xml:space="preserve"> II st. w Kutnie. </w:t>
      </w:r>
    </w:p>
    <w:p w:rsidR="00E842A7" w:rsidRPr="00D4397E" w:rsidRDefault="00323BEF" w:rsidP="00D6233C">
      <w:pPr>
        <w:numPr>
          <w:ilvl w:val="0"/>
          <w:numId w:val="5"/>
        </w:numPr>
        <w:spacing w:line="240" w:lineRule="auto"/>
        <w:ind w:left="1207" w:right="50" w:hanging="487"/>
        <w:jc w:val="left"/>
        <w:rPr>
          <w:rFonts w:asciiTheme="minorHAnsi" w:hAnsiTheme="minorHAnsi" w:cstheme="minorHAnsi"/>
        </w:rPr>
      </w:pPr>
      <w:r w:rsidRPr="00D4397E">
        <w:rPr>
          <w:rFonts w:asciiTheme="minorHAnsi" w:hAnsiTheme="minorHAnsi" w:cstheme="minorHAnsi"/>
        </w:rPr>
        <w:t xml:space="preserve">Szkoła jest  zespołem publicznych szkół muzycznych, który tworzą: </w:t>
      </w:r>
    </w:p>
    <w:p w:rsidR="00E842A7" w:rsidRPr="00D4397E" w:rsidRDefault="00323BEF" w:rsidP="00D6233C">
      <w:pPr>
        <w:numPr>
          <w:ilvl w:val="1"/>
          <w:numId w:val="5"/>
        </w:numPr>
        <w:spacing w:line="240" w:lineRule="auto"/>
        <w:ind w:right="50" w:hanging="259"/>
        <w:jc w:val="left"/>
        <w:rPr>
          <w:rFonts w:asciiTheme="minorHAnsi" w:hAnsiTheme="minorHAnsi" w:cstheme="minorHAnsi"/>
        </w:rPr>
      </w:pPr>
      <w:r w:rsidRPr="00D4397E">
        <w:rPr>
          <w:rFonts w:asciiTheme="minorHAnsi" w:hAnsiTheme="minorHAnsi" w:cstheme="minorHAnsi"/>
        </w:rPr>
        <w:t>szkoła muzyczna I stopnia w Kutnie</w:t>
      </w:r>
    </w:p>
    <w:p w:rsidR="00E842A7" w:rsidRPr="00D4397E" w:rsidRDefault="00323BEF" w:rsidP="00D6233C">
      <w:pPr>
        <w:numPr>
          <w:ilvl w:val="1"/>
          <w:numId w:val="5"/>
        </w:numPr>
        <w:spacing w:line="240" w:lineRule="auto"/>
        <w:ind w:right="50" w:hanging="259"/>
        <w:jc w:val="left"/>
        <w:rPr>
          <w:rFonts w:asciiTheme="minorHAnsi" w:hAnsiTheme="minorHAnsi" w:cstheme="minorHAnsi"/>
        </w:rPr>
      </w:pPr>
      <w:r w:rsidRPr="00D4397E">
        <w:rPr>
          <w:rFonts w:asciiTheme="minorHAnsi" w:hAnsiTheme="minorHAnsi" w:cstheme="minorHAnsi"/>
        </w:rPr>
        <w:t xml:space="preserve">szkoła muzyczna II stopnia w Kutnie; </w:t>
      </w:r>
    </w:p>
    <w:p w:rsidR="00E842A7" w:rsidRPr="00D4397E" w:rsidRDefault="00323BEF" w:rsidP="00D6233C">
      <w:pPr>
        <w:numPr>
          <w:ilvl w:val="1"/>
          <w:numId w:val="5"/>
        </w:numPr>
        <w:spacing w:line="240" w:lineRule="auto"/>
        <w:ind w:right="50" w:hanging="259"/>
        <w:jc w:val="left"/>
        <w:rPr>
          <w:rFonts w:asciiTheme="minorHAnsi" w:hAnsiTheme="minorHAnsi" w:cstheme="minorHAnsi"/>
        </w:rPr>
      </w:pPr>
      <w:r w:rsidRPr="00D4397E">
        <w:rPr>
          <w:rFonts w:asciiTheme="minorHAnsi" w:hAnsiTheme="minorHAnsi" w:cstheme="minorHAnsi"/>
        </w:rPr>
        <w:t xml:space="preserve">szkoła muzyczna I stopnia w Kutnie - Filia w Łęczycy. </w:t>
      </w:r>
    </w:p>
    <w:p w:rsidR="00E842A7" w:rsidRPr="00D4397E" w:rsidRDefault="002A6840" w:rsidP="00D6233C">
      <w:pPr>
        <w:numPr>
          <w:ilvl w:val="0"/>
          <w:numId w:val="5"/>
        </w:numPr>
        <w:spacing w:line="240" w:lineRule="auto"/>
        <w:ind w:left="1207" w:right="50" w:hanging="487"/>
        <w:jc w:val="left"/>
        <w:rPr>
          <w:rFonts w:asciiTheme="minorHAnsi" w:hAnsiTheme="minorHAnsi" w:cstheme="minorHAnsi"/>
        </w:rPr>
      </w:pPr>
      <w:r>
        <w:rPr>
          <w:rFonts w:asciiTheme="minorHAnsi" w:hAnsiTheme="minorHAnsi" w:cstheme="minorHAnsi"/>
        </w:rPr>
        <w:t xml:space="preserve">Siedziba szkoły mieści się w Kutnie przy ulicy Pałacowej 10 </w:t>
      </w:r>
    </w:p>
    <w:p w:rsidR="00E842A7" w:rsidRPr="00D4397E" w:rsidRDefault="00323BEF" w:rsidP="00D6233C">
      <w:pPr>
        <w:numPr>
          <w:ilvl w:val="0"/>
          <w:numId w:val="5"/>
        </w:numPr>
        <w:spacing w:line="240" w:lineRule="auto"/>
        <w:ind w:left="1207" w:right="50" w:hanging="487"/>
        <w:jc w:val="left"/>
        <w:rPr>
          <w:rFonts w:asciiTheme="minorHAnsi" w:hAnsiTheme="minorHAnsi" w:cstheme="minorHAnsi"/>
        </w:rPr>
      </w:pPr>
      <w:r w:rsidRPr="00D4397E">
        <w:rPr>
          <w:rFonts w:asciiTheme="minorHAnsi" w:hAnsiTheme="minorHAnsi" w:cstheme="minorHAnsi"/>
        </w:rPr>
        <w:t xml:space="preserve">Filia Szkoły mieści się w Łęczycy przy ulicy Kaliskiej 46. </w:t>
      </w:r>
    </w:p>
    <w:p w:rsidR="00E842A7" w:rsidRPr="00D4397E" w:rsidRDefault="00323BEF" w:rsidP="00D6233C">
      <w:pPr>
        <w:numPr>
          <w:ilvl w:val="0"/>
          <w:numId w:val="5"/>
        </w:numPr>
        <w:spacing w:line="240" w:lineRule="auto"/>
        <w:ind w:left="1207" w:right="50" w:hanging="487"/>
        <w:jc w:val="left"/>
        <w:rPr>
          <w:rFonts w:asciiTheme="minorHAnsi" w:hAnsiTheme="minorHAnsi" w:cstheme="minorHAnsi"/>
        </w:rPr>
      </w:pPr>
      <w:r w:rsidRPr="00D4397E">
        <w:rPr>
          <w:rFonts w:asciiTheme="minorHAnsi" w:hAnsiTheme="minorHAnsi" w:cstheme="minorHAnsi"/>
        </w:rPr>
        <w:t xml:space="preserve">Szkoła prowadzi internat. </w:t>
      </w:r>
    </w:p>
    <w:p w:rsidR="00ED7F43" w:rsidRDefault="00323BEF" w:rsidP="00D6233C">
      <w:pPr>
        <w:numPr>
          <w:ilvl w:val="0"/>
          <w:numId w:val="5"/>
        </w:numPr>
        <w:spacing w:after="0" w:line="240" w:lineRule="auto"/>
        <w:ind w:left="1207" w:right="50" w:hanging="487"/>
        <w:jc w:val="left"/>
        <w:rPr>
          <w:rFonts w:asciiTheme="minorHAnsi" w:hAnsiTheme="minorHAnsi" w:cstheme="minorHAnsi"/>
        </w:rPr>
      </w:pPr>
      <w:r w:rsidRPr="00D4397E">
        <w:rPr>
          <w:rFonts w:asciiTheme="minorHAnsi" w:hAnsiTheme="minorHAnsi" w:cstheme="minorHAnsi"/>
        </w:rPr>
        <w:t xml:space="preserve">Internat mieści się w Kutnie przy ulicy Pałacowej 8. </w:t>
      </w:r>
    </w:p>
    <w:p w:rsidR="006B43BC" w:rsidRDefault="00B75BF7" w:rsidP="00D6233C">
      <w:pPr>
        <w:numPr>
          <w:ilvl w:val="0"/>
          <w:numId w:val="5"/>
        </w:numPr>
        <w:spacing w:after="0" w:line="240" w:lineRule="auto"/>
        <w:ind w:left="1207" w:right="50" w:hanging="487"/>
        <w:jc w:val="left"/>
        <w:rPr>
          <w:rFonts w:asciiTheme="minorHAnsi" w:hAnsiTheme="minorHAnsi" w:cstheme="minorHAnsi"/>
        </w:rPr>
      </w:pPr>
      <w:r>
        <w:rPr>
          <w:rFonts w:asciiTheme="minorHAnsi" w:hAnsiTheme="minorHAnsi" w:cstheme="minorHAnsi"/>
        </w:rPr>
        <w:t xml:space="preserve">Szkoła prowadzi stronę internetową i Biuletyn Informacji Publicznej na portalu Gov.pl pod adresem </w:t>
      </w:r>
      <w:hyperlink r:id="rId7" w:history="1">
        <w:r w:rsidR="006B43BC" w:rsidRPr="009E5202">
          <w:rPr>
            <w:rStyle w:val="Hipercze"/>
            <w:rFonts w:asciiTheme="minorHAnsi" w:hAnsiTheme="minorHAnsi" w:cstheme="minorHAnsi"/>
          </w:rPr>
          <w:t>www.gov.pl/psmkutno</w:t>
        </w:r>
      </w:hyperlink>
    </w:p>
    <w:p w:rsidR="00012A6B" w:rsidRDefault="00012A6B" w:rsidP="0019061F">
      <w:pPr>
        <w:spacing w:after="0" w:line="240" w:lineRule="auto"/>
        <w:ind w:left="1207" w:right="50" w:hanging="498"/>
        <w:jc w:val="left"/>
        <w:rPr>
          <w:rFonts w:asciiTheme="minorHAnsi" w:hAnsiTheme="minorHAnsi" w:cstheme="minorHAnsi"/>
          <w:b/>
        </w:rPr>
      </w:pPr>
      <w:r w:rsidRPr="00012A6B">
        <w:rPr>
          <w:rFonts w:asciiTheme="minorHAnsi" w:hAnsiTheme="minorHAnsi" w:cstheme="minorHAnsi"/>
          <w:b/>
        </w:rPr>
        <w:t>§</w:t>
      </w:r>
      <w:r>
        <w:rPr>
          <w:rFonts w:asciiTheme="minorHAnsi" w:hAnsiTheme="minorHAnsi" w:cstheme="minorHAnsi"/>
          <w:b/>
        </w:rPr>
        <w:t xml:space="preserve"> 2</w:t>
      </w:r>
    </w:p>
    <w:p w:rsidR="00012A6B" w:rsidRPr="00012A6B" w:rsidRDefault="00012A6B" w:rsidP="0019061F">
      <w:pPr>
        <w:pStyle w:val="Bezodstpw"/>
        <w:ind w:left="360"/>
        <w:rPr>
          <w:rFonts w:asciiTheme="minorHAnsi" w:hAnsiTheme="minorHAnsi" w:cstheme="minorHAnsi"/>
        </w:rPr>
      </w:pPr>
      <w:r w:rsidRPr="00012A6B">
        <w:rPr>
          <w:rFonts w:asciiTheme="minorHAnsi" w:hAnsiTheme="minorHAnsi" w:cstheme="minorHAnsi"/>
        </w:rPr>
        <w:t>Ilekroć w dalszej części Statutu jest mowa o:</w:t>
      </w:r>
    </w:p>
    <w:p w:rsidR="00012A6B" w:rsidRDefault="00012A6B" w:rsidP="0019061F">
      <w:pPr>
        <w:pStyle w:val="Bezodstpw"/>
        <w:ind w:left="567"/>
        <w:rPr>
          <w:rFonts w:asciiTheme="minorHAnsi" w:hAnsiTheme="minorHAnsi" w:cstheme="minorHAnsi"/>
        </w:rPr>
      </w:pPr>
      <w:r>
        <w:rPr>
          <w:rFonts w:asciiTheme="minorHAnsi" w:hAnsiTheme="minorHAnsi" w:cstheme="minorHAnsi"/>
        </w:rPr>
        <w:tab/>
      </w:r>
      <w:r w:rsidRPr="00012A6B">
        <w:rPr>
          <w:rFonts w:asciiTheme="minorHAnsi" w:hAnsiTheme="minorHAnsi" w:cstheme="minorHAnsi"/>
        </w:rPr>
        <w:t xml:space="preserve">1. szkole – należy przez rozumieć Państwową Szkołę Muzyczną I </w:t>
      </w:r>
      <w:proofErr w:type="spellStart"/>
      <w:r w:rsidRPr="00012A6B">
        <w:rPr>
          <w:rFonts w:asciiTheme="minorHAnsi" w:hAnsiTheme="minorHAnsi" w:cstheme="minorHAnsi"/>
        </w:rPr>
        <w:t>i</w:t>
      </w:r>
      <w:proofErr w:type="spellEnd"/>
      <w:r w:rsidRPr="00012A6B">
        <w:rPr>
          <w:rFonts w:asciiTheme="minorHAnsi" w:hAnsiTheme="minorHAnsi" w:cstheme="minorHAnsi"/>
        </w:rPr>
        <w:t xml:space="preserve"> II stopnia im. Karola Kurpińskiego w Kutnie- zwana dalej ,,Szkołą”, która może używać nazwy skróconej w brzmieniu: PSM I </w:t>
      </w:r>
      <w:proofErr w:type="spellStart"/>
      <w:r w:rsidRPr="00012A6B">
        <w:rPr>
          <w:rFonts w:asciiTheme="minorHAnsi" w:hAnsiTheme="minorHAnsi" w:cstheme="minorHAnsi"/>
        </w:rPr>
        <w:t>i</w:t>
      </w:r>
      <w:proofErr w:type="spellEnd"/>
      <w:r w:rsidRPr="00012A6B">
        <w:rPr>
          <w:rFonts w:asciiTheme="minorHAnsi" w:hAnsiTheme="minorHAnsi" w:cstheme="minorHAnsi"/>
        </w:rPr>
        <w:t xml:space="preserve"> II st. w Kutnie. </w:t>
      </w:r>
    </w:p>
    <w:p w:rsidR="00012A6B" w:rsidRDefault="00012A6B" w:rsidP="0019061F">
      <w:pPr>
        <w:pStyle w:val="Bezodstpw"/>
        <w:ind w:left="567"/>
        <w:rPr>
          <w:rFonts w:asciiTheme="minorHAnsi" w:hAnsiTheme="minorHAnsi" w:cstheme="minorHAnsi"/>
        </w:rPr>
      </w:pPr>
      <w:r w:rsidRPr="00012A6B">
        <w:rPr>
          <w:rFonts w:asciiTheme="minorHAnsi" w:hAnsiTheme="minorHAnsi" w:cstheme="minorHAnsi"/>
        </w:rPr>
        <w:t xml:space="preserve">2. dyrektorze – należy przez rozumieć dyrektora Państwowej Szkoły Muzycznej I </w:t>
      </w:r>
      <w:proofErr w:type="spellStart"/>
      <w:r w:rsidRPr="00012A6B">
        <w:rPr>
          <w:rFonts w:asciiTheme="minorHAnsi" w:hAnsiTheme="minorHAnsi" w:cstheme="minorHAnsi"/>
        </w:rPr>
        <w:t>i</w:t>
      </w:r>
      <w:proofErr w:type="spellEnd"/>
      <w:r w:rsidRPr="00012A6B">
        <w:rPr>
          <w:rFonts w:asciiTheme="minorHAnsi" w:hAnsiTheme="minorHAnsi" w:cstheme="minorHAnsi"/>
        </w:rPr>
        <w:t xml:space="preserve"> II stopnia im. Karola Kurpińskiego w Kutnie;</w:t>
      </w:r>
    </w:p>
    <w:p w:rsidR="00012A6B" w:rsidRDefault="00012A6B" w:rsidP="0019061F">
      <w:pPr>
        <w:pStyle w:val="Bezodstpw"/>
        <w:ind w:left="567"/>
        <w:rPr>
          <w:rFonts w:asciiTheme="minorHAnsi" w:hAnsiTheme="minorHAnsi" w:cstheme="minorHAnsi"/>
        </w:rPr>
      </w:pPr>
      <w:r w:rsidRPr="00012A6B">
        <w:rPr>
          <w:rFonts w:asciiTheme="minorHAnsi" w:hAnsiTheme="minorHAnsi" w:cstheme="minorHAnsi"/>
        </w:rPr>
        <w:t xml:space="preserve">3. nauczycielach – należy przez to rozumieć pracowników pedagogicznych Państwowej Szkoły Muzycznej I </w:t>
      </w:r>
      <w:proofErr w:type="spellStart"/>
      <w:r w:rsidRPr="00012A6B">
        <w:rPr>
          <w:rFonts w:asciiTheme="minorHAnsi" w:hAnsiTheme="minorHAnsi" w:cstheme="minorHAnsi"/>
        </w:rPr>
        <w:t>i</w:t>
      </w:r>
      <w:proofErr w:type="spellEnd"/>
      <w:r w:rsidRPr="00012A6B">
        <w:rPr>
          <w:rFonts w:asciiTheme="minorHAnsi" w:hAnsiTheme="minorHAnsi" w:cstheme="minorHAnsi"/>
        </w:rPr>
        <w:t xml:space="preserve"> II stopnia im. Karola Kurpińskiego w Kutnie;</w:t>
      </w:r>
    </w:p>
    <w:p w:rsidR="00012A6B" w:rsidRDefault="00012A6B" w:rsidP="0019061F">
      <w:pPr>
        <w:pStyle w:val="Bezodstpw"/>
        <w:ind w:left="567"/>
        <w:rPr>
          <w:rFonts w:asciiTheme="minorHAnsi" w:hAnsiTheme="minorHAnsi" w:cstheme="minorHAnsi"/>
        </w:rPr>
      </w:pPr>
      <w:r w:rsidRPr="00012A6B">
        <w:rPr>
          <w:rFonts w:asciiTheme="minorHAnsi" w:hAnsiTheme="minorHAnsi" w:cstheme="minorHAnsi"/>
        </w:rPr>
        <w:t>4. rodzicach – należy przez to rozumieć rodziców dziecka, a także prawnych opiekunów dziecka oraz osoby sprawujące pieczę zastępczą nad dzieckiem;</w:t>
      </w:r>
    </w:p>
    <w:p w:rsidR="00012A6B" w:rsidRDefault="00012A6B" w:rsidP="0019061F">
      <w:pPr>
        <w:pStyle w:val="Bezodstpw"/>
        <w:ind w:left="567"/>
        <w:rPr>
          <w:rFonts w:asciiTheme="minorHAnsi" w:hAnsiTheme="minorHAnsi" w:cstheme="minorHAnsi"/>
        </w:rPr>
      </w:pPr>
      <w:r w:rsidRPr="00012A6B">
        <w:rPr>
          <w:rFonts w:asciiTheme="minorHAnsi" w:hAnsiTheme="minorHAnsi" w:cstheme="minorHAnsi"/>
        </w:rPr>
        <w:t xml:space="preserve">5. statucie – należy przez rozumieć Statut Państwowej Szkoły Muzycznej I </w:t>
      </w:r>
      <w:proofErr w:type="spellStart"/>
      <w:r w:rsidRPr="00012A6B">
        <w:rPr>
          <w:rFonts w:asciiTheme="minorHAnsi" w:hAnsiTheme="minorHAnsi" w:cstheme="minorHAnsi"/>
        </w:rPr>
        <w:t>i</w:t>
      </w:r>
      <w:proofErr w:type="spellEnd"/>
      <w:r w:rsidRPr="00012A6B">
        <w:rPr>
          <w:rFonts w:asciiTheme="minorHAnsi" w:hAnsiTheme="minorHAnsi" w:cstheme="minorHAnsi"/>
        </w:rPr>
        <w:t xml:space="preserve"> II stopnia im. Karola Kurpińskiego w Kutnie</w:t>
      </w:r>
    </w:p>
    <w:p w:rsidR="00012A6B" w:rsidRDefault="00012A6B" w:rsidP="0019061F">
      <w:pPr>
        <w:pStyle w:val="Bezodstpw"/>
        <w:ind w:left="567"/>
        <w:rPr>
          <w:rFonts w:asciiTheme="minorHAnsi" w:hAnsiTheme="minorHAnsi" w:cstheme="minorHAnsi"/>
        </w:rPr>
      </w:pPr>
      <w:r w:rsidRPr="00012A6B">
        <w:rPr>
          <w:rFonts w:asciiTheme="minorHAnsi" w:hAnsiTheme="minorHAnsi" w:cstheme="minorHAnsi"/>
        </w:rPr>
        <w:t xml:space="preserve">6. uczniach – należy przez to rozumieć uczniów szkoły Państwowej Szkoły Muzycznej I </w:t>
      </w:r>
      <w:proofErr w:type="spellStart"/>
      <w:r w:rsidRPr="00012A6B">
        <w:rPr>
          <w:rFonts w:asciiTheme="minorHAnsi" w:hAnsiTheme="minorHAnsi" w:cstheme="minorHAnsi"/>
        </w:rPr>
        <w:t>i</w:t>
      </w:r>
      <w:proofErr w:type="spellEnd"/>
      <w:r w:rsidRPr="00012A6B">
        <w:rPr>
          <w:rFonts w:asciiTheme="minorHAnsi" w:hAnsiTheme="minorHAnsi" w:cstheme="minorHAnsi"/>
        </w:rPr>
        <w:t xml:space="preserve"> II stopnia im. Karola Kurpińskiego w Kutnie</w:t>
      </w:r>
    </w:p>
    <w:p w:rsidR="00012A6B" w:rsidRDefault="00012A6B" w:rsidP="0019061F">
      <w:pPr>
        <w:pStyle w:val="Bezodstpw"/>
        <w:ind w:left="567"/>
        <w:rPr>
          <w:rFonts w:asciiTheme="minorHAnsi" w:hAnsiTheme="minorHAnsi" w:cstheme="minorHAnsi"/>
        </w:rPr>
      </w:pPr>
      <w:r w:rsidRPr="00012A6B">
        <w:rPr>
          <w:rFonts w:asciiTheme="minorHAnsi" w:hAnsiTheme="minorHAnsi" w:cstheme="minorHAnsi"/>
        </w:rPr>
        <w:t>7. wychowawcy – należy przez to rozumieć nauczyciela przedmiotu głównego</w:t>
      </w:r>
    </w:p>
    <w:p w:rsidR="00012A6B" w:rsidRDefault="00012A6B" w:rsidP="0019061F">
      <w:pPr>
        <w:pStyle w:val="Bezodstpw"/>
        <w:ind w:left="567"/>
        <w:rPr>
          <w:rFonts w:asciiTheme="minorHAnsi" w:hAnsiTheme="minorHAnsi" w:cstheme="minorHAnsi"/>
        </w:rPr>
      </w:pPr>
    </w:p>
    <w:p w:rsidR="00E842A7" w:rsidRPr="006B43BC" w:rsidRDefault="00323BEF" w:rsidP="0019061F">
      <w:pPr>
        <w:spacing w:after="0" w:line="240" w:lineRule="auto"/>
        <w:ind w:left="142" w:right="50" w:hanging="142"/>
        <w:jc w:val="left"/>
        <w:rPr>
          <w:rFonts w:asciiTheme="minorHAnsi" w:hAnsiTheme="minorHAnsi" w:cstheme="minorHAnsi"/>
          <w:color w:val="44546A" w:themeColor="text2"/>
        </w:rPr>
      </w:pPr>
      <w:r w:rsidRPr="006B43BC">
        <w:rPr>
          <w:rFonts w:asciiTheme="minorHAnsi" w:hAnsiTheme="minorHAnsi" w:cstheme="minorHAnsi"/>
          <w:b/>
          <w:i/>
          <w:color w:val="44546A" w:themeColor="text2"/>
        </w:rPr>
        <w:t xml:space="preserve">Rozdział </w:t>
      </w:r>
      <w:proofErr w:type="spellStart"/>
      <w:r w:rsidRPr="006B43BC">
        <w:rPr>
          <w:rFonts w:asciiTheme="minorHAnsi" w:hAnsiTheme="minorHAnsi" w:cstheme="minorHAnsi"/>
          <w:b/>
          <w:i/>
          <w:color w:val="44546A" w:themeColor="text2"/>
        </w:rPr>
        <w:t>II</w:t>
      </w:r>
      <w:r w:rsidR="008135D6">
        <w:rPr>
          <w:rFonts w:asciiTheme="minorHAnsi" w:hAnsiTheme="minorHAnsi" w:cstheme="minorHAnsi"/>
          <w:b/>
          <w:i/>
          <w:color w:val="44546A" w:themeColor="text2"/>
        </w:rPr>
        <w:t>.</w:t>
      </w:r>
      <w:r w:rsidRPr="006B43BC">
        <w:rPr>
          <w:rFonts w:asciiTheme="minorHAnsi" w:hAnsiTheme="minorHAnsi" w:cstheme="minorHAnsi"/>
          <w:b/>
          <w:i/>
          <w:color w:val="44546A" w:themeColor="text2"/>
        </w:rPr>
        <w:t>Cele</w:t>
      </w:r>
      <w:proofErr w:type="spellEnd"/>
      <w:r w:rsidRPr="006B43BC">
        <w:rPr>
          <w:rFonts w:asciiTheme="minorHAnsi" w:hAnsiTheme="minorHAnsi" w:cstheme="minorHAnsi"/>
          <w:b/>
          <w:i/>
          <w:color w:val="44546A" w:themeColor="text2"/>
        </w:rPr>
        <w:t xml:space="preserve"> i zadania szkoły</w:t>
      </w:r>
    </w:p>
    <w:p w:rsidR="00127866" w:rsidRPr="008135D6" w:rsidRDefault="00012A6B" w:rsidP="008135D6">
      <w:pPr>
        <w:pStyle w:val="Nagwek1"/>
        <w:spacing w:line="240" w:lineRule="auto"/>
        <w:ind w:left="709" w:right="850"/>
        <w:jc w:val="left"/>
        <w:rPr>
          <w:rFonts w:asciiTheme="minorHAnsi" w:hAnsiTheme="minorHAnsi" w:cstheme="minorHAnsi"/>
          <w:color w:val="00000A"/>
        </w:rPr>
      </w:pPr>
      <w:r>
        <w:rPr>
          <w:rFonts w:asciiTheme="minorHAnsi" w:hAnsiTheme="minorHAnsi" w:cstheme="minorHAnsi"/>
        </w:rPr>
        <w:t>§ 3</w:t>
      </w:r>
      <w:r w:rsidR="00323BEF" w:rsidRPr="00D4397E">
        <w:rPr>
          <w:rFonts w:asciiTheme="minorHAnsi" w:hAnsiTheme="minorHAnsi" w:cstheme="minorHAnsi"/>
          <w:color w:val="00000A"/>
        </w:rPr>
        <w:t xml:space="preserve"> </w:t>
      </w:r>
      <w:r w:rsidR="00323BEF" w:rsidRPr="00D4397E">
        <w:rPr>
          <w:rFonts w:asciiTheme="minorHAnsi" w:hAnsiTheme="minorHAnsi" w:cstheme="minorHAnsi"/>
        </w:rPr>
        <w:t xml:space="preserve">Szkoła realizuje cele i zadania określone w ustawach oświatowych oraz przepisach wydanych na ich podstawie, a w szczególności: </w:t>
      </w:r>
    </w:p>
    <w:p w:rsidR="00E842A7" w:rsidRPr="00D4397E" w:rsidRDefault="00012A6B" w:rsidP="0019061F">
      <w:pPr>
        <w:spacing w:after="62" w:line="240" w:lineRule="auto"/>
        <w:ind w:left="716" w:hanging="10"/>
        <w:jc w:val="left"/>
        <w:rPr>
          <w:rFonts w:asciiTheme="minorHAnsi" w:hAnsiTheme="minorHAnsi" w:cstheme="minorHAnsi"/>
        </w:rPr>
      </w:pPr>
      <w:r>
        <w:rPr>
          <w:rFonts w:asciiTheme="minorHAnsi" w:hAnsiTheme="minorHAnsi" w:cstheme="minorHAnsi"/>
        </w:rPr>
        <w:tab/>
      </w:r>
      <w:r w:rsidR="00127866" w:rsidRPr="00D4397E">
        <w:rPr>
          <w:rFonts w:asciiTheme="minorHAnsi" w:hAnsiTheme="minorHAnsi" w:cstheme="minorHAnsi"/>
        </w:rPr>
        <w:t xml:space="preserve">1. </w:t>
      </w:r>
      <w:r w:rsidR="00323BEF" w:rsidRPr="00D4397E">
        <w:rPr>
          <w:rFonts w:asciiTheme="minorHAnsi" w:hAnsiTheme="minorHAnsi" w:cstheme="minorHAnsi"/>
        </w:rPr>
        <w:t xml:space="preserve">Szkoła I stopnia: </w:t>
      </w:r>
    </w:p>
    <w:p w:rsidR="00127866" w:rsidRPr="00D4397E" w:rsidRDefault="00127866" w:rsidP="0019061F">
      <w:pPr>
        <w:pStyle w:val="Akapitzlist"/>
        <w:spacing w:line="240" w:lineRule="auto"/>
        <w:ind w:left="2246" w:right="50" w:hanging="828"/>
        <w:jc w:val="left"/>
        <w:rPr>
          <w:rFonts w:asciiTheme="minorHAnsi" w:hAnsiTheme="minorHAnsi" w:cstheme="minorHAnsi"/>
        </w:rPr>
      </w:pPr>
      <w:r w:rsidRPr="00D4397E">
        <w:rPr>
          <w:rFonts w:asciiTheme="minorHAnsi" w:hAnsiTheme="minorHAnsi" w:cstheme="minorHAnsi"/>
        </w:rPr>
        <w:t>1)</w:t>
      </w:r>
      <w:r w:rsidR="00323BEF" w:rsidRPr="00D4397E">
        <w:rPr>
          <w:rFonts w:asciiTheme="minorHAnsi" w:hAnsiTheme="minorHAnsi" w:cstheme="minorHAnsi"/>
        </w:rPr>
        <w:t xml:space="preserve">rozbudza i rozwija podstawowe zdolności artystyczne,  </w:t>
      </w:r>
    </w:p>
    <w:p w:rsidR="00127866" w:rsidRPr="00D4397E" w:rsidRDefault="00127866" w:rsidP="0019061F">
      <w:pPr>
        <w:pStyle w:val="Akapitzlist"/>
        <w:spacing w:line="240" w:lineRule="auto"/>
        <w:ind w:left="2246" w:right="50" w:hanging="828"/>
        <w:jc w:val="left"/>
        <w:rPr>
          <w:rFonts w:asciiTheme="minorHAnsi" w:hAnsiTheme="minorHAnsi" w:cstheme="minorHAnsi"/>
        </w:rPr>
      </w:pPr>
      <w:r w:rsidRPr="00D4397E">
        <w:rPr>
          <w:rFonts w:asciiTheme="minorHAnsi" w:hAnsiTheme="minorHAnsi" w:cstheme="minorHAnsi"/>
        </w:rPr>
        <w:t xml:space="preserve">2) </w:t>
      </w:r>
      <w:r w:rsidR="00323BEF" w:rsidRPr="00D4397E">
        <w:rPr>
          <w:rFonts w:asciiTheme="minorHAnsi" w:hAnsiTheme="minorHAnsi" w:cstheme="minorHAnsi"/>
        </w:rPr>
        <w:t xml:space="preserve">przygotowuje wrażliwych i świadomych odbiorców sztuki, </w:t>
      </w:r>
    </w:p>
    <w:p w:rsidR="00127866" w:rsidRPr="00D4397E" w:rsidRDefault="00127866" w:rsidP="0019061F">
      <w:pPr>
        <w:pStyle w:val="Akapitzlist"/>
        <w:spacing w:line="240" w:lineRule="auto"/>
        <w:ind w:left="2246" w:right="50" w:hanging="828"/>
        <w:jc w:val="left"/>
        <w:rPr>
          <w:rFonts w:asciiTheme="minorHAnsi" w:hAnsiTheme="minorHAnsi" w:cstheme="minorHAnsi"/>
        </w:rPr>
      </w:pPr>
      <w:r w:rsidRPr="00D4397E">
        <w:rPr>
          <w:rFonts w:asciiTheme="minorHAnsi" w:hAnsiTheme="minorHAnsi" w:cstheme="minorHAnsi"/>
        </w:rPr>
        <w:t xml:space="preserve">3) </w:t>
      </w:r>
      <w:r w:rsidR="00323BEF" w:rsidRPr="00D4397E">
        <w:rPr>
          <w:rFonts w:asciiTheme="minorHAnsi" w:hAnsiTheme="minorHAnsi" w:cstheme="minorHAnsi"/>
        </w:rPr>
        <w:t>wpływa aktywnie</w:t>
      </w:r>
      <w:r w:rsidRPr="00D4397E">
        <w:rPr>
          <w:rFonts w:asciiTheme="minorHAnsi" w:hAnsiTheme="minorHAnsi" w:cstheme="minorHAnsi"/>
        </w:rPr>
        <w:t xml:space="preserve"> na otoczenie w sferze kultury,</w:t>
      </w:r>
    </w:p>
    <w:p w:rsidR="00D6233C" w:rsidRDefault="00127866" w:rsidP="00D6233C">
      <w:pPr>
        <w:pStyle w:val="Akapitzlist"/>
        <w:spacing w:line="240" w:lineRule="auto"/>
        <w:ind w:left="2246" w:right="50" w:hanging="828"/>
        <w:jc w:val="left"/>
        <w:rPr>
          <w:rFonts w:asciiTheme="minorHAnsi" w:hAnsiTheme="minorHAnsi" w:cstheme="minorHAnsi"/>
        </w:rPr>
      </w:pPr>
      <w:r w:rsidRPr="00D4397E">
        <w:rPr>
          <w:rFonts w:asciiTheme="minorHAnsi" w:hAnsiTheme="minorHAnsi" w:cstheme="minorHAnsi"/>
        </w:rPr>
        <w:t xml:space="preserve">4) </w:t>
      </w:r>
      <w:r w:rsidR="00323BEF" w:rsidRPr="00D4397E">
        <w:rPr>
          <w:rFonts w:asciiTheme="minorHAnsi" w:hAnsiTheme="minorHAnsi" w:cstheme="minorHAnsi"/>
        </w:rPr>
        <w:t xml:space="preserve">może prowadzić eksperyment pedagogiczny, zgodnie z art.45 Ustawy Prawo Oświatowe, </w:t>
      </w:r>
    </w:p>
    <w:p w:rsidR="00127866" w:rsidRPr="00D4397E" w:rsidRDefault="00127866" w:rsidP="00D6233C">
      <w:pPr>
        <w:pStyle w:val="Akapitzlist"/>
        <w:spacing w:line="240" w:lineRule="auto"/>
        <w:ind w:left="2246" w:right="50" w:hanging="828"/>
        <w:jc w:val="left"/>
        <w:rPr>
          <w:rFonts w:asciiTheme="minorHAnsi" w:hAnsiTheme="minorHAnsi" w:cstheme="minorHAnsi"/>
        </w:rPr>
      </w:pPr>
      <w:r w:rsidRPr="00D4397E">
        <w:rPr>
          <w:rFonts w:asciiTheme="minorHAnsi" w:hAnsiTheme="minorHAnsi" w:cstheme="minorHAnsi"/>
        </w:rPr>
        <w:t xml:space="preserve">5) </w:t>
      </w:r>
      <w:r w:rsidR="00323BEF" w:rsidRPr="00D4397E">
        <w:rPr>
          <w:rFonts w:asciiTheme="minorHAnsi" w:hAnsiTheme="minorHAnsi" w:cstheme="minorHAnsi"/>
        </w:rPr>
        <w:t xml:space="preserve">współpracuje z Rodzicami w zakresie nauczania, wychowania i opieki, </w:t>
      </w:r>
    </w:p>
    <w:p w:rsidR="00127866" w:rsidRPr="00D4397E" w:rsidRDefault="00127866" w:rsidP="0019061F">
      <w:pPr>
        <w:spacing w:line="240" w:lineRule="auto"/>
        <w:ind w:left="1776" w:right="50" w:hanging="216"/>
        <w:jc w:val="left"/>
        <w:rPr>
          <w:rFonts w:asciiTheme="minorHAnsi" w:hAnsiTheme="minorHAnsi" w:cstheme="minorHAnsi"/>
        </w:rPr>
      </w:pPr>
      <w:r w:rsidRPr="00D4397E">
        <w:rPr>
          <w:rFonts w:asciiTheme="minorHAnsi" w:hAnsiTheme="minorHAnsi" w:cstheme="minorHAnsi"/>
        </w:rPr>
        <w:t>6) p</w:t>
      </w:r>
      <w:r w:rsidR="00323BEF" w:rsidRPr="00D4397E">
        <w:rPr>
          <w:rFonts w:asciiTheme="minorHAnsi" w:hAnsiTheme="minorHAnsi" w:cstheme="minorHAnsi"/>
        </w:rPr>
        <w:t xml:space="preserve">rzygotowuje do aktywnej działalności na rzecz kultury w środowisku lokalnym, </w:t>
      </w:r>
    </w:p>
    <w:p w:rsidR="00E842A7" w:rsidRDefault="00127866" w:rsidP="0019061F">
      <w:pPr>
        <w:spacing w:line="240" w:lineRule="auto"/>
        <w:ind w:left="1776" w:right="50" w:hanging="216"/>
        <w:jc w:val="left"/>
        <w:rPr>
          <w:rFonts w:asciiTheme="minorHAnsi" w:hAnsiTheme="minorHAnsi" w:cstheme="minorHAnsi"/>
        </w:rPr>
      </w:pPr>
      <w:r w:rsidRPr="00D4397E">
        <w:rPr>
          <w:rFonts w:asciiTheme="minorHAnsi" w:hAnsiTheme="minorHAnsi" w:cstheme="minorHAnsi"/>
        </w:rPr>
        <w:t xml:space="preserve">7) </w:t>
      </w:r>
      <w:r w:rsidR="00323BEF" w:rsidRPr="00D4397E">
        <w:rPr>
          <w:rFonts w:asciiTheme="minorHAnsi" w:hAnsiTheme="minorHAnsi" w:cstheme="minorHAnsi"/>
        </w:rPr>
        <w:t xml:space="preserve">przygotowuje do dalszego kształcenia w szkole II stopnia. </w:t>
      </w:r>
    </w:p>
    <w:p w:rsidR="00FE3F91" w:rsidRPr="00D4397E" w:rsidRDefault="00FE3F91" w:rsidP="0019061F">
      <w:pPr>
        <w:spacing w:line="240" w:lineRule="auto"/>
        <w:ind w:left="1776" w:right="50" w:hanging="216"/>
        <w:jc w:val="left"/>
        <w:rPr>
          <w:rFonts w:asciiTheme="minorHAnsi" w:hAnsiTheme="minorHAnsi" w:cstheme="minorHAnsi"/>
        </w:rPr>
      </w:pPr>
    </w:p>
    <w:p w:rsidR="00E842A7" w:rsidRPr="00D4397E" w:rsidRDefault="00323BEF" w:rsidP="0019061F">
      <w:pPr>
        <w:spacing w:line="240" w:lineRule="auto"/>
        <w:ind w:left="1776" w:right="50" w:hanging="925"/>
        <w:jc w:val="left"/>
        <w:rPr>
          <w:rFonts w:asciiTheme="minorHAnsi" w:hAnsiTheme="minorHAnsi" w:cstheme="minorHAnsi"/>
        </w:rPr>
      </w:pPr>
      <w:r w:rsidRPr="00D4397E">
        <w:rPr>
          <w:rFonts w:asciiTheme="minorHAnsi" w:hAnsiTheme="minorHAnsi" w:cstheme="minorHAnsi"/>
        </w:rPr>
        <w:lastRenderedPageBreak/>
        <w:t>2.</w:t>
      </w:r>
      <w:r w:rsidRPr="00D4397E">
        <w:rPr>
          <w:rFonts w:asciiTheme="minorHAnsi" w:eastAsia="Arial" w:hAnsiTheme="minorHAnsi" w:cstheme="minorHAnsi"/>
        </w:rPr>
        <w:t xml:space="preserve"> </w:t>
      </w:r>
      <w:r w:rsidRPr="00D4397E">
        <w:rPr>
          <w:rFonts w:asciiTheme="minorHAnsi" w:hAnsiTheme="minorHAnsi" w:cstheme="minorHAnsi"/>
        </w:rPr>
        <w:t xml:space="preserve">Szkoła II stopnia: </w:t>
      </w:r>
    </w:p>
    <w:p w:rsidR="00E842A7"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rozbudza i rozwija podstawowe zdolności artystyczne,  </w:t>
      </w:r>
    </w:p>
    <w:p w:rsidR="00E842A7"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przygotowuje wrażliwych i świadomych odbiorców sztuki, </w:t>
      </w:r>
    </w:p>
    <w:p w:rsidR="00E842A7" w:rsidRPr="00D4397E" w:rsidRDefault="00323BEF" w:rsidP="0019061F">
      <w:pPr>
        <w:numPr>
          <w:ilvl w:val="0"/>
          <w:numId w:val="7"/>
        </w:numPr>
        <w:spacing w:after="22" w:line="240" w:lineRule="auto"/>
        <w:ind w:right="50" w:hanging="696"/>
        <w:jc w:val="left"/>
        <w:rPr>
          <w:rFonts w:asciiTheme="minorHAnsi" w:hAnsiTheme="minorHAnsi" w:cstheme="minorHAnsi"/>
        </w:rPr>
      </w:pPr>
      <w:r w:rsidRPr="00D4397E">
        <w:rPr>
          <w:rFonts w:asciiTheme="minorHAnsi" w:hAnsiTheme="minorHAnsi" w:cstheme="minorHAnsi"/>
        </w:rPr>
        <w:t xml:space="preserve">wpływa aktywnie na otoczenie w sferze kultury, </w:t>
      </w:r>
    </w:p>
    <w:p w:rsidR="00E842A7"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szkoła może prowadzić eksperyment pedagogiczny, zgodnie z art.45 Ustawy Prawo Oświatowe, </w:t>
      </w:r>
    </w:p>
    <w:p w:rsidR="00E842A7"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współpracuje z Rodzicami w zakresie nauczania, wychowania i opieki, </w:t>
      </w:r>
    </w:p>
    <w:p w:rsidR="00E842A7"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przygotowuje wykwalifikowanych muzyków w zakresie specjalności ujętych w § 13 ust. 4 statutu – do wykonywania czynnej działalności zawodowej, </w:t>
      </w:r>
    </w:p>
    <w:p w:rsidR="00041604"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przygotowuje do aktywnej działalności na rzecz kultury w środowisku lokalnym,  </w:t>
      </w:r>
    </w:p>
    <w:p w:rsidR="00E842A7" w:rsidRPr="00D4397E" w:rsidRDefault="00323BEF" w:rsidP="0019061F">
      <w:pPr>
        <w:numPr>
          <w:ilvl w:val="0"/>
          <w:numId w:val="7"/>
        </w:numPr>
        <w:spacing w:line="240" w:lineRule="auto"/>
        <w:ind w:right="50" w:hanging="696"/>
        <w:jc w:val="left"/>
        <w:rPr>
          <w:rFonts w:asciiTheme="minorHAnsi" w:hAnsiTheme="minorHAnsi" w:cstheme="minorHAnsi"/>
        </w:rPr>
      </w:pPr>
      <w:r w:rsidRPr="00D4397E">
        <w:rPr>
          <w:rFonts w:asciiTheme="minorHAnsi" w:hAnsiTheme="minorHAnsi" w:cstheme="minorHAnsi"/>
        </w:rPr>
        <w:t xml:space="preserve">przygotowuje do dalszych studiów. </w:t>
      </w:r>
    </w:p>
    <w:p w:rsidR="00E842A7" w:rsidRPr="00D4397E" w:rsidRDefault="00323BEF" w:rsidP="0019061F">
      <w:pPr>
        <w:numPr>
          <w:ilvl w:val="0"/>
          <w:numId w:val="8"/>
        </w:numPr>
        <w:spacing w:line="240" w:lineRule="auto"/>
        <w:ind w:right="50" w:hanging="720"/>
        <w:jc w:val="left"/>
        <w:rPr>
          <w:rFonts w:asciiTheme="minorHAnsi" w:hAnsiTheme="minorHAnsi" w:cstheme="minorHAnsi"/>
        </w:rPr>
      </w:pPr>
      <w:r w:rsidRPr="00D4397E">
        <w:rPr>
          <w:rFonts w:asciiTheme="minorHAnsi" w:hAnsiTheme="minorHAnsi" w:cstheme="minorHAnsi"/>
        </w:rPr>
        <w:t>Szkoła wykonuje zadania dotyczące organizacji kształcenia i wychowywania młodzieży szczególnie uzdolnionej muzycznie oraz działa na rzecz rozwoju kultury na terenie miasta i</w:t>
      </w:r>
      <w:r w:rsidR="00B83AB3" w:rsidRPr="00D4397E">
        <w:rPr>
          <w:rFonts w:asciiTheme="minorHAnsi" w:hAnsiTheme="minorHAnsi" w:cstheme="minorHAnsi"/>
        </w:rPr>
        <w:t> </w:t>
      </w:r>
      <w:r w:rsidRPr="00D4397E">
        <w:rPr>
          <w:rFonts w:asciiTheme="minorHAnsi" w:hAnsiTheme="minorHAnsi" w:cstheme="minorHAnsi"/>
        </w:rPr>
        <w:t xml:space="preserve">  powiatu.  </w:t>
      </w:r>
    </w:p>
    <w:p w:rsidR="00E842A7" w:rsidRPr="00D4397E" w:rsidRDefault="00323BEF" w:rsidP="00A940AD">
      <w:pPr>
        <w:numPr>
          <w:ilvl w:val="0"/>
          <w:numId w:val="8"/>
        </w:numPr>
        <w:spacing w:after="0" w:line="240" w:lineRule="auto"/>
        <w:ind w:right="50" w:hanging="720"/>
        <w:jc w:val="left"/>
        <w:rPr>
          <w:rFonts w:asciiTheme="minorHAnsi" w:hAnsiTheme="minorHAnsi" w:cstheme="minorHAnsi"/>
        </w:rPr>
      </w:pPr>
      <w:r w:rsidRPr="00D4397E">
        <w:rPr>
          <w:rFonts w:asciiTheme="minorHAnsi" w:hAnsiTheme="minorHAnsi" w:cstheme="minorHAnsi"/>
        </w:rPr>
        <w:t xml:space="preserve">Umożliwianie prowadzenia i organizowania działań </w:t>
      </w:r>
      <w:proofErr w:type="spellStart"/>
      <w:r w:rsidRPr="00D4397E">
        <w:rPr>
          <w:rFonts w:asciiTheme="minorHAnsi" w:hAnsiTheme="minorHAnsi" w:cstheme="minorHAnsi"/>
        </w:rPr>
        <w:t>wolontariackich</w:t>
      </w:r>
      <w:proofErr w:type="spellEnd"/>
      <w:r w:rsidRPr="00D4397E">
        <w:rPr>
          <w:rFonts w:asciiTheme="minorHAnsi" w:hAnsiTheme="minorHAnsi" w:cstheme="minorHAnsi"/>
        </w:rPr>
        <w:t xml:space="preserve">. </w:t>
      </w:r>
    </w:p>
    <w:p w:rsidR="00E842A7" w:rsidRPr="00D4397E" w:rsidRDefault="00012A6B" w:rsidP="00376C5D">
      <w:pPr>
        <w:pStyle w:val="Nagwek1"/>
        <w:ind w:left="709" w:right="850"/>
        <w:jc w:val="left"/>
        <w:rPr>
          <w:rFonts w:asciiTheme="minorHAnsi" w:hAnsiTheme="minorHAnsi" w:cstheme="minorHAnsi"/>
        </w:rPr>
      </w:pPr>
      <w:r>
        <w:rPr>
          <w:rFonts w:asciiTheme="minorHAnsi" w:hAnsiTheme="minorHAnsi" w:cstheme="minorHAnsi"/>
        </w:rPr>
        <w:t>§ 4</w:t>
      </w:r>
      <w:r w:rsidR="00323BEF" w:rsidRPr="00D4397E">
        <w:rPr>
          <w:rFonts w:asciiTheme="minorHAnsi" w:hAnsiTheme="minorHAnsi" w:cstheme="minorHAnsi"/>
          <w:color w:val="00000A"/>
        </w:rPr>
        <w:t xml:space="preserve"> </w:t>
      </w:r>
    </w:p>
    <w:p w:rsidR="00E842A7" w:rsidRPr="00D4397E" w:rsidRDefault="00323BEF" w:rsidP="00376C5D">
      <w:pPr>
        <w:ind w:right="50"/>
        <w:jc w:val="left"/>
        <w:rPr>
          <w:rFonts w:asciiTheme="minorHAnsi" w:hAnsiTheme="minorHAnsi" w:cstheme="minorHAnsi"/>
        </w:rPr>
      </w:pPr>
      <w:r w:rsidRPr="00D4397E">
        <w:rPr>
          <w:rFonts w:asciiTheme="minorHAnsi" w:hAnsiTheme="minorHAnsi" w:cstheme="minorHAnsi"/>
        </w:rPr>
        <w:t>Dla realizacji</w:t>
      </w:r>
      <w:r w:rsidR="00220E0A">
        <w:rPr>
          <w:rFonts w:asciiTheme="minorHAnsi" w:hAnsiTheme="minorHAnsi" w:cstheme="minorHAnsi"/>
        </w:rPr>
        <w:t xml:space="preserve"> celów i zadań określonych w § 3</w:t>
      </w:r>
      <w:r w:rsidRPr="00D4397E">
        <w:rPr>
          <w:rFonts w:asciiTheme="minorHAnsi" w:hAnsiTheme="minorHAnsi" w:cstheme="minorHAnsi"/>
        </w:rPr>
        <w:t xml:space="preserve"> Szkoła:  </w:t>
      </w:r>
    </w:p>
    <w:p w:rsidR="00E842A7" w:rsidRPr="00D4397E" w:rsidRDefault="00323BEF" w:rsidP="00376C5D">
      <w:pPr>
        <w:tabs>
          <w:tab w:val="center" w:pos="820"/>
          <w:tab w:val="center" w:pos="3660"/>
        </w:tabs>
        <w:ind w:left="0"/>
        <w:jc w:val="left"/>
        <w:rPr>
          <w:rFonts w:asciiTheme="minorHAnsi" w:hAnsiTheme="minorHAnsi" w:cstheme="minorHAnsi"/>
        </w:rPr>
      </w:pPr>
      <w:r w:rsidRPr="00D4397E">
        <w:rPr>
          <w:rFonts w:asciiTheme="minorHAnsi" w:eastAsia="Calibri" w:hAnsiTheme="minorHAnsi" w:cstheme="minorHAnsi"/>
          <w:sz w:val="22"/>
        </w:rPr>
        <w:tab/>
      </w:r>
      <w:r w:rsidRPr="00D4397E">
        <w:rPr>
          <w:rFonts w:asciiTheme="minorHAnsi" w:hAnsiTheme="minorHAnsi" w:cstheme="minorHAnsi"/>
        </w:rPr>
        <w:t>1.</w:t>
      </w:r>
      <w:r w:rsidRPr="00D4397E">
        <w:rPr>
          <w:rFonts w:asciiTheme="minorHAnsi" w:eastAsia="Arial" w:hAnsiTheme="minorHAnsi" w:cstheme="minorHAnsi"/>
        </w:rPr>
        <w:t xml:space="preserve"> </w:t>
      </w:r>
      <w:r w:rsidRPr="00D4397E">
        <w:rPr>
          <w:rFonts w:asciiTheme="minorHAnsi" w:eastAsia="Arial" w:hAnsiTheme="minorHAnsi" w:cstheme="minorHAnsi"/>
        </w:rPr>
        <w:tab/>
      </w:r>
      <w:r w:rsidRPr="00D4397E">
        <w:rPr>
          <w:rFonts w:asciiTheme="minorHAnsi" w:hAnsiTheme="minorHAnsi" w:cstheme="minorHAnsi"/>
        </w:rPr>
        <w:t xml:space="preserve">w zakresie zadań dydaktyczno-wychowawczych: </w:t>
      </w:r>
    </w:p>
    <w:p w:rsidR="00E842A7" w:rsidRPr="00D4397E" w:rsidRDefault="00323BEF" w:rsidP="00376C5D">
      <w:pPr>
        <w:numPr>
          <w:ilvl w:val="0"/>
          <w:numId w:val="9"/>
        </w:numPr>
        <w:ind w:right="50" w:hanging="432"/>
        <w:jc w:val="left"/>
        <w:rPr>
          <w:rFonts w:asciiTheme="minorHAnsi" w:hAnsiTheme="minorHAnsi" w:cstheme="minorHAnsi"/>
        </w:rPr>
      </w:pPr>
      <w:r w:rsidRPr="00D4397E">
        <w:rPr>
          <w:rFonts w:asciiTheme="minorHAnsi" w:hAnsiTheme="minorHAnsi" w:cstheme="minorHAnsi"/>
        </w:rPr>
        <w:t xml:space="preserve">prowadzi zajęcia z przedmiotów objętych ramowym planem nauczania, </w:t>
      </w:r>
    </w:p>
    <w:p w:rsidR="00E842A7" w:rsidRPr="00D4397E" w:rsidRDefault="00323BEF" w:rsidP="00376C5D">
      <w:pPr>
        <w:numPr>
          <w:ilvl w:val="0"/>
          <w:numId w:val="9"/>
        </w:numPr>
        <w:ind w:right="50" w:hanging="432"/>
        <w:jc w:val="left"/>
        <w:rPr>
          <w:rFonts w:asciiTheme="minorHAnsi" w:hAnsiTheme="minorHAnsi" w:cstheme="minorHAnsi"/>
        </w:rPr>
      </w:pPr>
      <w:r w:rsidRPr="00D4397E">
        <w:rPr>
          <w:rFonts w:asciiTheme="minorHAnsi" w:hAnsiTheme="minorHAnsi" w:cstheme="minorHAnsi"/>
        </w:rPr>
        <w:t xml:space="preserve">prowadzi stałą działalność na terenie szkoły i poza nią w postaci:  </w:t>
      </w:r>
    </w:p>
    <w:p w:rsidR="00E842A7" w:rsidRPr="00D4397E" w:rsidRDefault="00323BEF" w:rsidP="00376C5D">
      <w:pPr>
        <w:numPr>
          <w:ilvl w:val="1"/>
          <w:numId w:val="9"/>
        </w:numPr>
        <w:ind w:right="50" w:hanging="425"/>
        <w:jc w:val="left"/>
        <w:rPr>
          <w:rFonts w:asciiTheme="minorHAnsi" w:hAnsiTheme="minorHAnsi" w:cstheme="minorHAnsi"/>
        </w:rPr>
      </w:pPr>
      <w:r w:rsidRPr="00D4397E">
        <w:rPr>
          <w:rFonts w:asciiTheme="minorHAnsi" w:hAnsiTheme="minorHAnsi" w:cstheme="minorHAnsi"/>
        </w:rPr>
        <w:t xml:space="preserve">popisów klasowych oraz szkolnych, </w:t>
      </w:r>
    </w:p>
    <w:p w:rsidR="00E842A7" w:rsidRPr="00D4397E" w:rsidRDefault="00323BEF" w:rsidP="00376C5D">
      <w:pPr>
        <w:numPr>
          <w:ilvl w:val="1"/>
          <w:numId w:val="9"/>
        </w:numPr>
        <w:ind w:right="50" w:hanging="425"/>
        <w:jc w:val="left"/>
        <w:rPr>
          <w:rFonts w:asciiTheme="minorHAnsi" w:hAnsiTheme="minorHAnsi" w:cstheme="minorHAnsi"/>
        </w:rPr>
      </w:pPr>
      <w:r w:rsidRPr="00D4397E">
        <w:rPr>
          <w:rFonts w:asciiTheme="minorHAnsi" w:hAnsiTheme="minorHAnsi" w:cstheme="minorHAnsi"/>
        </w:rPr>
        <w:t xml:space="preserve">koncertów dla środowiska; </w:t>
      </w:r>
    </w:p>
    <w:p w:rsidR="00127866" w:rsidRPr="00D4397E" w:rsidRDefault="00323BEF" w:rsidP="00376C5D">
      <w:pPr>
        <w:numPr>
          <w:ilvl w:val="0"/>
          <w:numId w:val="9"/>
        </w:numPr>
        <w:ind w:right="50" w:hanging="432"/>
        <w:jc w:val="left"/>
        <w:rPr>
          <w:rFonts w:asciiTheme="minorHAnsi" w:hAnsiTheme="minorHAnsi" w:cstheme="minorHAnsi"/>
        </w:rPr>
      </w:pPr>
      <w:r w:rsidRPr="00D4397E">
        <w:rPr>
          <w:rFonts w:asciiTheme="minorHAnsi" w:hAnsiTheme="minorHAnsi" w:cstheme="minorHAnsi"/>
        </w:rPr>
        <w:t xml:space="preserve">jest organizatorem lub współorganizatorem imprez muzycznych o zasięgu międzynarodowym, ogólnopolskim, międzywojewódzkim, regionalnym i miejskim, </w:t>
      </w:r>
    </w:p>
    <w:p w:rsidR="00E842A7" w:rsidRPr="00D4397E" w:rsidRDefault="00323BEF" w:rsidP="00376C5D">
      <w:pPr>
        <w:numPr>
          <w:ilvl w:val="0"/>
          <w:numId w:val="9"/>
        </w:numPr>
        <w:ind w:right="50" w:hanging="432"/>
        <w:jc w:val="left"/>
        <w:rPr>
          <w:rFonts w:asciiTheme="minorHAnsi" w:hAnsiTheme="minorHAnsi" w:cstheme="minorHAnsi"/>
        </w:rPr>
      </w:pPr>
      <w:r w:rsidRPr="00D4397E">
        <w:rPr>
          <w:rFonts w:asciiTheme="minorHAnsi" w:eastAsia="Arial" w:hAnsiTheme="minorHAnsi" w:cstheme="minorHAnsi"/>
        </w:rPr>
        <w:t xml:space="preserve"> </w:t>
      </w:r>
      <w:r w:rsidRPr="00D4397E">
        <w:rPr>
          <w:rFonts w:asciiTheme="minorHAnsi" w:hAnsiTheme="minorHAnsi" w:cstheme="minorHAnsi"/>
        </w:rPr>
        <w:t xml:space="preserve">promuje osiągnięcia muzyczne uczniów poprzez: </w:t>
      </w:r>
    </w:p>
    <w:p w:rsidR="00E842A7" w:rsidRPr="00D4397E" w:rsidRDefault="00323BEF" w:rsidP="00376C5D">
      <w:pPr>
        <w:numPr>
          <w:ilvl w:val="1"/>
          <w:numId w:val="9"/>
        </w:numPr>
        <w:ind w:right="50" w:hanging="425"/>
        <w:jc w:val="left"/>
        <w:rPr>
          <w:rFonts w:asciiTheme="minorHAnsi" w:hAnsiTheme="minorHAnsi" w:cstheme="minorHAnsi"/>
        </w:rPr>
      </w:pPr>
      <w:r w:rsidRPr="00D4397E">
        <w:rPr>
          <w:rFonts w:asciiTheme="minorHAnsi" w:hAnsiTheme="minorHAnsi" w:cstheme="minorHAnsi"/>
        </w:rPr>
        <w:t xml:space="preserve">umożliwienie uczniom czynnego udziału w festiwalach, konkursach, przeglądach, koncertach nie tylko w kraju, ale także poza jego granicami, </w:t>
      </w:r>
    </w:p>
    <w:p w:rsidR="00E842A7" w:rsidRPr="00D4397E" w:rsidRDefault="00323BEF" w:rsidP="00376C5D">
      <w:pPr>
        <w:numPr>
          <w:ilvl w:val="1"/>
          <w:numId w:val="9"/>
        </w:numPr>
        <w:spacing w:after="67" w:line="259" w:lineRule="auto"/>
        <w:ind w:right="50" w:hanging="425"/>
        <w:jc w:val="left"/>
        <w:rPr>
          <w:rFonts w:asciiTheme="minorHAnsi" w:hAnsiTheme="minorHAnsi" w:cstheme="minorHAnsi"/>
        </w:rPr>
      </w:pPr>
      <w:r w:rsidRPr="00D4397E">
        <w:rPr>
          <w:rFonts w:asciiTheme="minorHAnsi" w:hAnsiTheme="minorHAnsi" w:cstheme="minorHAnsi"/>
        </w:rPr>
        <w:t xml:space="preserve">zamieszczanie informacji i nagrań w mediach oraz stronie internetowej szkoły,  </w:t>
      </w:r>
    </w:p>
    <w:p w:rsidR="00E842A7" w:rsidRPr="00D4397E" w:rsidRDefault="00323BEF" w:rsidP="00376C5D">
      <w:pPr>
        <w:numPr>
          <w:ilvl w:val="0"/>
          <w:numId w:val="10"/>
        </w:numPr>
        <w:ind w:right="50" w:hanging="432"/>
        <w:jc w:val="left"/>
        <w:rPr>
          <w:rFonts w:asciiTheme="minorHAnsi" w:hAnsiTheme="minorHAnsi" w:cstheme="minorHAnsi"/>
        </w:rPr>
      </w:pPr>
      <w:r w:rsidRPr="00D4397E">
        <w:rPr>
          <w:rFonts w:asciiTheme="minorHAnsi" w:hAnsiTheme="minorHAnsi" w:cstheme="minorHAnsi"/>
        </w:rPr>
        <w:t xml:space="preserve">współpracuje z innymi szkołami artystycznymi w regionie, kraju i poza jego granicami,  </w:t>
      </w:r>
    </w:p>
    <w:p w:rsidR="00E842A7" w:rsidRPr="00D4397E" w:rsidRDefault="00323BEF" w:rsidP="00376C5D">
      <w:pPr>
        <w:numPr>
          <w:ilvl w:val="0"/>
          <w:numId w:val="10"/>
        </w:numPr>
        <w:ind w:right="50" w:hanging="432"/>
        <w:jc w:val="left"/>
        <w:rPr>
          <w:rFonts w:asciiTheme="minorHAnsi" w:hAnsiTheme="minorHAnsi" w:cstheme="minorHAnsi"/>
        </w:rPr>
      </w:pPr>
      <w:r w:rsidRPr="00D4397E">
        <w:rPr>
          <w:rFonts w:asciiTheme="minorHAnsi" w:hAnsiTheme="minorHAnsi" w:cstheme="minorHAnsi"/>
        </w:rPr>
        <w:t xml:space="preserve">współpracuje z  instytucjami kulturalnymi w kraju i za granicą; </w:t>
      </w:r>
    </w:p>
    <w:p w:rsidR="00E842A7" w:rsidRPr="00D4397E" w:rsidRDefault="00323BEF" w:rsidP="00376C5D">
      <w:pPr>
        <w:numPr>
          <w:ilvl w:val="0"/>
          <w:numId w:val="10"/>
        </w:numPr>
        <w:ind w:right="50" w:hanging="432"/>
        <w:jc w:val="left"/>
        <w:rPr>
          <w:rFonts w:asciiTheme="minorHAnsi" w:hAnsiTheme="minorHAnsi" w:cstheme="minorHAnsi"/>
        </w:rPr>
      </w:pPr>
      <w:r w:rsidRPr="00D4397E">
        <w:rPr>
          <w:rFonts w:asciiTheme="minorHAnsi" w:hAnsiTheme="minorHAnsi" w:cstheme="minorHAnsi"/>
        </w:rPr>
        <w:t xml:space="preserve">oddziałuje aktywnie na środowisko lokalne w sferze kultury przy współpracy z samorządem lokalnym i instytucjami kulturalnymi; </w:t>
      </w:r>
    </w:p>
    <w:p w:rsidR="00E842A7" w:rsidRPr="00D4397E" w:rsidRDefault="00323BEF" w:rsidP="00376C5D">
      <w:pPr>
        <w:numPr>
          <w:ilvl w:val="0"/>
          <w:numId w:val="10"/>
        </w:numPr>
        <w:ind w:right="50" w:hanging="432"/>
        <w:jc w:val="left"/>
        <w:rPr>
          <w:rFonts w:asciiTheme="minorHAnsi" w:hAnsiTheme="minorHAnsi" w:cstheme="minorHAnsi"/>
        </w:rPr>
      </w:pPr>
      <w:r w:rsidRPr="00D4397E">
        <w:rPr>
          <w:rFonts w:asciiTheme="minorHAnsi" w:hAnsiTheme="minorHAnsi" w:cstheme="minorHAnsi"/>
        </w:rPr>
        <w:t>umożliwia realizację indywidualnych programów lub toków nauki uczniom wybitnie uzdolnionym wraz z możliwością ukończenia szkoły w skróconym czasie - zgodnie z</w:t>
      </w:r>
      <w:r w:rsidR="00B83AB3" w:rsidRPr="00D4397E">
        <w:rPr>
          <w:rFonts w:asciiTheme="minorHAnsi" w:hAnsiTheme="minorHAnsi" w:cstheme="minorHAnsi"/>
        </w:rPr>
        <w:t> </w:t>
      </w:r>
      <w:r w:rsidRPr="00D4397E">
        <w:rPr>
          <w:rFonts w:asciiTheme="minorHAnsi" w:hAnsiTheme="minorHAnsi" w:cstheme="minorHAnsi"/>
        </w:rPr>
        <w:t xml:space="preserve">  obowiązującymi przepisami, </w:t>
      </w:r>
    </w:p>
    <w:p w:rsidR="00E842A7" w:rsidRPr="00D4397E" w:rsidRDefault="00323BEF" w:rsidP="00376C5D">
      <w:pPr>
        <w:numPr>
          <w:ilvl w:val="0"/>
          <w:numId w:val="10"/>
        </w:numPr>
        <w:ind w:right="50" w:hanging="432"/>
        <w:jc w:val="left"/>
        <w:rPr>
          <w:rFonts w:asciiTheme="minorHAnsi" w:hAnsiTheme="minorHAnsi" w:cstheme="minorHAnsi"/>
        </w:rPr>
      </w:pPr>
      <w:r w:rsidRPr="00D4397E">
        <w:rPr>
          <w:rFonts w:asciiTheme="minorHAnsi" w:hAnsiTheme="minorHAnsi" w:cstheme="minorHAnsi"/>
        </w:rPr>
        <w:t xml:space="preserve">stwarza warunki do rozwoju  uczniów w zakresie szeroko pojętej działalności kulturalnej. </w:t>
      </w:r>
    </w:p>
    <w:p w:rsidR="00E842A7" w:rsidRPr="00D4397E" w:rsidRDefault="00323BEF" w:rsidP="00376C5D">
      <w:pPr>
        <w:numPr>
          <w:ilvl w:val="0"/>
          <w:numId w:val="10"/>
        </w:numPr>
        <w:ind w:right="50" w:hanging="432"/>
        <w:jc w:val="left"/>
        <w:rPr>
          <w:rFonts w:asciiTheme="minorHAnsi" w:hAnsiTheme="minorHAnsi" w:cstheme="minorHAnsi"/>
        </w:rPr>
      </w:pPr>
      <w:r w:rsidRPr="00D4397E">
        <w:rPr>
          <w:rFonts w:asciiTheme="minorHAnsi" w:hAnsiTheme="minorHAnsi" w:cstheme="minorHAnsi"/>
        </w:rPr>
        <w:t xml:space="preserve">umożliwia nauczanie indywidualne zgodnie z odrębnymi przepisami. </w:t>
      </w:r>
    </w:p>
    <w:p w:rsidR="00127866" w:rsidRPr="00147AC5" w:rsidRDefault="00127866" w:rsidP="00376C5D">
      <w:pPr>
        <w:pStyle w:val="Bezodstpw"/>
        <w:numPr>
          <w:ilvl w:val="0"/>
          <w:numId w:val="10"/>
        </w:numPr>
        <w:tabs>
          <w:tab w:val="left" w:pos="0"/>
          <w:tab w:val="left" w:pos="567"/>
        </w:tabs>
        <w:ind w:hanging="455"/>
        <w:rPr>
          <w:rFonts w:asciiTheme="minorHAnsi" w:hAnsiTheme="minorHAnsi" w:cstheme="minorHAnsi"/>
        </w:rPr>
      </w:pPr>
      <w:r w:rsidRPr="00D4397E">
        <w:rPr>
          <w:rFonts w:asciiTheme="minorHAnsi" w:hAnsiTheme="minorHAnsi" w:cstheme="minorHAnsi"/>
        </w:rPr>
        <w:t>organizuje wyjazdy na koncerty, spektakle operowe, konkursy muzyczne, festiwale i inne wydarzenia artystyczne.</w:t>
      </w:r>
    </w:p>
    <w:p w:rsidR="00E842A7" w:rsidRPr="00D4397E" w:rsidRDefault="00323BEF" w:rsidP="00376C5D">
      <w:pPr>
        <w:tabs>
          <w:tab w:val="center" w:pos="820"/>
          <w:tab w:val="center" w:pos="3680"/>
        </w:tabs>
        <w:ind w:left="0"/>
        <w:jc w:val="left"/>
        <w:rPr>
          <w:rFonts w:asciiTheme="minorHAnsi" w:hAnsiTheme="minorHAnsi" w:cstheme="minorHAnsi"/>
        </w:rPr>
      </w:pPr>
      <w:r w:rsidRPr="00D4397E">
        <w:rPr>
          <w:rFonts w:asciiTheme="minorHAnsi" w:eastAsia="Calibri" w:hAnsiTheme="minorHAnsi" w:cstheme="minorHAnsi"/>
          <w:sz w:val="22"/>
        </w:rPr>
        <w:tab/>
      </w:r>
      <w:r w:rsidRPr="00D4397E">
        <w:rPr>
          <w:rFonts w:asciiTheme="minorHAnsi" w:hAnsiTheme="minorHAnsi" w:cstheme="minorHAnsi"/>
        </w:rPr>
        <w:t>2.</w:t>
      </w:r>
      <w:r w:rsidRPr="00D4397E">
        <w:rPr>
          <w:rFonts w:asciiTheme="minorHAnsi" w:eastAsia="Arial" w:hAnsiTheme="minorHAnsi" w:cstheme="minorHAnsi"/>
        </w:rPr>
        <w:t xml:space="preserve"> </w:t>
      </w:r>
      <w:r w:rsidRPr="00D4397E">
        <w:rPr>
          <w:rFonts w:asciiTheme="minorHAnsi" w:eastAsia="Arial" w:hAnsiTheme="minorHAnsi" w:cstheme="minorHAnsi"/>
        </w:rPr>
        <w:tab/>
      </w:r>
      <w:r w:rsidRPr="00D4397E">
        <w:rPr>
          <w:rFonts w:asciiTheme="minorHAnsi" w:hAnsiTheme="minorHAnsi" w:cstheme="minorHAnsi"/>
        </w:rPr>
        <w:t xml:space="preserve">w zakresie zadań opiekuńczo – wychowawczych: </w:t>
      </w:r>
    </w:p>
    <w:p w:rsidR="00E842A7" w:rsidRPr="00D4397E" w:rsidRDefault="00323BEF" w:rsidP="00376C5D">
      <w:pPr>
        <w:numPr>
          <w:ilvl w:val="0"/>
          <w:numId w:val="11"/>
        </w:numPr>
        <w:ind w:right="50" w:hanging="360"/>
        <w:jc w:val="left"/>
        <w:rPr>
          <w:rFonts w:asciiTheme="minorHAnsi" w:hAnsiTheme="minorHAnsi" w:cstheme="minorHAnsi"/>
        </w:rPr>
      </w:pPr>
      <w:r w:rsidRPr="00D4397E">
        <w:rPr>
          <w:rFonts w:asciiTheme="minorHAnsi" w:hAnsiTheme="minorHAnsi" w:cstheme="minorHAnsi"/>
        </w:rPr>
        <w:lastRenderedPageBreak/>
        <w:t>sprawuje opiekę nad uczniami przebywającymi w szkole podczas zajęć obowiązkowych i</w:t>
      </w:r>
      <w:r w:rsidR="00B83AB3" w:rsidRPr="00D4397E">
        <w:rPr>
          <w:rFonts w:asciiTheme="minorHAnsi" w:hAnsiTheme="minorHAnsi" w:cstheme="minorHAnsi"/>
        </w:rPr>
        <w:t> </w:t>
      </w:r>
      <w:r w:rsidRPr="00D4397E">
        <w:rPr>
          <w:rFonts w:asciiTheme="minorHAnsi" w:hAnsiTheme="minorHAnsi" w:cstheme="minorHAnsi"/>
        </w:rPr>
        <w:t xml:space="preserve"> nadobowiązkowych  </w:t>
      </w:r>
    </w:p>
    <w:p w:rsidR="00E842A7" w:rsidRPr="00D4397E" w:rsidRDefault="00323BEF" w:rsidP="00376C5D">
      <w:pPr>
        <w:numPr>
          <w:ilvl w:val="0"/>
          <w:numId w:val="11"/>
        </w:numPr>
        <w:ind w:right="50" w:hanging="360"/>
        <w:jc w:val="left"/>
        <w:rPr>
          <w:rFonts w:asciiTheme="minorHAnsi" w:hAnsiTheme="minorHAnsi" w:cstheme="minorHAnsi"/>
        </w:rPr>
      </w:pPr>
      <w:r w:rsidRPr="00D4397E">
        <w:rPr>
          <w:rFonts w:asciiTheme="minorHAnsi" w:hAnsiTheme="minorHAnsi" w:cstheme="minorHAnsi"/>
        </w:rPr>
        <w:t xml:space="preserve">sprawuje opiekę nad uczniami podczas zajęć poza terenem Szkoły w trakcie wycieczek, wyjazdów na koncerty i konkursy, </w:t>
      </w:r>
    </w:p>
    <w:p w:rsidR="00E842A7" w:rsidRPr="00D4397E" w:rsidRDefault="00323BEF" w:rsidP="00D6233C">
      <w:pPr>
        <w:numPr>
          <w:ilvl w:val="0"/>
          <w:numId w:val="11"/>
        </w:numPr>
        <w:spacing w:after="0" w:line="240" w:lineRule="auto"/>
        <w:ind w:right="50" w:hanging="360"/>
        <w:jc w:val="left"/>
        <w:rPr>
          <w:rFonts w:asciiTheme="minorHAnsi" w:hAnsiTheme="minorHAnsi" w:cstheme="minorHAnsi"/>
        </w:rPr>
      </w:pPr>
      <w:r w:rsidRPr="00D4397E">
        <w:rPr>
          <w:rFonts w:asciiTheme="minorHAnsi" w:hAnsiTheme="minorHAnsi" w:cstheme="minorHAnsi"/>
        </w:rPr>
        <w:t xml:space="preserve">sprawuje opiekę nad uczniami przebywającymi w internacie zgodnie z Regulaminem Internatu </w:t>
      </w:r>
    </w:p>
    <w:p w:rsidR="00E842A7" w:rsidRPr="00D4397E" w:rsidRDefault="00220E0A" w:rsidP="002F17EF">
      <w:pPr>
        <w:pStyle w:val="Nagwek1"/>
        <w:spacing w:after="0"/>
        <w:ind w:left="993" w:hanging="567"/>
        <w:jc w:val="left"/>
        <w:rPr>
          <w:rFonts w:asciiTheme="minorHAnsi" w:hAnsiTheme="minorHAnsi" w:cstheme="minorHAnsi"/>
        </w:rPr>
      </w:pPr>
      <w:r>
        <w:rPr>
          <w:rFonts w:asciiTheme="minorHAnsi" w:hAnsiTheme="minorHAnsi" w:cstheme="minorHAnsi"/>
        </w:rPr>
        <w:t>§ 5</w:t>
      </w:r>
      <w:r w:rsidR="00323BEF" w:rsidRPr="00D4397E">
        <w:rPr>
          <w:rFonts w:asciiTheme="minorHAnsi" w:hAnsiTheme="minorHAnsi" w:cstheme="minorHAnsi"/>
        </w:rPr>
        <w:t xml:space="preserve"> </w:t>
      </w:r>
    </w:p>
    <w:p w:rsidR="00E842A7" w:rsidRPr="00D4397E" w:rsidRDefault="00323BEF" w:rsidP="00376C5D">
      <w:pPr>
        <w:ind w:left="1414" w:right="50" w:hanging="420"/>
        <w:jc w:val="left"/>
        <w:rPr>
          <w:rFonts w:asciiTheme="minorHAnsi" w:hAnsiTheme="minorHAnsi" w:cstheme="minorHAnsi"/>
        </w:rPr>
      </w:pPr>
      <w:r w:rsidRPr="00D4397E">
        <w:rPr>
          <w:rFonts w:asciiTheme="minorHAnsi" w:hAnsiTheme="minorHAnsi" w:cstheme="minorHAnsi"/>
        </w:rPr>
        <w:t xml:space="preserve">1. Zasady sprawowania opieki nad uczniami przebywającymi w szkole podczas zajęć obowiązkowych i dodatkowych są następujące:  </w:t>
      </w:r>
    </w:p>
    <w:p w:rsidR="00E842A7" w:rsidRPr="00D4397E" w:rsidRDefault="00323BEF" w:rsidP="00376C5D">
      <w:pPr>
        <w:numPr>
          <w:ilvl w:val="0"/>
          <w:numId w:val="12"/>
        </w:numPr>
        <w:ind w:right="50" w:hanging="283"/>
        <w:jc w:val="left"/>
        <w:rPr>
          <w:rFonts w:asciiTheme="minorHAnsi" w:hAnsiTheme="minorHAnsi" w:cstheme="minorHAnsi"/>
        </w:rPr>
      </w:pPr>
      <w:r w:rsidRPr="00D4397E">
        <w:rPr>
          <w:rFonts w:asciiTheme="minorHAnsi" w:hAnsiTheme="minorHAnsi" w:cstheme="minorHAnsi"/>
        </w:rPr>
        <w:t xml:space="preserve">z chwilą wejścia na teren szkoły oraz na zajęcia organizowane przez szkołę, wszyscy uczniowie znajdują się pod opieką pracowników pedagogicznych, a w szczególności nauczyciela prowadzącego zajęcia, </w:t>
      </w:r>
    </w:p>
    <w:p w:rsidR="00E842A7" w:rsidRPr="00D4397E" w:rsidRDefault="00323BEF" w:rsidP="00376C5D">
      <w:pPr>
        <w:numPr>
          <w:ilvl w:val="0"/>
          <w:numId w:val="12"/>
        </w:numPr>
        <w:ind w:right="50" w:hanging="283"/>
        <w:jc w:val="left"/>
        <w:rPr>
          <w:rFonts w:asciiTheme="minorHAnsi" w:hAnsiTheme="minorHAnsi" w:cstheme="minorHAnsi"/>
        </w:rPr>
      </w:pPr>
      <w:r w:rsidRPr="00D4397E">
        <w:rPr>
          <w:rFonts w:asciiTheme="minorHAnsi" w:hAnsiTheme="minorHAnsi" w:cstheme="minorHAnsi"/>
        </w:rPr>
        <w:t xml:space="preserve">pracownicy o których mowa wyżej są zobowiązani do przestrzegania zasad bezpieczeństwa uczestników na każdych prowadzonych przez siebie zajęciach – nie wolno uczniów pozostawiać bez opieki. </w:t>
      </w:r>
    </w:p>
    <w:p w:rsidR="00E842A7" w:rsidRPr="00D4397E" w:rsidRDefault="00323BEF" w:rsidP="00376C5D">
      <w:pPr>
        <w:numPr>
          <w:ilvl w:val="0"/>
          <w:numId w:val="13"/>
        </w:numPr>
        <w:ind w:right="50" w:hanging="569"/>
        <w:jc w:val="left"/>
        <w:rPr>
          <w:rFonts w:asciiTheme="minorHAnsi" w:hAnsiTheme="minorHAnsi" w:cstheme="minorHAnsi"/>
        </w:rPr>
      </w:pPr>
      <w:r w:rsidRPr="00D4397E">
        <w:rPr>
          <w:rFonts w:asciiTheme="minorHAnsi" w:hAnsiTheme="minorHAnsi" w:cstheme="minorHAnsi"/>
        </w:rPr>
        <w:t xml:space="preserve">Zasady sprawowania opieki podczas zajęć poza terenem szkoły w trakcie wycieczek organizowanych przez nauczycieli szkoły określa Regulamin organizowania wycieczek. </w:t>
      </w:r>
    </w:p>
    <w:p w:rsidR="00E842A7" w:rsidRPr="00D4397E" w:rsidRDefault="00323BEF" w:rsidP="00376C5D">
      <w:pPr>
        <w:numPr>
          <w:ilvl w:val="0"/>
          <w:numId w:val="13"/>
        </w:numPr>
        <w:ind w:right="50" w:hanging="569"/>
        <w:jc w:val="left"/>
        <w:rPr>
          <w:rFonts w:asciiTheme="minorHAnsi" w:hAnsiTheme="minorHAnsi" w:cstheme="minorHAnsi"/>
        </w:rPr>
      </w:pPr>
      <w:r w:rsidRPr="00D4397E">
        <w:rPr>
          <w:rFonts w:asciiTheme="minorHAnsi" w:hAnsiTheme="minorHAnsi" w:cstheme="minorHAnsi"/>
        </w:rPr>
        <w:t xml:space="preserve">W razie zaistnienia wypadku na terenie szkoły, nauczyciel który był  jego  świadkiem powiadamia o zaistniałym wypadku pogotowie ratunkowe, rodziców ucznia oraz dyrektora szkoły. </w:t>
      </w:r>
    </w:p>
    <w:p w:rsidR="0019061F" w:rsidRDefault="00323BEF" w:rsidP="0019061F">
      <w:pPr>
        <w:numPr>
          <w:ilvl w:val="0"/>
          <w:numId w:val="13"/>
        </w:numPr>
        <w:spacing w:after="0"/>
        <w:ind w:right="50" w:hanging="569"/>
        <w:jc w:val="left"/>
        <w:rPr>
          <w:rFonts w:asciiTheme="minorHAnsi" w:hAnsiTheme="minorHAnsi" w:cstheme="minorHAnsi"/>
        </w:rPr>
      </w:pPr>
      <w:r w:rsidRPr="00D4397E">
        <w:rPr>
          <w:rFonts w:asciiTheme="minorHAnsi" w:hAnsiTheme="minorHAnsi" w:cstheme="minorHAnsi"/>
        </w:rPr>
        <w:t>Szkoła zapewnia opiekę i pomoc uczniom, którym potrzebna jest pomoc. Szczegółowe zasady określają: Program wychowawczo-profilaktyczny Państwowej Szkoły Muzycznej I</w:t>
      </w:r>
      <w:r w:rsidR="00B83AB3" w:rsidRPr="00D4397E">
        <w:rPr>
          <w:rFonts w:asciiTheme="minorHAnsi" w:hAnsiTheme="minorHAnsi" w:cstheme="minorHAnsi"/>
        </w:rPr>
        <w:t> </w:t>
      </w:r>
      <w:r w:rsidRPr="00D4397E">
        <w:rPr>
          <w:rFonts w:asciiTheme="minorHAnsi" w:hAnsiTheme="minorHAnsi" w:cstheme="minorHAnsi"/>
        </w:rPr>
        <w:t xml:space="preserve">  stopnia im. Karola  Kurpińskiego w Kutnie oraz Program wychowawczo-profilaktyczny Państwowej Szkoły Muzycznej II stopnia im. K. Kurpińskiego w Kutnie. </w:t>
      </w:r>
    </w:p>
    <w:p w:rsidR="0019061F" w:rsidRDefault="0019061F" w:rsidP="0019061F">
      <w:pPr>
        <w:numPr>
          <w:ilvl w:val="0"/>
          <w:numId w:val="13"/>
        </w:numPr>
        <w:spacing w:after="0"/>
        <w:ind w:right="50" w:hanging="569"/>
        <w:jc w:val="left"/>
        <w:rPr>
          <w:rFonts w:asciiTheme="minorHAnsi" w:hAnsiTheme="minorHAnsi" w:cstheme="minorHAnsi"/>
        </w:rPr>
      </w:pPr>
      <w:r w:rsidRPr="0019061F">
        <w:rPr>
          <w:rFonts w:asciiTheme="minorHAnsi" w:hAnsiTheme="minorHAnsi" w:cstheme="minorHAnsi"/>
        </w:rPr>
        <w:t>Szkoła w ramach pomocy psychologiczno-pedagogicznej współpracuje ze Specjalistyczną Poradnią Psychologiczno-Pedagogiczną Centrum Edukacji Artystycznej</w:t>
      </w:r>
    </w:p>
    <w:p w:rsidR="0019061F" w:rsidRDefault="0019061F" w:rsidP="0019061F">
      <w:pPr>
        <w:spacing w:after="0"/>
        <w:ind w:left="1563" w:right="50" w:hanging="570"/>
        <w:jc w:val="left"/>
        <w:rPr>
          <w:rFonts w:asciiTheme="minorHAnsi" w:hAnsiTheme="minorHAnsi" w:cstheme="minorHAnsi"/>
          <w:b/>
        </w:rPr>
      </w:pPr>
      <w:r w:rsidRPr="0019061F">
        <w:rPr>
          <w:rFonts w:asciiTheme="minorHAnsi" w:hAnsiTheme="minorHAnsi" w:cstheme="minorHAnsi"/>
          <w:b/>
        </w:rPr>
        <w:t>§ 6</w:t>
      </w:r>
    </w:p>
    <w:p w:rsidR="0019061F" w:rsidRPr="0019061F" w:rsidRDefault="00A940AD" w:rsidP="00A940AD">
      <w:pPr>
        <w:pStyle w:val="Bezodstpw"/>
        <w:ind w:left="851" w:hanging="425"/>
        <w:rPr>
          <w:rFonts w:asciiTheme="minorHAnsi" w:hAnsiTheme="minorHAnsi" w:cstheme="minorHAnsi"/>
        </w:rPr>
      </w:pPr>
      <w:r>
        <w:rPr>
          <w:b/>
        </w:rPr>
        <w:tab/>
      </w:r>
      <w:r w:rsidR="00D6233C">
        <w:t xml:space="preserve">1. </w:t>
      </w:r>
      <w:r w:rsidR="0019061F" w:rsidRPr="0019061F">
        <w:rPr>
          <w:rFonts w:asciiTheme="minorHAnsi" w:hAnsiTheme="minorHAnsi" w:cstheme="minorHAnsi"/>
        </w:rPr>
        <w:t>Dopuszcza się możliwość prowadzenia zajęć z wykorzystaniem metod i technik kształcenia na odległość w razie:</w:t>
      </w:r>
    </w:p>
    <w:p w:rsidR="00A940AD" w:rsidRDefault="0019061F" w:rsidP="00A940AD">
      <w:pPr>
        <w:pStyle w:val="Bezodstpw"/>
        <w:ind w:left="851"/>
        <w:rPr>
          <w:rFonts w:asciiTheme="minorHAnsi" w:hAnsiTheme="minorHAnsi" w:cstheme="minorHAnsi"/>
        </w:rPr>
      </w:pPr>
      <w:r w:rsidRPr="0019061F">
        <w:rPr>
          <w:rFonts w:asciiTheme="minorHAnsi" w:hAnsiTheme="minorHAnsi" w:cstheme="minorHAnsi"/>
        </w:rPr>
        <w:t>1) zagrożenia bezpieczeństwa uczniów w związku z organizacją i przebiegiem imprez ogóln</w:t>
      </w:r>
      <w:r w:rsidR="00A940AD">
        <w:rPr>
          <w:rFonts w:asciiTheme="minorHAnsi" w:hAnsiTheme="minorHAnsi" w:cstheme="minorHAnsi"/>
        </w:rPr>
        <w:t>opolskich lub międzynarodowych,</w:t>
      </w:r>
    </w:p>
    <w:p w:rsidR="00D6233C" w:rsidRDefault="0019061F" w:rsidP="00D6233C">
      <w:pPr>
        <w:pStyle w:val="Bezodstpw"/>
        <w:ind w:left="851"/>
        <w:rPr>
          <w:rFonts w:asciiTheme="minorHAnsi" w:hAnsiTheme="minorHAnsi" w:cstheme="minorHAnsi"/>
        </w:rPr>
      </w:pPr>
      <w:r w:rsidRPr="0019061F">
        <w:rPr>
          <w:rFonts w:asciiTheme="minorHAnsi" w:hAnsiTheme="minorHAnsi" w:cstheme="minorHAnsi"/>
        </w:rPr>
        <w:t>2) temperatury zewnętrznej lub w pomieszczeniach, w których są prowadzone zajęcia z uczniami</w:t>
      </w:r>
      <w:r w:rsidR="00D6233C">
        <w:rPr>
          <w:rFonts w:asciiTheme="minorHAnsi" w:hAnsiTheme="minorHAnsi" w:cstheme="minorHAnsi"/>
        </w:rPr>
        <w:t>, zagrażającej zdrowiu uczniów,</w:t>
      </w:r>
    </w:p>
    <w:p w:rsidR="00D6233C" w:rsidRDefault="0019061F" w:rsidP="00D6233C">
      <w:pPr>
        <w:pStyle w:val="Bezodstpw"/>
        <w:ind w:left="851"/>
        <w:rPr>
          <w:rFonts w:asciiTheme="minorHAnsi" w:hAnsiTheme="minorHAnsi" w:cstheme="minorHAnsi"/>
        </w:rPr>
      </w:pPr>
      <w:r w:rsidRPr="0019061F">
        <w:rPr>
          <w:rFonts w:asciiTheme="minorHAnsi" w:hAnsiTheme="minorHAnsi" w:cstheme="minorHAnsi"/>
        </w:rPr>
        <w:t>3) zagrożenia związane</w:t>
      </w:r>
      <w:r w:rsidR="00D6233C">
        <w:rPr>
          <w:rFonts w:asciiTheme="minorHAnsi" w:hAnsiTheme="minorHAnsi" w:cstheme="minorHAnsi"/>
        </w:rPr>
        <w:t>go z sytuacją epidemiologiczną,</w:t>
      </w:r>
    </w:p>
    <w:p w:rsidR="00D6233C" w:rsidRDefault="0019061F" w:rsidP="00D6233C">
      <w:pPr>
        <w:pStyle w:val="Bezodstpw"/>
        <w:ind w:left="851"/>
        <w:rPr>
          <w:rFonts w:asciiTheme="minorHAnsi" w:hAnsiTheme="minorHAnsi" w:cstheme="minorHAnsi"/>
        </w:rPr>
      </w:pPr>
      <w:r w:rsidRPr="0019061F">
        <w:rPr>
          <w:rFonts w:asciiTheme="minorHAnsi" w:hAnsiTheme="minorHAnsi" w:cstheme="minorHAnsi"/>
        </w:rPr>
        <w:t>4) nadzwyczajnego zdarzenia zagrażającego bez</w:t>
      </w:r>
      <w:r w:rsidR="00D6233C">
        <w:rPr>
          <w:rFonts w:asciiTheme="minorHAnsi" w:hAnsiTheme="minorHAnsi" w:cstheme="minorHAnsi"/>
        </w:rPr>
        <w:t>pieczeństwu lub zdrowiu uczniów</w:t>
      </w:r>
    </w:p>
    <w:p w:rsidR="00D6233C" w:rsidRPr="00D6233C" w:rsidRDefault="00D6233C" w:rsidP="00D6233C">
      <w:pPr>
        <w:pStyle w:val="Bezodstpw"/>
        <w:ind w:left="851"/>
        <w:rPr>
          <w:rFonts w:asciiTheme="minorHAnsi" w:hAnsiTheme="minorHAnsi" w:cstheme="minorHAnsi"/>
        </w:rPr>
      </w:pPr>
    </w:p>
    <w:p w:rsidR="0019061F" w:rsidRPr="008135D6" w:rsidRDefault="008135D6" w:rsidP="008135D6">
      <w:pPr>
        <w:spacing w:after="0"/>
        <w:ind w:left="993" w:right="50" w:hanging="142"/>
        <w:jc w:val="left"/>
        <w:rPr>
          <w:rFonts w:asciiTheme="minorHAnsi" w:hAnsiTheme="minorHAnsi" w:cstheme="minorHAnsi"/>
          <w:b/>
          <w:color w:val="44546A" w:themeColor="text2"/>
        </w:rPr>
      </w:pPr>
      <w:r>
        <w:rPr>
          <w:rFonts w:asciiTheme="minorHAnsi" w:hAnsiTheme="minorHAnsi" w:cstheme="minorHAnsi"/>
          <w:b/>
          <w:i/>
          <w:color w:val="44546A" w:themeColor="text2"/>
        </w:rPr>
        <w:t>Rozdział II</w:t>
      </w:r>
      <w:r w:rsidR="00323BEF" w:rsidRPr="0019061F">
        <w:rPr>
          <w:rFonts w:asciiTheme="minorHAnsi" w:hAnsiTheme="minorHAnsi" w:cstheme="minorHAnsi"/>
          <w:b/>
          <w:i/>
          <w:color w:val="44546A" w:themeColor="text2"/>
        </w:rPr>
        <w:t>I</w:t>
      </w:r>
      <w:r>
        <w:rPr>
          <w:rFonts w:asciiTheme="minorHAnsi" w:hAnsiTheme="minorHAnsi" w:cstheme="minorHAnsi"/>
          <w:b/>
          <w:color w:val="44546A" w:themeColor="text2"/>
        </w:rPr>
        <w:t xml:space="preserve"> </w:t>
      </w:r>
      <w:r w:rsidR="00323BEF" w:rsidRPr="0019061F">
        <w:rPr>
          <w:rFonts w:asciiTheme="minorHAnsi" w:hAnsiTheme="minorHAnsi" w:cstheme="minorHAnsi"/>
          <w:b/>
          <w:i/>
          <w:color w:val="44546A" w:themeColor="text2"/>
        </w:rPr>
        <w:t>Organ prowadzący</w:t>
      </w:r>
    </w:p>
    <w:p w:rsidR="00E842A7" w:rsidRPr="0019061F" w:rsidRDefault="0019061F" w:rsidP="0019061F">
      <w:pPr>
        <w:spacing w:after="0"/>
        <w:ind w:left="851" w:right="50" w:firstLine="142"/>
        <w:jc w:val="left"/>
        <w:rPr>
          <w:rFonts w:asciiTheme="minorHAnsi" w:hAnsiTheme="minorHAnsi" w:cstheme="minorHAnsi"/>
          <w:b/>
          <w:color w:val="44546A" w:themeColor="text2"/>
        </w:rPr>
      </w:pPr>
      <w:r>
        <w:rPr>
          <w:rFonts w:asciiTheme="minorHAnsi" w:hAnsiTheme="minorHAnsi" w:cstheme="minorHAnsi"/>
          <w:b/>
        </w:rPr>
        <w:t>§ 7</w:t>
      </w:r>
    </w:p>
    <w:p w:rsidR="00E842A7" w:rsidRPr="00D4397E" w:rsidRDefault="00323BEF" w:rsidP="0019061F">
      <w:pPr>
        <w:numPr>
          <w:ilvl w:val="0"/>
          <w:numId w:val="14"/>
        </w:numPr>
        <w:spacing w:after="19"/>
        <w:ind w:left="1418" w:right="50" w:hanging="425"/>
        <w:jc w:val="left"/>
        <w:rPr>
          <w:rFonts w:asciiTheme="minorHAnsi" w:hAnsiTheme="minorHAnsi" w:cstheme="minorHAnsi"/>
        </w:rPr>
      </w:pPr>
      <w:r w:rsidRPr="00D4397E">
        <w:rPr>
          <w:rFonts w:asciiTheme="minorHAnsi" w:hAnsiTheme="minorHAnsi" w:cstheme="minorHAnsi"/>
        </w:rPr>
        <w:t xml:space="preserve">Organem prowadzącym Szkołę jest Minister Kultury i Dziedzictwa Narodowego, który  sprawuje nadzór nad działalnością Szkoły w zakresie spraw finansowych i  administracyjnych.  </w:t>
      </w:r>
    </w:p>
    <w:p w:rsidR="00E842A7" w:rsidRPr="00D4397E" w:rsidRDefault="00323BEF" w:rsidP="00D6233C">
      <w:pPr>
        <w:numPr>
          <w:ilvl w:val="0"/>
          <w:numId w:val="14"/>
        </w:numPr>
        <w:spacing w:after="0" w:line="360" w:lineRule="auto"/>
        <w:ind w:left="1418" w:right="50" w:hanging="425"/>
        <w:jc w:val="left"/>
        <w:rPr>
          <w:rFonts w:asciiTheme="minorHAnsi" w:hAnsiTheme="minorHAnsi" w:cstheme="minorHAnsi"/>
        </w:rPr>
      </w:pPr>
      <w:r w:rsidRPr="00D4397E">
        <w:rPr>
          <w:rFonts w:asciiTheme="minorHAnsi" w:hAnsiTheme="minorHAnsi" w:cstheme="minorHAnsi"/>
        </w:rPr>
        <w:t xml:space="preserve">Organem nadzoru pedagogicznego jest Minister Kultury i Dziedzictwa Narodowego. </w:t>
      </w:r>
    </w:p>
    <w:p w:rsidR="00E842A7" w:rsidRPr="008135D6" w:rsidRDefault="00323BEF" w:rsidP="008135D6">
      <w:pPr>
        <w:spacing w:after="0" w:line="260" w:lineRule="auto"/>
        <w:ind w:left="709" w:right="635"/>
        <w:rPr>
          <w:rFonts w:asciiTheme="minorHAnsi" w:hAnsiTheme="minorHAnsi" w:cstheme="minorHAnsi"/>
          <w:b/>
          <w:i/>
          <w:color w:val="44546A" w:themeColor="text2"/>
        </w:rPr>
      </w:pPr>
      <w:r w:rsidRPr="0019061F">
        <w:rPr>
          <w:rFonts w:asciiTheme="minorHAnsi" w:hAnsiTheme="minorHAnsi" w:cstheme="minorHAnsi"/>
          <w:b/>
          <w:i/>
          <w:color w:val="44546A" w:themeColor="text2"/>
        </w:rPr>
        <w:lastRenderedPageBreak/>
        <w:t>Rozdział IV</w:t>
      </w:r>
      <w:r w:rsidR="008135D6">
        <w:rPr>
          <w:rFonts w:asciiTheme="minorHAnsi" w:hAnsiTheme="minorHAnsi" w:cstheme="minorHAnsi"/>
          <w:b/>
          <w:i/>
          <w:color w:val="44546A" w:themeColor="text2"/>
        </w:rPr>
        <w:t xml:space="preserve"> </w:t>
      </w:r>
      <w:r w:rsidRPr="00A940AD">
        <w:rPr>
          <w:rFonts w:asciiTheme="minorHAnsi" w:hAnsiTheme="minorHAnsi" w:cstheme="minorHAnsi"/>
          <w:b/>
          <w:color w:val="44546A" w:themeColor="text2"/>
        </w:rPr>
        <w:t>Organy Szkoły, ich kompetencje, zasady współdziałania</w:t>
      </w:r>
      <w:r w:rsidR="0019061F" w:rsidRPr="00A940AD">
        <w:rPr>
          <w:rFonts w:asciiTheme="minorHAnsi" w:hAnsiTheme="minorHAnsi" w:cstheme="minorHAnsi"/>
          <w:b/>
          <w:color w:val="44546A" w:themeColor="text2"/>
        </w:rPr>
        <w:t xml:space="preserve"> sposób rozwiązywania sporów między nimi</w:t>
      </w:r>
      <w:r w:rsidR="0019061F">
        <w:t>.</w:t>
      </w:r>
    </w:p>
    <w:p w:rsidR="0019061F" w:rsidRPr="002F17EF" w:rsidRDefault="0019061F" w:rsidP="002F17EF">
      <w:pPr>
        <w:spacing w:after="0" w:line="260" w:lineRule="auto"/>
        <w:ind w:left="709" w:right="2000"/>
        <w:jc w:val="left"/>
        <w:rPr>
          <w:rFonts w:asciiTheme="minorHAnsi" w:hAnsiTheme="minorHAnsi" w:cstheme="minorHAnsi"/>
          <w:b/>
          <w:color w:val="auto"/>
        </w:rPr>
      </w:pPr>
      <w:r w:rsidRPr="002F17EF">
        <w:rPr>
          <w:rFonts w:asciiTheme="minorHAnsi" w:hAnsiTheme="minorHAnsi" w:cstheme="minorHAnsi"/>
          <w:b/>
          <w:color w:val="auto"/>
        </w:rPr>
        <w:t>§ 8</w:t>
      </w:r>
    </w:p>
    <w:p w:rsidR="00E842A7" w:rsidRPr="00D4397E" w:rsidRDefault="00323BEF" w:rsidP="00376C5D">
      <w:pPr>
        <w:ind w:right="50"/>
        <w:jc w:val="left"/>
        <w:rPr>
          <w:rFonts w:asciiTheme="minorHAnsi" w:hAnsiTheme="minorHAnsi" w:cstheme="minorHAnsi"/>
        </w:rPr>
      </w:pPr>
      <w:r w:rsidRPr="00D4397E">
        <w:rPr>
          <w:rFonts w:asciiTheme="minorHAnsi" w:hAnsiTheme="minorHAnsi" w:cstheme="minorHAnsi"/>
        </w:rPr>
        <w:t xml:space="preserve">Organami Szkoły są: </w:t>
      </w:r>
    </w:p>
    <w:p w:rsidR="00E842A7" w:rsidRPr="00D4397E" w:rsidRDefault="00323BEF" w:rsidP="00376C5D">
      <w:pPr>
        <w:numPr>
          <w:ilvl w:val="0"/>
          <w:numId w:val="15"/>
        </w:numPr>
        <w:spacing w:after="1"/>
        <w:ind w:left="1561" w:right="50" w:hanging="449"/>
        <w:jc w:val="left"/>
        <w:rPr>
          <w:rFonts w:asciiTheme="minorHAnsi" w:hAnsiTheme="minorHAnsi" w:cstheme="minorHAnsi"/>
        </w:rPr>
      </w:pPr>
      <w:r w:rsidRPr="00D4397E">
        <w:rPr>
          <w:rFonts w:asciiTheme="minorHAnsi" w:hAnsiTheme="minorHAnsi" w:cstheme="minorHAnsi"/>
        </w:rPr>
        <w:t xml:space="preserve">Dyrektor Szkoły  </w:t>
      </w:r>
    </w:p>
    <w:p w:rsidR="00E842A7" w:rsidRPr="00D4397E" w:rsidRDefault="00323BEF" w:rsidP="00376C5D">
      <w:pPr>
        <w:numPr>
          <w:ilvl w:val="0"/>
          <w:numId w:val="15"/>
        </w:numPr>
        <w:ind w:left="1561" w:right="50" w:hanging="449"/>
        <w:jc w:val="left"/>
        <w:rPr>
          <w:rFonts w:asciiTheme="minorHAnsi" w:hAnsiTheme="minorHAnsi" w:cstheme="minorHAnsi"/>
        </w:rPr>
      </w:pPr>
      <w:r w:rsidRPr="00D4397E">
        <w:rPr>
          <w:rFonts w:asciiTheme="minorHAnsi" w:hAnsiTheme="minorHAnsi" w:cstheme="minorHAnsi"/>
        </w:rPr>
        <w:t xml:space="preserve">Rada Pedagogiczna </w:t>
      </w:r>
    </w:p>
    <w:p w:rsidR="00E842A7" w:rsidRPr="00D4397E" w:rsidRDefault="00323BEF" w:rsidP="00376C5D">
      <w:pPr>
        <w:numPr>
          <w:ilvl w:val="0"/>
          <w:numId w:val="15"/>
        </w:numPr>
        <w:ind w:left="1561" w:right="50" w:hanging="449"/>
        <w:jc w:val="left"/>
        <w:rPr>
          <w:rFonts w:asciiTheme="minorHAnsi" w:hAnsiTheme="minorHAnsi" w:cstheme="minorHAnsi"/>
        </w:rPr>
      </w:pPr>
      <w:r w:rsidRPr="00D4397E">
        <w:rPr>
          <w:rFonts w:asciiTheme="minorHAnsi" w:hAnsiTheme="minorHAnsi" w:cstheme="minorHAnsi"/>
        </w:rPr>
        <w:t xml:space="preserve">Rada Rodziców  </w:t>
      </w:r>
    </w:p>
    <w:p w:rsidR="004D6CB2" w:rsidRPr="00A940AD" w:rsidRDefault="00323BEF" w:rsidP="00376C5D">
      <w:pPr>
        <w:numPr>
          <w:ilvl w:val="0"/>
          <w:numId w:val="15"/>
        </w:numPr>
        <w:spacing w:after="0"/>
        <w:ind w:left="1561" w:right="50" w:hanging="449"/>
        <w:jc w:val="left"/>
        <w:rPr>
          <w:rFonts w:asciiTheme="minorHAnsi" w:hAnsiTheme="minorHAnsi" w:cstheme="minorHAnsi"/>
        </w:rPr>
      </w:pPr>
      <w:r w:rsidRPr="00D4397E">
        <w:rPr>
          <w:rFonts w:asciiTheme="minorHAnsi" w:hAnsiTheme="minorHAnsi" w:cstheme="minorHAnsi"/>
        </w:rPr>
        <w:t xml:space="preserve">Samorząd Uczniowski  </w:t>
      </w:r>
    </w:p>
    <w:p w:rsidR="00E842A7" w:rsidRPr="0014173F" w:rsidRDefault="002F17EF" w:rsidP="00D6233C">
      <w:pPr>
        <w:pStyle w:val="Nagwek1"/>
        <w:spacing w:after="0"/>
        <w:ind w:left="709" w:right="2812"/>
        <w:jc w:val="left"/>
        <w:rPr>
          <w:rFonts w:asciiTheme="minorHAnsi" w:hAnsiTheme="minorHAnsi" w:cstheme="minorHAnsi"/>
        </w:rPr>
      </w:pPr>
      <w:r>
        <w:rPr>
          <w:rFonts w:asciiTheme="minorHAnsi" w:hAnsiTheme="minorHAnsi" w:cstheme="minorHAnsi"/>
        </w:rPr>
        <w:t>§ 9</w:t>
      </w:r>
      <w:r w:rsidR="00D6233C">
        <w:rPr>
          <w:rFonts w:asciiTheme="minorHAnsi" w:hAnsiTheme="minorHAnsi" w:cstheme="minorHAnsi"/>
        </w:rPr>
        <w:t xml:space="preserve"> </w:t>
      </w:r>
      <w:r w:rsidR="00323BEF" w:rsidRPr="0014173F">
        <w:rPr>
          <w:rFonts w:asciiTheme="minorHAnsi" w:hAnsiTheme="minorHAnsi" w:cstheme="minorHAnsi"/>
        </w:rPr>
        <w:t>Kompetencje i zadania dyrektora szkoły</w:t>
      </w:r>
      <w:r w:rsidR="00323BEF" w:rsidRPr="0014173F">
        <w:rPr>
          <w:rFonts w:asciiTheme="minorHAnsi" w:hAnsiTheme="minorHAnsi" w:cstheme="minorHAnsi"/>
          <w:color w:val="00000A"/>
        </w:rPr>
        <w:t xml:space="preserve"> </w:t>
      </w:r>
    </w:p>
    <w:p w:rsidR="00E842A7" w:rsidRPr="00D4397E" w:rsidRDefault="00323BEF" w:rsidP="00376C5D">
      <w:pPr>
        <w:ind w:right="50"/>
        <w:jc w:val="left"/>
        <w:rPr>
          <w:rFonts w:asciiTheme="minorHAnsi" w:hAnsiTheme="minorHAnsi" w:cstheme="minorHAnsi"/>
        </w:rPr>
      </w:pPr>
      <w:r w:rsidRPr="00D4397E">
        <w:rPr>
          <w:rFonts w:asciiTheme="minorHAnsi" w:hAnsiTheme="minorHAnsi" w:cstheme="minorHAnsi"/>
        </w:rPr>
        <w:t>Dyrektor szkoły kieruje działalnością szkoły, reprezentuje ją na zewnątrz, sprawuje nadzór pedagogiczny nad realizacją działań</w:t>
      </w:r>
      <w:r w:rsidR="002F17EF">
        <w:rPr>
          <w:rFonts w:asciiTheme="minorHAnsi" w:hAnsiTheme="minorHAnsi" w:cstheme="minorHAnsi"/>
        </w:rPr>
        <w:t xml:space="preserve"> dydaktycznych, wychowawczych i opiekuńczych. </w:t>
      </w:r>
    </w:p>
    <w:p w:rsidR="00E842A7" w:rsidRPr="00D4397E" w:rsidRDefault="00323BEF" w:rsidP="00376C5D">
      <w:pPr>
        <w:ind w:left="1917" w:right="50" w:hanging="360"/>
        <w:jc w:val="left"/>
        <w:rPr>
          <w:rFonts w:asciiTheme="minorHAnsi" w:hAnsiTheme="minorHAnsi" w:cstheme="minorHAnsi"/>
        </w:rPr>
      </w:pPr>
      <w:r w:rsidRPr="00D4397E">
        <w:rPr>
          <w:rFonts w:asciiTheme="minorHAnsi" w:hAnsiTheme="minorHAnsi" w:cstheme="minorHAnsi"/>
        </w:rPr>
        <w:t>1.</w:t>
      </w:r>
      <w:r w:rsidRPr="00D4397E">
        <w:rPr>
          <w:rFonts w:asciiTheme="minorHAnsi" w:eastAsia="Arial" w:hAnsiTheme="minorHAnsi" w:cstheme="minorHAnsi"/>
        </w:rPr>
        <w:t xml:space="preserve"> </w:t>
      </w:r>
      <w:r w:rsidRPr="00D4397E">
        <w:rPr>
          <w:rFonts w:asciiTheme="minorHAnsi" w:hAnsiTheme="minorHAnsi" w:cstheme="minorHAnsi"/>
        </w:rPr>
        <w:t xml:space="preserve">Współpracuje z organem prowadzącym szkołę oraz organem sprawującym nadzór pedagogiczny poprzez:  </w:t>
      </w:r>
    </w:p>
    <w:p w:rsidR="00E842A7" w:rsidRPr="00D4397E" w:rsidRDefault="00323BEF" w:rsidP="00376C5D">
      <w:pPr>
        <w:numPr>
          <w:ilvl w:val="0"/>
          <w:numId w:val="16"/>
        </w:numPr>
        <w:ind w:right="50" w:hanging="434"/>
        <w:jc w:val="left"/>
        <w:rPr>
          <w:rFonts w:asciiTheme="minorHAnsi" w:hAnsiTheme="minorHAnsi" w:cstheme="minorHAnsi"/>
        </w:rPr>
      </w:pPr>
      <w:r w:rsidRPr="00D4397E">
        <w:rPr>
          <w:rFonts w:asciiTheme="minorHAnsi" w:hAnsiTheme="minorHAnsi" w:cstheme="minorHAnsi"/>
        </w:rPr>
        <w:t xml:space="preserve">realizowanie zarządzeń organów nadzorujących pracę szkoły, </w:t>
      </w:r>
    </w:p>
    <w:p w:rsidR="00E842A7" w:rsidRPr="00D4397E" w:rsidRDefault="00323BEF" w:rsidP="00376C5D">
      <w:pPr>
        <w:numPr>
          <w:ilvl w:val="0"/>
          <w:numId w:val="16"/>
        </w:numPr>
        <w:ind w:right="50" w:hanging="434"/>
        <w:jc w:val="left"/>
        <w:rPr>
          <w:rFonts w:asciiTheme="minorHAnsi" w:hAnsiTheme="minorHAnsi" w:cstheme="minorHAnsi"/>
        </w:rPr>
      </w:pPr>
      <w:r w:rsidRPr="00D4397E">
        <w:rPr>
          <w:rFonts w:asciiTheme="minorHAnsi" w:hAnsiTheme="minorHAnsi" w:cstheme="minorHAnsi"/>
        </w:rPr>
        <w:t xml:space="preserve">realizowanie zaleceń, uwag i wniosków organu sprawującego nadzór pedagogiczny, </w:t>
      </w:r>
    </w:p>
    <w:p w:rsidR="00E842A7" w:rsidRPr="00D4397E" w:rsidRDefault="00323BEF" w:rsidP="00376C5D">
      <w:pPr>
        <w:numPr>
          <w:ilvl w:val="0"/>
          <w:numId w:val="16"/>
        </w:numPr>
        <w:ind w:right="50" w:hanging="434"/>
        <w:jc w:val="left"/>
        <w:rPr>
          <w:rFonts w:asciiTheme="minorHAnsi" w:hAnsiTheme="minorHAnsi" w:cstheme="minorHAnsi"/>
        </w:rPr>
      </w:pPr>
      <w:r w:rsidRPr="00D4397E">
        <w:rPr>
          <w:rFonts w:asciiTheme="minorHAnsi" w:hAnsiTheme="minorHAnsi" w:cstheme="minorHAnsi"/>
        </w:rPr>
        <w:t>opracowywanie i realizowanie planu finansowego szkoły oraz przedstawienia projektu do zaopi</w:t>
      </w:r>
      <w:r w:rsidR="002F17EF">
        <w:rPr>
          <w:rFonts w:asciiTheme="minorHAnsi" w:hAnsiTheme="minorHAnsi" w:cstheme="minorHAnsi"/>
        </w:rPr>
        <w:t xml:space="preserve">niowania radzie pedagogicznej, </w:t>
      </w:r>
    </w:p>
    <w:p w:rsidR="00E842A7" w:rsidRPr="00D4397E" w:rsidRDefault="00323BEF" w:rsidP="00376C5D">
      <w:pPr>
        <w:numPr>
          <w:ilvl w:val="0"/>
          <w:numId w:val="16"/>
        </w:numPr>
        <w:ind w:right="50" w:hanging="434"/>
        <w:jc w:val="left"/>
        <w:rPr>
          <w:rFonts w:asciiTheme="minorHAnsi" w:hAnsiTheme="minorHAnsi" w:cstheme="minorHAnsi"/>
        </w:rPr>
      </w:pPr>
      <w:r w:rsidRPr="00D4397E">
        <w:rPr>
          <w:rFonts w:asciiTheme="minorHAnsi" w:hAnsiTheme="minorHAnsi" w:cstheme="minorHAnsi"/>
        </w:rPr>
        <w:t xml:space="preserve">dysponowanie środkami określonymi w planie finansowym szkoły i ponoszenie odpowiedzialności za ich prawidłowe wykorzystanie, </w:t>
      </w:r>
    </w:p>
    <w:p w:rsidR="00E842A7" w:rsidRPr="00D4397E" w:rsidRDefault="00323BEF" w:rsidP="00376C5D">
      <w:pPr>
        <w:numPr>
          <w:ilvl w:val="0"/>
          <w:numId w:val="16"/>
        </w:numPr>
        <w:ind w:right="50" w:hanging="434"/>
        <w:jc w:val="left"/>
        <w:rPr>
          <w:rFonts w:asciiTheme="minorHAnsi" w:hAnsiTheme="minorHAnsi" w:cstheme="minorHAnsi"/>
        </w:rPr>
      </w:pPr>
      <w:r w:rsidRPr="00D4397E">
        <w:rPr>
          <w:rFonts w:asciiTheme="minorHAnsi" w:hAnsiTheme="minorHAnsi" w:cstheme="minorHAnsi"/>
        </w:rPr>
        <w:t xml:space="preserve">sprawowanie nadzoru nad działalnością administracyjno-gospodarczą; organizowanie administracyjnej, finansowej i gospodarczej obsługi szkoły. </w:t>
      </w:r>
    </w:p>
    <w:p w:rsidR="00E842A7" w:rsidRPr="00D4397E" w:rsidRDefault="00323BEF" w:rsidP="00376C5D">
      <w:pPr>
        <w:ind w:left="1853" w:right="50"/>
        <w:jc w:val="left"/>
        <w:rPr>
          <w:rFonts w:asciiTheme="minorHAnsi" w:hAnsiTheme="minorHAnsi" w:cstheme="minorHAnsi"/>
        </w:rPr>
      </w:pPr>
      <w:r w:rsidRPr="00D4397E">
        <w:rPr>
          <w:rFonts w:asciiTheme="minorHAnsi" w:hAnsiTheme="minorHAnsi" w:cstheme="minorHAnsi"/>
        </w:rPr>
        <w:t xml:space="preserve">2. Realizuje zadania w zakresie kształcenia poprzez: </w:t>
      </w:r>
    </w:p>
    <w:p w:rsidR="00E842A7" w:rsidRPr="00D4397E" w:rsidRDefault="00323BEF" w:rsidP="00376C5D">
      <w:pPr>
        <w:ind w:left="1800" w:right="50"/>
        <w:jc w:val="left"/>
        <w:rPr>
          <w:rFonts w:asciiTheme="minorHAnsi" w:hAnsiTheme="minorHAnsi" w:cstheme="minorHAnsi"/>
        </w:rPr>
      </w:pPr>
      <w:r w:rsidRPr="00D4397E">
        <w:rPr>
          <w:rFonts w:asciiTheme="minorHAnsi" w:hAnsiTheme="minorHAnsi" w:cstheme="minorHAnsi"/>
        </w:rPr>
        <w:t xml:space="preserve">1). opracowywanie arkusza organizacyjnego szkoły oraz szkolnego planu nauczania, </w:t>
      </w:r>
    </w:p>
    <w:p w:rsidR="00E842A7" w:rsidRPr="00D4397E" w:rsidRDefault="00323BEF" w:rsidP="00376C5D">
      <w:pPr>
        <w:numPr>
          <w:ilvl w:val="1"/>
          <w:numId w:val="17"/>
        </w:numPr>
        <w:ind w:right="50" w:hanging="360"/>
        <w:jc w:val="left"/>
        <w:rPr>
          <w:rFonts w:asciiTheme="minorHAnsi" w:hAnsiTheme="minorHAnsi" w:cstheme="minorHAnsi"/>
        </w:rPr>
      </w:pPr>
      <w:r w:rsidRPr="00D4397E">
        <w:rPr>
          <w:rFonts w:asciiTheme="minorHAnsi" w:hAnsiTheme="minorHAnsi" w:cstheme="minorHAnsi"/>
        </w:rPr>
        <w:t xml:space="preserve">ustalanie tygodniowego rozkładu zajęć, określającego organizację stałych, obowiązkowych i nadobowiązkowych zajęć edukacyjnych, </w:t>
      </w:r>
    </w:p>
    <w:p w:rsidR="00E842A7" w:rsidRPr="00D4397E" w:rsidRDefault="00323BEF" w:rsidP="00376C5D">
      <w:pPr>
        <w:numPr>
          <w:ilvl w:val="1"/>
          <w:numId w:val="17"/>
        </w:numPr>
        <w:ind w:right="50" w:hanging="360"/>
        <w:jc w:val="left"/>
        <w:rPr>
          <w:rFonts w:asciiTheme="minorHAnsi" w:hAnsiTheme="minorHAnsi" w:cstheme="minorHAnsi"/>
        </w:rPr>
      </w:pPr>
      <w:r w:rsidRPr="00D4397E">
        <w:rPr>
          <w:rFonts w:asciiTheme="minorHAnsi" w:hAnsiTheme="minorHAnsi" w:cstheme="minorHAnsi"/>
        </w:rPr>
        <w:t xml:space="preserve">odpowiedzialność za realizację podstaw programowych i ramowych planów nauczania, </w:t>
      </w:r>
    </w:p>
    <w:p w:rsidR="00E842A7" w:rsidRPr="00D4397E" w:rsidRDefault="00323BEF" w:rsidP="00376C5D">
      <w:pPr>
        <w:numPr>
          <w:ilvl w:val="1"/>
          <w:numId w:val="17"/>
        </w:numPr>
        <w:ind w:right="50" w:hanging="360"/>
        <w:jc w:val="left"/>
        <w:rPr>
          <w:rFonts w:asciiTheme="minorHAnsi" w:hAnsiTheme="minorHAnsi" w:cstheme="minorHAnsi"/>
        </w:rPr>
      </w:pPr>
      <w:r w:rsidRPr="00D4397E">
        <w:rPr>
          <w:rFonts w:asciiTheme="minorHAnsi" w:hAnsiTheme="minorHAnsi" w:cstheme="minorHAnsi"/>
        </w:rPr>
        <w:t>odpowiedzialność za właściwą organizację oraz przebieg sprawdzianów i</w:t>
      </w:r>
      <w:r w:rsidR="00B83AB3" w:rsidRPr="00D4397E">
        <w:rPr>
          <w:rFonts w:asciiTheme="minorHAnsi" w:hAnsiTheme="minorHAnsi" w:cstheme="minorHAnsi"/>
        </w:rPr>
        <w:t> </w:t>
      </w:r>
      <w:r w:rsidRPr="00D4397E">
        <w:rPr>
          <w:rFonts w:asciiTheme="minorHAnsi" w:hAnsiTheme="minorHAnsi" w:cstheme="minorHAnsi"/>
        </w:rPr>
        <w:t xml:space="preserve">  egzaminów, przeprowadzanych w szkole, </w:t>
      </w:r>
    </w:p>
    <w:p w:rsidR="00E842A7" w:rsidRPr="00D4397E" w:rsidRDefault="00323BEF" w:rsidP="00376C5D">
      <w:pPr>
        <w:numPr>
          <w:ilvl w:val="1"/>
          <w:numId w:val="17"/>
        </w:numPr>
        <w:ind w:right="50" w:hanging="360"/>
        <w:jc w:val="left"/>
        <w:rPr>
          <w:rFonts w:asciiTheme="minorHAnsi" w:hAnsiTheme="minorHAnsi" w:cstheme="minorHAnsi"/>
        </w:rPr>
      </w:pPr>
      <w:r w:rsidRPr="00D4397E">
        <w:rPr>
          <w:rFonts w:asciiTheme="minorHAnsi" w:hAnsiTheme="minorHAnsi" w:cstheme="minorHAnsi"/>
        </w:rPr>
        <w:t xml:space="preserve">odpowiedzialność za przestrzeganie zasad oceniania, klasyfikowania i promowania uczniów, </w:t>
      </w:r>
    </w:p>
    <w:p w:rsidR="00E842A7" w:rsidRPr="00D4397E" w:rsidRDefault="00323BEF" w:rsidP="00376C5D">
      <w:pPr>
        <w:numPr>
          <w:ilvl w:val="1"/>
          <w:numId w:val="17"/>
        </w:numPr>
        <w:ind w:right="50" w:hanging="360"/>
        <w:jc w:val="left"/>
        <w:rPr>
          <w:rFonts w:asciiTheme="minorHAnsi" w:hAnsiTheme="minorHAnsi" w:cstheme="minorHAnsi"/>
        </w:rPr>
      </w:pPr>
      <w:r w:rsidRPr="00D4397E">
        <w:rPr>
          <w:rFonts w:asciiTheme="minorHAnsi" w:hAnsiTheme="minorHAnsi" w:cstheme="minorHAnsi"/>
        </w:rPr>
        <w:t xml:space="preserve">zezwalanie i organizowanie indywidualnego nauczania lub toku nauki po zasięgnięciu opinii rady pedagogicznej, na podstawie orzeczenia publicznej poradni psychologicznopedagogicznej, </w:t>
      </w:r>
    </w:p>
    <w:p w:rsidR="00E842A7" w:rsidRPr="00D4397E" w:rsidRDefault="00323BEF" w:rsidP="00376C5D">
      <w:pPr>
        <w:numPr>
          <w:ilvl w:val="1"/>
          <w:numId w:val="17"/>
        </w:numPr>
        <w:ind w:right="50" w:hanging="360"/>
        <w:jc w:val="left"/>
        <w:rPr>
          <w:rFonts w:asciiTheme="minorHAnsi" w:hAnsiTheme="minorHAnsi" w:cstheme="minorHAnsi"/>
        </w:rPr>
      </w:pPr>
      <w:r w:rsidRPr="00D4397E">
        <w:rPr>
          <w:rFonts w:asciiTheme="minorHAnsi" w:hAnsiTheme="minorHAnsi" w:cstheme="minorHAnsi"/>
        </w:rPr>
        <w:t>organizowanie rekrutacji, w tym działań informacyjnych i poradnictwa dla</w:t>
      </w:r>
      <w:r w:rsidR="00B83AB3" w:rsidRPr="00D4397E">
        <w:rPr>
          <w:rFonts w:asciiTheme="minorHAnsi" w:hAnsiTheme="minorHAnsi" w:cstheme="minorHAnsi"/>
        </w:rPr>
        <w:t> </w:t>
      </w:r>
      <w:r w:rsidRPr="00D4397E">
        <w:rPr>
          <w:rFonts w:asciiTheme="minorHAnsi" w:hAnsiTheme="minorHAnsi" w:cstheme="minorHAnsi"/>
        </w:rPr>
        <w:t xml:space="preserve"> kandydatów, </w:t>
      </w:r>
    </w:p>
    <w:p w:rsidR="00E842A7" w:rsidRPr="00D4397E" w:rsidRDefault="00323BEF" w:rsidP="00376C5D">
      <w:pPr>
        <w:numPr>
          <w:ilvl w:val="1"/>
          <w:numId w:val="17"/>
        </w:numPr>
        <w:spacing w:after="17"/>
        <w:ind w:right="50" w:hanging="360"/>
        <w:jc w:val="left"/>
        <w:rPr>
          <w:rFonts w:asciiTheme="minorHAnsi" w:hAnsiTheme="minorHAnsi" w:cstheme="minorHAnsi"/>
        </w:rPr>
      </w:pPr>
      <w:r w:rsidRPr="00D4397E">
        <w:rPr>
          <w:rFonts w:asciiTheme="minorHAnsi" w:hAnsiTheme="minorHAnsi" w:cstheme="minorHAnsi"/>
        </w:rPr>
        <w:t xml:space="preserve">podejmowanie decyzji w sprawach przyjmowania uczniów do szkoły, przenoszenia ich do innych klas lub oddziałów oraz skreślenia z listy uczniów na podstawie uchwał rady pedagogicznej. </w:t>
      </w:r>
    </w:p>
    <w:p w:rsidR="00E842A7" w:rsidRPr="00D4397E" w:rsidRDefault="00323BEF" w:rsidP="00376C5D">
      <w:pPr>
        <w:numPr>
          <w:ilvl w:val="0"/>
          <w:numId w:val="18"/>
        </w:numPr>
        <w:ind w:left="1418" w:right="50" w:hanging="284"/>
        <w:jc w:val="left"/>
        <w:rPr>
          <w:rFonts w:asciiTheme="minorHAnsi" w:hAnsiTheme="minorHAnsi" w:cstheme="minorHAnsi"/>
        </w:rPr>
      </w:pPr>
      <w:r w:rsidRPr="00D4397E">
        <w:rPr>
          <w:rFonts w:asciiTheme="minorHAnsi" w:hAnsiTheme="minorHAnsi" w:cstheme="minorHAnsi"/>
        </w:rPr>
        <w:t xml:space="preserve">Realizuje zadania w zakresie wychowania i opieki poprzez: </w:t>
      </w:r>
    </w:p>
    <w:p w:rsidR="00E842A7" w:rsidRPr="00D4397E" w:rsidRDefault="00323BEF" w:rsidP="00376C5D">
      <w:pPr>
        <w:numPr>
          <w:ilvl w:val="2"/>
          <w:numId w:val="23"/>
        </w:numPr>
        <w:spacing w:after="17"/>
        <w:ind w:left="2029" w:right="50" w:hanging="598"/>
        <w:jc w:val="left"/>
        <w:rPr>
          <w:rFonts w:asciiTheme="minorHAnsi" w:hAnsiTheme="minorHAnsi" w:cstheme="minorHAnsi"/>
        </w:rPr>
      </w:pPr>
      <w:r w:rsidRPr="00D4397E">
        <w:rPr>
          <w:rFonts w:asciiTheme="minorHAnsi" w:hAnsiTheme="minorHAnsi" w:cstheme="minorHAnsi"/>
        </w:rPr>
        <w:lastRenderedPageBreak/>
        <w:t xml:space="preserve">zapewnianie odpowiedniego stanu bezpieczeństwa i higieny pracy, </w:t>
      </w:r>
    </w:p>
    <w:p w:rsidR="00E842A7" w:rsidRPr="00D4397E" w:rsidRDefault="00323BEF" w:rsidP="00376C5D">
      <w:pPr>
        <w:numPr>
          <w:ilvl w:val="2"/>
          <w:numId w:val="23"/>
        </w:numPr>
        <w:ind w:left="2029" w:right="50" w:hanging="598"/>
        <w:jc w:val="left"/>
        <w:rPr>
          <w:rFonts w:asciiTheme="minorHAnsi" w:hAnsiTheme="minorHAnsi" w:cstheme="minorHAnsi"/>
        </w:rPr>
      </w:pPr>
      <w:r w:rsidRPr="00D4397E">
        <w:rPr>
          <w:rFonts w:asciiTheme="minorHAnsi" w:hAnsiTheme="minorHAnsi" w:cstheme="minorHAnsi"/>
        </w:rPr>
        <w:t xml:space="preserve">czuwanie nad przestrzeganiem praw dziecka i praw ucznia, </w:t>
      </w:r>
    </w:p>
    <w:p w:rsidR="00E842A7" w:rsidRPr="00D4397E" w:rsidRDefault="00323BEF" w:rsidP="00376C5D">
      <w:pPr>
        <w:numPr>
          <w:ilvl w:val="2"/>
          <w:numId w:val="23"/>
        </w:numPr>
        <w:ind w:left="2029" w:right="50" w:hanging="598"/>
        <w:jc w:val="left"/>
        <w:rPr>
          <w:rFonts w:asciiTheme="minorHAnsi" w:hAnsiTheme="minorHAnsi" w:cstheme="minorHAnsi"/>
        </w:rPr>
      </w:pPr>
      <w:r w:rsidRPr="00D4397E">
        <w:rPr>
          <w:rFonts w:asciiTheme="minorHAnsi" w:hAnsiTheme="minorHAnsi" w:cstheme="minorHAnsi"/>
        </w:rPr>
        <w:t xml:space="preserve">sprawowanie opieki nad uczniami oraz stwarzanie warunków harmonijnego rozwoju psychofizycznego, uwzględniających potrzeby i zainteresowania uczniów, </w:t>
      </w:r>
    </w:p>
    <w:p w:rsidR="00E842A7" w:rsidRPr="00D4397E" w:rsidRDefault="00323BEF" w:rsidP="00376C5D">
      <w:pPr>
        <w:numPr>
          <w:ilvl w:val="2"/>
          <w:numId w:val="23"/>
        </w:numPr>
        <w:ind w:left="2029" w:right="50" w:hanging="598"/>
        <w:jc w:val="left"/>
        <w:rPr>
          <w:rFonts w:asciiTheme="minorHAnsi" w:hAnsiTheme="minorHAnsi" w:cstheme="minorHAnsi"/>
        </w:rPr>
      </w:pPr>
      <w:r w:rsidRPr="00D4397E">
        <w:rPr>
          <w:rFonts w:asciiTheme="minorHAnsi" w:hAnsiTheme="minorHAnsi" w:cstheme="minorHAnsi"/>
        </w:rPr>
        <w:t>tworzenie warunków do rozwijania samorządnej i samodzielnej pracy uczniów i</w:t>
      </w:r>
      <w:r w:rsidR="00B83AB3" w:rsidRPr="00D4397E">
        <w:rPr>
          <w:rFonts w:asciiTheme="minorHAnsi" w:hAnsiTheme="minorHAnsi" w:cstheme="minorHAnsi"/>
        </w:rPr>
        <w:t> </w:t>
      </w:r>
      <w:r w:rsidRPr="00D4397E">
        <w:rPr>
          <w:rFonts w:asciiTheme="minorHAnsi" w:hAnsiTheme="minorHAnsi" w:cstheme="minorHAnsi"/>
        </w:rPr>
        <w:t xml:space="preserve">  wychowanków, </w:t>
      </w:r>
    </w:p>
    <w:p w:rsidR="00E842A7" w:rsidRPr="00D4397E" w:rsidRDefault="00323BEF" w:rsidP="00376C5D">
      <w:pPr>
        <w:numPr>
          <w:ilvl w:val="2"/>
          <w:numId w:val="23"/>
        </w:numPr>
        <w:ind w:left="2029" w:right="50" w:hanging="598"/>
        <w:jc w:val="left"/>
        <w:rPr>
          <w:rFonts w:asciiTheme="minorHAnsi" w:hAnsiTheme="minorHAnsi" w:cstheme="minorHAnsi"/>
        </w:rPr>
      </w:pPr>
      <w:r w:rsidRPr="00D4397E">
        <w:rPr>
          <w:rFonts w:asciiTheme="minorHAnsi" w:hAnsiTheme="minorHAnsi" w:cstheme="minorHAnsi"/>
        </w:rPr>
        <w:t xml:space="preserve">przestrzeganie realizacji zadań statutowych szkoły, </w:t>
      </w:r>
    </w:p>
    <w:p w:rsidR="00E842A7" w:rsidRPr="00D4397E" w:rsidRDefault="00323BEF" w:rsidP="00376C5D">
      <w:pPr>
        <w:numPr>
          <w:ilvl w:val="2"/>
          <w:numId w:val="23"/>
        </w:numPr>
        <w:ind w:left="2029" w:right="50" w:hanging="598"/>
        <w:jc w:val="left"/>
        <w:rPr>
          <w:rFonts w:asciiTheme="minorHAnsi" w:hAnsiTheme="minorHAnsi" w:cstheme="minorHAnsi"/>
        </w:rPr>
      </w:pPr>
      <w:r w:rsidRPr="00D4397E">
        <w:rPr>
          <w:rFonts w:asciiTheme="minorHAnsi" w:hAnsiTheme="minorHAnsi" w:cstheme="minorHAnsi"/>
        </w:rPr>
        <w:t>współpracę z placówkami zapewniającymi całodobową opiekę i wychowanie uczniom w okresie pobierania nauki poza miejscem stałego zamieszkania, zwłaszcza w</w:t>
      </w:r>
      <w:r w:rsidR="00B83AB3" w:rsidRPr="00D4397E">
        <w:rPr>
          <w:rFonts w:asciiTheme="minorHAnsi" w:hAnsiTheme="minorHAnsi" w:cstheme="minorHAnsi"/>
        </w:rPr>
        <w:t> </w:t>
      </w:r>
      <w:r w:rsidRPr="00D4397E">
        <w:rPr>
          <w:rFonts w:asciiTheme="minorHAnsi" w:hAnsiTheme="minorHAnsi" w:cstheme="minorHAnsi"/>
        </w:rPr>
        <w:t xml:space="preserve">  sprawach dotyczących frekwencji i zachowania uczniów. </w:t>
      </w:r>
    </w:p>
    <w:p w:rsidR="00E842A7" w:rsidRPr="00D4397E" w:rsidRDefault="00323BEF" w:rsidP="00376C5D">
      <w:pPr>
        <w:numPr>
          <w:ilvl w:val="0"/>
          <w:numId w:val="18"/>
        </w:numPr>
        <w:ind w:left="1418" w:right="50" w:hanging="284"/>
        <w:jc w:val="left"/>
        <w:rPr>
          <w:rFonts w:asciiTheme="minorHAnsi" w:hAnsiTheme="minorHAnsi" w:cstheme="minorHAnsi"/>
        </w:rPr>
      </w:pPr>
      <w:r w:rsidRPr="00D4397E">
        <w:rPr>
          <w:rFonts w:asciiTheme="minorHAnsi" w:hAnsiTheme="minorHAnsi" w:cstheme="minorHAnsi"/>
        </w:rPr>
        <w:t xml:space="preserve">Realizuje zadania wynikające ze sprawowania nadzoru pedagogicznego poprzez: </w:t>
      </w:r>
    </w:p>
    <w:p w:rsidR="00E842A7" w:rsidRPr="00D4397E" w:rsidRDefault="00496F8A" w:rsidP="00376C5D">
      <w:pPr>
        <w:numPr>
          <w:ilvl w:val="2"/>
          <w:numId w:val="19"/>
        </w:numPr>
        <w:ind w:right="50" w:hanging="720"/>
        <w:jc w:val="left"/>
        <w:rPr>
          <w:rFonts w:asciiTheme="minorHAnsi" w:hAnsiTheme="minorHAnsi" w:cstheme="minorHAnsi"/>
        </w:rPr>
      </w:pPr>
      <w:r w:rsidRPr="00D4397E">
        <w:rPr>
          <w:rFonts w:asciiTheme="minorHAnsi" w:hAnsiTheme="minorHAnsi" w:cstheme="minorHAnsi"/>
        </w:rPr>
        <w:t xml:space="preserve">we współdziałaniu z radą pedagogiczną opracowywanie i </w:t>
      </w:r>
      <w:r w:rsidR="00323BEF" w:rsidRPr="00D4397E">
        <w:rPr>
          <w:rFonts w:asciiTheme="minorHAnsi" w:hAnsiTheme="minorHAnsi" w:cstheme="minorHAnsi"/>
        </w:rPr>
        <w:t xml:space="preserve">wdrażanie wewnątrzszkolnego systemu zapewniania jakość pracy szkoły, </w:t>
      </w:r>
    </w:p>
    <w:p w:rsidR="00E842A7" w:rsidRPr="00D4397E" w:rsidRDefault="00323BEF" w:rsidP="00376C5D">
      <w:pPr>
        <w:numPr>
          <w:ilvl w:val="2"/>
          <w:numId w:val="19"/>
        </w:numPr>
        <w:ind w:right="50" w:hanging="720"/>
        <w:jc w:val="left"/>
        <w:rPr>
          <w:rFonts w:asciiTheme="minorHAnsi" w:hAnsiTheme="minorHAnsi" w:cstheme="minorHAnsi"/>
        </w:rPr>
      </w:pPr>
      <w:r w:rsidRPr="00D4397E">
        <w:rPr>
          <w:rFonts w:asciiTheme="minorHAnsi" w:hAnsiTheme="minorHAnsi" w:cstheme="minorHAnsi"/>
        </w:rPr>
        <w:t xml:space="preserve">opracowywanie programu rozwoju szkoły, określającego zadania służące doskonaleniu jakości pracy szkoły i terminy ich realizacji, </w:t>
      </w:r>
    </w:p>
    <w:p w:rsidR="00E842A7" w:rsidRPr="00D4397E" w:rsidRDefault="00323BEF" w:rsidP="00376C5D">
      <w:pPr>
        <w:numPr>
          <w:ilvl w:val="2"/>
          <w:numId w:val="19"/>
        </w:numPr>
        <w:ind w:right="50" w:hanging="720"/>
        <w:jc w:val="left"/>
        <w:rPr>
          <w:rFonts w:asciiTheme="minorHAnsi" w:hAnsiTheme="minorHAnsi" w:cstheme="minorHAnsi"/>
        </w:rPr>
      </w:pPr>
      <w:r w:rsidRPr="00D4397E">
        <w:rPr>
          <w:rFonts w:asciiTheme="minorHAnsi" w:hAnsiTheme="minorHAnsi" w:cstheme="minorHAnsi"/>
        </w:rPr>
        <w:t>badanie osiągnięć edukacyjnych uczniów – analizowanie wyników sprawdzianów lub</w:t>
      </w:r>
      <w:r w:rsidR="00B83AB3" w:rsidRPr="00D4397E">
        <w:rPr>
          <w:rFonts w:asciiTheme="minorHAnsi" w:hAnsiTheme="minorHAnsi" w:cstheme="minorHAnsi"/>
        </w:rPr>
        <w:t> </w:t>
      </w:r>
      <w:r w:rsidRPr="00D4397E">
        <w:rPr>
          <w:rFonts w:asciiTheme="minorHAnsi" w:hAnsiTheme="minorHAnsi" w:cstheme="minorHAnsi"/>
        </w:rPr>
        <w:t xml:space="preserve">  egzaminów, </w:t>
      </w:r>
    </w:p>
    <w:p w:rsidR="00E842A7" w:rsidRPr="00D4397E" w:rsidRDefault="00323BEF" w:rsidP="00376C5D">
      <w:pPr>
        <w:numPr>
          <w:ilvl w:val="2"/>
          <w:numId w:val="19"/>
        </w:numPr>
        <w:ind w:right="50" w:hanging="720"/>
        <w:jc w:val="left"/>
        <w:rPr>
          <w:rFonts w:asciiTheme="minorHAnsi" w:hAnsiTheme="minorHAnsi" w:cstheme="minorHAnsi"/>
        </w:rPr>
      </w:pPr>
      <w:r w:rsidRPr="00D4397E">
        <w:rPr>
          <w:rFonts w:asciiTheme="minorHAnsi" w:hAnsiTheme="minorHAnsi" w:cstheme="minorHAnsi"/>
        </w:rPr>
        <w:t>podejmowanie stosownie do potrzeb działań naprawczych lub doskonalących w</w:t>
      </w:r>
      <w:r w:rsidR="00B83AB3" w:rsidRPr="00D4397E">
        <w:rPr>
          <w:rFonts w:asciiTheme="minorHAnsi" w:hAnsiTheme="minorHAnsi" w:cstheme="minorHAnsi"/>
        </w:rPr>
        <w:t> </w:t>
      </w:r>
      <w:r w:rsidRPr="00D4397E">
        <w:rPr>
          <w:rFonts w:asciiTheme="minorHAnsi" w:hAnsiTheme="minorHAnsi" w:cstheme="minorHAnsi"/>
        </w:rPr>
        <w:t xml:space="preserve">  zakresie jakości kształcenia, </w:t>
      </w:r>
    </w:p>
    <w:p w:rsidR="00B83AB3" w:rsidRPr="00D4397E" w:rsidRDefault="00323BEF" w:rsidP="00376C5D">
      <w:pPr>
        <w:numPr>
          <w:ilvl w:val="2"/>
          <w:numId w:val="19"/>
        </w:numPr>
        <w:spacing w:after="16"/>
        <w:ind w:right="50" w:hanging="720"/>
        <w:jc w:val="left"/>
        <w:rPr>
          <w:rFonts w:asciiTheme="minorHAnsi" w:hAnsiTheme="minorHAnsi" w:cstheme="minorHAnsi"/>
        </w:rPr>
      </w:pPr>
      <w:r w:rsidRPr="00D4397E">
        <w:rPr>
          <w:rFonts w:asciiTheme="minorHAnsi" w:hAnsiTheme="minorHAnsi" w:cstheme="minorHAnsi"/>
        </w:rPr>
        <w:t xml:space="preserve">wspomaganie nauczycieli w osiąganiu wysokiej jakości pracy, </w:t>
      </w:r>
    </w:p>
    <w:p w:rsidR="00B83AB3" w:rsidRPr="00D4397E" w:rsidRDefault="00323BEF" w:rsidP="00376C5D">
      <w:pPr>
        <w:numPr>
          <w:ilvl w:val="2"/>
          <w:numId w:val="19"/>
        </w:numPr>
        <w:spacing w:after="16"/>
        <w:ind w:right="50" w:hanging="720"/>
        <w:jc w:val="left"/>
        <w:rPr>
          <w:rFonts w:asciiTheme="minorHAnsi" w:hAnsiTheme="minorHAnsi" w:cstheme="minorHAnsi"/>
        </w:rPr>
      </w:pPr>
      <w:r w:rsidRPr="00D4397E">
        <w:rPr>
          <w:rFonts w:asciiTheme="minorHAnsi" w:hAnsiTheme="minorHAnsi" w:cstheme="minorHAnsi"/>
        </w:rPr>
        <w:t xml:space="preserve">inspirowanie do   podejmowania innowacji pedagogicznych, </w:t>
      </w:r>
    </w:p>
    <w:p w:rsidR="00E842A7" w:rsidRPr="00D4397E" w:rsidRDefault="00323BEF" w:rsidP="00376C5D">
      <w:pPr>
        <w:numPr>
          <w:ilvl w:val="2"/>
          <w:numId w:val="19"/>
        </w:numPr>
        <w:spacing w:after="16"/>
        <w:ind w:right="50" w:hanging="720"/>
        <w:jc w:val="left"/>
        <w:rPr>
          <w:rFonts w:asciiTheme="minorHAnsi" w:hAnsiTheme="minorHAnsi" w:cstheme="minorHAnsi"/>
        </w:rPr>
      </w:pPr>
      <w:r w:rsidRPr="00D4397E">
        <w:rPr>
          <w:rFonts w:asciiTheme="minorHAnsi" w:hAnsiTheme="minorHAnsi" w:cstheme="minorHAnsi"/>
        </w:rPr>
        <w:t xml:space="preserve">wspomaganie rozwoju zawodowego nauczycieli, organizowanie szkoleń, narad </w:t>
      </w:r>
    </w:p>
    <w:p w:rsidR="00B83AB3" w:rsidRPr="00D4397E" w:rsidRDefault="00323BEF" w:rsidP="00376C5D">
      <w:pPr>
        <w:spacing w:after="10"/>
        <w:ind w:left="2139" w:right="50"/>
        <w:jc w:val="left"/>
        <w:rPr>
          <w:rFonts w:asciiTheme="minorHAnsi" w:hAnsiTheme="minorHAnsi" w:cstheme="minorHAnsi"/>
        </w:rPr>
      </w:pPr>
      <w:r w:rsidRPr="00D4397E">
        <w:rPr>
          <w:rFonts w:asciiTheme="minorHAnsi" w:hAnsiTheme="minorHAnsi" w:cstheme="minorHAnsi"/>
        </w:rPr>
        <w:t xml:space="preserve">i  konferencji, </w:t>
      </w:r>
    </w:p>
    <w:p w:rsidR="00E842A7" w:rsidRPr="00D4397E" w:rsidRDefault="00323BEF" w:rsidP="00376C5D">
      <w:pPr>
        <w:pStyle w:val="Akapitzlist"/>
        <w:numPr>
          <w:ilvl w:val="2"/>
          <w:numId w:val="19"/>
        </w:numPr>
        <w:spacing w:after="10"/>
        <w:ind w:right="50" w:hanging="721"/>
        <w:jc w:val="left"/>
        <w:rPr>
          <w:rFonts w:asciiTheme="minorHAnsi" w:hAnsiTheme="minorHAnsi" w:cstheme="minorHAnsi"/>
        </w:rPr>
      </w:pPr>
      <w:r w:rsidRPr="00D4397E">
        <w:rPr>
          <w:rFonts w:asciiTheme="minorHAnsi" w:hAnsiTheme="minorHAnsi" w:cstheme="minorHAnsi"/>
        </w:rPr>
        <w:t>gromadzenie informacji o pracy nauczycieli w cel</w:t>
      </w:r>
      <w:r w:rsidR="00B83AB3" w:rsidRPr="00D4397E">
        <w:rPr>
          <w:rFonts w:asciiTheme="minorHAnsi" w:hAnsiTheme="minorHAnsi" w:cstheme="minorHAnsi"/>
        </w:rPr>
        <w:t>u dokonywania oceny ich pracy i </w:t>
      </w:r>
      <w:r w:rsidRPr="00D4397E">
        <w:rPr>
          <w:rFonts w:asciiTheme="minorHAnsi" w:hAnsiTheme="minorHAnsi" w:cstheme="minorHAnsi"/>
        </w:rPr>
        <w:t xml:space="preserve"> planowania doskonalenia zawodowego. </w:t>
      </w:r>
    </w:p>
    <w:p w:rsidR="00E842A7" w:rsidRPr="00D4397E" w:rsidRDefault="00323BEF" w:rsidP="00376C5D">
      <w:pPr>
        <w:numPr>
          <w:ilvl w:val="0"/>
          <w:numId w:val="18"/>
        </w:numPr>
        <w:spacing w:after="10"/>
        <w:ind w:left="1418" w:right="50" w:hanging="710"/>
        <w:jc w:val="left"/>
        <w:rPr>
          <w:rFonts w:asciiTheme="minorHAnsi" w:hAnsiTheme="minorHAnsi" w:cstheme="minorHAnsi"/>
        </w:rPr>
      </w:pPr>
      <w:r w:rsidRPr="00D4397E">
        <w:rPr>
          <w:rFonts w:asciiTheme="minorHAnsi" w:hAnsiTheme="minorHAnsi" w:cstheme="minorHAnsi"/>
        </w:rPr>
        <w:t xml:space="preserve">Realizuje zadania wynikające z rozwoju zawodowego nauczycieli poprzez: </w:t>
      </w:r>
    </w:p>
    <w:p w:rsidR="00E842A7" w:rsidRPr="00D4397E" w:rsidRDefault="00323BEF" w:rsidP="00376C5D">
      <w:pPr>
        <w:numPr>
          <w:ilvl w:val="4"/>
          <w:numId w:val="25"/>
        </w:numPr>
        <w:ind w:right="50" w:hanging="434"/>
        <w:jc w:val="left"/>
        <w:rPr>
          <w:rFonts w:asciiTheme="minorHAnsi" w:hAnsiTheme="minorHAnsi" w:cstheme="minorHAnsi"/>
        </w:rPr>
      </w:pPr>
      <w:r w:rsidRPr="00D4397E">
        <w:rPr>
          <w:rFonts w:asciiTheme="minorHAnsi" w:hAnsiTheme="minorHAnsi" w:cstheme="minorHAnsi"/>
        </w:rPr>
        <w:t>rozpoznawanie potrzeb w zakresie doskonalenia zawodowego nauczycieli, czuwanie nad rozwojem zawodowym nauczycieli, związanym z jakościowym rozwojem szkoły oraz</w:t>
      </w:r>
      <w:r w:rsidR="00B83AB3" w:rsidRPr="00D4397E">
        <w:rPr>
          <w:rFonts w:asciiTheme="minorHAnsi" w:hAnsiTheme="minorHAnsi" w:cstheme="minorHAnsi"/>
        </w:rPr>
        <w:t> </w:t>
      </w:r>
      <w:r w:rsidRPr="00D4397E">
        <w:rPr>
          <w:rFonts w:asciiTheme="minorHAnsi" w:hAnsiTheme="minorHAnsi" w:cstheme="minorHAnsi"/>
        </w:rPr>
        <w:t xml:space="preserve"> indywidualnymi potrzebami nauczycieli, </w:t>
      </w:r>
    </w:p>
    <w:p w:rsidR="00E842A7" w:rsidRPr="00D4397E" w:rsidRDefault="00323BEF" w:rsidP="00376C5D">
      <w:pPr>
        <w:numPr>
          <w:ilvl w:val="4"/>
          <w:numId w:val="25"/>
        </w:numPr>
        <w:spacing w:after="9"/>
        <w:ind w:right="50" w:hanging="434"/>
        <w:jc w:val="left"/>
        <w:rPr>
          <w:rFonts w:asciiTheme="minorHAnsi" w:hAnsiTheme="minorHAnsi" w:cstheme="minorHAnsi"/>
        </w:rPr>
      </w:pPr>
      <w:r w:rsidRPr="00D4397E">
        <w:rPr>
          <w:rFonts w:asciiTheme="minorHAnsi" w:hAnsiTheme="minorHAnsi" w:cstheme="minorHAnsi"/>
        </w:rPr>
        <w:t xml:space="preserve">planowanie doskonalenia zawodowego nauczycieli i analiza skuteczności form doskonalenia zawodowego, </w:t>
      </w:r>
    </w:p>
    <w:p w:rsidR="00E842A7" w:rsidRPr="00D4397E" w:rsidRDefault="00323BEF" w:rsidP="00376C5D">
      <w:pPr>
        <w:numPr>
          <w:ilvl w:val="4"/>
          <w:numId w:val="25"/>
        </w:numPr>
        <w:ind w:right="50" w:hanging="434"/>
        <w:jc w:val="left"/>
        <w:rPr>
          <w:rFonts w:asciiTheme="minorHAnsi" w:hAnsiTheme="minorHAnsi" w:cstheme="minorHAnsi"/>
        </w:rPr>
      </w:pPr>
      <w:r w:rsidRPr="00D4397E">
        <w:rPr>
          <w:rFonts w:asciiTheme="minorHAnsi" w:hAnsiTheme="minorHAnsi" w:cstheme="minorHAnsi"/>
        </w:rPr>
        <w:t xml:space="preserve">dokonywanie oceny pracy nauczyciela wg ustalonych i znanych nauczycielom kryteriów, </w:t>
      </w:r>
    </w:p>
    <w:p w:rsidR="00E842A7" w:rsidRPr="00D4397E" w:rsidRDefault="00323BEF" w:rsidP="00376C5D">
      <w:pPr>
        <w:numPr>
          <w:ilvl w:val="4"/>
          <w:numId w:val="25"/>
        </w:numPr>
        <w:spacing w:after="19"/>
        <w:ind w:right="50" w:hanging="434"/>
        <w:jc w:val="left"/>
        <w:rPr>
          <w:rFonts w:asciiTheme="minorHAnsi" w:hAnsiTheme="minorHAnsi" w:cstheme="minorHAnsi"/>
        </w:rPr>
      </w:pPr>
      <w:r w:rsidRPr="00D4397E">
        <w:rPr>
          <w:rFonts w:asciiTheme="minorHAnsi" w:hAnsiTheme="minorHAnsi" w:cstheme="minorHAnsi"/>
        </w:rPr>
        <w:t>zatwierdzanie planu rozwoju zawodowego, nauczycielom rozpoczynającym staż or</w:t>
      </w:r>
      <w:r w:rsidR="00F149F4" w:rsidRPr="00D4397E">
        <w:rPr>
          <w:rFonts w:asciiTheme="minorHAnsi" w:hAnsiTheme="minorHAnsi" w:cstheme="minorHAnsi"/>
        </w:rPr>
        <w:t>az  przydzielanie nauczycielom początkującym mentora.</w:t>
      </w:r>
    </w:p>
    <w:p w:rsidR="004D201A" w:rsidRPr="00D4397E" w:rsidRDefault="004D201A" w:rsidP="00376C5D">
      <w:pPr>
        <w:numPr>
          <w:ilvl w:val="4"/>
          <w:numId w:val="25"/>
        </w:numPr>
        <w:spacing w:after="19"/>
        <w:ind w:right="50" w:hanging="434"/>
        <w:jc w:val="left"/>
        <w:rPr>
          <w:rFonts w:asciiTheme="minorHAnsi" w:hAnsiTheme="minorHAnsi" w:cstheme="minorHAnsi"/>
        </w:rPr>
      </w:pPr>
      <w:r w:rsidRPr="00D4397E">
        <w:rPr>
          <w:rFonts w:asciiTheme="minorHAnsi" w:hAnsiTheme="minorHAnsi" w:cstheme="minorHAnsi"/>
        </w:rPr>
        <w:t>powołanie komisji, w ostatnim roku odbywania przygotowania do zawodu, do wydania opinii po przeprowadzonych przez nauczyciela zajęciach.</w:t>
      </w:r>
    </w:p>
    <w:p w:rsidR="00203FBC" w:rsidRPr="00D4397E" w:rsidRDefault="00323BEF" w:rsidP="00376C5D">
      <w:pPr>
        <w:numPr>
          <w:ilvl w:val="0"/>
          <w:numId w:val="18"/>
        </w:numPr>
        <w:spacing w:after="0" w:line="322" w:lineRule="auto"/>
        <w:ind w:left="1418" w:right="50" w:hanging="710"/>
        <w:jc w:val="left"/>
        <w:rPr>
          <w:rFonts w:asciiTheme="minorHAnsi" w:hAnsiTheme="minorHAnsi" w:cstheme="minorHAnsi"/>
        </w:rPr>
      </w:pPr>
      <w:r w:rsidRPr="00D4397E">
        <w:rPr>
          <w:rFonts w:asciiTheme="minorHAnsi" w:hAnsiTheme="minorHAnsi" w:cstheme="minorHAnsi"/>
        </w:rPr>
        <w:t xml:space="preserve">Współpracuje z radą pedagogiczną, radą rodziców i samorządem uczniowskim poprzez:  </w:t>
      </w:r>
    </w:p>
    <w:p w:rsidR="00E842A7" w:rsidRPr="00D4397E" w:rsidRDefault="00323BEF" w:rsidP="00376C5D">
      <w:pPr>
        <w:spacing w:after="0" w:line="322" w:lineRule="auto"/>
        <w:ind w:left="1418" w:right="50" w:firstLine="283"/>
        <w:jc w:val="left"/>
        <w:rPr>
          <w:rFonts w:asciiTheme="minorHAnsi" w:hAnsiTheme="minorHAnsi" w:cstheme="minorHAnsi"/>
        </w:rPr>
      </w:pPr>
      <w:r w:rsidRPr="00D4397E">
        <w:rPr>
          <w:rFonts w:asciiTheme="minorHAnsi" w:hAnsiTheme="minorHAnsi" w:cstheme="minorHAnsi"/>
        </w:rPr>
        <w:t>1)</w:t>
      </w:r>
      <w:r w:rsidRPr="00D4397E">
        <w:rPr>
          <w:rFonts w:asciiTheme="minorHAnsi" w:eastAsia="Arial" w:hAnsiTheme="minorHAnsi" w:cstheme="minorHAnsi"/>
        </w:rPr>
        <w:t xml:space="preserve"> </w:t>
      </w:r>
      <w:r w:rsidRPr="00D4397E">
        <w:rPr>
          <w:rFonts w:asciiTheme="minorHAnsi" w:hAnsiTheme="minorHAnsi" w:cstheme="minorHAnsi"/>
        </w:rPr>
        <w:t xml:space="preserve">przewodniczenie radzie pedagogicznej szkoły, </w:t>
      </w:r>
    </w:p>
    <w:p w:rsidR="00E842A7" w:rsidRPr="00D4397E" w:rsidRDefault="00323BEF" w:rsidP="00376C5D">
      <w:pPr>
        <w:numPr>
          <w:ilvl w:val="4"/>
          <w:numId w:val="22"/>
        </w:numPr>
        <w:ind w:right="50" w:hanging="425"/>
        <w:jc w:val="left"/>
        <w:rPr>
          <w:rFonts w:asciiTheme="minorHAnsi" w:hAnsiTheme="minorHAnsi" w:cstheme="minorHAnsi"/>
        </w:rPr>
      </w:pPr>
      <w:r w:rsidRPr="00D4397E">
        <w:rPr>
          <w:rFonts w:asciiTheme="minorHAnsi" w:hAnsiTheme="minorHAnsi" w:cstheme="minorHAnsi"/>
        </w:rPr>
        <w:lastRenderedPageBreak/>
        <w:t>realizowanie zadań zgodnie z uchwałami rady pedagogicznej, podejmowanymi w</w:t>
      </w:r>
      <w:r w:rsidR="00B83AB3" w:rsidRPr="00D4397E">
        <w:rPr>
          <w:rFonts w:asciiTheme="minorHAnsi" w:hAnsiTheme="minorHAnsi" w:cstheme="minorHAnsi"/>
        </w:rPr>
        <w:t> </w:t>
      </w:r>
      <w:r w:rsidRPr="00D4397E">
        <w:rPr>
          <w:rFonts w:asciiTheme="minorHAnsi" w:hAnsiTheme="minorHAnsi" w:cstheme="minorHAnsi"/>
        </w:rPr>
        <w:t xml:space="preserve">  ramach ich kompetencji stanowiących, </w:t>
      </w:r>
    </w:p>
    <w:p w:rsidR="00E842A7" w:rsidRPr="00D4397E" w:rsidRDefault="00323BEF" w:rsidP="00376C5D">
      <w:pPr>
        <w:numPr>
          <w:ilvl w:val="4"/>
          <w:numId w:val="22"/>
        </w:numPr>
        <w:ind w:right="50" w:hanging="425"/>
        <w:jc w:val="left"/>
        <w:rPr>
          <w:rFonts w:asciiTheme="minorHAnsi" w:hAnsiTheme="minorHAnsi" w:cstheme="minorHAnsi"/>
        </w:rPr>
      </w:pPr>
      <w:r w:rsidRPr="00D4397E">
        <w:rPr>
          <w:rFonts w:asciiTheme="minorHAnsi" w:hAnsiTheme="minorHAnsi" w:cstheme="minorHAnsi"/>
        </w:rPr>
        <w:t xml:space="preserve">wstrzymywanie wykonywania uchwał rady pedagogicznej niezgodnych z przepisami prawa, </w:t>
      </w:r>
    </w:p>
    <w:p w:rsidR="00E842A7" w:rsidRPr="00D4397E" w:rsidRDefault="00323BEF" w:rsidP="00376C5D">
      <w:pPr>
        <w:numPr>
          <w:ilvl w:val="4"/>
          <w:numId w:val="22"/>
        </w:numPr>
        <w:ind w:right="50" w:hanging="425"/>
        <w:jc w:val="left"/>
        <w:rPr>
          <w:rFonts w:asciiTheme="minorHAnsi" w:hAnsiTheme="minorHAnsi" w:cstheme="minorHAnsi"/>
        </w:rPr>
      </w:pPr>
      <w:r w:rsidRPr="00D4397E">
        <w:rPr>
          <w:rFonts w:asciiTheme="minorHAnsi" w:hAnsiTheme="minorHAnsi" w:cstheme="minorHAnsi"/>
        </w:rPr>
        <w:t>przedstawienie radzie pedagogiczn</w:t>
      </w:r>
      <w:r w:rsidR="002F17EF">
        <w:rPr>
          <w:rFonts w:asciiTheme="minorHAnsi" w:hAnsiTheme="minorHAnsi" w:cstheme="minorHAnsi"/>
        </w:rPr>
        <w:t xml:space="preserve">ej szkoły </w:t>
      </w:r>
      <w:r w:rsidRPr="00D4397E">
        <w:rPr>
          <w:rFonts w:asciiTheme="minorHAnsi" w:hAnsiTheme="minorHAnsi" w:cstheme="minorHAnsi"/>
        </w:rPr>
        <w:t xml:space="preserve">wniosków ze sprawowanego nadzoru pedagogicznego, </w:t>
      </w:r>
    </w:p>
    <w:p w:rsidR="00E842A7" w:rsidRPr="00D4397E" w:rsidRDefault="00323BEF" w:rsidP="00376C5D">
      <w:pPr>
        <w:numPr>
          <w:ilvl w:val="4"/>
          <w:numId w:val="22"/>
        </w:numPr>
        <w:ind w:right="50" w:hanging="425"/>
        <w:jc w:val="left"/>
        <w:rPr>
          <w:rFonts w:asciiTheme="minorHAnsi" w:hAnsiTheme="minorHAnsi" w:cstheme="minorHAnsi"/>
        </w:rPr>
      </w:pPr>
      <w:r w:rsidRPr="00D4397E">
        <w:rPr>
          <w:rFonts w:asciiTheme="minorHAnsi" w:hAnsiTheme="minorHAnsi" w:cstheme="minorHAnsi"/>
        </w:rPr>
        <w:t xml:space="preserve">przedkładanie radzie pedagogicznej projektów eksperymentów pedagogicznych, </w:t>
      </w:r>
    </w:p>
    <w:p w:rsidR="00E842A7" w:rsidRPr="00D4397E" w:rsidRDefault="00323BEF" w:rsidP="00376C5D">
      <w:pPr>
        <w:numPr>
          <w:ilvl w:val="4"/>
          <w:numId w:val="22"/>
        </w:numPr>
        <w:ind w:right="50" w:hanging="425"/>
        <w:jc w:val="left"/>
        <w:rPr>
          <w:rFonts w:asciiTheme="minorHAnsi" w:hAnsiTheme="minorHAnsi" w:cstheme="minorHAnsi"/>
        </w:rPr>
      </w:pPr>
      <w:r w:rsidRPr="00D4397E">
        <w:rPr>
          <w:rFonts w:asciiTheme="minorHAnsi" w:hAnsiTheme="minorHAnsi" w:cstheme="minorHAnsi"/>
        </w:rPr>
        <w:t>przedkładanie radzie pedagogicznej do zatwierdzenia wyników klasyfikacji i</w:t>
      </w:r>
      <w:r w:rsidR="00B83AB3" w:rsidRPr="00D4397E">
        <w:rPr>
          <w:rFonts w:asciiTheme="minorHAnsi" w:hAnsiTheme="minorHAnsi" w:cstheme="minorHAnsi"/>
        </w:rPr>
        <w:t> </w:t>
      </w:r>
      <w:r w:rsidRPr="00D4397E">
        <w:rPr>
          <w:rFonts w:asciiTheme="minorHAnsi" w:hAnsiTheme="minorHAnsi" w:cstheme="minorHAnsi"/>
        </w:rPr>
        <w:t xml:space="preserve">  promocji uczniów. </w:t>
      </w:r>
    </w:p>
    <w:p w:rsidR="00E842A7" w:rsidRPr="00D4397E" w:rsidRDefault="00323BEF" w:rsidP="00376C5D">
      <w:pPr>
        <w:numPr>
          <w:ilvl w:val="0"/>
          <w:numId w:val="18"/>
        </w:numPr>
        <w:spacing w:after="10"/>
        <w:ind w:left="1418" w:right="50" w:hanging="710"/>
        <w:jc w:val="left"/>
        <w:rPr>
          <w:rFonts w:asciiTheme="minorHAnsi" w:hAnsiTheme="minorHAnsi" w:cstheme="minorHAnsi"/>
        </w:rPr>
      </w:pPr>
      <w:r w:rsidRPr="00D4397E">
        <w:rPr>
          <w:rFonts w:asciiTheme="minorHAnsi" w:hAnsiTheme="minorHAnsi" w:cstheme="minorHAnsi"/>
        </w:rPr>
        <w:t xml:space="preserve">Realizuje zadania dotyczące spraw z zakresu prawa pracy poprzez: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zatrudnianie i zwalnianie nauczycieli zgodni</w:t>
      </w:r>
      <w:r w:rsidR="00B83AB3" w:rsidRPr="00D4397E">
        <w:rPr>
          <w:rFonts w:asciiTheme="minorHAnsi" w:hAnsiTheme="minorHAnsi" w:cstheme="minorHAnsi"/>
        </w:rPr>
        <w:t>e z wymaganymi kwalifikacjami i </w:t>
      </w:r>
      <w:r w:rsidRPr="00D4397E">
        <w:rPr>
          <w:rFonts w:asciiTheme="minorHAnsi" w:hAnsiTheme="minorHAnsi" w:cstheme="minorHAnsi"/>
        </w:rPr>
        <w:t xml:space="preserve"> potrzebami realizowanych przez szkołę zadań, </w:t>
      </w:r>
    </w:p>
    <w:p w:rsidR="00E842A7" w:rsidRPr="00D4397E" w:rsidRDefault="00323BEF" w:rsidP="00376C5D">
      <w:pPr>
        <w:numPr>
          <w:ilvl w:val="5"/>
          <w:numId w:val="20"/>
        </w:numPr>
        <w:spacing w:after="31"/>
        <w:ind w:right="50" w:hanging="437"/>
        <w:jc w:val="left"/>
        <w:rPr>
          <w:rFonts w:asciiTheme="minorHAnsi" w:hAnsiTheme="minorHAnsi" w:cstheme="minorHAnsi"/>
        </w:rPr>
      </w:pPr>
      <w:r w:rsidRPr="00D4397E">
        <w:rPr>
          <w:rFonts w:asciiTheme="minorHAnsi" w:hAnsiTheme="minorHAnsi" w:cstheme="minorHAnsi"/>
        </w:rPr>
        <w:t xml:space="preserve">zawieszanie w pełnieniu obowiązków nauczyciela, przeciwko któremu wszczęto postępowanie karne lub złożono wniosek o wszczęcie postępowania dyscyplinarnego,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 xml:space="preserve">zatrudnianie i zwalnianie innych pracowników szkoły,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ustalanie zadań służbowych i zakresów obowiązków, w tym zakresu czynności i</w:t>
      </w:r>
      <w:r w:rsidR="00B83AB3" w:rsidRPr="00D4397E">
        <w:rPr>
          <w:rFonts w:asciiTheme="minorHAnsi" w:hAnsiTheme="minorHAnsi" w:cstheme="minorHAnsi"/>
        </w:rPr>
        <w:t> </w:t>
      </w:r>
      <w:r w:rsidRPr="00D4397E">
        <w:rPr>
          <w:rFonts w:asciiTheme="minorHAnsi" w:hAnsiTheme="minorHAnsi" w:cstheme="minorHAnsi"/>
        </w:rPr>
        <w:t xml:space="preserve">  odpowiedzialności materialnej pracowników administracji i obsługi,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 xml:space="preserve">współdziałanie z zakładowymi organizacjami związkowymi działającymi w szkole,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 xml:space="preserve">ustalanie zasad i kryteriów oceny pracy nauczyciela oraz regulaminów: pracy, premiowania i nagradzania pracowników szkoły, zakładowego funduszu świadczeń socjalnych,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 xml:space="preserve">wnioskowanie, po zasięgnięciu opinii rady pedagogicznej i rady szkoły, w sprawach odznaczeń, nagród i innych wyróżnień dla nauczycieli oraz pozostałych pracowników szkoły, </w:t>
      </w:r>
    </w:p>
    <w:p w:rsidR="00E842A7" w:rsidRPr="00D4397E" w:rsidRDefault="00323BEF" w:rsidP="00376C5D">
      <w:pPr>
        <w:numPr>
          <w:ilvl w:val="5"/>
          <w:numId w:val="20"/>
        </w:numPr>
        <w:ind w:right="50" w:hanging="437"/>
        <w:jc w:val="left"/>
        <w:rPr>
          <w:rFonts w:asciiTheme="minorHAnsi" w:hAnsiTheme="minorHAnsi" w:cstheme="minorHAnsi"/>
        </w:rPr>
      </w:pPr>
      <w:r w:rsidRPr="00D4397E">
        <w:rPr>
          <w:rFonts w:asciiTheme="minorHAnsi" w:hAnsiTheme="minorHAnsi" w:cstheme="minorHAnsi"/>
        </w:rPr>
        <w:t xml:space="preserve">przyznawanie nagród oraz wymierzanie kar porządkowych nauczycielom i  innym pracownikom szkoły. </w:t>
      </w:r>
    </w:p>
    <w:p w:rsidR="00E842A7" w:rsidRPr="00D4397E" w:rsidRDefault="00323BEF" w:rsidP="00376C5D">
      <w:pPr>
        <w:numPr>
          <w:ilvl w:val="0"/>
          <w:numId w:val="18"/>
        </w:numPr>
        <w:ind w:left="1418" w:right="50" w:hanging="710"/>
        <w:jc w:val="left"/>
        <w:rPr>
          <w:rFonts w:asciiTheme="minorHAnsi" w:hAnsiTheme="minorHAnsi" w:cstheme="minorHAnsi"/>
        </w:rPr>
      </w:pPr>
      <w:r w:rsidRPr="00D4397E">
        <w:rPr>
          <w:rFonts w:asciiTheme="minorHAnsi" w:hAnsiTheme="minorHAnsi" w:cstheme="minorHAnsi"/>
        </w:rPr>
        <w:t>Zapewnianie odpowiednich warunków organizacyjnych do realizacji zadań dydaktycznych i</w:t>
      </w:r>
      <w:r w:rsidR="00B83AB3" w:rsidRPr="00D4397E">
        <w:rPr>
          <w:rFonts w:asciiTheme="minorHAnsi" w:hAnsiTheme="minorHAnsi" w:cstheme="minorHAnsi"/>
        </w:rPr>
        <w:t> </w:t>
      </w:r>
      <w:r w:rsidRPr="00D4397E">
        <w:rPr>
          <w:rFonts w:asciiTheme="minorHAnsi" w:hAnsiTheme="minorHAnsi" w:cstheme="minorHAnsi"/>
        </w:rPr>
        <w:t xml:space="preserve">  opiekuńczo-wychowawczych poprzez:  </w:t>
      </w:r>
    </w:p>
    <w:p w:rsidR="00E842A7" w:rsidRPr="00D4397E" w:rsidRDefault="00323BEF" w:rsidP="00376C5D">
      <w:pPr>
        <w:numPr>
          <w:ilvl w:val="3"/>
          <w:numId w:val="21"/>
        </w:numPr>
        <w:ind w:right="50" w:hanging="434"/>
        <w:jc w:val="left"/>
        <w:rPr>
          <w:rFonts w:asciiTheme="minorHAnsi" w:hAnsiTheme="minorHAnsi" w:cstheme="minorHAnsi"/>
        </w:rPr>
      </w:pPr>
      <w:r w:rsidRPr="00D4397E">
        <w:rPr>
          <w:rFonts w:asciiTheme="minorHAnsi" w:hAnsiTheme="minorHAnsi" w:cstheme="minorHAnsi"/>
        </w:rPr>
        <w:t xml:space="preserve">dbanie o właściwe utrzymanie obiektów i pomieszczeń szkolnych, </w:t>
      </w:r>
    </w:p>
    <w:p w:rsidR="00E842A7" w:rsidRPr="00D4397E" w:rsidRDefault="00323BEF" w:rsidP="00376C5D">
      <w:pPr>
        <w:numPr>
          <w:ilvl w:val="3"/>
          <w:numId w:val="21"/>
        </w:numPr>
        <w:ind w:right="50" w:hanging="434"/>
        <w:jc w:val="left"/>
        <w:rPr>
          <w:rFonts w:asciiTheme="minorHAnsi" w:hAnsiTheme="minorHAnsi" w:cstheme="minorHAnsi"/>
        </w:rPr>
      </w:pPr>
      <w:r w:rsidRPr="00D4397E">
        <w:rPr>
          <w:rFonts w:asciiTheme="minorHAnsi" w:hAnsiTheme="minorHAnsi" w:cstheme="minorHAnsi"/>
        </w:rPr>
        <w:t xml:space="preserve">organizowanie wyposażenia szkoły w środki dydaktyczne i sprzęt szkolny, dostosowanych do liczby uczniów i pracowników oraz zadań szkoły, </w:t>
      </w:r>
    </w:p>
    <w:p w:rsidR="00E842A7" w:rsidRPr="00D4397E" w:rsidRDefault="00323BEF" w:rsidP="00376C5D">
      <w:pPr>
        <w:numPr>
          <w:ilvl w:val="3"/>
          <w:numId w:val="21"/>
        </w:numPr>
        <w:ind w:right="50" w:hanging="434"/>
        <w:jc w:val="left"/>
        <w:rPr>
          <w:rFonts w:asciiTheme="minorHAnsi" w:hAnsiTheme="minorHAnsi" w:cstheme="minorHAnsi"/>
        </w:rPr>
      </w:pPr>
      <w:r w:rsidRPr="00D4397E">
        <w:rPr>
          <w:rFonts w:asciiTheme="minorHAnsi" w:hAnsiTheme="minorHAnsi" w:cstheme="minorHAnsi"/>
        </w:rPr>
        <w:t>organizowanie przeglądu technicznego obiektów szkolnych oraz prac modernizacyjno</w:t>
      </w:r>
      <w:r w:rsidR="00F149F4" w:rsidRPr="00D4397E">
        <w:rPr>
          <w:rFonts w:asciiTheme="minorHAnsi" w:hAnsiTheme="minorHAnsi" w:cstheme="minorHAnsi"/>
        </w:rPr>
        <w:t>-</w:t>
      </w:r>
      <w:r w:rsidRPr="00D4397E">
        <w:rPr>
          <w:rFonts w:asciiTheme="minorHAnsi" w:hAnsiTheme="minorHAnsi" w:cstheme="minorHAnsi"/>
        </w:rPr>
        <w:t xml:space="preserve">remontowych, </w:t>
      </w:r>
    </w:p>
    <w:p w:rsidR="00E842A7" w:rsidRPr="00D4397E" w:rsidRDefault="00323BEF" w:rsidP="00376C5D">
      <w:pPr>
        <w:numPr>
          <w:ilvl w:val="3"/>
          <w:numId w:val="21"/>
        </w:numPr>
        <w:ind w:right="50" w:hanging="434"/>
        <w:jc w:val="left"/>
        <w:rPr>
          <w:rFonts w:asciiTheme="minorHAnsi" w:hAnsiTheme="minorHAnsi" w:cstheme="minorHAnsi"/>
        </w:rPr>
      </w:pPr>
      <w:r w:rsidRPr="00D4397E">
        <w:rPr>
          <w:rFonts w:asciiTheme="minorHAnsi" w:hAnsiTheme="minorHAnsi" w:cstheme="minorHAnsi"/>
        </w:rPr>
        <w:t xml:space="preserve">organizowanie okresowych inwentaryzacji majątku szkolnego, </w:t>
      </w:r>
      <w:r w:rsidRPr="00D4397E">
        <w:rPr>
          <w:rFonts w:asciiTheme="minorHAnsi" w:hAnsiTheme="minorHAnsi" w:cstheme="minorHAnsi"/>
          <w:color w:val="00000A"/>
        </w:rPr>
        <w:t>5)</w:t>
      </w:r>
      <w:r w:rsidRPr="00D4397E">
        <w:rPr>
          <w:rFonts w:asciiTheme="minorHAnsi" w:eastAsia="Arial" w:hAnsiTheme="minorHAnsi" w:cstheme="minorHAnsi"/>
          <w:color w:val="00000A"/>
        </w:rPr>
        <w:t xml:space="preserve"> </w:t>
      </w:r>
      <w:r w:rsidRPr="00D4397E">
        <w:rPr>
          <w:rFonts w:asciiTheme="minorHAnsi" w:hAnsiTheme="minorHAnsi" w:cstheme="minorHAnsi"/>
        </w:rPr>
        <w:t xml:space="preserve">nadzorowanie pracy sekretariatu szkoły, </w:t>
      </w:r>
    </w:p>
    <w:p w:rsidR="00E842A7" w:rsidRPr="00D4397E" w:rsidRDefault="00323BEF" w:rsidP="00A940AD">
      <w:pPr>
        <w:spacing w:after="0"/>
        <w:ind w:left="1431" w:right="50"/>
        <w:jc w:val="left"/>
        <w:rPr>
          <w:rFonts w:asciiTheme="minorHAnsi" w:hAnsiTheme="minorHAnsi" w:cstheme="minorHAnsi"/>
        </w:rPr>
      </w:pPr>
      <w:r w:rsidRPr="00D4397E">
        <w:rPr>
          <w:rFonts w:asciiTheme="minorHAnsi" w:hAnsiTheme="minorHAnsi" w:cstheme="minorHAnsi"/>
          <w:color w:val="00000A"/>
        </w:rPr>
        <w:t>6)</w:t>
      </w:r>
      <w:r w:rsidRPr="00D4397E">
        <w:rPr>
          <w:rFonts w:asciiTheme="minorHAnsi" w:eastAsia="Arial" w:hAnsiTheme="minorHAnsi" w:cstheme="minorHAnsi"/>
          <w:color w:val="00000A"/>
        </w:rPr>
        <w:t xml:space="preserve"> </w:t>
      </w:r>
      <w:r w:rsidRPr="00D4397E">
        <w:rPr>
          <w:rFonts w:asciiTheme="minorHAnsi" w:hAnsiTheme="minorHAnsi" w:cstheme="minorHAnsi"/>
        </w:rPr>
        <w:t xml:space="preserve">odpowiedzialność za prawidłowe prowadzenie i przechowywanie dokumentacji szkoły. </w:t>
      </w:r>
    </w:p>
    <w:p w:rsidR="00E842A7" w:rsidRPr="00D4397E" w:rsidRDefault="0014173F" w:rsidP="00D6233C">
      <w:pPr>
        <w:spacing w:after="7" w:line="259" w:lineRule="auto"/>
        <w:ind w:left="678" w:hanging="10"/>
        <w:jc w:val="left"/>
        <w:rPr>
          <w:rFonts w:asciiTheme="minorHAnsi" w:hAnsiTheme="minorHAnsi" w:cstheme="minorHAnsi"/>
        </w:rPr>
      </w:pPr>
      <w:r>
        <w:rPr>
          <w:rFonts w:asciiTheme="minorHAnsi" w:hAnsiTheme="minorHAnsi" w:cstheme="minorHAnsi"/>
          <w:b/>
          <w:color w:val="00000A"/>
        </w:rPr>
        <w:t>§ 10</w:t>
      </w:r>
      <w:r w:rsidR="00323BEF" w:rsidRPr="00D4397E">
        <w:rPr>
          <w:rFonts w:asciiTheme="minorHAnsi" w:hAnsiTheme="minorHAnsi" w:cstheme="minorHAnsi"/>
          <w:b/>
          <w:color w:val="00000A"/>
        </w:rPr>
        <w:t xml:space="preserve"> Rada Pedagogiczna </w:t>
      </w:r>
    </w:p>
    <w:p w:rsidR="00E842A7" w:rsidRPr="00D4397E" w:rsidRDefault="00323BEF" w:rsidP="00376C5D">
      <w:pPr>
        <w:numPr>
          <w:ilvl w:val="1"/>
          <w:numId w:val="18"/>
        </w:numPr>
        <w:spacing w:after="52"/>
        <w:ind w:right="49" w:hanging="360"/>
        <w:jc w:val="left"/>
        <w:rPr>
          <w:rFonts w:asciiTheme="minorHAnsi" w:hAnsiTheme="minorHAnsi" w:cstheme="minorHAnsi"/>
        </w:rPr>
      </w:pPr>
      <w:r w:rsidRPr="00D4397E">
        <w:rPr>
          <w:rFonts w:asciiTheme="minorHAnsi" w:hAnsiTheme="minorHAnsi" w:cstheme="minorHAnsi"/>
          <w:color w:val="00000A"/>
        </w:rPr>
        <w:t xml:space="preserve">Rada pedagogiczna jest kolegialnym organem, w skład którego wchodzą wszyscy nauczyciele zatrudnieni w Szkole. Rada pedagogiczna działa zgodnie regulaminem. </w:t>
      </w:r>
      <w:r w:rsidRPr="00D4397E">
        <w:rPr>
          <w:rFonts w:asciiTheme="minorHAnsi" w:hAnsiTheme="minorHAnsi" w:cstheme="minorHAnsi"/>
        </w:rPr>
        <w:t xml:space="preserve"> </w:t>
      </w:r>
    </w:p>
    <w:p w:rsidR="00E842A7" w:rsidRPr="00D4397E" w:rsidRDefault="00323BEF" w:rsidP="00376C5D">
      <w:pPr>
        <w:numPr>
          <w:ilvl w:val="1"/>
          <w:numId w:val="18"/>
        </w:numPr>
        <w:spacing w:after="52"/>
        <w:ind w:right="49" w:hanging="360"/>
        <w:jc w:val="left"/>
        <w:rPr>
          <w:rFonts w:asciiTheme="minorHAnsi" w:hAnsiTheme="minorHAnsi" w:cstheme="minorHAnsi"/>
        </w:rPr>
      </w:pPr>
      <w:r w:rsidRPr="00D4397E">
        <w:rPr>
          <w:rFonts w:asciiTheme="minorHAnsi" w:hAnsiTheme="minorHAnsi" w:cstheme="minorHAnsi"/>
          <w:color w:val="00000A"/>
        </w:rPr>
        <w:lastRenderedPageBreak/>
        <w:t>Do kompetencji Rady pedagogicznej należy:</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zatwierdzanie planów pracy szkoły,</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podejmowanie uchwał w sprawie wyników klasyfikacji i promocji uczniów,</w:t>
      </w:r>
      <w:r w:rsidRPr="00D4397E">
        <w:rPr>
          <w:rFonts w:asciiTheme="minorHAnsi" w:hAnsiTheme="minorHAnsi" w:cstheme="minorHAnsi"/>
        </w:rPr>
        <w:t xml:space="preserve"> </w:t>
      </w:r>
    </w:p>
    <w:p w:rsidR="00E842A7" w:rsidRPr="00D4397E" w:rsidRDefault="00323BEF" w:rsidP="00376C5D">
      <w:pPr>
        <w:numPr>
          <w:ilvl w:val="2"/>
          <w:numId w:val="18"/>
        </w:numPr>
        <w:spacing w:after="11"/>
        <w:ind w:right="49" w:hanging="427"/>
        <w:jc w:val="left"/>
        <w:rPr>
          <w:rFonts w:asciiTheme="minorHAnsi" w:hAnsiTheme="minorHAnsi" w:cstheme="minorHAnsi"/>
        </w:rPr>
      </w:pPr>
      <w:r w:rsidRPr="00D4397E">
        <w:rPr>
          <w:rFonts w:asciiTheme="minorHAnsi" w:hAnsiTheme="minorHAnsi" w:cstheme="minorHAnsi"/>
          <w:color w:val="00000A"/>
        </w:rPr>
        <w:t>podejmowanie uchwał w sprawie eksperymentów pedagogicznych w szkole,</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ustalanie organizacji doskonalenia zawodowego nauczycieli,</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podejmowanie uchwał w sprawie skreślenia z listy uczniów,</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ustalanie sposobu wykorzystania wyników nadzoru pedagogicznego, w tym sprawowanego nad szkołą przez organ sprawujący nadzór pedagogiczny w celu doskonalenia pracy szkoły.</w:t>
      </w:r>
      <w:r w:rsidRPr="00D4397E">
        <w:rPr>
          <w:rFonts w:asciiTheme="minorHAnsi" w:hAnsiTheme="minorHAnsi" w:cstheme="minorHAnsi"/>
        </w:rPr>
        <w:t xml:space="preserve"> </w:t>
      </w:r>
    </w:p>
    <w:p w:rsidR="00E842A7" w:rsidRPr="00D4397E" w:rsidRDefault="00323BEF" w:rsidP="00376C5D">
      <w:pPr>
        <w:numPr>
          <w:ilvl w:val="1"/>
          <w:numId w:val="18"/>
        </w:numPr>
        <w:spacing w:after="52"/>
        <w:ind w:right="49" w:hanging="360"/>
        <w:jc w:val="left"/>
        <w:rPr>
          <w:rFonts w:asciiTheme="minorHAnsi" w:hAnsiTheme="minorHAnsi" w:cstheme="minorHAnsi"/>
        </w:rPr>
      </w:pPr>
      <w:r w:rsidRPr="00D4397E">
        <w:rPr>
          <w:rFonts w:asciiTheme="minorHAnsi" w:hAnsiTheme="minorHAnsi" w:cstheme="minorHAnsi"/>
          <w:color w:val="00000A"/>
        </w:rPr>
        <w:t>Rada pedagogiczna opiniuje w szczególności:</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organizację pracy szkoły, w tym tygodniowy rozkład zajęć lekcyjnych,</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projekt planu finansowego szkoły,</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wnioski dyrektora o przyznanie nauczycielom odznaczeń, nagród, i innych wyróżnień,</w:t>
      </w:r>
      <w:r w:rsidRPr="00D4397E">
        <w:rPr>
          <w:rFonts w:asciiTheme="minorHAnsi" w:hAnsiTheme="minorHAnsi" w:cstheme="minorHAnsi"/>
        </w:rPr>
        <w:t xml:space="preserve"> </w:t>
      </w:r>
    </w:p>
    <w:p w:rsidR="00E842A7" w:rsidRPr="00D4397E" w:rsidRDefault="00323BEF" w:rsidP="00376C5D">
      <w:pPr>
        <w:numPr>
          <w:ilvl w:val="2"/>
          <w:numId w:val="18"/>
        </w:numPr>
        <w:spacing w:after="52"/>
        <w:ind w:right="49" w:hanging="427"/>
        <w:jc w:val="left"/>
        <w:rPr>
          <w:rFonts w:asciiTheme="minorHAnsi" w:hAnsiTheme="minorHAnsi" w:cstheme="minorHAnsi"/>
        </w:rPr>
      </w:pPr>
      <w:r w:rsidRPr="00D4397E">
        <w:rPr>
          <w:rFonts w:asciiTheme="minorHAnsi" w:hAnsiTheme="minorHAnsi" w:cstheme="minorHAnsi"/>
          <w:color w:val="00000A"/>
        </w:rPr>
        <w:t>propozycje dyrektora w sprawach przydziału nauczycielom stałych prac i zajęć w ramach wynagrodzenia zasadniczego oraz dodatkowo płatnych zajęć dydaktycznych, wychowawczych i opiekuńczych,</w:t>
      </w:r>
      <w:r w:rsidRPr="00D4397E">
        <w:rPr>
          <w:rFonts w:asciiTheme="minorHAnsi" w:hAnsiTheme="minorHAnsi" w:cstheme="minorHAnsi"/>
        </w:rPr>
        <w:t xml:space="preserve"> </w:t>
      </w:r>
    </w:p>
    <w:p w:rsidR="00E842A7" w:rsidRPr="00D4397E" w:rsidRDefault="00323BEF" w:rsidP="00A940AD">
      <w:pPr>
        <w:numPr>
          <w:ilvl w:val="2"/>
          <w:numId w:val="18"/>
        </w:numPr>
        <w:spacing w:after="0"/>
        <w:ind w:right="49" w:hanging="427"/>
        <w:jc w:val="left"/>
        <w:rPr>
          <w:rFonts w:asciiTheme="minorHAnsi" w:hAnsiTheme="minorHAnsi" w:cstheme="minorHAnsi"/>
        </w:rPr>
      </w:pPr>
      <w:r w:rsidRPr="00D4397E">
        <w:rPr>
          <w:rFonts w:asciiTheme="minorHAnsi" w:hAnsiTheme="minorHAnsi" w:cstheme="minorHAnsi"/>
          <w:color w:val="00000A"/>
        </w:rPr>
        <w:t>powierzanie funkcji kierowniczych.</w:t>
      </w:r>
    </w:p>
    <w:p w:rsidR="00E842A7" w:rsidRPr="00D4397E" w:rsidRDefault="00323BEF" w:rsidP="00A437B8">
      <w:pPr>
        <w:spacing w:after="0" w:line="259" w:lineRule="auto"/>
        <w:jc w:val="left"/>
        <w:rPr>
          <w:rFonts w:asciiTheme="minorHAnsi" w:hAnsiTheme="minorHAnsi" w:cstheme="minorHAnsi"/>
        </w:rPr>
      </w:pPr>
      <w:r w:rsidRPr="00D4397E">
        <w:rPr>
          <w:rFonts w:asciiTheme="minorHAnsi" w:hAnsiTheme="minorHAnsi" w:cstheme="minorHAnsi"/>
        </w:rPr>
        <w:t xml:space="preserve"> </w:t>
      </w:r>
      <w:r w:rsidR="0014173F">
        <w:rPr>
          <w:rFonts w:asciiTheme="minorHAnsi" w:hAnsiTheme="minorHAnsi" w:cstheme="minorHAnsi"/>
          <w:b/>
          <w:color w:val="00000A"/>
        </w:rPr>
        <w:t>§ 11</w:t>
      </w:r>
      <w:r w:rsidR="00D6233C">
        <w:rPr>
          <w:rFonts w:asciiTheme="minorHAnsi" w:hAnsiTheme="minorHAnsi" w:cstheme="minorHAnsi"/>
        </w:rPr>
        <w:t xml:space="preserve"> </w:t>
      </w:r>
      <w:r w:rsidRPr="00D4397E">
        <w:rPr>
          <w:rFonts w:asciiTheme="minorHAnsi" w:hAnsiTheme="minorHAnsi" w:cstheme="minorHAnsi"/>
          <w:b/>
          <w:color w:val="00000A"/>
        </w:rPr>
        <w:t>Rada Rodziców</w:t>
      </w:r>
    </w:p>
    <w:p w:rsidR="00E842A7" w:rsidRPr="00D4397E" w:rsidRDefault="00323BEF" w:rsidP="00376C5D">
      <w:pPr>
        <w:numPr>
          <w:ilvl w:val="0"/>
          <w:numId w:val="26"/>
        </w:numPr>
        <w:ind w:right="50" w:hanging="360"/>
        <w:jc w:val="left"/>
        <w:rPr>
          <w:rFonts w:asciiTheme="minorHAnsi" w:hAnsiTheme="minorHAnsi" w:cstheme="minorHAnsi"/>
        </w:rPr>
      </w:pPr>
      <w:r w:rsidRPr="00D4397E">
        <w:rPr>
          <w:rFonts w:asciiTheme="minorHAnsi" w:hAnsiTheme="minorHAnsi" w:cstheme="minorHAnsi"/>
        </w:rPr>
        <w:t xml:space="preserve">W szkole działa Rada Rodziców, </w:t>
      </w:r>
    </w:p>
    <w:p w:rsidR="00E842A7" w:rsidRPr="00D4397E" w:rsidRDefault="00323BEF" w:rsidP="00376C5D">
      <w:pPr>
        <w:numPr>
          <w:ilvl w:val="0"/>
          <w:numId w:val="26"/>
        </w:numPr>
        <w:ind w:right="50" w:hanging="360"/>
        <w:jc w:val="left"/>
        <w:rPr>
          <w:rFonts w:asciiTheme="minorHAnsi" w:hAnsiTheme="minorHAnsi" w:cstheme="minorHAnsi"/>
        </w:rPr>
      </w:pPr>
      <w:r w:rsidRPr="00D4397E">
        <w:rPr>
          <w:rFonts w:asciiTheme="minorHAnsi" w:hAnsiTheme="minorHAnsi" w:cstheme="minorHAnsi"/>
        </w:rPr>
        <w:t xml:space="preserve">Rada Rodziców jest kolegialnym organem szkoły, </w:t>
      </w:r>
    </w:p>
    <w:p w:rsidR="00E842A7" w:rsidRPr="00D4397E" w:rsidRDefault="00323BEF" w:rsidP="00376C5D">
      <w:pPr>
        <w:numPr>
          <w:ilvl w:val="0"/>
          <w:numId w:val="26"/>
        </w:numPr>
        <w:ind w:right="50" w:hanging="360"/>
        <w:jc w:val="left"/>
        <w:rPr>
          <w:rFonts w:asciiTheme="minorHAnsi" w:hAnsiTheme="minorHAnsi" w:cstheme="minorHAnsi"/>
        </w:rPr>
      </w:pPr>
      <w:r w:rsidRPr="00D4397E">
        <w:rPr>
          <w:rFonts w:asciiTheme="minorHAnsi" w:hAnsiTheme="minorHAnsi" w:cstheme="minorHAnsi"/>
        </w:rPr>
        <w:t xml:space="preserve">Rada Rodziców reprezentuje ogół rodziców przed innymi organami szkoły, </w:t>
      </w:r>
    </w:p>
    <w:p w:rsidR="00E842A7" w:rsidRPr="00D4397E" w:rsidRDefault="00323BEF" w:rsidP="00376C5D">
      <w:pPr>
        <w:numPr>
          <w:ilvl w:val="0"/>
          <w:numId w:val="26"/>
        </w:numPr>
        <w:spacing w:after="26"/>
        <w:ind w:right="50" w:hanging="360"/>
        <w:jc w:val="left"/>
        <w:rPr>
          <w:rFonts w:asciiTheme="minorHAnsi" w:hAnsiTheme="minorHAnsi" w:cstheme="minorHAnsi"/>
        </w:rPr>
      </w:pPr>
      <w:r w:rsidRPr="00D4397E">
        <w:rPr>
          <w:rFonts w:asciiTheme="minorHAnsi" w:hAnsiTheme="minorHAnsi" w:cstheme="minorHAnsi"/>
        </w:rPr>
        <w:t>W skład Ra</w:t>
      </w:r>
      <w:r w:rsidR="0014173F">
        <w:rPr>
          <w:rFonts w:asciiTheme="minorHAnsi" w:hAnsiTheme="minorHAnsi" w:cstheme="minorHAnsi"/>
        </w:rPr>
        <w:t>dy Rodziców wchodzi 3</w:t>
      </w:r>
      <w:r w:rsidRPr="00D4397E">
        <w:rPr>
          <w:rFonts w:asciiTheme="minorHAnsi" w:hAnsiTheme="minorHAnsi" w:cstheme="minorHAnsi"/>
        </w:rPr>
        <w:t xml:space="preserve"> przedstawicieli wybranych w tajnych wyb</w:t>
      </w:r>
      <w:r w:rsidR="0014173F">
        <w:rPr>
          <w:rFonts w:asciiTheme="minorHAnsi" w:hAnsiTheme="minorHAnsi" w:cstheme="minorHAnsi"/>
        </w:rPr>
        <w:t>orach</w:t>
      </w:r>
      <w:r w:rsidRPr="00D4397E">
        <w:rPr>
          <w:rFonts w:asciiTheme="minorHAnsi" w:hAnsiTheme="minorHAnsi" w:cstheme="minorHAnsi"/>
        </w:rPr>
        <w:t xml:space="preserve">, </w:t>
      </w:r>
    </w:p>
    <w:p w:rsidR="00E842A7" w:rsidRPr="00D4397E" w:rsidRDefault="00323BEF" w:rsidP="00376C5D">
      <w:pPr>
        <w:numPr>
          <w:ilvl w:val="0"/>
          <w:numId w:val="26"/>
        </w:numPr>
        <w:spacing w:after="15"/>
        <w:ind w:right="50" w:hanging="360"/>
        <w:jc w:val="left"/>
        <w:rPr>
          <w:rFonts w:asciiTheme="minorHAnsi" w:hAnsiTheme="minorHAnsi" w:cstheme="minorHAnsi"/>
        </w:rPr>
      </w:pPr>
      <w:r w:rsidRPr="00D4397E">
        <w:rPr>
          <w:rFonts w:asciiTheme="minorHAnsi" w:hAnsiTheme="minorHAnsi" w:cstheme="minorHAnsi"/>
        </w:rPr>
        <w:t xml:space="preserve">Wybory reprezentantów rodziców przeprowadza się w tajnych wyborach, </w:t>
      </w:r>
    </w:p>
    <w:p w:rsidR="00E842A7" w:rsidRPr="00D4397E" w:rsidRDefault="00323BEF" w:rsidP="00376C5D">
      <w:pPr>
        <w:numPr>
          <w:ilvl w:val="0"/>
          <w:numId w:val="26"/>
        </w:numPr>
        <w:ind w:right="50" w:hanging="360"/>
        <w:jc w:val="left"/>
        <w:rPr>
          <w:rFonts w:asciiTheme="minorHAnsi" w:hAnsiTheme="minorHAnsi" w:cstheme="minorHAnsi"/>
        </w:rPr>
      </w:pPr>
      <w:r w:rsidRPr="00D4397E">
        <w:rPr>
          <w:rFonts w:asciiTheme="minorHAnsi" w:hAnsiTheme="minorHAnsi" w:cstheme="minorHAnsi"/>
        </w:rPr>
        <w:t xml:space="preserve">W wyborach, o których mowa w pkt 5, jednego ucznia reprezentuje jeden rodzic (opiekun prawny), </w:t>
      </w:r>
    </w:p>
    <w:p w:rsidR="00E842A7" w:rsidRPr="00D4397E" w:rsidRDefault="00323BEF" w:rsidP="00376C5D">
      <w:pPr>
        <w:numPr>
          <w:ilvl w:val="0"/>
          <w:numId w:val="26"/>
        </w:numPr>
        <w:spacing w:after="13"/>
        <w:ind w:right="50" w:hanging="360"/>
        <w:jc w:val="left"/>
        <w:rPr>
          <w:rFonts w:asciiTheme="minorHAnsi" w:hAnsiTheme="minorHAnsi" w:cstheme="minorHAnsi"/>
        </w:rPr>
      </w:pPr>
      <w:r w:rsidRPr="00D4397E">
        <w:rPr>
          <w:rFonts w:asciiTheme="minorHAnsi" w:hAnsiTheme="minorHAnsi" w:cstheme="minorHAnsi"/>
        </w:rPr>
        <w:t xml:space="preserve">Rada Rodziców uchwala regulamin swojej działalności, który nie może być sprzeczny z  zapisami niniejszego Statutu, </w:t>
      </w:r>
    </w:p>
    <w:p w:rsidR="00E842A7" w:rsidRPr="00D4397E" w:rsidRDefault="00323BEF" w:rsidP="00376C5D">
      <w:pPr>
        <w:numPr>
          <w:ilvl w:val="0"/>
          <w:numId w:val="26"/>
        </w:numPr>
        <w:spacing w:after="29"/>
        <w:ind w:right="50" w:hanging="360"/>
        <w:jc w:val="left"/>
        <w:rPr>
          <w:rFonts w:asciiTheme="minorHAnsi" w:hAnsiTheme="minorHAnsi" w:cstheme="minorHAnsi"/>
        </w:rPr>
      </w:pPr>
      <w:r w:rsidRPr="00D4397E">
        <w:rPr>
          <w:rFonts w:asciiTheme="minorHAnsi" w:hAnsiTheme="minorHAnsi" w:cstheme="minorHAnsi"/>
        </w:rPr>
        <w:t xml:space="preserve">Kompetencje Rady Rodziców określa Art. 84 Ustawy z dnia 14 grudnia 2016 ,,Prawo oświatowe”, </w:t>
      </w:r>
    </w:p>
    <w:p w:rsidR="00E842A7" w:rsidRPr="00D4397E" w:rsidRDefault="00323BEF" w:rsidP="00376C5D">
      <w:pPr>
        <w:numPr>
          <w:ilvl w:val="0"/>
          <w:numId w:val="26"/>
        </w:numPr>
        <w:spacing w:after="27"/>
        <w:ind w:right="50" w:hanging="360"/>
        <w:jc w:val="left"/>
        <w:rPr>
          <w:rFonts w:asciiTheme="minorHAnsi" w:hAnsiTheme="minorHAnsi" w:cstheme="minorHAnsi"/>
        </w:rPr>
      </w:pPr>
      <w:r w:rsidRPr="00D4397E">
        <w:rPr>
          <w:rFonts w:asciiTheme="minorHAnsi" w:hAnsiTheme="minorHAnsi" w:cstheme="minorHAnsi"/>
        </w:rPr>
        <w:t>Rada Rodziców może gromadzić fundusze pochodzące z dobrowolnych składek rodziców oraz</w:t>
      </w:r>
      <w:r w:rsidR="00B83AB3" w:rsidRPr="00D4397E">
        <w:rPr>
          <w:rFonts w:asciiTheme="minorHAnsi" w:hAnsiTheme="minorHAnsi" w:cstheme="minorHAnsi"/>
        </w:rPr>
        <w:t> </w:t>
      </w:r>
      <w:r w:rsidRPr="00D4397E">
        <w:rPr>
          <w:rFonts w:asciiTheme="minorHAnsi" w:hAnsiTheme="minorHAnsi" w:cstheme="minorHAnsi"/>
        </w:rPr>
        <w:t xml:space="preserve"> innych źródeł, </w:t>
      </w:r>
    </w:p>
    <w:p w:rsidR="00E842A7" w:rsidRPr="00D4397E" w:rsidRDefault="00323BEF" w:rsidP="00376C5D">
      <w:pPr>
        <w:numPr>
          <w:ilvl w:val="0"/>
          <w:numId w:val="26"/>
        </w:numPr>
        <w:spacing w:after="27"/>
        <w:ind w:right="50" w:hanging="360"/>
        <w:jc w:val="left"/>
        <w:rPr>
          <w:rFonts w:asciiTheme="minorHAnsi" w:hAnsiTheme="minorHAnsi" w:cstheme="minorHAnsi"/>
        </w:rPr>
      </w:pPr>
      <w:r w:rsidRPr="00D4397E">
        <w:rPr>
          <w:rFonts w:asciiTheme="minorHAnsi" w:hAnsiTheme="minorHAnsi" w:cstheme="minorHAnsi"/>
        </w:rPr>
        <w:t xml:space="preserve">Zasady wydatkowania tych funduszy określa Regulamin Rady Rodziców, </w:t>
      </w:r>
    </w:p>
    <w:p w:rsidR="00E842A7" w:rsidRPr="00A940AD" w:rsidRDefault="00323BEF" w:rsidP="00A940AD">
      <w:pPr>
        <w:numPr>
          <w:ilvl w:val="0"/>
          <w:numId w:val="26"/>
        </w:numPr>
        <w:spacing w:after="0"/>
        <w:ind w:right="50" w:hanging="360"/>
        <w:jc w:val="left"/>
        <w:rPr>
          <w:rFonts w:asciiTheme="minorHAnsi" w:hAnsiTheme="minorHAnsi" w:cstheme="minorHAnsi"/>
        </w:rPr>
      </w:pPr>
      <w:r w:rsidRPr="00D4397E">
        <w:rPr>
          <w:rFonts w:asciiTheme="minorHAnsi" w:hAnsiTheme="minorHAnsi" w:cstheme="minorHAnsi"/>
        </w:rPr>
        <w:t xml:space="preserve">Kadencja Rady Rodziców trwa 1 rok szkolny. </w:t>
      </w:r>
    </w:p>
    <w:p w:rsidR="00E842A7" w:rsidRPr="008135D6" w:rsidRDefault="0014173F" w:rsidP="008135D6">
      <w:pPr>
        <w:pStyle w:val="Nagwek1"/>
        <w:spacing w:after="0"/>
        <w:ind w:left="709" w:right="3744"/>
        <w:jc w:val="left"/>
        <w:rPr>
          <w:rFonts w:asciiTheme="minorHAnsi" w:hAnsiTheme="minorHAnsi" w:cstheme="minorHAnsi"/>
          <w:color w:val="00000A"/>
        </w:rPr>
      </w:pPr>
      <w:r>
        <w:rPr>
          <w:rFonts w:asciiTheme="minorHAnsi" w:hAnsiTheme="minorHAnsi" w:cstheme="minorHAnsi"/>
          <w:color w:val="00000A"/>
        </w:rPr>
        <w:t>§ 12</w:t>
      </w:r>
      <w:r w:rsidR="008135D6">
        <w:rPr>
          <w:rFonts w:asciiTheme="minorHAnsi" w:hAnsiTheme="minorHAnsi" w:cstheme="minorHAnsi"/>
          <w:color w:val="00000A"/>
        </w:rPr>
        <w:t xml:space="preserve"> </w:t>
      </w:r>
      <w:r w:rsidR="00323BEF" w:rsidRPr="00D4397E">
        <w:rPr>
          <w:rFonts w:asciiTheme="minorHAnsi" w:hAnsiTheme="minorHAnsi" w:cstheme="minorHAnsi"/>
        </w:rPr>
        <w:t xml:space="preserve">Samorząd Uczniowski </w:t>
      </w:r>
    </w:p>
    <w:p w:rsidR="00E842A7" w:rsidRPr="00D4397E" w:rsidRDefault="00323BEF" w:rsidP="00376C5D">
      <w:pPr>
        <w:numPr>
          <w:ilvl w:val="0"/>
          <w:numId w:val="27"/>
        </w:numPr>
        <w:spacing w:after="52"/>
        <w:ind w:left="1147" w:right="49" w:hanging="427"/>
        <w:jc w:val="left"/>
        <w:rPr>
          <w:rFonts w:asciiTheme="minorHAnsi" w:hAnsiTheme="minorHAnsi" w:cstheme="minorHAnsi"/>
        </w:rPr>
      </w:pPr>
      <w:r w:rsidRPr="00D4397E">
        <w:rPr>
          <w:rFonts w:asciiTheme="minorHAnsi" w:hAnsiTheme="minorHAnsi" w:cstheme="minorHAnsi"/>
          <w:color w:val="00000A"/>
        </w:rPr>
        <w:t>Samorząd uczniowski tworzą wszyscy uczniowie szkoły.</w:t>
      </w:r>
      <w:r w:rsidRPr="00D4397E">
        <w:rPr>
          <w:rFonts w:asciiTheme="minorHAnsi" w:hAnsiTheme="minorHAnsi" w:cstheme="minorHAnsi"/>
        </w:rPr>
        <w:t xml:space="preserve"> </w:t>
      </w:r>
    </w:p>
    <w:p w:rsidR="00E842A7" w:rsidRPr="00D4397E" w:rsidRDefault="00323BEF" w:rsidP="00376C5D">
      <w:pPr>
        <w:numPr>
          <w:ilvl w:val="0"/>
          <w:numId w:val="27"/>
        </w:numPr>
        <w:spacing w:after="52"/>
        <w:ind w:left="1147" w:right="49" w:hanging="427"/>
        <w:jc w:val="left"/>
        <w:rPr>
          <w:rFonts w:asciiTheme="minorHAnsi" w:hAnsiTheme="minorHAnsi" w:cstheme="minorHAnsi"/>
        </w:rPr>
      </w:pPr>
      <w:r w:rsidRPr="00D4397E">
        <w:rPr>
          <w:rFonts w:asciiTheme="minorHAnsi" w:hAnsiTheme="minorHAnsi" w:cstheme="minorHAnsi"/>
          <w:color w:val="00000A"/>
        </w:rPr>
        <w:t>Samorząd działa na podstawie regulaminu uchwalonego przez ogół uczniów w głosowaniu powszechnym.</w:t>
      </w:r>
      <w:r w:rsidRPr="00D4397E">
        <w:rPr>
          <w:rFonts w:asciiTheme="minorHAnsi" w:hAnsiTheme="minorHAnsi" w:cstheme="minorHAnsi"/>
        </w:rPr>
        <w:t xml:space="preserve"> </w:t>
      </w:r>
      <w:r w:rsidR="0014173F">
        <w:rPr>
          <w:rFonts w:asciiTheme="minorHAnsi" w:hAnsiTheme="minorHAnsi" w:cstheme="minorHAnsi"/>
        </w:rPr>
        <w:t>Regulamin nie może być sprzeczny ze Statutem szkoły.</w:t>
      </w:r>
    </w:p>
    <w:p w:rsidR="004D201A" w:rsidRPr="00D4397E" w:rsidRDefault="004D201A" w:rsidP="00376C5D">
      <w:pPr>
        <w:pStyle w:val="Bezodstpw"/>
        <w:numPr>
          <w:ilvl w:val="0"/>
          <w:numId w:val="27"/>
        </w:numPr>
        <w:tabs>
          <w:tab w:val="left" w:pos="0"/>
          <w:tab w:val="left" w:pos="567"/>
        </w:tabs>
        <w:ind w:hanging="439"/>
        <w:rPr>
          <w:rFonts w:asciiTheme="minorHAnsi" w:hAnsiTheme="minorHAnsi" w:cstheme="minorHAnsi"/>
        </w:rPr>
      </w:pPr>
      <w:r w:rsidRPr="00D4397E">
        <w:rPr>
          <w:rFonts w:asciiTheme="minorHAnsi" w:hAnsiTheme="minorHAnsi" w:cstheme="minorHAnsi"/>
        </w:rPr>
        <w:t xml:space="preserve">Samorząd, w porozumieniu z dyrektorem szkoły, może podejmować działania z zakresu wolontariatu. </w:t>
      </w:r>
    </w:p>
    <w:p w:rsidR="004D201A" w:rsidRPr="00D4397E" w:rsidRDefault="004D201A" w:rsidP="00376C5D">
      <w:pPr>
        <w:pStyle w:val="Bezodstpw"/>
        <w:numPr>
          <w:ilvl w:val="0"/>
          <w:numId w:val="27"/>
        </w:numPr>
        <w:tabs>
          <w:tab w:val="left" w:pos="0"/>
          <w:tab w:val="left" w:pos="567"/>
        </w:tabs>
        <w:ind w:hanging="439"/>
        <w:rPr>
          <w:rFonts w:asciiTheme="minorHAnsi" w:hAnsiTheme="minorHAnsi" w:cstheme="minorHAnsi"/>
        </w:rPr>
      </w:pPr>
      <w:r w:rsidRPr="00D4397E">
        <w:rPr>
          <w:rFonts w:asciiTheme="minorHAnsi" w:hAnsiTheme="minorHAnsi" w:cstheme="minorHAnsi"/>
        </w:rPr>
        <w:t>Samorząd może ze swojego składu wyłonić radę wolontariatu.</w:t>
      </w:r>
    </w:p>
    <w:p w:rsidR="00E842A7" w:rsidRPr="00D4397E" w:rsidRDefault="00323BEF" w:rsidP="00376C5D">
      <w:pPr>
        <w:numPr>
          <w:ilvl w:val="0"/>
          <w:numId w:val="27"/>
        </w:numPr>
        <w:spacing w:after="52"/>
        <w:ind w:left="1147" w:right="49" w:hanging="427"/>
        <w:jc w:val="left"/>
        <w:rPr>
          <w:rFonts w:asciiTheme="minorHAnsi" w:hAnsiTheme="minorHAnsi" w:cstheme="minorHAnsi"/>
        </w:rPr>
      </w:pPr>
      <w:r w:rsidRPr="00D4397E">
        <w:rPr>
          <w:rFonts w:asciiTheme="minorHAnsi" w:hAnsiTheme="minorHAnsi" w:cstheme="minorHAnsi"/>
          <w:color w:val="00000A"/>
        </w:rPr>
        <w:lastRenderedPageBreak/>
        <w:t>Samorząd może przedstawiać radzie pedagogicznej oraz dyrektorowi wnioski i opinie we</w:t>
      </w:r>
      <w:r w:rsidR="00B83AB3" w:rsidRPr="00D4397E">
        <w:rPr>
          <w:rFonts w:asciiTheme="minorHAnsi" w:hAnsiTheme="minorHAnsi" w:cstheme="minorHAnsi"/>
          <w:color w:val="00000A"/>
        </w:rPr>
        <w:t> </w:t>
      </w:r>
      <w:r w:rsidRPr="00D4397E">
        <w:rPr>
          <w:rFonts w:asciiTheme="minorHAnsi" w:hAnsiTheme="minorHAnsi" w:cstheme="minorHAnsi"/>
          <w:color w:val="00000A"/>
        </w:rPr>
        <w:t xml:space="preserve">  wszystkich sprawach szkoły, w szczególności dotyczących realizacji podstawowych praw ucznia, takich jak:</w:t>
      </w:r>
      <w:r w:rsidRPr="00D4397E">
        <w:rPr>
          <w:rFonts w:asciiTheme="minorHAnsi" w:hAnsiTheme="minorHAnsi" w:cstheme="minorHAnsi"/>
        </w:rPr>
        <w:t xml:space="preserve"> </w:t>
      </w:r>
    </w:p>
    <w:p w:rsidR="00E842A7" w:rsidRPr="0014173F" w:rsidRDefault="00323BEF" w:rsidP="0014173F">
      <w:pPr>
        <w:numPr>
          <w:ilvl w:val="1"/>
          <w:numId w:val="27"/>
        </w:numPr>
        <w:spacing w:after="21"/>
        <w:ind w:right="49" w:hanging="427"/>
        <w:jc w:val="left"/>
        <w:rPr>
          <w:rFonts w:asciiTheme="minorHAnsi" w:hAnsiTheme="minorHAnsi" w:cstheme="minorHAnsi"/>
        </w:rPr>
      </w:pPr>
      <w:r w:rsidRPr="00D4397E">
        <w:rPr>
          <w:rFonts w:asciiTheme="minorHAnsi" w:hAnsiTheme="minorHAnsi" w:cstheme="minorHAnsi"/>
          <w:color w:val="00000A"/>
        </w:rPr>
        <w:t>prawo do zapoznawania się z programem nauczania, z jego treścią, celem i stawianymi wymaganiami,</w:t>
      </w:r>
      <w:r w:rsidRPr="00D4397E">
        <w:rPr>
          <w:rFonts w:asciiTheme="minorHAnsi" w:hAnsiTheme="minorHAnsi" w:cstheme="minorHAnsi"/>
        </w:rPr>
        <w:t xml:space="preserve"> </w:t>
      </w:r>
    </w:p>
    <w:p w:rsidR="00E842A7" w:rsidRPr="00D4397E" w:rsidRDefault="00323BEF" w:rsidP="00376C5D">
      <w:pPr>
        <w:numPr>
          <w:ilvl w:val="1"/>
          <w:numId w:val="27"/>
        </w:numPr>
        <w:spacing w:after="52"/>
        <w:ind w:right="49" w:hanging="427"/>
        <w:jc w:val="left"/>
        <w:rPr>
          <w:rFonts w:asciiTheme="minorHAnsi" w:hAnsiTheme="minorHAnsi" w:cstheme="minorHAnsi"/>
        </w:rPr>
      </w:pPr>
      <w:r w:rsidRPr="00D4397E">
        <w:rPr>
          <w:rFonts w:asciiTheme="minorHAnsi" w:hAnsiTheme="minorHAnsi" w:cstheme="minorHAnsi"/>
          <w:color w:val="00000A"/>
        </w:rPr>
        <w:t>prawo do organizacji życia szkolnego, umożliwiające zachowanie właściwych proporcji pomiędzy wysiłkiem szkolnym a możliwością rozwijania zainteresowań i uzdolnień,</w:t>
      </w:r>
      <w:r w:rsidRPr="00D4397E">
        <w:rPr>
          <w:rFonts w:asciiTheme="minorHAnsi" w:hAnsiTheme="minorHAnsi" w:cstheme="minorHAnsi"/>
        </w:rPr>
        <w:t xml:space="preserve"> </w:t>
      </w:r>
    </w:p>
    <w:p w:rsidR="00E842A7" w:rsidRPr="00D4397E" w:rsidRDefault="00323BEF" w:rsidP="00376C5D">
      <w:pPr>
        <w:numPr>
          <w:ilvl w:val="1"/>
          <w:numId w:val="27"/>
        </w:numPr>
        <w:spacing w:after="52"/>
        <w:ind w:right="49" w:hanging="427"/>
        <w:jc w:val="left"/>
        <w:rPr>
          <w:rFonts w:asciiTheme="minorHAnsi" w:hAnsiTheme="minorHAnsi" w:cstheme="minorHAnsi"/>
        </w:rPr>
      </w:pPr>
      <w:r w:rsidRPr="00D4397E">
        <w:rPr>
          <w:rFonts w:asciiTheme="minorHAnsi" w:hAnsiTheme="minorHAnsi" w:cstheme="minorHAnsi"/>
          <w:color w:val="00000A"/>
        </w:rPr>
        <w:t>prawo redagowania i wydawania gazety szkolnej,</w:t>
      </w:r>
      <w:r w:rsidRPr="00D4397E">
        <w:rPr>
          <w:rFonts w:asciiTheme="minorHAnsi" w:hAnsiTheme="minorHAnsi" w:cstheme="minorHAnsi"/>
        </w:rPr>
        <w:t xml:space="preserve"> </w:t>
      </w:r>
    </w:p>
    <w:p w:rsidR="00E842A7" w:rsidRPr="00D4397E" w:rsidRDefault="00323BEF" w:rsidP="00376C5D">
      <w:pPr>
        <w:numPr>
          <w:ilvl w:val="1"/>
          <w:numId w:val="27"/>
        </w:numPr>
        <w:spacing w:after="52"/>
        <w:ind w:right="49" w:hanging="427"/>
        <w:jc w:val="left"/>
        <w:rPr>
          <w:rFonts w:asciiTheme="minorHAnsi" w:hAnsiTheme="minorHAnsi" w:cstheme="minorHAnsi"/>
        </w:rPr>
      </w:pPr>
      <w:r w:rsidRPr="00D4397E">
        <w:rPr>
          <w:rFonts w:asciiTheme="minorHAnsi" w:hAnsiTheme="minorHAnsi" w:cstheme="minorHAnsi"/>
          <w:color w:val="00000A"/>
        </w:rPr>
        <w:t>prawo organizowania działalności kulturalnej, oświatowej, oraz rozrywkowej zgodnie z</w:t>
      </w:r>
      <w:r w:rsidR="00B83AB3" w:rsidRPr="00D4397E">
        <w:rPr>
          <w:rFonts w:asciiTheme="minorHAnsi" w:hAnsiTheme="minorHAnsi" w:cstheme="minorHAnsi"/>
          <w:color w:val="00000A"/>
        </w:rPr>
        <w:t> </w:t>
      </w:r>
      <w:r w:rsidRPr="00D4397E">
        <w:rPr>
          <w:rFonts w:asciiTheme="minorHAnsi" w:hAnsiTheme="minorHAnsi" w:cstheme="minorHAnsi"/>
          <w:color w:val="00000A"/>
        </w:rPr>
        <w:t xml:space="preserve">  własnymi potrzebami i możliwościami organizacyjnymi, w porozumieniu z dyrektorem, </w:t>
      </w:r>
      <w:r w:rsidRPr="00D4397E">
        <w:rPr>
          <w:rFonts w:asciiTheme="minorHAnsi" w:hAnsiTheme="minorHAnsi" w:cstheme="minorHAnsi"/>
        </w:rPr>
        <w:t xml:space="preserve"> </w:t>
      </w:r>
    </w:p>
    <w:p w:rsidR="00E842A7" w:rsidRPr="0014173F" w:rsidRDefault="0014173F" w:rsidP="0014173F">
      <w:pPr>
        <w:numPr>
          <w:ilvl w:val="1"/>
          <w:numId w:val="27"/>
        </w:numPr>
        <w:spacing w:after="10"/>
        <w:ind w:right="49" w:hanging="427"/>
        <w:jc w:val="left"/>
        <w:rPr>
          <w:rFonts w:asciiTheme="minorHAnsi" w:hAnsiTheme="minorHAnsi" w:cstheme="minorHAnsi"/>
        </w:rPr>
      </w:pPr>
      <w:r>
        <w:rPr>
          <w:rFonts w:asciiTheme="minorHAnsi" w:hAnsiTheme="minorHAnsi" w:cstheme="minorHAnsi"/>
          <w:color w:val="00000A"/>
        </w:rPr>
        <w:t>prawo do organizacji życia szkolnego, w ścisłej współpracy z nauczycielami</w:t>
      </w:r>
    </w:p>
    <w:p w:rsidR="00E842A7" w:rsidRPr="00D4397E" w:rsidRDefault="0014173F" w:rsidP="00376C5D">
      <w:pPr>
        <w:spacing w:after="53" w:line="259" w:lineRule="auto"/>
        <w:ind w:left="678" w:right="5" w:hanging="10"/>
        <w:jc w:val="left"/>
        <w:rPr>
          <w:rFonts w:asciiTheme="minorHAnsi" w:hAnsiTheme="minorHAnsi" w:cstheme="minorHAnsi"/>
        </w:rPr>
      </w:pPr>
      <w:r>
        <w:rPr>
          <w:rFonts w:asciiTheme="minorHAnsi" w:hAnsiTheme="minorHAnsi" w:cstheme="minorHAnsi"/>
          <w:b/>
          <w:color w:val="00000A"/>
        </w:rPr>
        <w:t>§ 13</w:t>
      </w:r>
      <w:r w:rsidR="00323BEF" w:rsidRPr="00D4397E">
        <w:rPr>
          <w:rFonts w:asciiTheme="minorHAnsi" w:hAnsiTheme="minorHAnsi" w:cstheme="minorHAnsi"/>
          <w:b/>
          <w:color w:val="00000A"/>
        </w:rPr>
        <w:t xml:space="preserve"> Zasady współpracy organów szkoły </w:t>
      </w:r>
    </w:p>
    <w:p w:rsidR="00E842A7" w:rsidRPr="00D4397E" w:rsidRDefault="00323BEF" w:rsidP="00376C5D">
      <w:pPr>
        <w:numPr>
          <w:ilvl w:val="0"/>
          <w:numId w:val="28"/>
        </w:numPr>
        <w:spacing w:after="52"/>
        <w:ind w:right="49" w:hanging="569"/>
        <w:jc w:val="left"/>
        <w:rPr>
          <w:rFonts w:asciiTheme="minorHAnsi" w:hAnsiTheme="minorHAnsi" w:cstheme="minorHAnsi"/>
        </w:rPr>
      </w:pPr>
      <w:r w:rsidRPr="00D4397E">
        <w:rPr>
          <w:rFonts w:asciiTheme="minorHAnsi" w:hAnsiTheme="minorHAnsi" w:cstheme="minorHAnsi"/>
          <w:color w:val="00000A"/>
        </w:rPr>
        <w:t>Organy szkoły współpracują ze sobą w celu prawidłowej realizacji zadań statutowych szkoły.</w:t>
      </w:r>
      <w:r w:rsidRPr="00D4397E">
        <w:rPr>
          <w:rFonts w:asciiTheme="minorHAnsi" w:hAnsiTheme="minorHAnsi" w:cstheme="minorHAnsi"/>
        </w:rPr>
        <w:t xml:space="preserve"> </w:t>
      </w:r>
    </w:p>
    <w:p w:rsidR="00E842A7" w:rsidRPr="00D4397E" w:rsidRDefault="00323BEF" w:rsidP="00376C5D">
      <w:pPr>
        <w:numPr>
          <w:ilvl w:val="0"/>
          <w:numId w:val="28"/>
        </w:numPr>
        <w:spacing w:after="52"/>
        <w:ind w:right="49" w:hanging="569"/>
        <w:jc w:val="left"/>
        <w:rPr>
          <w:rFonts w:asciiTheme="minorHAnsi" w:hAnsiTheme="minorHAnsi" w:cstheme="minorHAnsi"/>
        </w:rPr>
      </w:pPr>
      <w:r w:rsidRPr="00D4397E">
        <w:rPr>
          <w:rFonts w:asciiTheme="minorHAnsi" w:hAnsiTheme="minorHAnsi" w:cstheme="minorHAnsi"/>
          <w:color w:val="00000A"/>
        </w:rPr>
        <w:t>Organy szkoły mogą zapraszać na swoje zebrania przedstawicieli innych organów w celu wymiany poglądów i informacji.</w:t>
      </w:r>
      <w:r w:rsidRPr="00D4397E">
        <w:rPr>
          <w:rFonts w:asciiTheme="minorHAnsi" w:hAnsiTheme="minorHAnsi" w:cstheme="minorHAnsi"/>
        </w:rPr>
        <w:t xml:space="preserve"> </w:t>
      </w:r>
    </w:p>
    <w:p w:rsidR="00E842A7" w:rsidRPr="00D4397E" w:rsidRDefault="00323BEF" w:rsidP="00376C5D">
      <w:pPr>
        <w:numPr>
          <w:ilvl w:val="0"/>
          <w:numId w:val="28"/>
        </w:numPr>
        <w:spacing w:after="52"/>
        <w:ind w:right="49" w:hanging="569"/>
        <w:jc w:val="left"/>
        <w:rPr>
          <w:rFonts w:asciiTheme="minorHAnsi" w:hAnsiTheme="minorHAnsi" w:cstheme="minorHAnsi"/>
        </w:rPr>
      </w:pPr>
      <w:r w:rsidRPr="00D4397E">
        <w:rPr>
          <w:rFonts w:asciiTheme="minorHAnsi" w:hAnsiTheme="minorHAnsi" w:cstheme="minorHAnsi"/>
          <w:color w:val="00000A"/>
        </w:rPr>
        <w:t>Rada rodziców i samorząd uczniowski przedstawiają swoje wnioski i opinie dyrektorowi szkoły i radzie pedagogicznej w formie pisemnej.</w:t>
      </w:r>
      <w:r w:rsidRPr="00D4397E">
        <w:rPr>
          <w:rFonts w:asciiTheme="minorHAnsi" w:hAnsiTheme="minorHAnsi" w:cstheme="minorHAnsi"/>
        </w:rPr>
        <w:t xml:space="preserve"> </w:t>
      </w:r>
    </w:p>
    <w:p w:rsidR="0014173F" w:rsidRPr="00A940AD" w:rsidRDefault="00323BEF" w:rsidP="00A940AD">
      <w:pPr>
        <w:numPr>
          <w:ilvl w:val="0"/>
          <w:numId w:val="28"/>
        </w:numPr>
        <w:spacing w:after="0"/>
        <w:ind w:right="49" w:hanging="569"/>
        <w:jc w:val="left"/>
        <w:rPr>
          <w:rFonts w:asciiTheme="minorHAnsi" w:hAnsiTheme="minorHAnsi" w:cstheme="minorHAnsi"/>
        </w:rPr>
      </w:pPr>
      <w:r w:rsidRPr="00D4397E">
        <w:rPr>
          <w:rFonts w:asciiTheme="minorHAnsi" w:hAnsiTheme="minorHAnsi" w:cstheme="minorHAnsi"/>
          <w:color w:val="00000A"/>
        </w:rPr>
        <w:t>Wnioski i opinie są rozpatrywane na najbliższym posiedzeniu plenarnym, a w szczególnie uzasadnionych przypadkach w terminie 14 dni.</w:t>
      </w:r>
    </w:p>
    <w:p w:rsidR="00E842A7" w:rsidRPr="00D4397E" w:rsidRDefault="0014173F" w:rsidP="00D6233C">
      <w:pPr>
        <w:spacing w:after="53" w:line="259" w:lineRule="auto"/>
        <w:ind w:left="678" w:hanging="10"/>
        <w:jc w:val="left"/>
        <w:rPr>
          <w:rFonts w:asciiTheme="minorHAnsi" w:hAnsiTheme="minorHAnsi" w:cstheme="minorHAnsi"/>
        </w:rPr>
      </w:pPr>
      <w:r>
        <w:rPr>
          <w:rFonts w:asciiTheme="minorHAnsi" w:hAnsiTheme="minorHAnsi" w:cstheme="minorHAnsi"/>
          <w:b/>
          <w:color w:val="00000A"/>
        </w:rPr>
        <w:t>§ 14</w:t>
      </w:r>
      <w:r w:rsidR="00323BEF" w:rsidRPr="00D4397E">
        <w:rPr>
          <w:rFonts w:asciiTheme="minorHAnsi" w:hAnsiTheme="minorHAnsi" w:cstheme="minorHAnsi"/>
          <w:b/>
          <w:color w:val="00000A"/>
        </w:rPr>
        <w:t xml:space="preserve"> Zasady rozwiązywania sporów </w:t>
      </w:r>
    </w:p>
    <w:p w:rsidR="00E842A7" w:rsidRPr="00D4397E" w:rsidRDefault="00323BEF" w:rsidP="00376C5D">
      <w:pPr>
        <w:numPr>
          <w:ilvl w:val="0"/>
          <w:numId w:val="29"/>
        </w:numPr>
        <w:spacing w:after="52"/>
        <w:ind w:right="49" w:hanging="360"/>
        <w:jc w:val="left"/>
        <w:rPr>
          <w:rFonts w:asciiTheme="minorHAnsi" w:hAnsiTheme="minorHAnsi" w:cstheme="minorHAnsi"/>
        </w:rPr>
      </w:pPr>
      <w:r w:rsidRPr="00D4397E">
        <w:rPr>
          <w:rFonts w:asciiTheme="minorHAnsi" w:hAnsiTheme="minorHAnsi" w:cstheme="minorHAnsi"/>
          <w:color w:val="00000A"/>
        </w:rPr>
        <w:t>Do rozwiązywania sporów między organami szkoły, na pisemny wniosek jednej ze stron, dyrektor powołuje doraźną komisję, w skład której wchodzą przedstawiciele skonfliktowanych stron oraz</w:t>
      </w:r>
      <w:r w:rsidR="00B83AB3" w:rsidRPr="00D4397E">
        <w:rPr>
          <w:rFonts w:asciiTheme="minorHAnsi" w:hAnsiTheme="minorHAnsi" w:cstheme="minorHAnsi"/>
          <w:color w:val="00000A"/>
        </w:rPr>
        <w:t> </w:t>
      </w:r>
      <w:r w:rsidRPr="00D4397E">
        <w:rPr>
          <w:rFonts w:asciiTheme="minorHAnsi" w:hAnsiTheme="minorHAnsi" w:cstheme="minorHAnsi"/>
          <w:color w:val="00000A"/>
        </w:rPr>
        <w:t xml:space="preserve"> przedstawiciele pozostałych organów szkoły, których ten spór dotyczy. Komisja rozstrzyga spór w terminie 14 dni od dnia złożenia wniosku.</w:t>
      </w:r>
      <w:r w:rsidRPr="00D4397E">
        <w:rPr>
          <w:rFonts w:asciiTheme="minorHAnsi" w:hAnsiTheme="minorHAnsi" w:cstheme="minorHAnsi"/>
        </w:rPr>
        <w:t xml:space="preserve"> </w:t>
      </w:r>
    </w:p>
    <w:p w:rsidR="00E842A7" w:rsidRDefault="00323BEF" w:rsidP="00376C5D">
      <w:pPr>
        <w:numPr>
          <w:ilvl w:val="0"/>
          <w:numId w:val="29"/>
        </w:numPr>
        <w:spacing w:after="52"/>
        <w:ind w:right="49" w:hanging="360"/>
        <w:jc w:val="left"/>
        <w:rPr>
          <w:rFonts w:asciiTheme="minorHAnsi" w:hAnsiTheme="minorHAnsi" w:cstheme="minorHAnsi"/>
        </w:rPr>
      </w:pPr>
      <w:r w:rsidRPr="00D4397E">
        <w:rPr>
          <w:rFonts w:asciiTheme="minorHAnsi" w:hAnsiTheme="minorHAnsi" w:cstheme="minorHAnsi"/>
          <w:color w:val="00000A"/>
        </w:rPr>
        <w:t>Jeżeli w sporze między organami stroną jest dyrektor szkoły, rozstrzygnięcia dokonuje 3-</w:t>
      </w:r>
      <w:r w:rsidR="00B83AB3" w:rsidRPr="00D4397E">
        <w:rPr>
          <w:rFonts w:asciiTheme="minorHAnsi" w:hAnsiTheme="minorHAnsi" w:cstheme="minorHAnsi"/>
          <w:color w:val="00000A"/>
        </w:rPr>
        <w:t> </w:t>
      </w:r>
      <w:r w:rsidRPr="00D4397E">
        <w:rPr>
          <w:rFonts w:asciiTheme="minorHAnsi" w:hAnsiTheme="minorHAnsi" w:cstheme="minorHAnsi"/>
          <w:color w:val="00000A"/>
        </w:rPr>
        <w:t xml:space="preserve"> osobowy zespół mediacyjny. Zespół powoływany jest spośród członków rady pedagogicznej. Zespół mediacyjny rozstrzyga spór w terminie 14 dni od dnia złożenia pisemnego wniosku.</w:t>
      </w:r>
      <w:r w:rsidRPr="00D4397E">
        <w:rPr>
          <w:rFonts w:asciiTheme="minorHAnsi" w:hAnsiTheme="minorHAnsi" w:cstheme="minorHAnsi"/>
        </w:rPr>
        <w:t xml:space="preserve"> </w:t>
      </w:r>
    </w:p>
    <w:p w:rsidR="008135D6" w:rsidRPr="008135D6" w:rsidRDefault="00A940AD" w:rsidP="008135D6">
      <w:pPr>
        <w:numPr>
          <w:ilvl w:val="0"/>
          <w:numId w:val="29"/>
        </w:numPr>
        <w:spacing w:after="52"/>
        <w:ind w:right="49" w:hanging="360"/>
        <w:jc w:val="left"/>
        <w:rPr>
          <w:rFonts w:asciiTheme="minorHAnsi" w:hAnsiTheme="minorHAnsi" w:cstheme="minorHAnsi"/>
        </w:rPr>
      </w:pPr>
      <w:r>
        <w:rPr>
          <w:rFonts w:asciiTheme="minorHAnsi" w:hAnsiTheme="minorHAnsi" w:cstheme="minorHAnsi"/>
        </w:rPr>
        <w:t>Uchylony</w:t>
      </w:r>
    </w:p>
    <w:p w:rsidR="00E842A7" w:rsidRPr="0014173F" w:rsidRDefault="00323BEF" w:rsidP="008135D6">
      <w:pPr>
        <w:spacing w:after="0" w:line="276" w:lineRule="auto"/>
        <w:ind w:left="709" w:right="49" w:hanging="142"/>
        <w:jc w:val="left"/>
        <w:rPr>
          <w:rFonts w:asciiTheme="minorHAnsi" w:hAnsiTheme="minorHAnsi" w:cstheme="minorHAnsi"/>
          <w:color w:val="44546A" w:themeColor="text2"/>
        </w:rPr>
      </w:pPr>
      <w:r w:rsidRPr="0014173F">
        <w:rPr>
          <w:rFonts w:asciiTheme="minorHAnsi" w:hAnsiTheme="minorHAnsi" w:cstheme="minorHAnsi"/>
          <w:b/>
          <w:i/>
          <w:color w:val="44546A" w:themeColor="text2"/>
        </w:rPr>
        <w:t>Rozdział V</w:t>
      </w:r>
      <w:r w:rsidR="008135D6">
        <w:rPr>
          <w:rFonts w:asciiTheme="minorHAnsi" w:hAnsiTheme="minorHAnsi" w:cstheme="minorHAnsi"/>
          <w:color w:val="44546A" w:themeColor="text2"/>
        </w:rPr>
        <w:t xml:space="preserve">. </w:t>
      </w:r>
      <w:r w:rsidRPr="0014173F">
        <w:rPr>
          <w:rFonts w:asciiTheme="minorHAnsi" w:hAnsiTheme="minorHAnsi" w:cstheme="minorHAnsi"/>
          <w:b/>
          <w:i/>
          <w:color w:val="44546A" w:themeColor="text2"/>
        </w:rPr>
        <w:t>Struktura i organizacja  Szkoły</w:t>
      </w:r>
    </w:p>
    <w:p w:rsidR="00E842A7" w:rsidRPr="00D4397E" w:rsidRDefault="00A437B8" w:rsidP="00D6233C">
      <w:pPr>
        <w:pStyle w:val="Nagwek1"/>
        <w:ind w:left="709" w:right="850" w:firstLine="0"/>
        <w:jc w:val="left"/>
        <w:rPr>
          <w:rFonts w:asciiTheme="minorHAnsi" w:hAnsiTheme="minorHAnsi" w:cstheme="minorHAnsi"/>
        </w:rPr>
      </w:pPr>
      <w:r>
        <w:rPr>
          <w:rFonts w:asciiTheme="minorHAnsi" w:hAnsiTheme="minorHAnsi" w:cstheme="minorHAnsi"/>
        </w:rPr>
        <w:t>§ 15</w:t>
      </w:r>
      <w:r w:rsidR="00323BEF" w:rsidRPr="00D4397E">
        <w:rPr>
          <w:rFonts w:asciiTheme="minorHAnsi" w:hAnsiTheme="minorHAnsi" w:cstheme="minorHAnsi"/>
          <w:b w:val="0"/>
        </w:rPr>
        <w:t xml:space="preserve"> </w:t>
      </w:r>
      <w:r w:rsidR="00323BEF" w:rsidRPr="00D6233C">
        <w:rPr>
          <w:rFonts w:asciiTheme="minorHAnsi" w:hAnsiTheme="minorHAnsi" w:cstheme="minorHAnsi"/>
          <w:color w:val="00000A"/>
        </w:rPr>
        <w:t>Struktura organizacyjna szkoły</w:t>
      </w:r>
      <w:r w:rsidR="00323BEF" w:rsidRPr="00D4397E">
        <w:rPr>
          <w:rFonts w:asciiTheme="minorHAnsi" w:hAnsiTheme="minorHAnsi" w:cstheme="minorHAnsi"/>
          <w:b w:val="0"/>
          <w:color w:val="00000A"/>
        </w:rPr>
        <w:t xml:space="preserve"> </w:t>
      </w:r>
    </w:p>
    <w:p w:rsidR="00E842A7" w:rsidRPr="00D4397E" w:rsidRDefault="00323BEF" w:rsidP="00376C5D">
      <w:pPr>
        <w:numPr>
          <w:ilvl w:val="0"/>
          <w:numId w:val="30"/>
        </w:numPr>
        <w:spacing w:after="28"/>
        <w:ind w:right="50" w:hanging="886"/>
        <w:jc w:val="left"/>
        <w:rPr>
          <w:rFonts w:asciiTheme="minorHAnsi" w:hAnsiTheme="minorHAnsi" w:cstheme="minorHAnsi"/>
        </w:rPr>
      </w:pPr>
      <w:r w:rsidRPr="00D4397E">
        <w:rPr>
          <w:rFonts w:asciiTheme="minorHAnsi" w:hAnsiTheme="minorHAnsi" w:cstheme="minorHAnsi"/>
        </w:rPr>
        <w:t xml:space="preserve">Szkoła I stopnia  posiada dwa działy:  </w:t>
      </w:r>
    </w:p>
    <w:p w:rsidR="00E842A7" w:rsidRPr="00D4397E" w:rsidRDefault="00323BEF" w:rsidP="00376C5D">
      <w:pPr>
        <w:ind w:right="3595"/>
        <w:jc w:val="left"/>
        <w:rPr>
          <w:rFonts w:asciiTheme="minorHAnsi" w:hAnsiTheme="minorHAnsi" w:cstheme="minorHAnsi"/>
        </w:rPr>
      </w:pPr>
      <w:r w:rsidRPr="00D4397E">
        <w:rPr>
          <w:rFonts w:asciiTheme="minorHAnsi" w:hAnsiTheme="minorHAnsi" w:cstheme="minorHAnsi"/>
        </w:rPr>
        <w:t xml:space="preserve"> </w:t>
      </w:r>
      <w:r w:rsidRPr="00D4397E">
        <w:rPr>
          <w:rFonts w:asciiTheme="minorHAnsi" w:hAnsiTheme="minorHAnsi" w:cstheme="minorHAnsi"/>
        </w:rPr>
        <w:tab/>
        <w:t xml:space="preserve">1) </w:t>
      </w:r>
      <w:r w:rsidRPr="00D4397E">
        <w:rPr>
          <w:rFonts w:asciiTheme="minorHAnsi" w:hAnsiTheme="minorHAnsi" w:cstheme="minorHAnsi"/>
        </w:rPr>
        <w:tab/>
        <w:t xml:space="preserve">instrumentalny o 6 – letnim cyklu kształcenia,   </w:t>
      </w:r>
      <w:r w:rsidRPr="00D4397E">
        <w:rPr>
          <w:rFonts w:asciiTheme="minorHAnsi" w:hAnsiTheme="minorHAnsi" w:cstheme="minorHAnsi"/>
        </w:rPr>
        <w:tab/>
        <w:t xml:space="preserve">2) </w:t>
      </w:r>
      <w:r w:rsidRPr="00D4397E">
        <w:rPr>
          <w:rFonts w:asciiTheme="minorHAnsi" w:hAnsiTheme="minorHAnsi" w:cstheme="minorHAnsi"/>
        </w:rPr>
        <w:tab/>
        <w:t xml:space="preserve">instrumentalny o 4 – letnim cyklu kształcenia. </w:t>
      </w:r>
    </w:p>
    <w:p w:rsidR="00E842A7" w:rsidRPr="00D4397E" w:rsidRDefault="00323BEF" w:rsidP="00376C5D">
      <w:pPr>
        <w:numPr>
          <w:ilvl w:val="0"/>
          <w:numId w:val="30"/>
        </w:numPr>
        <w:ind w:right="50" w:hanging="886"/>
        <w:jc w:val="left"/>
        <w:rPr>
          <w:rFonts w:asciiTheme="minorHAnsi" w:hAnsiTheme="minorHAnsi" w:cstheme="minorHAnsi"/>
        </w:rPr>
      </w:pPr>
      <w:r w:rsidRPr="00D4397E">
        <w:rPr>
          <w:rFonts w:asciiTheme="minorHAnsi" w:hAnsiTheme="minorHAnsi" w:cstheme="minorHAnsi"/>
        </w:rPr>
        <w:t xml:space="preserve">Szkoła II stopnia  posiada dwa wydziały: </w:t>
      </w:r>
    </w:p>
    <w:p w:rsidR="00E842A7" w:rsidRPr="00D4397E" w:rsidRDefault="00323BEF" w:rsidP="00376C5D">
      <w:pPr>
        <w:numPr>
          <w:ilvl w:val="1"/>
          <w:numId w:val="30"/>
        </w:numPr>
        <w:spacing w:after="26"/>
        <w:ind w:right="50" w:hanging="437"/>
        <w:jc w:val="left"/>
        <w:rPr>
          <w:rFonts w:asciiTheme="minorHAnsi" w:hAnsiTheme="minorHAnsi" w:cstheme="minorHAnsi"/>
        </w:rPr>
      </w:pPr>
      <w:r w:rsidRPr="00D4397E">
        <w:rPr>
          <w:rFonts w:asciiTheme="minorHAnsi" w:hAnsiTheme="minorHAnsi" w:cstheme="minorHAnsi"/>
        </w:rPr>
        <w:t xml:space="preserve">wydział instrumentalny w specjalnościach: </w:t>
      </w:r>
    </w:p>
    <w:p w:rsidR="00E842A7" w:rsidRPr="00D4397E" w:rsidRDefault="00323BEF" w:rsidP="00376C5D">
      <w:pPr>
        <w:numPr>
          <w:ilvl w:val="2"/>
          <w:numId w:val="30"/>
        </w:numPr>
        <w:spacing w:after="14"/>
        <w:ind w:right="50" w:hanging="564"/>
        <w:jc w:val="left"/>
        <w:rPr>
          <w:rFonts w:asciiTheme="minorHAnsi" w:hAnsiTheme="minorHAnsi" w:cstheme="minorHAnsi"/>
        </w:rPr>
      </w:pPr>
      <w:r w:rsidRPr="00D4397E">
        <w:rPr>
          <w:rFonts w:asciiTheme="minorHAnsi" w:hAnsiTheme="minorHAnsi" w:cstheme="minorHAnsi"/>
        </w:rPr>
        <w:t xml:space="preserve">instrumentalistyka o 6-letnim cyklu kształcenia </w:t>
      </w:r>
    </w:p>
    <w:p w:rsidR="00E842A7" w:rsidRPr="00D4397E" w:rsidRDefault="00323BEF" w:rsidP="00376C5D">
      <w:pPr>
        <w:numPr>
          <w:ilvl w:val="2"/>
          <w:numId w:val="30"/>
        </w:numPr>
        <w:ind w:right="50" w:hanging="564"/>
        <w:jc w:val="left"/>
        <w:rPr>
          <w:rFonts w:asciiTheme="minorHAnsi" w:hAnsiTheme="minorHAnsi" w:cstheme="minorHAnsi"/>
        </w:rPr>
      </w:pPr>
      <w:r w:rsidRPr="00D4397E">
        <w:rPr>
          <w:rFonts w:asciiTheme="minorHAnsi" w:hAnsiTheme="minorHAnsi" w:cstheme="minorHAnsi"/>
        </w:rPr>
        <w:t xml:space="preserve">instrumentalistyka jazzowa o 6-letnim i 4-letnim cyklu kształcenia, </w:t>
      </w:r>
    </w:p>
    <w:p w:rsidR="00E842A7" w:rsidRPr="00D4397E" w:rsidRDefault="00323BEF" w:rsidP="00376C5D">
      <w:pPr>
        <w:numPr>
          <w:ilvl w:val="1"/>
          <w:numId w:val="30"/>
        </w:numPr>
        <w:spacing w:after="12"/>
        <w:ind w:right="50" w:hanging="437"/>
        <w:jc w:val="left"/>
        <w:rPr>
          <w:rFonts w:asciiTheme="minorHAnsi" w:hAnsiTheme="minorHAnsi" w:cstheme="minorHAnsi"/>
        </w:rPr>
      </w:pPr>
      <w:r w:rsidRPr="00D4397E">
        <w:rPr>
          <w:rFonts w:asciiTheme="minorHAnsi" w:hAnsiTheme="minorHAnsi" w:cstheme="minorHAnsi"/>
        </w:rPr>
        <w:t xml:space="preserve">wydział wokalny  w specjalnościach: </w:t>
      </w:r>
    </w:p>
    <w:p w:rsidR="00E842A7" w:rsidRPr="00D4397E" w:rsidRDefault="00323BEF" w:rsidP="00376C5D">
      <w:pPr>
        <w:numPr>
          <w:ilvl w:val="3"/>
          <w:numId w:val="31"/>
        </w:numPr>
        <w:spacing w:after="15"/>
        <w:ind w:right="50" w:hanging="259"/>
        <w:jc w:val="left"/>
        <w:rPr>
          <w:rFonts w:asciiTheme="minorHAnsi" w:hAnsiTheme="minorHAnsi" w:cstheme="minorHAnsi"/>
        </w:rPr>
      </w:pPr>
      <w:r w:rsidRPr="00D4397E">
        <w:rPr>
          <w:rFonts w:asciiTheme="minorHAnsi" w:hAnsiTheme="minorHAnsi" w:cstheme="minorHAnsi"/>
        </w:rPr>
        <w:t xml:space="preserve">wokalistyka o 4-letnim cyklu kształcenia, </w:t>
      </w:r>
    </w:p>
    <w:p w:rsidR="00E842A7" w:rsidRPr="00D4397E" w:rsidRDefault="00323BEF" w:rsidP="00376C5D">
      <w:pPr>
        <w:numPr>
          <w:ilvl w:val="3"/>
          <w:numId w:val="31"/>
        </w:numPr>
        <w:ind w:right="50" w:hanging="259"/>
        <w:jc w:val="left"/>
        <w:rPr>
          <w:rFonts w:asciiTheme="minorHAnsi" w:hAnsiTheme="minorHAnsi" w:cstheme="minorHAnsi"/>
        </w:rPr>
      </w:pPr>
      <w:r w:rsidRPr="00D4397E">
        <w:rPr>
          <w:rFonts w:asciiTheme="minorHAnsi" w:hAnsiTheme="minorHAnsi" w:cstheme="minorHAnsi"/>
        </w:rPr>
        <w:t xml:space="preserve">wokalistyka jazzowa o 6-letnim i o 4-letnim cyklu kształcenia. </w:t>
      </w:r>
    </w:p>
    <w:p w:rsidR="00B83AB3" w:rsidRPr="00D4397E" w:rsidRDefault="00323BEF" w:rsidP="00376C5D">
      <w:pPr>
        <w:numPr>
          <w:ilvl w:val="0"/>
          <w:numId w:val="30"/>
        </w:numPr>
        <w:ind w:right="50" w:hanging="886"/>
        <w:jc w:val="left"/>
        <w:rPr>
          <w:rFonts w:asciiTheme="minorHAnsi" w:hAnsiTheme="minorHAnsi" w:cstheme="minorHAnsi"/>
        </w:rPr>
      </w:pPr>
      <w:r w:rsidRPr="00D4397E">
        <w:rPr>
          <w:rFonts w:asciiTheme="minorHAnsi" w:hAnsiTheme="minorHAnsi" w:cstheme="minorHAnsi"/>
        </w:rPr>
        <w:lastRenderedPageBreak/>
        <w:t xml:space="preserve">W szkole działają następujące sekcje:   </w:t>
      </w:r>
      <w:r w:rsidRPr="00D4397E">
        <w:rPr>
          <w:rFonts w:asciiTheme="minorHAnsi" w:hAnsiTheme="minorHAnsi" w:cstheme="minorHAnsi"/>
        </w:rPr>
        <w:tab/>
      </w:r>
    </w:p>
    <w:p w:rsidR="00E842A7" w:rsidRPr="00D4397E" w:rsidRDefault="00323BEF" w:rsidP="00376C5D">
      <w:pPr>
        <w:ind w:left="1606" w:right="50" w:hanging="188"/>
        <w:jc w:val="left"/>
        <w:rPr>
          <w:rFonts w:asciiTheme="minorHAnsi" w:hAnsiTheme="minorHAnsi" w:cstheme="minorHAnsi"/>
        </w:rPr>
      </w:pPr>
      <w:r w:rsidRPr="00D4397E">
        <w:rPr>
          <w:rFonts w:asciiTheme="minorHAnsi" w:hAnsiTheme="minorHAnsi" w:cstheme="minorHAnsi"/>
        </w:rPr>
        <w:t xml:space="preserve">1) instrumentów klawiszowych, </w:t>
      </w:r>
    </w:p>
    <w:p w:rsidR="00E842A7" w:rsidRPr="00D4397E" w:rsidRDefault="00323BEF" w:rsidP="00376C5D">
      <w:pPr>
        <w:spacing w:after="28" w:line="292" w:lineRule="auto"/>
        <w:ind w:left="740" w:right="5236" w:hanging="10"/>
        <w:jc w:val="left"/>
        <w:rPr>
          <w:rFonts w:asciiTheme="minorHAnsi" w:hAnsiTheme="minorHAnsi" w:cstheme="minorHAnsi"/>
        </w:rPr>
      </w:pPr>
      <w:r w:rsidRPr="00D4397E">
        <w:rPr>
          <w:rFonts w:asciiTheme="minorHAnsi" w:hAnsiTheme="minorHAnsi" w:cstheme="minorHAnsi"/>
        </w:rPr>
        <w:t xml:space="preserve"> </w:t>
      </w:r>
      <w:r w:rsidRPr="00D4397E">
        <w:rPr>
          <w:rFonts w:asciiTheme="minorHAnsi" w:hAnsiTheme="minorHAnsi" w:cstheme="minorHAnsi"/>
        </w:rPr>
        <w:tab/>
        <w:t xml:space="preserve">2) instrumentów smyczkowych i gitary  </w:t>
      </w:r>
      <w:r w:rsidRPr="00D4397E">
        <w:rPr>
          <w:rFonts w:asciiTheme="minorHAnsi" w:hAnsiTheme="minorHAnsi" w:cstheme="minorHAnsi"/>
        </w:rPr>
        <w:tab/>
        <w:t xml:space="preserve">3) instrumentów dętych i perkusji,  </w:t>
      </w:r>
      <w:r w:rsidRPr="00D4397E">
        <w:rPr>
          <w:rFonts w:asciiTheme="minorHAnsi" w:hAnsiTheme="minorHAnsi" w:cstheme="minorHAnsi"/>
        </w:rPr>
        <w:tab/>
      </w:r>
      <w:r w:rsidR="00BC509F" w:rsidRPr="00D4397E">
        <w:rPr>
          <w:rFonts w:asciiTheme="minorHAnsi" w:hAnsiTheme="minorHAnsi" w:cstheme="minorHAnsi"/>
        </w:rPr>
        <w:t>4)</w:t>
      </w:r>
      <w:r w:rsidRPr="00D4397E">
        <w:rPr>
          <w:rFonts w:asciiTheme="minorHAnsi" w:hAnsiTheme="minorHAnsi" w:cstheme="minorHAnsi"/>
        </w:rPr>
        <w:t xml:space="preserve">przedmiotów </w:t>
      </w:r>
      <w:proofErr w:type="spellStart"/>
      <w:r w:rsidRPr="00D4397E">
        <w:rPr>
          <w:rFonts w:asciiTheme="minorHAnsi" w:hAnsiTheme="minorHAnsi" w:cstheme="minorHAnsi"/>
        </w:rPr>
        <w:t>ogólnomuzycznych</w:t>
      </w:r>
      <w:proofErr w:type="spellEnd"/>
      <w:r w:rsidRPr="00D4397E">
        <w:rPr>
          <w:rFonts w:asciiTheme="minorHAnsi" w:hAnsiTheme="minorHAnsi" w:cstheme="minorHAnsi"/>
        </w:rPr>
        <w:t xml:space="preserve">. </w:t>
      </w:r>
    </w:p>
    <w:p w:rsidR="00E842A7" w:rsidRDefault="00323BEF" w:rsidP="00376C5D">
      <w:pPr>
        <w:numPr>
          <w:ilvl w:val="0"/>
          <w:numId w:val="30"/>
        </w:numPr>
        <w:ind w:right="50" w:hanging="886"/>
        <w:jc w:val="left"/>
        <w:rPr>
          <w:rFonts w:asciiTheme="minorHAnsi" w:hAnsiTheme="minorHAnsi" w:cstheme="minorHAnsi"/>
        </w:rPr>
      </w:pPr>
      <w:r w:rsidRPr="00D4397E">
        <w:rPr>
          <w:rFonts w:asciiTheme="minorHAnsi" w:hAnsiTheme="minorHAnsi" w:cstheme="minorHAnsi"/>
        </w:rPr>
        <w:t>Absolwenci szkoły II stopnia uzyskują kwalifikacje w zawodach muzyka instrumentalisty i</w:t>
      </w:r>
      <w:r w:rsidR="00B83AB3" w:rsidRPr="00D4397E">
        <w:rPr>
          <w:rFonts w:asciiTheme="minorHAnsi" w:hAnsiTheme="minorHAnsi" w:cstheme="minorHAnsi"/>
        </w:rPr>
        <w:t> </w:t>
      </w:r>
      <w:r w:rsidRPr="00D4397E">
        <w:rPr>
          <w:rFonts w:asciiTheme="minorHAnsi" w:hAnsiTheme="minorHAnsi" w:cstheme="minorHAnsi"/>
        </w:rPr>
        <w:t xml:space="preserve"> muzyka wokalisty zgodnie z odrębnymi przepisami. </w:t>
      </w:r>
    </w:p>
    <w:p w:rsidR="000E516B" w:rsidRPr="000E516B" w:rsidRDefault="000E516B" w:rsidP="00376C5D">
      <w:pPr>
        <w:numPr>
          <w:ilvl w:val="0"/>
          <w:numId w:val="30"/>
        </w:numPr>
        <w:ind w:right="50" w:hanging="886"/>
        <w:jc w:val="left"/>
        <w:rPr>
          <w:rFonts w:asciiTheme="minorHAnsi" w:hAnsiTheme="minorHAnsi" w:cstheme="minorHAnsi"/>
        </w:rPr>
      </w:pPr>
      <w:r w:rsidRPr="000E516B">
        <w:rPr>
          <w:rFonts w:asciiTheme="minorHAnsi" w:hAnsiTheme="minorHAnsi" w:cstheme="minorHAnsi"/>
        </w:rPr>
        <w:t>Zajęcia lekcyjne odbywają się w systemie 5– dniowym od poniedziałku do piątku.</w:t>
      </w:r>
    </w:p>
    <w:p w:rsidR="00FA6D5B" w:rsidRPr="00D4397E" w:rsidRDefault="00FA6D5B" w:rsidP="00376C5D">
      <w:pPr>
        <w:pStyle w:val="Bezodstpw"/>
        <w:numPr>
          <w:ilvl w:val="0"/>
          <w:numId w:val="30"/>
        </w:numPr>
        <w:tabs>
          <w:tab w:val="left" w:pos="0"/>
          <w:tab w:val="left" w:pos="567"/>
        </w:tabs>
        <w:ind w:hanging="897"/>
        <w:rPr>
          <w:rFonts w:asciiTheme="minorHAnsi" w:hAnsiTheme="minorHAnsi" w:cstheme="minorHAnsi"/>
        </w:rPr>
      </w:pPr>
      <w:r w:rsidRPr="00D4397E">
        <w:rPr>
          <w:rFonts w:asciiTheme="minorHAnsi" w:hAnsiTheme="minorHAnsi" w:cstheme="minorHAnsi"/>
        </w:rPr>
        <w:t xml:space="preserve">Godzina lekcyjna trwa 45 minut. W szczególnie uzasadnionych przypadkach inną organizację pracy szkoły określi zarządzenie dyrektora szkoły. </w:t>
      </w:r>
    </w:p>
    <w:p w:rsidR="00B9597B" w:rsidRPr="00B9597B" w:rsidRDefault="00B9597B" w:rsidP="00B9597B">
      <w:pPr>
        <w:pStyle w:val="Bezodstpw"/>
        <w:numPr>
          <w:ilvl w:val="0"/>
          <w:numId w:val="30"/>
        </w:numPr>
        <w:tabs>
          <w:tab w:val="left" w:pos="0"/>
          <w:tab w:val="left" w:pos="567"/>
        </w:tabs>
        <w:ind w:left="1560" w:hanging="851"/>
        <w:rPr>
          <w:rFonts w:asciiTheme="minorHAnsi" w:hAnsiTheme="minorHAnsi" w:cstheme="minorHAnsi"/>
        </w:rPr>
      </w:pPr>
      <w:r>
        <w:rPr>
          <w:rFonts w:asciiTheme="minorHAnsi" w:hAnsiTheme="minorHAnsi" w:cstheme="minorHAnsi"/>
        </w:rPr>
        <w:t>skreślony</w:t>
      </w:r>
    </w:p>
    <w:p w:rsidR="00E842A7" w:rsidRPr="00D4397E" w:rsidRDefault="00323BEF" w:rsidP="00376C5D">
      <w:pPr>
        <w:numPr>
          <w:ilvl w:val="0"/>
          <w:numId w:val="30"/>
        </w:numPr>
        <w:ind w:right="50" w:hanging="886"/>
        <w:jc w:val="left"/>
        <w:rPr>
          <w:rFonts w:asciiTheme="minorHAnsi" w:hAnsiTheme="minorHAnsi" w:cstheme="minorHAnsi"/>
        </w:rPr>
      </w:pPr>
      <w:r w:rsidRPr="00D4397E">
        <w:rPr>
          <w:rFonts w:asciiTheme="minorHAnsi" w:hAnsiTheme="minorHAnsi" w:cstheme="minorHAnsi"/>
        </w:rPr>
        <w:t xml:space="preserve">W planie zajęć lekcyjnych uwzględnia się przerwy </w:t>
      </w:r>
    </w:p>
    <w:p w:rsidR="00E842A7" w:rsidRPr="00D4397E" w:rsidRDefault="00323BEF" w:rsidP="00376C5D">
      <w:pPr>
        <w:numPr>
          <w:ilvl w:val="0"/>
          <w:numId w:val="30"/>
        </w:numPr>
        <w:spacing w:after="6"/>
        <w:ind w:right="50" w:hanging="886"/>
        <w:jc w:val="left"/>
        <w:rPr>
          <w:rFonts w:asciiTheme="minorHAnsi" w:hAnsiTheme="minorHAnsi" w:cstheme="minorHAnsi"/>
        </w:rPr>
      </w:pPr>
      <w:r w:rsidRPr="00D4397E">
        <w:rPr>
          <w:rFonts w:asciiTheme="minorHAnsi" w:hAnsiTheme="minorHAnsi" w:cstheme="minorHAnsi"/>
          <w:color w:val="00000A"/>
        </w:rPr>
        <w:t>Wymiar zajęć z przedmiotu głównego może być zwiększony dla uczniów szczególnie uzdolnionych odpowiednio:</w:t>
      </w:r>
      <w:r w:rsidRPr="00D4397E">
        <w:rPr>
          <w:rFonts w:asciiTheme="minorHAnsi" w:hAnsiTheme="minorHAnsi" w:cstheme="minorHAnsi"/>
        </w:rPr>
        <w:t xml:space="preserve"> </w:t>
      </w:r>
    </w:p>
    <w:p w:rsidR="00E842A7" w:rsidRPr="00D4397E" w:rsidRDefault="00323BEF" w:rsidP="00376C5D">
      <w:pPr>
        <w:numPr>
          <w:ilvl w:val="2"/>
          <w:numId w:val="32"/>
        </w:numPr>
        <w:spacing w:after="0"/>
        <w:ind w:right="49" w:hanging="259"/>
        <w:jc w:val="left"/>
        <w:rPr>
          <w:rFonts w:asciiTheme="minorHAnsi" w:hAnsiTheme="minorHAnsi" w:cstheme="minorHAnsi"/>
        </w:rPr>
      </w:pPr>
      <w:r w:rsidRPr="00D4397E">
        <w:rPr>
          <w:rFonts w:asciiTheme="minorHAnsi" w:hAnsiTheme="minorHAnsi" w:cstheme="minorHAnsi"/>
          <w:color w:val="00000A"/>
        </w:rPr>
        <w:t xml:space="preserve">w szkole I- go stopnia o 2/3 jednostki lekcyjnej,  </w:t>
      </w:r>
    </w:p>
    <w:p w:rsidR="00E842A7" w:rsidRPr="00D4397E" w:rsidRDefault="00B9597B" w:rsidP="00376C5D">
      <w:pPr>
        <w:numPr>
          <w:ilvl w:val="2"/>
          <w:numId w:val="32"/>
        </w:numPr>
        <w:spacing w:after="52"/>
        <w:ind w:right="49" w:hanging="259"/>
        <w:jc w:val="left"/>
        <w:rPr>
          <w:rFonts w:asciiTheme="minorHAnsi" w:hAnsiTheme="minorHAnsi" w:cstheme="minorHAnsi"/>
        </w:rPr>
      </w:pPr>
      <w:r>
        <w:rPr>
          <w:rFonts w:asciiTheme="minorHAnsi" w:hAnsiTheme="minorHAnsi" w:cstheme="minorHAnsi"/>
          <w:color w:val="00000A"/>
        </w:rPr>
        <w:t>w</w:t>
      </w:r>
      <w:r w:rsidR="00323BEF" w:rsidRPr="00D4397E">
        <w:rPr>
          <w:rFonts w:asciiTheme="minorHAnsi" w:hAnsiTheme="minorHAnsi" w:cstheme="minorHAnsi"/>
          <w:color w:val="00000A"/>
        </w:rPr>
        <w:t xml:space="preserve"> szkole II-go stopnia o 1 godzinę lekcyjną.</w:t>
      </w:r>
      <w:r w:rsidR="00323BEF" w:rsidRPr="00D4397E">
        <w:rPr>
          <w:rFonts w:asciiTheme="minorHAnsi" w:hAnsiTheme="minorHAnsi" w:cstheme="minorHAnsi"/>
        </w:rPr>
        <w:t xml:space="preserve"> </w:t>
      </w:r>
    </w:p>
    <w:p w:rsidR="00E842A7" w:rsidRPr="00D4397E" w:rsidRDefault="00323BEF" w:rsidP="00376C5D">
      <w:pPr>
        <w:numPr>
          <w:ilvl w:val="0"/>
          <w:numId w:val="30"/>
        </w:numPr>
        <w:spacing w:after="52"/>
        <w:ind w:right="50" w:hanging="886"/>
        <w:jc w:val="left"/>
        <w:rPr>
          <w:rFonts w:asciiTheme="minorHAnsi" w:hAnsiTheme="minorHAnsi" w:cstheme="minorHAnsi"/>
        </w:rPr>
      </w:pPr>
      <w:r w:rsidRPr="00D4397E">
        <w:rPr>
          <w:rFonts w:asciiTheme="minorHAnsi" w:hAnsiTheme="minorHAnsi" w:cstheme="minorHAnsi"/>
          <w:color w:val="00000A"/>
        </w:rPr>
        <w:t>Szkoła może w celu wyrównania poziomu wiedzy i przygotowania kandydatów organizować kursy przygotowawcze i zajęcia wyrównawcze,</w:t>
      </w:r>
      <w:r w:rsidRPr="00D4397E">
        <w:rPr>
          <w:rFonts w:asciiTheme="minorHAnsi" w:hAnsiTheme="minorHAnsi" w:cstheme="minorHAnsi"/>
        </w:rPr>
        <w:t xml:space="preserve"> </w:t>
      </w:r>
    </w:p>
    <w:p w:rsidR="00E842A7" w:rsidRPr="00D4397E" w:rsidRDefault="00323BEF" w:rsidP="00376C5D">
      <w:pPr>
        <w:numPr>
          <w:ilvl w:val="0"/>
          <w:numId w:val="30"/>
        </w:numPr>
        <w:spacing w:after="52"/>
        <w:ind w:right="50" w:hanging="886"/>
        <w:jc w:val="left"/>
        <w:rPr>
          <w:rFonts w:asciiTheme="minorHAnsi" w:hAnsiTheme="minorHAnsi" w:cstheme="minorHAnsi"/>
        </w:rPr>
      </w:pPr>
      <w:r w:rsidRPr="00D4397E">
        <w:rPr>
          <w:rFonts w:asciiTheme="minorHAnsi" w:hAnsiTheme="minorHAnsi" w:cstheme="minorHAnsi"/>
          <w:color w:val="00000A"/>
        </w:rPr>
        <w:t>Osoba dopuszczona do egzaminów eksternistycznych, może za zgodą dyrektora szkoły uczęszczać na wybrane grupowe zajęcia edukacyjne.</w:t>
      </w:r>
      <w:r w:rsidRPr="00D4397E">
        <w:rPr>
          <w:rFonts w:asciiTheme="minorHAnsi" w:hAnsiTheme="minorHAnsi" w:cstheme="minorHAnsi"/>
        </w:rPr>
        <w:t xml:space="preserve"> </w:t>
      </w:r>
    </w:p>
    <w:p w:rsidR="00E842A7" w:rsidRPr="00D4397E" w:rsidRDefault="00323BEF" w:rsidP="00376C5D">
      <w:pPr>
        <w:numPr>
          <w:ilvl w:val="0"/>
          <w:numId w:val="30"/>
        </w:numPr>
        <w:spacing w:after="52"/>
        <w:ind w:right="50" w:hanging="886"/>
        <w:jc w:val="left"/>
        <w:rPr>
          <w:rFonts w:asciiTheme="minorHAnsi" w:hAnsiTheme="minorHAnsi" w:cstheme="minorHAnsi"/>
        </w:rPr>
      </w:pPr>
      <w:r w:rsidRPr="00D4397E">
        <w:rPr>
          <w:rFonts w:asciiTheme="minorHAnsi" w:hAnsiTheme="minorHAnsi" w:cstheme="minorHAnsi"/>
          <w:color w:val="00000A"/>
        </w:rPr>
        <w:t>Szkoła prowadzi internat, którego szczegółowe zasady działania określa regulamin internatu uchwalony przez Radę Pedagogiczną i zatwierdzony przez dyrektora szkoły.</w:t>
      </w:r>
      <w:r w:rsidRPr="00D4397E">
        <w:rPr>
          <w:rFonts w:asciiTheme="minorHAnsi" w:hAnsiTheme="minorHAnsi" w:cstheme="minorHAnsi"/>
        </w:rPr>
        <w:t xml:space="preserve"> </w:t>
      </w:r>
    </w:p>
    <w:p w:rsidR="00E842A7" w:rsidRPr="00D4397E" w:rsidRDefault="00323BEF" w:rsidP="00376C5D">
      <w:pPr>
        <w:numPr>
          <w:ilvl w:val="0"/>
          <w:numId w:val="30"/>
        </w:numPr>
        <w:spacing w:after="52"/>
        <w:ind w:right="50" w:hanging="886"/>
        <w:jc w:val="left"/>
        <w:rPr>
          <w:rFonts w:asciiTheme="minorHAnsi" w:hAnsiTheme="minorHAnsi" w:cstheme="minorHAnsi"/>
        </w:rPr>
      </w:pPr>
      <w:r w:rsidRPr="00D4397E">
        <w:rPr>
          <w:rFonts w:asciiTheme="minorHAnsi" w:hAnsiTheme="minorHAnsi" w:cstheme="minorHAnsi"/>
          <w:color w:val="00000A"/>
        </w:rPr>
        <w:t>Szkoła posiada bibliotekę, której funkcję i organizację określa regulamin korzystania ze</w:t>
      </w:r>
      <w:r w:rsidR="00147AC5">
        <w:rPr>
          <w:rFonts w:asciiTheme="minorHAnsi" w:hAnsiTheme="minorHAnsi" w:cstheme="minorHAnsi"/>
          <w:color w:val="00000A"/>
        </w:rPr>
        <w:t> </w:t>
      </w:r>
      <w:r w:rsidRPr="00D4397E">
        <w:rPr>
          <w:rFonts w:asciiTheme="minorHAnsi" w:hAnsiTheme="minorHAnsi" w:cstheme="minorHAnsi"/>
          <w:color w:val="00000A"/>
        </w:rPr>
        <w:t xml:space="preserve"> zbiorów bibliotecznych zatwierdzony przez dyrektora szkoły.</w:t>
      </w:r>
      <w:r w:rsidRPr="00D4397E">
        <w:rPr>
          <w:rFonts w:asciiTheme="minorHAnsi" w:hAnsiTheme="minorHAnsi" w:cstheme="minorHAnsi"/>
        </w:rPr>
        <w:t xml:space="preserve"> </w:t>
      </w:r>
    </w:p>
    <w:p w:rsidR="00FA6D5B" w:rsidRPr="00D4397E" w:rsidRDefault="00FA6D5B" w:rsidP="00376C5D">
      <w:pPr>
        <w:pStyle w:val="Bezodstpw"/>
        <w:numPr>
          <w:ilvl w:val="0"/>
          <w:numId w:val="30"/>
        </w:numPr>
        <w:tabs>
          <w:tab w:val="left" w:pos="0"/>
          <w:tab w:val="left" w:pos="567"/>
        </w:tabs>
        <w:ind w:left="1560" w:hanging="851"/>
        <w:rPr>
          <w:rFonts w:asciiTheme="minorHAnsi" w:hAnsiTheme="minorHAnsi" w:cstheme="minorHAnsi"/>
        </w:rPr>
      </w:pPr>
      <w:r w:rsidRPr="00D4397E">
        <w:rPr>
          <w:rFonts w:asciiTheme="minorHAnsi" w:hAnsiTheme="minorHAnsi" w:cstheme="minorHAnsi"/>
        </w:rPr>
        <w:t>Szkoła prowadzi dokumentację elektroniczną. Do dziennika elektronicznego Fryderyk otrzymują dostęp rodzice (prawni opiekunowie) i uczniowie.</w:t>
      </w:r>
    </w:p>
    <w:p w:rsidR="00FA6D5B" w:rsidRPr="00D4397E" w:rsidRDefault="00FA6D5B" w:rsidP="00376C5D">
      <w:pPr>
        <w:pStyle w:val="Bezodstpw"/>
        <w:numPr>
          <w:ilvl w:val="0"/>
          <w:numId w:val="30"/>
        </w:numPr>
        <w:tabs>
          <w:tab w:val="left" w:pos="0"/>
          <w:tab w:val="left" w:pos="567"/>
        </w:tabs>
        <w:ind w:hanging="897"/>
        <w:rPr>
          <w:rFonts w:asciiTheme="minorHAnsi" w:hAnsiTheme="minorHAnsi" w:cstheme="minorHAnsi"/>
        </w:rPr>
      </w:pPr>
      <w:r w:rsidRPr="00D4397E">
        <w:rPr>
          <w:rFonts w:asciiTheme="minorHAnsi" w:hAnsiTheme="minorHAnsi" w:cstheme="minorHAnsi"/>
        </w:rPr>
        <w:t xml:space="preserve"> Szkoła prowadzi platformę elektroniczną Google </w:t>
      </w:r>
      <w:proofErr w:type="spellStart"/>
      <w:r w:rsidRPr="00D4397E">
        <w:rPr>
          <w:rFonts w:asciiTheme="minorHAnsi" w:hAnsiTheme="minorHAnsi" w:cstheme="minorHAnsi"/>
        </w:rPr>
        <w:t>Workspace</w:t>
      </w:r>
      <w:proofErr w:type="spellEnd"/>
      <w:r w:rsidRPr="00D4397E">
        <w:rPr>
          <w:rFonts w:asciiTheme="minorHAnsi" w:hAnsiTheme="minorHAnsi" w:cstheme="minorHAnsi"/>
        </w:rPr>
        <w:t xml:space="preserve"> ułatwiającą komunikację wewnątrzszkolną, do której dostęp mają rodzice (pra ni opiekunowie) oraz uczniowie.</w:t>
      </w:r>
    </w:p>
    <w:p w:rsidR="00FA6D5B" w:rsidRPr="00A940AD" w:rsidRDefault="00FA6D5B" w:rsidP="00A940AD">
      <w:pPr>
        <w:pStyle w:val="Bezodstpw"/>
        <w:numPr>
          <w:ilvl w:val="0"/>
          <w:numId w:val="30"/>
        </w:numPr>
        <w:tabs>
          <w:tab w:val="left" w:pos="0"/>
          <w:tab w:val="left" w:pos="567"/>
        </w:tabs>
        <w:ind w:hanging="897"/>
        <w:rPr>
          <w:rFonts w:asciiTheme="minorHAnsi" w:hAnsiTheme="minorHAnsi" w:cstheme="minorHAnsi"/>
        </w:rPr>
      </w:pPr>
      <w:r w:rsidRPr="00D4397E">
        <w:rPr>
          <w:rFonts w:asciiTheme="minorHAnsi" w:hAnsiTheme="minorHAnsi" w:cstheme="minorHAnsi"/>
        </w:rPr>
        <w:t>Szkoła posiada stronę internetową oraz portal społecznościowy Facebook.</w:t>
      </w:r>
    </w:p>
    <w:p w:rsidR="008135D6" w:rsidRPr="008135D6" w:rsidRDefault="00F23341" w:rsidP="008135D6">
      <w:pPr>
        <w:pStyle w:val="Nagwek1"/>
        <w:ind w:left="709" w:right="850" w:firstLine="0"/>
        <w:jc w:val="left"/>
        <w:rPr>
          <w:rFonts w:asciiTheme="minorHAnsi" w:hAnsiTheme="minorHAnsi" w:cstheme="minorHAnsi"/>
        </w:rPr>
      </w:pPr>
      <w:r w:rsidRPr="00D6233C">
        <w:rPr>
          <w:rFonts w:asciiTheme="minorHAnsi" w:hAnsiTheme="minorHAnsi" w:cstheme="minorHAnsi"/>
        </w:rPr>
        <w:t>§ 16 uchylony</w:t>
      </w:r>
    </w:p>
    <w:p w:rsidR="00E842A7" w:rsidRPr="00D4397E" w:rsidRDefault="00B9597B" w:rsidP="00C423B1">
      <w:pPr>
        <w:spacing w:after="19" w:line="259" w:lineRule="auto"/>
        <w:ind w:left="678" w:hanging="10"/>
        <w:jc w:val="left"/>
        <w:rPr>
          <w:rFonts w:asciiTheme="minorHAnsi" w:hAnsiTheme="minorHAnsi" w:cstheme="minorHAnsi"/>
        </w:rPr>
      </w:pPr>
      <w:r>
        <w:rPr>
          <w:rFonts w:asciiTheme="minorHAnsi" w:hAnsiTheme="minorHAnsi" w:cstheme="minorHAnsi"/>
          <w:b/>
          <w:color w:val="00000A"/>
        </w:rPr>
        <w:t>§ 17</w:t>
      </w:r>
      <w:r w:rsidR="00323BEF" w:rsidRPr="00D4397E">
        <w:rPr>
          <w:rFonts w:asciiTheme="minorHAnsi" w:hAnsiTheme="minorHAnsi" w:cstheme="minorHAnsi"/>
          <w:b/>
          <w:color w:val="00000A"/>
        </w:rPr>
        <w:t xml:space="preserve"> </w:t>
      </w:r>
      <w:r w:rsidR="00C423B1">
        <w:rPr>
          <w:rFonts w:asciiTheme="minorHAnsi" w:hAnsiTheme="minorHAnsi" w:cstheme="minorHAnsi"/>
          <w:b/>
          <w:color w:val="00000A"/>
        </w:rPr>
        <w:t xml:space="preserve"> </w:t>
      </w:r>
      <w:r w:rsidR="00323BEF" w:rsidRPr="00C423B1">
        <w:rPr>
          <w:rFonts w:asciiTheme="minorHAnsi" w:hAnsiTheme="minorHAnsi" w:cstheme="minorHAnsi"/>
          <w:b/>
        </w:rPr>
        <w:t>Organizacja pracy szkoły</w:t>
      </w:r>
      <w:r w:rsidR="00323BEF" w:rsidRPr="00D4397E">
        <w:rPr>
          <w:rFonts w:asciiTheme="minorHAnsi" w:hAnsiTheme="minorHAnsi" w:cstheme="minorHAnsi"/>
        </w:rPr>
        <w:t xml:space="preserve"> </w:t>
      </w:r>
    </w:p>
    <w:p w:rsidR="00E842A7" w:rsidRPr="00D4397E" w:rsidRDefault="00323BEF" w:rsidP="00376C5D">
      <w:pPr>
        <w:numPr>
          <w:ilvl w:val="0"/>
          <w:numId w:val="34"/>
        </w:numPr>
        <w:ind w:left="1265" w:right="50" w:hanging="545"/>
        <w:jc w:val="left"/>
        <w:rPr>
          <w:rFonts w:asciiTheme="minorHAnsi" w:hAnsiTheme="minorHAnsi" w:cstheme="minorHAnsi"/>
        </w:rPr>
      </w:pPr>
      <w:r w:rsidRPr="00D4397E">
        <w:rPr>
          <w:rFonts w:asciiTheme="minorHAnsi" w:hAnsiTheme="minorHAnsi" w:cstheme="minorHAnsi"/>
        </w:rPr>
        <w:t xml:space="preserve">Szczegółową organizację nauczania, wychowania i opieki w danym roku szkolnym określa arkusz organizacji szkoły opracowany przez dyrektora szkoły i zatwierdzony przez organ sprawujący nadzór pedagogiczny zgodnie z odrębnymi przepisami </w:t>
      </w:r>
    </w:p>
    <w:p w:rsidR="00E842A7" w:rsidRPr="00D4397E" w:rsidRDefault="00323BEF" w:rsidP="00376C5D">
      <w:pPr>
        <w:numPr>
          <w:ilvl w:val="0"/>
          <w:numId w:val="34"/>
        </w:numPr>
        <w:ind w:left="1265" w:right="50" w:hanging="545"/>
        <w:jc w:val="left"/>
        <w:rPr>
          <w:rFonts w:asciiTheme="minorHAnsi" w:hAnsiTheme="minorHAnsi" w:cstheme="minorHAnsi"/>
        </w:rPr>
      </w:pPr>
      <w:r w:rsidRPr="00D4397E">
        <w:rPr>
          <w:rFonts w:asciiTheme="minorHAnsi" w:hAnsiTheme="minorHAnsi" w:cstheme="minorHAnsi"/>
        </w:rPr>
        <w:t xml:space="preserve">Organizacja szkoły zawiera: </w:t>
      </w:r>
    </w:p>
    <w:p w:rsidR="00E842A7" w:rsidRPr="00D4397E" w:rsidRDefault="00323BEF" w:rsidP="00376C5D">
      <w:pPr>
        <w:numPr>
          <w:ilvl w:val="1"/>
          <w:numId w:val="34"/>
        </w:numPr>
        <w:spacing w:after="13"/>
        <w:ind w:right="50" w:hanging="427"/>
        <w:jc w:val="left"/>
        <w:rPr>
          <w:rFonts w:asciiTheme="minorHAnsi" w:hAnsiTheme="minorHAnsi" w:cstheme="minorHAnsi"/>
        </w:rPr>
      </w:pPr>
      <w:r w:rsidRPr="00D4397E">
        <w:rPr>
          <w:rFonts w:asciiTheme="minorHAnsi" w:hAnsiTheme="minorHAnsi" w:cstheme="minorHAnsi"/>
        </w:rPr>
        <w:t xml:space="preserve">imienny wykaz pracowników szkoły z podziałem na:  </w:t>
      </w:r>
    </w:p>
    <w:p w:rsidR="00E842A7" w:rsidRPr="00D4397E" w:rsidRDefault="00323BEF" w:rsidP="00376C5D">
      <w:pPr>
        <w:numPr>
          <w:ilvl w:val="2"/>
          <w:numId w:val="34"/>
        </w:numPr>
        <w:ind w:right="50" w:hanging="425"/>
        <w:jc w:val="left"/>
        <w:rPr>
          <w:rFonts w:asciiTheme="minorHAnsi" w:hAnsiTheme="minorHAnsi" w:cstheme="minorHAnsi"/>
        </w:rPr>
      </w:pPr>
      <w:r w:rsidRPr="00D4397E">
        <w:rPr>
          <w:rFonts w:asciiTheme="minorHAnsi" w:hAnsiTheme="minorHAnsi" w:cstheme="minorHAnsi"/>
        </w:rPr>
        <w:t xml:space="preserve">stanowiska kierownicze, </w:t>
      </w:r>
    </w:p>
    <w:p w:rsidR="00E842A7" w:rsidRPr="00D4397E" w:rsidRDefault="00323BEF" w:rsidP="00376C5D">
      <w:pPr>
        <w:numPr>
          <w:ilvl w:val="2"/>
          <w:numId w:val="34"/>
        </w:numPr>
        <w:ind w:right="50" w:hanging="425"/>
        <w:jc w:val="left"/>
        <w:rPr>
          <w:rFonts w:asciiTheme="minorHAnsi" w:hAnsiTheme="minorHAnsi" w:cstheme="minorHAnsi"/>
        </w:rPr>
      </w:pPr>
      <w:r w:rsidRPr="00D4397E">
        <w:rPr>
          <w:rFonts w:asciiTheme="minorHAnsi" w:hAnsiTheme="minorHAnsi" w:cstheme="minorHAnsi"/>
        </w:rPr>
        <w:t xml:space="preserve">pracowników pedagogicznych, </w:t>
      </w:r>
    </w:p>
    <w:p w:rsidR="00E842A7" w:rsidRPr="00D4397E" w:rsidRDefault="00323BEF" w:rsidP="00376C5D">
      <w:pPr>
        <w:numPr>
          <w:ilvl w:val="2"/>
          <w:numId w:val="34"/>
        </w:numPr>
        <w:ind w:right="50" w:hanging="425"/>
        <w:jc w:val="left"/>
        <w:rPr>
          <w:rFonts w:asciiTheme="minorHAnsi" w:hAnsiTheme="minorHAnsi" w:cstheme="minorHAnsi"/>
        </w:rPr>
      </w:pPr>
      <w:r w:rsidRPr="00D4397E">
        <w:rPr>
          <w:rFonts w:asciiTheme="minorHAnsi" w:hAnsiTheme="minorHAnsi" w:cstheme="minorHAnsi"/>
        </w:rPr>
        <w:t xml:space="preserve">pracowników administracji, </w:t>
      </w:r>
    </w:p>
    <w:p w:rsidR="00E842A7" w:rsidRPr="00D4397E" w:rsidRDefault="00323BEF" w:rsidP="00376C5D">
      <w:pPr>
        <w:numPr>
          <w:ilvl w:val="2"/>
          <w:numId w:val="34"/>
        </w:numPr>
        <w:ind w:right="50" w:hanging="425"/>
        <w:jc w:val="left"/>
        <w:rPr>
          <w:rFonts w:asciiTheme="minorHAnsi" w:hAnsiTheme="minorHAnsi" w:cstheme="minorHAnsi"/>
        </w:rPr>
      </w:pPr>
      <w:r w:rsidRPr="00D4397E">
        <w:rPr>
          <w:rFonts w:asciiTheme="minorHAnsi" w:hAnsiTheme="minorHAnsi" w:cstheme="minorHAnsi"/>
        </w:rPr>
        <w:t xml:space="preserve">pracowników obsługi, </w:t>
      </w:r>
    </w:p>
    <w:p w:rsidR="00E842A7" w:rsidRPr="00D4397E" w:rsidRDefault="00323BEF" w:rsidP="00376C5D">
      <w:pPr>
        <w:numPr>
          <w:ilvl w:val="1"/>
          <w:numId w:val="34"/>
        </w:numPr>
        <w:ind w:right="50" w:hanging="427"/>
        <w:jc w:val="left"/>
        <w:rPr>
          <w:rFonts w:asciiTheme="minorHAnsi" w:hAnsiTheme="minorHAnsi" w:cstheme="minorHAnsi"/>
        </w:rPr>
      </w:pPr>
      <w:r w:rsidRPr="00D4397E">
        <w:rPr>
          <w:rFonts w:asciiTheme="minorHAnsi" w:hAnsiTheme="minorHAnsi" w:cstheme="minorHAnsi"/>
        </w:rPr>
        <w:lastRenderedPageBreak/>
        <w:t xml:space="preserve">tygodniowy przydział godzin, </w:t>
      </w:r>
    </w:p>
    <w:p w:rsidR="00B83AB3" w:rsidRPr="00D4397E" w:rsidRDefault="00323BEF" w:rsidP="00376C5D">
      <w:pPr>
        <w:numPr>
          <w:ilvl w:val="1"/>
          <w:numId w:val="34"/>
        </w:numPr>
        <w:ind w:right="50" w:hanging="427"/>
        <w:jc w:val="left"/>
        <w:rPr>
          <w:rFonts w:asciiTheme="minorHAnsi" w:hAnsiTheme="minorHAnsi" w:cstheme="minorHAnsi"/>
        </w:rPr>
      </w:pPr>
      <w:r w:rsidRPr="00D4397E">
        <w:rPr>
          <w:rFonts w:asciiTheme="minorHAnsi" w:hAnsiTheme="minorHAnsi" w:cstheme="minorHAnsi"/>
        </w:rPr>
        <w:t xml:space="preserve">liczbę uczniów w poszczególnych cyklach, wydziałach, klasach i specjalnościach,  </w:t>
      </w:r>
    </w:p>
    <w:p w:rsidR="00E842A7" w:rsidRPr="00D4397E" w:rsidRDefault="00323BEF" w:rsidP="00376C5D">
      <w:pPr>
        <w:numPr>
          <w:ilvl w:val="1"/>
          <w:numId w:val="34"/>
        </w:numPr>
        <w:ind w:right="50" w:hanging="427"/>
        <w:jc w:val="left"/>
        <w:rPr>
          <w:rFonts w:asciiTheme="minorHAnsi" w:hAnsiTheme="minorHAnsi" w:cstheme="minorHAnsi"/>
        </w:rPr>
      </w:pPr>
      <w:r w:rsidRPr="00D4397E">
        <w:rPr>
          <w:rFonts w:asciiTheme="minorHAnsi" w:eastAsia="Arial" w:hAnsiTheme="minorHAnsi" w:cstheme="minorHAnsi"/>
        </w:rPr>
        <w:t xml:space="preserve"> </w:t>
      </w:r>
      <w:r w:rsidRPr="00D4397E">
        <w:rPr>
          <w:rFonts w:asciiTheme="minorHAnsi" w:hAnsiTheme="minorHAnsi" w:cstheme="minorHAnsi"/>
        </w:rPr>
        <w:t xml:space="preserve">przewidywany podział na grupy. </w:t>
      </w:r>
    </w:p>
    <w:p w:rsidR="00E842A7" w:rsidRPr="00D4397E" w:rsidRDefault="00323BEF" w:rsidP="00376C5D">
      <w:pPr>
        <w:numPr>
          <w:ilvl w:val="0"/>
          <w:numId w:val="34"/>
        </w:numPr>
        <w:ind w:left="1265" w:right="50" w:hanging="545"/>
        <w:jc w:val="left"/>
        <w:rPr>
          <w:rFonts w:asciiTheme="minorHAnsi" w:hAnsiTheme="minorHAnsi" w:cstheme="minorHAnsi"/>
        </w:rPr>
      </w:pPr>
      <w:r w:rsidRPr="00D4397E">
        <w:rPr>
          <w:rFonts w:asciiTheme="minorHAnsi" w:hAnsiTheme="minorHAnsi" w:cstheme="minorHAnsi"/>
        </w:rPr>
        <w:t>W sytuacjach wyjątkowych i uzasadnionych potrzebami szkoły, dyrektor upoważniony jest do</w:t>
      </w:r>
      <w:r w:rsidR="00B83AB3" w:rsidRPr="00D4397E">
        <w:rPr>
          <w:rFonts w:asciiTheme="minorHAnsi" w:hAnsiTheme="minorHAnsi" w:cstheme="minorHAnsi"/>
        </w:rPr>
        <w:t> </w:t>
      </w:r>
      <w:r w:rsidRPr="00D4397E">
        <w:rPr>
          <w:rFonts w:asciiTheme="minorHAnsi" w:hAnsiTheme="minorHAnsi" w:cstheme="minorHAnsi"/>
        </w:rPr>
        <w:t xml:space="preserve">  wydania zarządzenia w sprawie dokonania zmian w dziennym planie zajęć. </w:t>
      </w:r>
    </w:p>
    <w:p w:rsidR="00E842A7" w:rsidRDefault="00323BEF" w:rsidP="00376C5D">
      <w:pPr>
        <w:numPr>
          <w:ilvl w:val="0"/>
          <w:numId w:val="34"/>
        </w:numPr>
        <w:ind w:left="1265" w:right="50" w:hanging="545"/>
        <w:jc w:val="left"/>
        <w:rPr>
          <w:rFonts w:asciiTheme="minorHAnsi" w:hAnsiTheme="minorHAnsi" w:cstheme="minorHAnsi"/>
        </w:rPr>
      </w:pPr>
      <w:r w:rsidRPr="00D4397E">
        <w:rPr>
          <w:rFonts w:asciiTheme="minorHAnsi" w:hAnsiTheme="minorHAnsi" w:cstheme="minorHAnsi"/>
        </w:rPr>
        <w:t>Dyrektor szkoły corocznie podaje do publicznej wiadomości zestaw podręczników lub</w:t>
      </w:r>
      <w:r w:rsidR="00B83AB3" w:rsidRPr="00D4397E">
        <w:rPr>
          <w:rFonts w:asciiTheme="minorHAnsi" w:hAnsiTheme="minorHAnsi" w:cstheme="minorHAnsi"/>
        </w:rPr>
        <w:t> </w:t>
      </w:r>
      <w:r w:rsidRPr="00D4397E">
        <w:rPr>
          <w:rFonts w:asciiTheme="minorHAnsi" w:hAnsiTheme="minorHAnsi" w:cstheme="minorHAnsi"/>
        </w:rPr>
        <w:t xml:space="preserve">   materiałów edukacyjnych oraz materiały ćwiczeniowe obowiązujące w danym roku szkolnym. </w:t>
      </w:r>
    </w:p>
    <w:p w:rsidR="00B9597B" w:rsidRDefault="00B9597B" w:rsidP="00376C5D">
      <w:pPr>
        <w:numPr>
          <w:ilvl w:val="0"/>
          <w:numId w:val="34"/>
        </w:numPr>
        <w:ind w:left="1265" w:right="50" w:hanging="545"/>
        <w:jc w:val="left"/>
        <w:rPr>
          <w:rFonts w:asciiTheme="minorHAnsi" w:hAnsiTheme="minorHAnsi" w:cstheme="minorHAnsi"/>
        </w:rPr>
      </w:pPr>
      <w:r w:rsidRPr="00B9597B">
        <w:rPr>
          <w:rFonts w:asciiTheme="minorHAnsi" w:hAnsiTheme="minorHAnsi" w:cstheme="minorHAnsi"/>
        </w:rPr>
        <w:t>Dyrektor Szkoły, w celu usprawnienia organizacji pracy  może powołać koordynatora, którego głównym zadaniem jest czuwanie nad działalnością danej sekcji lub wydziału.</w:t>
      </w:r>
    </w:p>
    <w:p w:rsidR="00C423B1" w:rsidRDefault="00C423B1" w:rsidP="00C423B1">
      <w:pPr>
        <w:ind w:left="1265" w:right="50" w:hanging="556"/>
        <w:jc w:val="left"/>
        <w:rPr>
          <w:rFonts w:asciiTheme="minorHAnsi" w:hAnsiTheme="minorHAnsi" w:cstheme="minorHAnsi"/>
        </w:rPr>
      </w:pPr>
      <w:r>
        <w:rPr>
          <w:rFonts w:asciiTheme="minorHAnsi" w:hAnsiTheme="minorHAnsi" w:cstheme="minorHAnsi"/>
        </w:rPr>
        <w:t>§ 18 skreślony</w:t>
      </w:r>
    </w:p>
    <w:p w:rsidR="004652F0" w:rsidRPr="00A940AD" w:rsidRDefault="004652F0" w:rsidP="00A940AD">
      <w:pPr>
        <w:ind w:left="1265" w:right="50" w:hanging="556"/>
        <w:jc w:val="left"/>
        <w:rPr>
          <w:rFonts w:asciiTheme="minorHAnsi" w:hAnsiTheme="minorHAnsi" w:cstheme="minorHAnsi"/>
        </w:rPr>
      </w:pPr>
      <w:r>
        <w:rPr>
          <w:rFonts w:asciiTheme="minorHAnsi" w:hAnsiTheme="minorHAnsi" w:cstheme="minorHAnsi"/>
        </w:rPr>
        <w:t>§ 19 skreślony</w:t>
      </w:r>
    </w:p>
    <w:p w:rsidR="00E842A7" w:rsidRPr="00C423B1" w:rsidRDefault="00323BEF" w:rsidP="008135D6">
      <w:pPr>
        <w:spacing w:after="0" w:line="259" w:lineRule="auto"/>
        <w:rPr>
          <w:rFonts w:asciiTheme="minorHAnsi" w:hAnsiTheme="minorHAnsi" w:cstheme="minorHAnsi"/>
          <w:color w:val="44546A" w:themeColor="text2"/>
        </w:rPr>
      </w:pPr>
      <w:r w:rsidRPr="00C423B1">
        <w:rPr>
          <w:rFonts w:asciiTheme="minorHAnsi" w:hAnsiTheme="minorHAnsi" w:cstheme="minorHAnsi"/>
          <w:b/>
          <w:i/>
          <w:color w:val="44546A" w:themeColor="text2"/>
        </w:rPr>
        <w:t>Rozdział VI</w:t>
      </w:r>
      <w:r w:rsidR="008135D6">
        <w:rPr>
          <w:rFonts w:asciiTheme="minorHAnsi" w:hAnsiTheme="minorHAnsi" w:cstheme="minorHAnsi"/>
          <w:color w:val="44546A" w:themeColor="text2"/>
        </w:rPr>
        <w:t xml:space="preserve">. </w:t>
      </w:r>
      <w:r w:rsidRPr="00C423B1">
        <w:rPr>
          <w:rFonts w:asciiTheme="minorHAnsi" w:hAnsiTheme="minorHAnsi" w:cstheme="minorHAnsi"/>
          <w:b/>
          <w:i/>
          <w:color w:val="44546A" w:themeColor="text2"/>
        </w:rPr>
        <w:t>Zakres</w:t>
      </w:r>
      <w:r w:rsidR="00C423B1">
        <w:rPr>
          <w:rFonts w:asciiTheme="minorHAnsi" w:hAnsiTheme="minorHAnsi" w:cstheme="minorHAnsi"/>
          <w:b/>
          <w:i/>
          <w:color w:val="44546A" w:themeColor="text2"/>
        </w:rPr>
        <w:t xml:space="preserve"> obowiązków nauczycieli </w:t>
      </w:r>
      <w:r w:rsidR="0036058C">
        <w:rPr>
          <w:rFonts w:asciiTheme="minorHAnsi" w:hAnsiTheme="minorHAnsi" w:cstheme="minorHAnsi"/>
          <w:b/>
          <w:i/>
          <w:color w:val="44546A" w:themeColor="text2"/>
        </w:rPr>
        <w:t>i innych pracowników szkoły</w:t>
      </w:r>
    </w:p>
    <w:p w:rsidR="00376C5D" w:rsidRPr="00C423B1" w:rsidRDefault="00C423B1" w:rsidP="004652F0">
      <w:pPr>
        <w:pStyle w:val="Nagwek1"/>
        <w:ind w:left="709" w:right="850" w:firstLine="0"/>
        <w:jc w:val="left"/>
        <w:rPr>
          <w:rFonts w:asciiTheme="minorHAnsi" w:hAnsiTheme="minorHAnsi" w:cstheme="minorHAnsi"/>
        </w:rPr>
      </w:pPr>
      <w:r>
        <w:rPr>
          <w:rFonts w:asciiTheme="minorHAnsi" w:hAnsiTheme="minorHAnsi" w:cstheme="minorHAnsi"/>
        </w:rPr>
        <w:t>§ 20</w:t>
      </w:r>
      <w:r w:rsidR="00323BEF" w:rsidRPr="00D4397E">
        <w:rPr>
          <w:rFonts w:asciiTheme="minorHAnsi" w:hAnsiTheme="minorHAnsi" w:cstheme="minorHAnsi"/>
          <w:b w:val="0"/>
        </w:rPr>
        <w:t xml:space="preserve"> </w:t>
      </w:r>
      <w:r w:rsidR="00046066" w:rsidRPr="004652F0">
        <w:rPr>
          <w:rFonts w:asciiTheme="minorHAnsi" w:hAnsiTheme="minorHAnsi" w:cstheme="minorHAnsi"/>
          <w:color w:val="00000A"/>
        </w:rPr>
        <w:t>Zakres zadań</w:t>
      </w:r>
      <w:r w:rsidRPr="004652F0">
        <w:rPr>
          <w:rFonts w:asciiTheme="minorHAnsi" w:hAnsiTheme="minorHAnsi" w:cstheme="minorHAnsi"/>
          <w:color w:val="00000A"/>
        </w:rPr>
        <w:t xml:space="preserve"> nauczycieli</w:t>
      </w:r>
    </w:p>
    <w:p w:rsidR="00EC6570" w:rsidRPr="008A46BF" w:rsidRDefault="00323BEF" w:rsidP="008A46BF">
      <w:pPr>
        <w:pStyle w:val="Akapitzlist"/>
        <w:numPr>
          <w:ilvl w:val="0"/>
          <w:numId w:val="96"/>
        </w:numPr>
        <w:rPr>
          <w:rFonts w:asciiTheme="minorHAnsi" w:hAnsiTheme="minorHAnsi" w:cstheme="minorHAnsi"/>
        </w:rPr>
      </w:pPr>
      <w:r w:rsidRPr="008A46BF">
        <w:rPr>
          <w:rFonts w:asciiTheme="minorHAnsi" w:hAnsiTheme="minorHAnsi" w:cstheme="minorHAnsi"/>
        </w:rPr>
        <w:t>Za</w:t>
      </w:r>
      <w:r w:rsidR="00EC6570" w:rsidRPr="008A46BF">
        <w:rPr>
          <w:rFonts w:asciiTheme="minorHAnsi" w:hAnsiTheme="minorHAnsi" w:cstheme="minorHAnsi"/>
        </w:rPr>
        <w:t xml:space="preserve">dania i obowiązki nauczyciela określają art. 6 ustawy Karta Nauczyciela i art. 5 ustawy Prawo Oświatowe </w:t>
      </w:r>
    </w:p>
    <w:p w:rsidR="00E842A7" w:rsidRPr="008A46BF" w:rsidRDefault="008A46BF" w:rsidP="008A46BF">
      <w:pPr>
        <w:pStyle w:val="Akapitzlist"/>
        <w:numPr>
          <w:ilvl w:val="0"/>
          <w:numId w:val="96"/>
        </w:numPr>
        <w:rPr>
          <w:rFonts w:asciiTheme="minorHAnsi" w:hAnsiTheme="minorHAnsi" w:cstheme="minorHAnsi"/>
        </w:rPr>
      </w:pPr>
      <w:r>
        <w:rPr>
          <w:rFonts w:asciiTheme="minorHAnsi" w:hAnsiTheme="minorHAnsi" w:cstheme="minorHAnsi"/>
        </w:rPr>
        <w:t>Nauczyciel obowiązany jest w szczególności do :</w:t>
      </w:r>
      <w:r w:rsidR="00323BEF" w:rsidRPr="008A46BF">
        <w:rPr>
          <w:rFonts w:asciiTheme="minorHAnsi" w:hAnsiTheme="minorHAnsi" w:cstheme="minorHAnsi"/>
        </w:rPr>
        <w:t xml:space="preserve">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obecności na posiedzeniach rady pedagogicznej, na zebraniach sekcji, popisach i</w:t>
      </w:r>
      <w:r w:rsidR="00B83AB3" w:rsidRPr="00D4397E">
        <w:rPr>
          <w:rFonts w:asciiTheme="minorHAnsi" w:hAnsiTheme="minorHAnsi" w:cstheme="minorHAnsi"/>
        </w:rPr>
        <w:t> </w:t>
      </w:r>
      <w:r w:rsidRPr="00D4397E">
        <w:rPr>
          <w:rFonts w:asciiTheme="minorHAnsi" w:hAnsiTheme="minorHAnsi" w:cstheme="minorHAnsi"/>
        </w:rPr>
        <w:t xml:space="preserve">  egzaminach swoich uczniów, przesłuchaniach i konkursach poza szkołą, w których biorą udział jego uczniowie. W przypadku nieobecności nauczyciel ponosi konsekwencje służbowe, których nałożenie leży w gestii dyrektora szkoły, </w:t>
      </w:r>
    </w:p>
    <w:p w:rsidR="00E842A7" w:rsidRPr="00D4397E" w:rsidRDefault="00323BEF" w:rsidP="00376C5D">
      <w:pPr>
        <w:numPr>
          <w:ilvl w:val="1"/>
          <w:numId w:val="42"/>
        </w:numPr>
        <w:spacing w:after="11"/>
        <w:ind w:right="50" w:hanging="427"/>
        <w:jc w:val="left"/>
        <w:rPr>
          <w:rFonts w:asciiTheme="minorHAnsi" w:hAnsiTheme="minorHAnsi" w:cstheme="minorHAnsi"/>
        </w:rPr>
      </w:pPr>
      <w:r w:rsidRPr="00D4397E">
        <w:rPr>
          <w:rFonts w:asciiTheme="minorHAnsi" w:hAnsiTheme="minorHAnsi" w:cstheme="minorHAnsi"/>
        </w:rPr>
        <w:t xml:space="preserve">przestrzegania postanowień prawa szkolnego oraz wewnętrznych zarządzeń dyrektora,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czynnego uczestnictwa we wszystkich zebraniach i pracach rady pedagogicznej i jej komisji, do których został powołany,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realizowania uchwał rady pedagogicznej także wtedy, kiedy zgłosił do nich swoje zastrzeżenia,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nauczyciel obowiązany jest do prawidłowego prowadzenia dokumentacji przebiegu nauczania zgodnie z obowiązującymi przepisami,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składania przed radą pedagogiczną sprawozdań z wykonania przydzielonych zadań,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przestrzegania tajemnicy spraw omawianych na posiedzeniach rady pedagogicznej, które mogłyby naruszać dobro osobiste uczniów, ich rodziców, nauczycieli bądź innych pracowników szkoły,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nie informowania innych organów na zewnątrz szkoły i osób obcych o sprawach szkoły, uczniów i rodziców, nauczycieli i innych pracowników; punkt ten nie dotyczy skarg i</w:t>
      </w:r>
      <w:r w:rsidR="00B83AB3" w:rsidRPr="00D4397E">
        <w:rPr>
          <w:rFonts w:asciiTheme="minorHAnsi" w:hAnsiTheme="minorHAnsi" w:cstheme="minorHAnsi"/>
        </w:rPr>
        <w:t> </w:t>
      </w:r>
      <w:r w:rsidRPr="00D4397E">
        <w:rPr>
          <w:rFonts w:asciiTheme="minorHAnsi" w:hAnsiTheme="minorHAnsi" w:cstheme="minorHAnsi"/>
        </w:rPr>
        <w:t xml:space="preserve">  </w:t>
      </w:r>
      <w:proofErr w:type="spellStart"/>
      <w:r w:rsidRPr="00D4397E">
        <w:rPr>
          <w:rFonts w:asciiTheme="minorHAnsi" w:hAnsiTheme="minorHAnsi" w:cstheme="minorHAnsi"/>
        </w:rPr>
        <w:t>odwołań</w:t>
      </w:r>
      <w:proofErr w:type="spellEnd"/>
      <w:r w:rsidRPr="00D4397E">
        <w:rPr>
          <w:rFonts w:asciiTheme="minorHAnsi" w:hAnsiTheme="minorHAnsi" w:cstheme="minorHAnsi"/>
        </w:rPr>
        <w:t xml:space="preserve">,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organizowania i wykonywania swoich zajęć z poszanowaniem odpowiedzialności za życie, zdrowie i bezpieczeństwo powierzonych mu uczniów,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odpowiedzialności za prawidłowy przebieg procesów dydaktycznych,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dbania o pomoce dydaktyczne i inne sprzęty szkolne,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lastRenderedPageBreak/>
        <w:t xml:space="preserve">wspierania rozwoju psychicznego uczniów, ich zdolności i zainteresowań,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bezstronności i obiektywności w ocenie uczniów,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doskonalenia swoich umiejętności dydaktycznych i zawodowych, podnoszenia poziomu wiedzy merytorycznej.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 xml:space="preserve">Obowiązki nauczycieli – wychowawców w internacie zawarte są w regulaminie internatu.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 xml:space="preserve">Nauczycielom przedmiotu głównego powierza się </w:t>
      </w:r>
      <w:r w:rsidR="008A46BF">
        <w:rPr>
          <w:rFonts w:asciiTheme="minorHAnsi" w:hAnsiTheme="minorHAnsi" w:cstheme="minorHAnsi"/>
        </w:rPr>
        <w:t xml:space="preserve">inne zadania, </w:t>
      </w:r>
      <w:r w:rsidRPr="00D4397E">
        <w:rPr>
          <w:rFonts w:asciiTheme="minorHAnsi" w:hAnsiTheme="minorHAnsi" w:cstheme="minorHAnsi"/>
        </w:rPr>
        <w:t xml:space="preserve">do których należą: </w:t>
      </w:r>
    </w:p>
    <w:p w:rsidR="00E842A7" w:rsidRPr="00D4397E" w:rsidRDefault="00323BEF" w:rsidP="00376C5D">
      <w:pPr>
        <w:numPr>
          <w:ilvl w:val="1"/>
          <w:numId w:val="42"/>
        </w:numPr>
        <w:spacing w:after="10"/>
        <w:ind w:right="50" w:hanging="427"/>
        <w:jc w:val="left"/>
        <w:rPr>
          <w:rFonts w:asciiTheme="minorHAnsi" w:hAnsiTheme="minorHAnsi" w:cstheme="minorHAnsi"/>
        </w:rPr>
      </w:pPr>
      <w:r w:rsidRPr="00D4397E">
        <w:rPr>
          <w:rFonts w:asciiTheme="minorHAnsi" w:hAnsiTheme="minorHAnsi" w:cstheme="minorHAnsi"/>
        </w:rPr>
        <w:t xml:space="preserve">wypisywanie świadectw, </w:t>
      </w:r>
    </w:p>
    <w:p w:rsidR="00E842A7" w:rsidRPr="00D4397E" w:rsidRDefault="00323BEF" w:rsidP="00376C5D">
      <w:pPr>
        <w:numPr>
          <w:ilvl w:val="1"/>
          <w:numId w:val="42"/>
        </w:numPr>
        <w:spacing w:after="10"/>
        <w:ind w:right="50" w:hanging="427"/>
        <w:jc w:val="left"/>
        <w:rPr>
          <w:rFonts w:asciiTheme="minorHAnsi" w:hAnsiTheme="minorHAnsi" w:cstheme="minorHAnsi"/>
        </w:rPr>
      </w:pPr>
      <w:r w:rsidRPr="00D4397E">
        <w:rPr>
          <w:rFonts w:asciiTheme="minorHAnsi" w:hAnsiTheme="minorHAnsi" w:cstheme="minorHAnsi"/>
        </w:rPr>
        <w:t xml:space="preserve">kontrolowanie frekwencji, </w:t>
      </w:r>
    </w:p>
    <w:p w:rsidR="00E842A7" w:rsidRPr="00D4397E" w:rsidRDefault="00323BEF" w:rsidP="00376C5D">
      <w:pPr>
        <w:numPr>
          <w:ilvl w:val="1"/>
          <w:numId w:val="42"/>
        </w:numPr>
        <w:spacing w:after="10"/>
        <w:ind w:right="50" w:hanging="427"/>
        <w:jc w:val="left"/>
        <w:rPr>
          <w:rFonts w:asciiTheme="minorHAnsi" w:hAnsiTheme="minorHAnsi" w:cstheme="minorHAnsi"/>
        </w:rPr>
      </w:pPr>
      <w:r w:rsidRPr="00D4397E">
        <w:rPr>
          <w:rFonts w:asciiTheme="minorHAnsi" w:hAnsiTheme="minorHAnsi" w:cstheme="minorHAnsi"/>
        </w:rPr>
        <w:t xml:space="preserve">kontakty indywidualne z rodzicami, </w:t>
      </w:r>
    </w:p>
    <w:p w:rsidR="00E842A7" w:rsidRPr="00D4397E" w:rsidRDefault="00323BEF" w:rsidP="00376C5D">
      <w:pPr>
        <w:numPr>
          <w:ilvl w:val="1"/>
          <w:numId w:val="42"/>
        </w:numPr>
        <w:ind w:right="50" w:hanging="427"/>
        <w:jc w:val="left"/>
        <w:rPr>
          <w:rFonts w:asciiTheme="minorHAnsi" w:hAnsiTheme="minorHAnsi" w:cstheme="minorHAnsi"/>
        </w:rPr>
      </w:pPr>
      <w:r w:rsidRPr="00D4397E">
        <w:rPr>
          <w:rFonts w:asciiTheme="minorHAnsi" w:hAnsiTheme="minorHAnsi" w:cstheme="minorHAnsi"/>
        </w:rPr>
        <w:t xml:space="preserve">zadania zlecone przez dyrektora, wicedyrektora i kierownika sekcji.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Nauczyciele sprawują opiekę nad uczniami zg</w:t>
      </w:r>
      <w:r w:rsidR="00046066">
        <w:rPr>
          <w:rFonts w:asciiTheme="minorHAnsi" w:hAnsiTheme="minorHAnsi" w:cstheme="minorHAnsi"/>
        </w:rPr>
        <w:t>odnie z zasadami zawartymi w § 5</w:t>
      </w:r>
      <w:r w:rsidRPr="00D4397E">
        <w:rPr>
          <w:rFonts w:asciiTheme="minorHAnsi" w:hAnsiTheme="minorHAnsi" w:cstheme="minorHAnsi"/>
        </w:rPr>
        <w:t xml:space="preserve"> statutu szkoły.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 xml:space="preserve">Szczegółowy zakres zadań, odpowiedzialności i upoważnień zawarty jest w zakresie obowiązków określonym przez dyrektora szkoły.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 xml:space="preserve">Na terenie szkoły nauczyciel bez zgody dyrektora szkoły nie może prowadzić żadnej działalności wykraczającej poza przydzielone obowiązki.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 xml:space="preserve">Nauczyciel może zdecydować o wyborze programu nauczania, </w:t>
      </w:r>
    </w:p>
    <w:p w:rsidR="00E842A7" w:rsidRPr="00D4397E" w:rsidRDefault="00323BEF" w:rsidP="00376C5D">
      <w:pPr>
        <w:numPr>
          <w:ilvl w:val="0"/>
          <w:numId w:val="42"/>
        </w:numPr>
        <w:ind w:left="1430" w:right="50" w:hanging="710"/>
        <w:jc w:val="left"/>
        <w:rPr>
          <w:rFonts w:asciiTheme="minorHAnsi" w:hAnsiTheme="minorHAnsi" w:cstheme="minorHAnsi"/>
        </w:rPr>
      </w:pPr>
      <w:r w:rsidRPr="00D4397E">
        <w:rPr>
          <w:rFonts w:asciiTheme="minorHAnsi" w:hAnsiTheme="minorHAnsi" w:cstheme="minorHAnsi"/>
        </w:rPr>
        <w:t xml:space="preserve">Zadania nauczyciela bibliotekarza obejmują:  </w:t>
      </w:r>
    </w:p>
    <w:p w:rsidR="00E842A7" w:rsidRPr="00D4397E" w:rsidRDefault="00323BEF" w:rsidP="00376C5D">
      <w:pPr>
        <w:numPr>
          <w:ilvl w:val="2"/>
          <w:numId w:val="43"/>
        </w:numPr>
        <w:ind w:left="2138" w:right="50" w:hanging="698"/>
        <w:jc w:val="left"/>
        <w:rPr>
          <w:rFonts w:asciiTheme="minorHAnsi" w:hAnsiTheme="minorHAnsi" w:cstheme="minorHAnsi"/>
        </w:rPr>
      </w:pPr>
      <w:r w:rsidRPr="00D4397E">
        <w:rPr>
          <w:rFonts w:asciiTheme="minorHAnsi" w:hAnsiTheme="minorHAnsi" w:cstheme="minorHAnsi"/>
        </w:rPr>
        <w:t>gromadzenie, zgodnie z potrzebami, zbiorów o</w:t>
      </w:r>
      <w:r w:rsidR="00B83AB3" w:rsidRPr="00D4397E">
        <w:rPr>
          <w:rFonts w:asciiTheme="minorHAnsi" w:hAnsiTheme="minorHAnsi" w:cstheme="minorHAnsi"/>
        </w:rPr>
        <w:t>raz dokonywanie ich ewidencji i </w:t>
      </w:r>
      <w:r w:rsidRPr="00D4397E">
        <w:rPr>
          <w:rFonts w:asciiTheme="minorHAnsi" w:hAnsiTheme="minorHAnsi" w:cstheme="minorHAnsi"/>
        </w:rPr>
        <w:t xml:space="preserve"> opracowania bibliotecznego, </w:t>
      </w:r>
    </w:p>
    <w:p w:rsidR="00E842A7" w:rsidRPr="00D4397E" w:rsidRDefault="00323BEF" w:rsidP="00376C5D">
      <w:pPr>
        <w:numPr>
          <w:ilvl w:val="2"/>
          <w:numId w:val="43"/>
        </w:numPr>
        <w:ind w:left="2138" w:right="50" w:hanging="698"/>
        <w:jc w:val="left"/>
        <w:rPr>
          <w:rFonts w:asciiTheme="minorHAnsi" w:hAnsiTheme="minorHAnsi" w:cstheme="minorHAnsi"/>
        </w:rPr>
      </w:pPr>
      <w:r w:rsidRPr="00D4397E">
        <w:rPr>
          <w:rFonts w:asciiTheme="minorHAnsi" w:hAnsiTheme="minorHAnsi" w:cstheme="minorHAnsi"/>
        </w:rPr>
        <w:t xml:space="preserve">gromadzenie czasopism i środków audiowizualnych, </w:t>
      </w:r>
    </w:p>
    <w:p w:rsidR="00E842A7" w:rsidRPr="00D4397E" w:rsidRDefault="00323BEF" w:rsidP="00376C5D">
      <w:pPr>
        <w:numPr>
          <w:ilvl w:val="2"/>
          <w:numId w:val="43"/>
        </w:numPr>
        <w:ind w:left="2138" w:right="50" w:hanging="698"/>
        <w:jc w:val="left"/>
        <w:rPr>
          <w:rFonts w:asciiTheme="minorHAnsi" w:hAnsiTheme="minorHAnsi" w:cstheme="minorHAnsi"/>
        </w:rPr>
      </w:pPr>
      <w:r w:rsidRPr="00D4397E">
        <w:rPr>
          <w:rFonts w:asciiTheme="minorHAnsi" w:hAnsiTheme="minorHAnsi" w:cstheme="minorHAnsi"/>
        </w:rPr>
        <w:t>udostępnianie zbiorów w formie wypożyczeni indywidualnych oraz wypożyczeni do</w:t>
      </w:r>
      <w:r w:rsidR="00B83AB3" w:rsidRPr="00D4397E">
        <w:rPr>
          <w:rFonts w:asciiTheme="minorHAnsi" w:hAnsiTheme="minorHAnsi" w:cstheme="minorHAnsi"/>
        </w:rPr>
        <w:t> </w:t>
      </w:r>
      <w:r w:rsidRPr="00D4397E">
        <w:rPr>
          <w:rFonts w:asciiTheme="minorHAnsi" w:hAnsiTheme="minorHAnsi" w:cstheme="minorHAnsi"/>
        </w:rPr>
        <w:t xml:space="preserve"> pracowni przedmiotowych, </w:t>
      </w:r>
    </w:p>
    <w:p w:rsidR="00E842A7" w:rsidRPr="00D4397E" w:rsidRDefault="00323BEF" w:rsidP="00376C5D">
      <w:pPr>
        <w:numPr>
          <w:ilvl w:val="2"/>
          <w:numId w:val="43"/>
        </w:numPr>
        <w:spacing w:after="17"/>
        <w:ind w:left="2138" w:right="50" w:hanging="698"/>
        <w:jc w:val="left"/>
        <w:rPr>
          <w:rFonts w:asciiTheme="minorHAnsi" w:hAnsiTheme="minorHAnsi" w:cstheme="minorHAnsi"/>
        </w:rPr>
      </w:pPr>
      <w:r w:rsidRPr="00D4397E">
        <w:rPr>
          <w:rFonts w:asciiTheme="minorHAnsi" w:hAnsiTheme="minorHAnsi" w:cstheme="minorHAnsi"/>
        </w:rPr>
        <w:t xml:space="preserve">współpracę z nauczycielami i rodzicami uczniów, </w:t>
      </w:r>
    </w:p>
    <w:p w:rsidR="00E842A7" w:rsidRPr="00D4397E" w:rsidRDefault="00323BEF" w:rsidP="00376C5D">
      <w:pPr>
        <w:numPr>
          <w:ilvl w:val="2"/>
          <w:numId w:val="43"/>
        </w:numPr>
        <w:ind w:left="2138" w:right="50" w:hanging="698"/>
        <w:jc w:val="left"/>
        <w:rPr>
          <w:rFonts w:asciiTheme="minorHAnsi" w:hAnsiTheme="minorHAnsi" w:cstheme="minorHAnsi"/>
        </w:rPr>
      </w:pPr>
      <w:r w:rsidRPr="00D4397E">
        <w:rPr>
          <w:rFonts w:asciiTheme="minorHAnsi" w:hAnsiTheme="minorHAnsi" w:cstheme="minorHAnsi"/>
        </w:rPr>
        <w:t xml:space="preserve">udzielanie informacji bibliotecznych oraz informowanie o nowych nabytkach, </w:t>
      </w:r>
    </w:p>
    <w:p w:rsidR="00E842A7" w:rsidRPr="00D4397E" w:rsidRDefault="00323BEF" w:rsidP="00376C5D">
      <w:pPr>
        <w:numPr>
          <w:ilvl w:val="2"/>
          <w:numId w:val="43"/>
        </w:numPr>
        <w:ind w:left="2138" w:right="50" w:hanging="698"/>
        <w:jc w:val="left"/>
        <w:rPr>
          <w:rFonts w:asciiTheme="minorHAnsi" w:hAnsiTheme="minorHAnsi" w:cstheme="minorHAnsi"/>
        </w:rPr>
      </w:pPr>
      <w:r w:rsidRPr="00D4397E">
        <w:rPr>
          <w:rFonts w:asciiTheme="minorHAnsi" w:hAnsiTheme="minorHAnsi" w:cstheme="minorHAnsi"/>
        </w:rPr>
        <w:t xml:space="preserve">zabezpieczanie zbiorów przed zniszczeniem i zbyt szybkim zużyciem,  </w:t>
      </w:r>
    </w:p>
    <w:p w:rsidR="00E842A7" w:rsidRPr="00D4397E" w:rsidRDefault="00323BEF" w:rsidP="00A940AD">
      <w:pPr>
        <w:numPr>
          <w:ilvl w:val="2"/>
          <w:numId w:val="43"/>
        </w:numPr>
        <w:spacing w:after="0"/>
        <w:ind w:left="2138" w:right="50" w:hanging="698"/>
        <w:jc w:val="left"/>
        <w:rPr>
          <w:rFonts w:asciiTheme="minorHAnsi" w:hAnsiTheme="minorHAnsi" w:cstheme="minorHAnsi"/>
        </w:rPr>
      </w:pPr>
      <w:r w:rsidRPr="00D4397E">
        <w:rPr>
          <w:rFonts w:asciiTheme="minorHAnsi" w:hAnsiTheme="minorHAnsi" w:cstheme="minorHAnsi"/>
        </w:rPr>
        <w:t xml:space="preserve">dokonywanie selekcji materiałów zbędnych lub zniszczonych i prowadzenie stosownej dokumentacji. </w:t>
      </w:r>
    </w:p>
    <w:p w:rsidR="00E842A7" w:rsidRPr="00D4397E" w:rsidRDefault="00323BEF" w:rsidP="00376C5D">
      <w:pPr>
        <w:pStyle w:val="Nagwek1"/>
        <w:ind w:left="709" w:right="850"/>
        <w:jc w:val="left"/>
        <w:rPr>
          <w:rFonts w:asciiTheme="minorHAnsi" w:hAnsiTheme="minorHAnsi" w:cstheme="minorHAnsi"/>
        </w:rPr>
      </w:pPr>
      <w:r w:rsidRPr="00D4397E">
        <w:rPr>
          <w:rFonts w:asciiTheme="minorHAnsi" w:hAnsiTheme="minorHAnsi" w:cstheme="minorHAnsi"/>
        </w:rPr>
        <w:t xml:space="preserve">§ 21 </w:t>
      </w:r>
      <w:r w:rsidR="00F23341">
        <w:rPr>
          <w:rFonts w:asciiTheme="minorHAnsi" w:hAnsiTheme="minorHAnsi" w:cstheme="minorHAnsi"/>
        </w:rPr>
        <w:t>uchylony</w:t>
      </w:r>
    </w:p>
    <w:p w:rsidR="00E842A7" w:rsidRPr="00F23341" w:rsidRDefault="00323BEF" w:rsidP="00F23341">
      <w:pPr>
        <w:pStyle w:val="Nagwek1"/>
        <w:ind w:left="709" w:right="850" w:firstLine="0"/>
        <w:jc w:val="left"/>
        <w:rPr>
          <w:rFonts w:asciiTheme="minorHAnsi" w:hAnsiTheme="minorHAnsi" w:cstheme="minorHAnsi"/>
        </w:rPr>
      </w:pPr>
      <w:r w:rsidRPr="00D4397E">
        <w:rPr>
          <w:rFonts w:asciiTheme="minorHAnsi" w:hAnsiTheme="minorHAnsi" w:cstheme="minorHAnsi"/>
        </w:rPr>
        <w:t xml:space="preserve">§ 22 </w:t>
      </w:r>
      <w:r w:rsidR="00F23341">
        <w:rPr>
          <w:rFonts w:asciiTheme="minorHAnsi" w:hAnsiTheme="minorHAnsi" w:cstheme="minorHAnsi"/>
        </w:rPr>
        <w:t>uchylony</w:t>
      </w:r>
    </w:p>
    <w:p w:rsidR="00E842A7" w:rsidRPr="00D4397E" w:rsidRDefault="00323BEF" w:rsidP="00F23341">
      <w:pPr>
        <w:pStyle w:val="Nagwek1"/>
        <w:spacing w:after="41"/>
        <w:ind w:left="709" w:right="912"/>
        <w:jc w:val="left"/>
        <w:rPr>
          <w:rFonts w:asciiTheme="minorHAnsi" w:hAnsiTheme="minorHAnsi" w:cstheme="minorHAnsi"/>
        </w:rPr>
      </w:pPr>
      <w:r w:rsidRPr="00D4397E">
        <w:rPr>
          <w:rFonts w:asciiTheme="minorHAnsi" w:hAnsiTheme="minorHAnsi" w:cstheme="minorHAnsi"/>
        </w:rPr>
        <w:t>§</w:t>
      </w:r>
      <w:r w:rsidR="00F23341">
        <w:rPr>
          <w:rFonts w:asciiTheme="minorHAnsi" w:hAnsiTheme="minorHAnsi" w:cstheme="minorHAnsi"/>
        </w:rPr>
        <w:t xml:space="preserve"> 23 uchylony</w:t>
      </w:r>
    </w:p>
    <w:p w:rsidR="00E842A7" w:rsidRDefault="00F23341" w:rsidP="00F23341">
      <w:pPr>
        <w:spacing w:after="24" w:line="259" w:lineRule="auto"/>
        <w:ind w:hanging="11"/>
        <w:jc w:val="left"/>
        <w:rPr>
          <w:rFonts w:asciiTheme="minorHAnsi" w:hAnsiTheme="minorHAnsi" w:cstheme="minorHAnsi"/>
          <w:b/>
        </w:rPr>
      </w:pPr>
      <w:r w:rsidRPr="00F23341">
        <w:rPr>
          <w:rFonts w:asciiTheme="minorHAnsi" w:hAnsiTheme="minorHAnsi" w:cstheme="minorHAnsi"/>
          <w:b/>
        </w:rPr>
        <w:t>§ 24</w:t>
      </w:r>
    </w:p>
    <w:p w:rsidR="0036058C" w:rsidRDefault="00F23341" w:rsidP="00F23341">
      <w:pPr>
        <w:pStyle w:val="Akapitzlist"/>
        <w:numPr>
          <w:ilvl w:val="0"/>
          <w:numId w:val="97"/>
        </w:numPr>
        <w:spacing w:after="24" w:line="259" w:lineRule="auto"/>
        <w:rPr>
          <w:rFonts w:asciiTheme="minorHAnsi" w:hAnsiTheme="minorHAnsi" w:cstheme="minorHAnsi"/>
        </w:rPr>
      </w:pPr>
      <w:r>
        <w:rPr>
          <w:rFonts w:asciiTheme="minorHAnsi" w:hAnsiTheme="minorHAnsi" w:cstheme="minorHAnsi"/>
        </w:rPr>
        <w:t>W szkole utworzone są następujące stanowiska kierownicze: wicedyrektor, kierownik filii, kierownik sekcji, kierownik internatu.</w:t>
      </w:r>
    </w:p>
    <w:p w:rsidR="00F23341" w:rsidRDefault="0036058C" w:rsidP="00F23341">
      <w:pPr>
        <w:pStyle w:val="Akapitzlist"/>
        <w:numPr>
          <w:ilvl w:val="0"/>
          <w:numId w:val="97"/>
        </w:numPr>
        <w:spacing w:after="24" w:line="259" w:lineRule="auto"/>
        <w:rPr>
          <w:rFonts w:asciiTheme="minorHAnsi" w:hAnsiTheme="minorHAnsi" w:cstheme="minorHAnsi"/>
        </w:rPr>
      </w:pPr>
      <w:r>
        <w:rPr>
          <w:rFonts w:asciiTheme="minorHAnsi" w:hAnsiTheme="minorHAnsi" w:cstheme="minorHAnsi"/>
        </w:rPr>
        <w:t>Szczegółowy zakres zadań i obowiązków dla poszczególnych stanowisk ustala dyrektor szkoły.</w:t>
      </w:r>
      <w:r w:rsidR="00F23341">
        <w:rPr>
          <w:rFonts w:asciiTheme="minorHAnsi" w:hAnsiTheme="minorHAnsi" w:cstheme="minorHAnsi"/>
        </w:rPr>
        <w:t xml:space="preserve"> </w:t>
      </w:r>
    </w:p>
    <w:p w:rsidR="0036058C" w:rsidRDefault="0036058C" w:rsidP="0036058C">
      <w:pPr>
        <w:pStyle w:val="Akapitzlist"/>
        <w:spacing w:after="24" w:line="259" w:lineRule="auto"/>
        <w:ind w:left="709" w:hanging="76"/>
        <w:rPr>
          <w:rFonts w:asciiTheme="minorHAnsi" w:hAnsiTheme="minorHAnsi" w:cstheme="minorHAnsi"/>
          <w:b/>
        </w:rPr>
      </w:pPr>
      <w:r>
        <w:rPr>
          <w:rFonts w:asciiTheme="minorHAnsi" w:hAnsiTheme="minorHAnsi" w:cstheme="minorHAnsi"/>
          <w:b/>
        </w:rPr>
        <w:t xml:space="preserve">§ 25 </w:t>
      </w:r>
    </w:p>
    <w:p w:rsidR="0036058C" w:rsidRPr="00B8303F" w:rsidRDefault="00B8303F" w:rsidP="0036058C">
      <w:pPr>
        <w:pStyle w:val="Akapitzlist"/>
        <w:numPr>
          <w:ilvl w:val="0"/>
          <w:numId w:val="98"/>
        </w:numPr>
        <w:spacing w:after="24" w:line="259" w:lineRule="auto"/>
        <w:rPr>
          <w:rFonts w:asciiTheme="minorHAnsi" w:hAnsiTheme="minorHAnsi" w:cstheme="minorHAnsi"/>
        </w:rPr>
      </w:pPr>
      <w:r w:rsidRPr="00B8303F">
        <w:rPr>
          <w:rFonts w:asciiTheme="minorHAnsi" w:hAnsiTheme="minorHAnsi" w:cstheme="minorHAnsi"/>
        </w:rPr>
        <w:t>W szkole utworzone są następujące stanowiska administracyjne: główny księgowy, radca prawny, sekretarz szkoły, kierownik gospodarczy, specjalista, referent.</w:t>
      </w:r>
    </w:p>
    <w:p w:rsidR="0036058C" w:rsidRDefault="0036058C" w:rsidP="0036058C">
      <w:pPr>
        <w:pStyle w:val="Akapitzlist"/>
        <w:numPr>
          <w:ilvl w:val="0"/>
          <w:numId w:val="98"/>
        </w:numPr>
        <w:spacing w:after="24" w:line="259" w:lineRule="auto"/>
        <w:rPr>
          <w:rFonts w:asciiTheme="minorHAnsi" w:hAnsiTheme="minorHAnsi" w:cstheme="minorHAnsi"/>
        </w:rPr>
      </w:pPr>
      <w:r>
        <w:rPr>
          <w:rFonts w:asciiTheme="minorHAnsi" w:hAnsiTheme="minorHAnsi" w:cstheme="minorHAnsi"/>
        </w:rPr>
        <w:t>Szczegółowy zakres zadań i obowiązków dla poszczególnych stanowisk ustala dyrektor szkoły</w:t>
      </w:r>
    </w:p>
    <w:p w:rsidR="008135D6" w:rsidRDefault="008135D6" w:rsidP="0036058C">
      <w:pPr>
        <w:pStyle w:val="Akapitzlist"/>
        <w:spacing w:after="24" w:line="259" w:lineRule="auto"/>
        <w:ind w:left="993" w:hanging="426"/>
        <w:rPr>
          <w:rFonts w:asciiTheme="minorHAnsi" w:hAnsiTheme="minorHAnsi" w:cstheme="minorHAnsi"/>
          <w:b/>
        </w:rPr>
      </w:pPr>
    </w:p>
    <w:p w:rsidR="0036058C" w:rsidRDefault="0036058C" w:rsidP="0036058C">
      <w:pPr>
        <w:pStyle w:val="Akapitzlist"/>
        <w:spacing w:after="24" w:line="259" w:lineRule="auto"/>
        <w:ind w:left="993" w:hanging="426"/>
        <w:rPr>
          <w:rFonts w:asciiTheme="minorHAnsi" w:hAnsiTheme="minorHAnsi" w:cstheme="minorHAnsi"/>
          <w:b/>
        </w:rPr>
      </w:pPr>
      <w:r>
        <w:rPr>
          <w:rFonts w:asciiTheme="minorHAnsi" w:hAnsiTheme="minorHAnsi" w:cstheme="minorHAnsi"/>
          <w:b/>
        </w:rPr>
        <w:lastRenderedPageBreak/>
        <w:t>§ 26</w:t>
      </w:r>
    </w:p>
    <w:p w:rsidR="0036058C" w:rsidRDefault="0036058C" w:rsidP="0036058C">
      <w:pPr>
        <w:pStyle w:val="Akapitzlist"/>
        <w:numPr>
          <w:ilvl w:val="0"/>
          <w:numId w:val="99"/>
        </w:numPr>
        <w:spacing w:after="24" w:line="259" w:lineRule="auto"/>
        <w:rPr>
          <w:rFonts w:asciiTheme="minorHAnsi" w:hAnsiTheme="minorHAnsi" w:cstheme="minorHAnsi"/>
        </w:rPr>
      </w:pPr>
      <w:r>
        <w:rPr>
          <w:rFonts w:asciiTheme="minorHAnsi" w:hAnsiTheme="minorHAnsi" w:cstheme="minorHAnsi"/>
        </w:rPr>
        <w:t>W szkole zatrudnieni są pracownicy obsługi</w:t>
      </w:r>
    </w:p>
    <w:p w:rsidR="0036058C" w:rsidRPr="008135D6" w:rsidRDefault="0036058C" w:rsidP="0036058C">
      <w:pPr>
        <w:pStyle w:val="Akapitzlist"/>
        <w:numPr>
          <w:ilvl w:val="0"/>
          <w:numId w:val="99"/>
        </w:numPr>
        <w:spacing w:after="24" w:line="259" w:lineRule="auto"/>
        <w:rPr>
          <w:rFonts w:asciiTheme="minorHAnsi" w:hAnsiTheme="minorHAnsi" w:cstheme="minorHAnsi"/>
        </w:rPr>
      </w:pPr>
      <w:r>
        <w:rPr>
          <w:rFonts w:asciiTheme="minorHAnsi" w:hAnsiTheme="minorHAnsi" w:cstheme="minorHAnsi"/>
        </w:rPr>
        <w:t>Szczegółowy zakres zadań i obowiązków dla poszczególnych stanowisk ustala dyrektor szkoły.</w:t>
      </w:r>
    </w:p>
    <w:p w:rsidR="0036058C" w:rsidRDefault="00323BEF" w:rsidP="008135D6">
      <w:pPr>
        <w:spacing w:after="0" w:line="259" w:lineRule="auto"/>
        <w:ind w:left="4"/>
        <w:rPr>
          <w:rFonts w:asciiTheme="minorHAnsi" w:hAnsiTheme="minorHAnsi" w:cstheme="minorHAnsi"/>
          <w:b/>
          <w:i/>
          <w:color w:val="44546A" w:themeColor="text2"/>
        </w:rPr>
      </w:pPr>
      <w:r w:rsidRPr="00F23341">
        <w:rPr>
          <w:rFonts w:asciiTheme="minorHAnsi" w:hAnsiTheme="minorHAnsi" w:cstheme="minorHAnsi"/>
          <w:b/>
          <w:i/>
          <w:color w:val="44546A" w:themeColor="text2"/>
        </w:rPr>
        <w:t>Rozdział VII</w:t>
      </w:r>
      <w:r w:rsidR="008135D6">
        <w:rPr>
          <w:rFonts w:asciiTheme="minorHAnsi" w:hAnsiTheme="minorHAnsi" w:cstheme="minorHAnsi"/>
          <w:b/>
          <w:i/>
          <w:color w:val="44546A" w:themeColor="text2"/>
        </w:rPr>
        <w:t xml:space="preserve">. </w:t>
      </w:r>
      <w:r w:rsidR="0036058C">
        <w:rPr>
          <w:rFonts w:asciiTheme="minorHAnsi" w:hAnsiTheme="minorHAnsi" w:cstheme="minorHAnsi"/>
          <w:b/>
          <w:i/>
          <w:color w:val="44546A" w:themeColor="text2"/>
        </w:rPr>
        <w:t>Uczniowie  Szkoły</w:t>
      </w:r>
    </w:p>
    <w:p w:rsidR="00E842A7" w:rsidRPr="0036058C" w:rsidRDefault="0036058C" w:rsidP="0036058C">
      <w:pPr>
        <w:spacing w:after="19" w:line="259" w:lineRule="auto"/>
        <w:ind w:left="709"/>
        <w:rPr>
          <w:rFonts w:asciiTheme="minorHAnsi" w:hAnsiTheme="minorHAnsi" w:cstheme="minorHAnsi"/>
          <w:b/>
          <w:color w:val="44546A" w:themeColor="text2"/>
        </w:rPr>
      </w:pPr>
      <w:r>
        <w:rPr>
          <w:rFonts w:asciiTheme="minorHAnsi" w:hAnsiTheme="minorHAnsi" w:cstheme="minorHAnsi"/>
          <w:b/>
        </w:rPr>
        <w:t>§27</w:t>
      </w:r>
      <w:r w:rsidR="00323BEF" w:rsidRPr="0036058C">
        <w:rPr>
          <w:rFonts w:asciiTheme="minorHAnsi" w:hAnsiTheme="minorHAnsi" w:cstheme="minorHAnsi"/>
          <w:b/>
        </w:rPr>
        <w:t xml:space="preserve">  Prawa i obowiązki</w:t>
      </w:r>
    </w:p>
    <w:p w:rsidR="00E842A7" w:rsidRPr="00D4397E" w:rsidRDefault="00323BEF" w:rsidP="00376C5D">
      <w:pPr>
        <w:numPr>
          <w:ilvl w:val="0"/>
          <w:numId w:val="47"/>
        </w:numPr>
        <w:ind w:right="50" w:hanging="360"/>
        <w:jc w:val="left"/>
        <w:rPr>
          <w:rFonts w:asciiTheme="minorHAnsi" w:hAnsiTheme="minorHAnsi" w:cstheme="minorHAnsi"/>
        </w:rPr>
      </w:pPr>
      <w:r w:rsidRPr="00D4397E">
        <w:rPr>
          <w:rFonts w:asciiTheme="minorHAnsi" w:hAnsiTheme="minorHAnsi" w:cstheme="minorHAnsi"/>
        </w:rPr>
        <w:t>Uczniowie Szkoły mają prawo do:</w:t>
      </w:r>
      <w:r w:rsidRPr="00D4397E">
        <w:rPr>
          <w:rFonts w:asciiTheme="minorHAnsi" w:hAnsiTheme="minorHAnsi" w:cstheme="minorHAnsi"/>
          <w:b/>
        </w:rPr>
        <w:t xml:space="preserve"> </w:t>
      </w:r>
    </w:p>
    <w:p w:rsidR="00E842A7" w:rsidRPr="00D4397E" w:rsidRDefault="00323BEF" w:rsidP="00376C5D">
      <w:pPr>
        <w:numPr>
          <w:ilvl w:val="1"/>
          <w:numId w:val="47"/>
        </w:numPr>
        <w:ind w:right="49" w:hanging="710"/>
        <w:jc w:val="left"/>
        <w:rPr>
          <w:rFonts w:asciiTheme="minorHAnsi" w:hAnsiTheme="minorHAnsi" w:cstheme="minorHAnsi"/>
        </w:rPr>
      </w:pPr>
      <w:r w:rsidRPr="00D4397E">
        <w:rPr>
          <w:rFonts w:asciiTheme="minorHAnsi" w:hAnsiTheme="minorHAnsi" w:cstheme="minorHAnsi"/>
        </w:rPr>
        <w:t xml:space="preserve">właściwie zorganizowanego procesu kształcenia,  </w:t>
      </w:r>
    </w:p>
    <w:p w:rsidR="00B83AB3"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opieki wychowawczej, zapewnienia warunków bezpieczeństwa, ochrony przed wszelkimi formami przemocy fizycznej i psychicznej, ochrony poszanowania jego godności,</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eastAsia="Arial" w:hAnsiTheme="minorHAnsi" w:cstheme="minorHAnsi"/>
        </w:rPr>
        <w:t xml:space="preserve"> </w:t>
      </w:r>
      <w:r w:rsidRPr="00D4397E">
        <w:rPr>
          <w:rFonts w:asciiTheme="minorHAnsi" w:hAnsiTheme="minorHAnsi" w:cstheme="minorHAnsi"/>
          <w:color w:val="00000A"/>
        </w:rPr>
        <w:t xml:space="preserve">życzliwego, podmiotowego traktowania w procesie </w:t>
      </w:r>
      <w:proofErr w:type="spellStart"/>
      <w:r w:rsidRPr="00D4397E">
        <w:rPr>
          <w:rFonts w:asciiTheme="minorHAnsi" w:hAnsiTheme="minorHAnsi" w:cstheme="minorHAnsi"/>
          <w:color w:val="00000A"/>
        </w:rPr>
        <w:t>dydaktyczno</w:t>
      </w:r>
      <w:proofErr w:type="spellEnd"/>
      <w:r w:rsidRPr="00D4397E">
        <w:rPr>
          <w:rFonts w:asciiTheme="minorHAnsi" w:hAnsiTheme="minorHAnsi" w:cstheme="minorHAnsi"/>
          <w:color w:val="00000A"/>
        </w:rPr>
        <w:t xml:space="preserve"> – wychowawczym,</w:t>
      </w:r>
      <w:r w:rsidRPr="00D4397E">
        <w:rPr>
          <w:rFonts w:asciiTheme="minorHAnsi" w:hAnsiTheme="minorHAnsi" w:cstheme="minorHAnsi"/>
        </w:rPr>
        <w:t xml:space="preserve"> </w:t>
      </w:r>
    </w:p>
    <w:p w:rsidR="00E842A7" w:rsidRPr="00D4397E" w:rsidRDefault="00323BEF" w:rsidP="00376C5D">
      <w:pPr>
        <w:numPr>
          <w:ilvl w:val="1"/>
          <w:numId w:val="48"/>
        </w:numPr>
        <w:ind w:right="49" w:hanging="427"/>
        <w:jc w:val="left"/>
        <w:rPr>
          <w:rFonts w:asciiTheme="minorHAnsi" w:hAnsiTheme="minorHAnsi" w:cstheme="minorHAnsi"/>
        </w:rPr>
      </w:pPr>
      <w:r w:rsidRPr="00D4397E">
        <w:rPr>
          <w:rFonts w:asciiTheme="minorHAnsi" w:hAnsiTheme="minorHAnsi" w:cstheme="minorHAnsi"/>
        </w:rPr>
        <w:t xml:space="preserve">swobody wyrażania myśli i przekonań, jeśli nie naruszają tym dobra innych osób, </w:t>
      </w:r>
    </w:p>
    <w:p w:rsidR="00E842A7" w:rsidRPr="00D4397E" w:rsidRDefault="00323BEF" w:rsidP="00376C5D">
      <w:pPr>
        <w:numPr>
          <w:ilvl w:val="1"/>
          <w:numId w:val="48"/>
        </w:numPr>
        <w:ind w:right="49" w:hanging="427"/>
        <w:jc w:val="left"/>
        <w:rPr>
          <w:rFonts w:asciiTheme="minorHAnsi" w:hAnsiTheme="minorHAnsi" w:cstheme="minorHAnsi"/>
        </w:rPr>
      </w:pPr>
      <w:r w:rsidRPr="00D4397E">
        <w:rPr>
          <w:rFonts w:asciiTheme="minorHAnsi" w:hAnsiTheme="minorHAnsi" w:cstheme="minorHAnsi"/>
        </w:rPr>
        <w:t xml:space="preserve">rozwijania zainteresowań, zdolności i talentów, </w:t>
      </w:r>
    </w:p>
    <w:p w:rsidR="00E842A7" w:rsidRPr="00D4397E" w:rsidRDefault="00323BEF" w:rsidP="00376C5D">
      <w:pPr>
        <w:numPr>
          <w:ilvl w:val="1"/>
          <w:numId w:val="48"/>
        </w:numPr>
        <w:spacing w:after="52"/>
        <w:ind w:right="49" w:hanging="427"/>
        <w:jc w:val="left"/>
        <w:rPr>
          <w:rFonts w:asciiTheme="minorHAnsi" w:hAnsiTheme="minorHAnsi" w:cstheme="minorHAnsi"/>
        </w:rPr>
      </w:pPr>
      <w:r w:rsidRPr="00D4397E">
        <w:rPr>
          <w:rFonts w:asciiTheme="minorHAnsi" w:hAnsiTheme="minorHAnsi" w:cstheme="minorHAnsi"/>
          <w:color w:val="00000A"/>
        </w:rPr>
        <w:t>sprawiedliwej, obiektywnej i jawnej oceny oraz ustalonych sposobów kontroli postępów w</w:t>
      </w:r>
      <w:r w:rsidR="00B83AB3" w:rsidRPr="00D4397E">
        <w:rPr>
          <w:rFonts w:asciiTheme="minorHAnsi" w:hAnsiTheme="minorHAnsi" w:cstheme="minorHAnsi"/>
          <w:color w:val="00000A"/>
        </w:rPr>
        <w:t> </w:t>
      </w:r>
      <w:r w:rsidRPr="00D4397E">
        <w:rPr>
          <w:rFonts w:asciiTheme="minorHAnsi" w:hAnsiTheme="minorHAnsi" w:cstheme="minorHAnsi"/>
          <w:color w:val="00000A"/>
        </w:rPr>
        <w:t xml:space="preserve">  nauce,</w:t>
      </w:r>
      <w:r w:rsidRPr="00D4397E">
        <w:rPr>
          <w:rFonts w:asciiTheme="minorHAnsi" w:hAnsiTheme="minorHAnsi" w:cstheme="minorHAnsi"/>
        </w:rPr>
        <w:t xml:space="preserve"> </w:t>
      </w:r>
    </w:p>
    <w:p w:rsidR="00E842A7" w:rsidRPr="00D4397E" w:rsidRDefault="00323BEF" w:rsidP="00376C5D">
      <w:pPr>
        <w:numPr>
          <w:ilvl w:val="1"/>
          <w:numId w:val="48"/>
        </w:numPr>
        <w:spacing w:after="52"/>
        <w:ind w:right="49" w:hanging="427"/>
        <w:jc w:val="left"/>
        <w:rPr>
          <w:rFonts w:asciiTheme="minorHAnsi" w:hAnsiTheme="minorHAnsi" w:cstheme="minorHAnsi"/>
        </w:rPr>
      </w:pPr>
      <w:r w:rsidRPr="00D4397E">
        <w:rPr>
          <w:rFonts w:asciiTheme="minorHAnsi" w:hAnsiTheme="minorHAnsi" w:cstheme="minorHAnsi"/>
          <w:color w:val="00000A"/>
        </w:rPr>
        <w:t>korzystania z pomieszczeń szkolnych, sprzętu, środków dydaktycznych, księgozbioru biblioteki, podczas zajęć szkolnych, pozalekcyjnych i pozaszkolnych – na zasadach określonych przez dyrektora szkoły,</w:t>
      </w:r>
      <w:r w:rsidRPr="00D4397E">
        <w:rPr>
          <w:rFonts w:asciiTheme="minorHAnsi" w:hAnsiTheme="minorHAnsi" w:cstheme="minorHAnsi"/>
        </w:rPr>
        <w:t xml:space="preserve"> </w:t>
      </w:r>
    </w:p>
    <w:p w:rsidR="00E842A7" w:rsidRPr="00D4397E" w:rsidRDefault="00323BEF" w:rsidP="00376C5D">
      <w:pPr>
        <w:numPr>
          <w:ilvl w:val="1"/>
          <w:numId w:val="48"/>
        </w:numPr>
        <w:spacing w:after="52"/>
        <w:ind w:right="49" w:hanging="427"/>
        <w:jc w:val="left"/>
        <w:rPr>
          <w:rFonts w:asciiTheme="minorHAnsi" w:hAnsiTheme="minorHAnsi" w:cstheme="minorHAnsi"/>
        </w:rPr>
      </w:pPr>
      <w:r w:rsidRPr="00D4397E">
        <w:rPr>
          <w:rFonts w:asciiTheme="minorHAnsi" w:hAnsiTheme="minorHAnsi" w:cstheme="minorHAnsi"/>
          <w:color w:val="00000A"/>
        </w:rPr>
        <w:t>zapoznania się ze szkolnym zestawem programów nauczania,</w:t>
      </w:r>
      <w:r w:rsidRPr="00D4397E">
        <w:rPr>
          <w:rFonts w:asciiTheme="minorHAnsi" w:hAnsiTheme="minorHAnsi" w:cstheme="minorHAnsi"/>
        </w:rPr>
        <w:t xml:space="preserve"> </w:t>
      </w:r>
    </w:p>
    <w:p w:rsidR="00E842A7" w:rsidRPr="00D4397E" w:rsidRDefault="00323BEF" w:rsidP="00376C5D">
      <w:pPr>
        <w:numPr>
          <w:ilvl w:val="1"/>
          <w:numId w:val="48"/>
        </w:numPr>
        <w:spacing w:after="52"/>
        <w:ind w:right="49" w:hanging="427"/>
        <w:jc w:val="left"/>
        <w:rPr>
          <w:rFonts w:asciiTheme="minorHAnsi" w:hAnsiTheme="minorHAnsi" w:cstheme="minorHAnsi"/>
        </w:rPr>
      </w:pPr>
      <w:r w:rsidRPr="00D4397E">
        <w:rPr>
          <w:rFonts w:asciiTheme="minorHAnsi" w:hAnsiTheme="minorHAnsi" w:cstheme="minorHAnsi"/>
          <w:color w:val="00000A"/>
        </w:rPr>
        <w:t>zwrócenia się do nauczyciela o udzielenie pomocy w przypadku trudności w nauce,</w:t>
      </w:r>
      <w:r w:rsidRPr="00D4397E">
        <w:rPr>
          <w:rFonts w:asciiTheme="minorHAnsi" w:hAnsiTheme="minorHAnsi" w:cstheme="minorHAnsi"/>
        </w:rPr>
        <w:t xml:space="preserve"> </w:t>
      </w:r>
    </w:p>
    <w:p w:rsidR="00E842A7" w:rsidRPr="00D4397E" w:rsidRDefault="00323BEF" w:rsidP="00376C5D">
      <w:pPr>
        <w:numPr>
          <w:ilvl w:val="1"/>
          <w:numId w:val="48"/>
        </w:numPr>
        <w:spacing w:after="52"/>
        <w:ind w:right="49" w:hanging="427"/>
        <w:jc w:val="left"/>
        <w:rPr>
          <w:rFonts w:asciiTheme="minorHAnsi" w:hAnsiTheme="minorHAnsi" w:cstheme="minorHAnsi"/>
        </w:rPr>
      </w:pPr>
      <w:r w:rsidRPr="00D4397E">
        <w:rPr>
          <w:rFonts w:asciiTheme="minorHAnsi" w:hAnsiTheme="minorHAnsi" w:cstheme="minorHAnsi"/>
          <w:color w:val="00000A"/>
        </w:rPr>
        <w:t>pomocy materialnej na zasadach określonych odrębnymi przepisami,</w:t>
      </w:r>
      <w:r w:rsidRPr="00D4397E">
        <w:rPr>
          <w:rFonts w:asciiTheme="minorHAnsi" w:hAnsiTheme="minorHAnsi" w:cstheme="minorHAnsi"/>
        </w:rPr>
        <w:t xml:space="preserve"> </w:t>
      </w:r>
    </w:p>
    <w:p w:rsidR="00E842A7" w:rsidRPr="00D4397E" w:rsidRDefault="00323BEF" w:rsidP="00376C5D">
      <w:pPr>
        <w:numPr>
          <w:ilvl w:val="1"/>
          <w:numId w:val="48"/>
        </w:numPr>
        <w:spacing w:after="52"/>
        <w:ind w:right="49" w:hanging="427"/>
        <w:jc w:val="left"/>
        <w:rPr>
          <w:rFonts w:asciiTheme="minorHAnsi" w:hAnsiTheme="minorHAnsi" w:cstheme="minorHAnsi"/>
        </w:rPr>
      </w:pPr>
      <w:r w:rsidRPr="00D4397E">
        <w:rPr>
          <w:rFonts w:asciiTheme="minorHAnsi" w:hAnsiTheme="minorHAnsi" w:cstheme="minorHAnsi"/>
          <w:color w:val="00000A"/>
        </w:rPr>
        <w:t>wpływania na życie szkoły przez działalność samorządową,</w:t>
      </w:r>
      <w:r w:rsidRPr="00D4397E">
        <w:rPr>
          <w:rFonts w:asciiTheme="minorHAnsi" w:hAnsiTheme="minorHAnsi" w:cstheme="minorHAnsi"/>
        </w:rPr>
        <w:t xml:space="preserve"> </w:t>
      </w:r>
    </w:p>
    <w:p w:rsidR="00E842A7" w:rsidRPr="00D4397E" w:rsidRDefault="00323BEF" w:rsidP="00376C5D">
      <w:pPr>
        <w:numPr>
          <w:ilvl w:val="1"/>
          <w:numId w:val="48"/>
        </w:numPr>
        <w:ind w:right="49" w:hanging="427"/>
        <w:jc w:val="left"/>
        <w:rPr>
          <w:rFonts w:asciiTheme="minorHAnsi" w:hAnsiTheme="minorHAnsi" w:cstheme="minorHAnsi"/>
        </w:rPr>
      </w:pPr>
      <w:r w:rsidRPr="00D4397E">
        <w:rPr>
          <w:rFonts w:asciiTheme="minorHAnsi" w:hAnsiTheme="minorHAnsi" w:cstheme="minorHAnsi"/>
        </w:rPr>
        <w:t>przedstawiania dyrektorowi szkoły i innym nau</w:t>
      </w:r>
      <w:r w:rsidR="00B83AB3" w:rsidRPr="00D4397E">
        <w:rPr>
          <w:rFonts w:asciiTheme="minorHAnsi" w:hAnsiTheme="minorHAnsi" w:cstheme="minorHAnsi"/>
        </w:rPr>
        <w:t>czycielom swoich problemów oraz </w:t>
      </w:r>
      <w:r w:rsidRPr="00D4397E">
        <w:rPr>
          <w:rFonts w:asciiTheme="minorHAnsi" w:hAnsiTheme="minorHAnsi" w:cstheme="minorHAnsi"/>
        </w:rPr>
        <w:t xml:space="preserve"> uzyskania od nich pomocy, odpowiedzi, wyjaśnień, </w:t>
      </w:r>
    </w:p>
    <w:p w:rsidR="00E842A7" w:rsidRPr="00D4397E" w:rsidRDefault="00323BEF" w:rsidP="00376C5D">
      <w:pPr>
        <w:numPr>
          <w:ilvl w:val="1"/>
          <w:numId w:val="48"/>
        </w:numPr>
        <w:ind w:right="49" w:hanging="427"/>
        <w:jc w:val="left"/>
        <w:rPr>
          <w:rFonts w:asciiTheme="minorHAnsi" w:hAnsiTheme="minorHAnsi" w:cstheme="minorHAnsi"/>
        </w:rPr>
      </w:pPr>
      <w:r w:rsidRPr="00D4397E">
        <w:rPr>
          <w:rFonts w:asciiTheme="minorHAnsi" w:hAnsiTheme="minorHAnsi" w:cstheme="minorHAnsi"/>
        </w:rPr>
        <w:t xml:space="preserve">bieżącej informacji o swoich ocenach z poszczególnych przedmiotów. </w:t>
      </w:r>
    </w:p>
    <w:p w:rsidR="00E842A7" w:rsidRPr="00D4397E" w:rsidRDefault="00323BEF" w:rsidP="00376C5D">
      <w:pPr>
        <w:numPr>
          <w:ilvl w:val="0"/>
          <w:numId w:val="47"/>
        </w:numPr>
        <w:ind w:right="50" w:hanging="360"/>
        <w:jc w:val="left"/>
        <w:rPr>
          <w:rFonts w:asciiTheme="minorHAnsi" w:hAnsiTheme="minorHAnsi" w:cstheme="minorHAnsi"/>
        </w:rPr>
      </w:pPr>
      <w:r w:rsidRPr="00D4397E">
        <w:rPr>
          <w:rFonts w:asciiTheme="minorHAnsi" w:hAnsiTheme="minorHAnsi" w:cstheme="minorHAnsi"/>
        </w:rPr>
        <w:t xml:space="preserve">Uczniowie szkoły mają obowiązek: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 xml:space="preserve">systematycznie i aktywnie uczestniczyć w zajęciach lekcyjnych i w życiu szkoły, </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 xml:space="preserve">przestrzegać zasad kultury współżycia w odniesieniu do nauczycieli, kolegów i innych pracowników szkoły, </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przestrzegać obowiązujące w szkole przepisy,</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 xml:space="preserve">dbać o bezpieczeństwo i zdrowie własne oraz swoich kolegów, nie dopuszczać </w:t>
      </w:r>
    </w:p>
    <w:p w:rsidR="00E842A7" w:rsidRPr="00D4397E" w:rsidRDefault="00323BEF" w:rsidP="00376C5D">
      <w:pPr>
        <w:spacing w:after="52"/>
        <w:ind w:left="1851" w:right="49" w:hanging="10"/>
        <w:jc w:val="left"/>
        <w:rPr>
          <w:rFonts w:asciiTheme="minorHAnsi" w:hAnsiTheme="minorHAnsi" w:cstheme="minorHAnsi"/>
        </w:rPr>
      </w:pPr>
      <w:r w:rsidRPr="00D4397E">
        <w:rPr>
          <w:rFonts w:asciiTheme="minorHAnsi" w:hAnsiTheme="minorHAnsi" w:cstheme="minorHAnsi"/>
          <w:color w:val="00000A"/>
        </w:rPr>
        <w:t>do  aktów przemocy, agresji,</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 xml:space="preserve">dbać o mienie szkoły, jej estetyczny wygląd, starać się o utrzymanie czystości </w:t>
      </w:r>
    </w:p>
    <w:p w:rsidR="00E842A7" w:rsidRPr="00D4397E" w:rsidRDefault="00323BEF" w:rsidP="00376C5D">
      <w:pPr>
        <w:spacing w:after="52"/>
        <w:ind w:left="1851" w:right="49" w:hanging="10"/>
        <w:jc w:val="left"/>
        <w:rPr>
          <w:rFonts w:asciiTheme="minorHAnsi" w:hAnsiTheme="minorHAnsi" w:cstheme="minorHAnsi"/>
        </w:rPr>
      </w:pPr>
      <w:r w:rsidRPr="00D4397E">
        <w:rPr>
          <w:rFonts w:asciiTheme="minorHAnsi" w:hAnsiTheme="minorHAnsi" w:cstheme="minorHAnsi"/>
          <w:color w:val="00000A"/>
        </w:rPr>
        <w:t>i  porządku na terenie szkoły,</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regularnie i punktualnie uczęszczać na lekcje objęte planem nauczania,</w:t>
      </w:r>
      <w:r w:rsidRPr="00D4397E">
        <w:rPr>
          <w:rFonts w:asciiTheme="minorHAnsi" w:hAnsiTheme="minorHAnsi" w:cstheme="minorHAnsi"/>
        </w:rPr>
        <w:t xml:space="preserve"> </w:t>
      </w:r>
    </w:p>
    <w:p w:rsidR="00E842A7" w:rsidRPr="00D4397E" w:rsidRDefault="00323BEF" w:rsidP="00376C5D">
      <w:pPr>
        <w:numPr>
          <w:ilvl w:val="1"/>
          <w:numId w:val="47"/>
        </w:numPr>
        <w:ind w:right="49" w:hanging="710"/>
        <w:jc w:val="left"/>
        <w:rPr>
          <w:rFonts w:asciiTheme="minorHAnsi" w:hAnsiTheme="minorHAnsi" w:cstheme="minorHAnsi"/>
        </w:rPr>
      </w:pPr>
      <w:r w:rsidRPr="00D4397E">
        <w:rPr>
          <w:rFonts w:asciiTheme="minorHAnsi" w:hAnsiTheme="minorHAnsi" w:cstheme="minorHAnsi"/>
        </w:rPr>
        <w:t>systematycznego przygotowywania się do zajęć lekcyjnych, właściwego zachowania się</w:t>
      </w:r>
      <w:r w:rsidR="00B83AB3" w:rsidRPr="00D4397E">
        <w:rPr>
          <w:rFonts w:asciiTheme="minorHAnsi" w:hAnsiTheme="minorHAnsi" w:cstheme="minorHAnsi"/>
        </w:rPr>
        <w:t> </w:t>
      </w:r>
      <w:r w:rsidRPr="00D4397E">
        <w:rPr>
          <w:rFonts w:asciiTheme="minorHAnsi" w:hAnsiTheme="minorHAnsi" w:cstheme="minorHAnsi"/>
        </w:rPr>
        <w:t xml:space="preserve"> podczas  ich trwania, </w:t>
      </w:r>
    </w:p>
    <w:p w:rsidR="00E842A7" w:rsidRPr="00D4397E" w:rsidRDefault="00323BEF" w:rsidP="00376C5D">
      <w:pPr>
        <w:numPr>
          <w:ilvl w:val="1"/>
          <w:numId w:val="47"/>
        </w:numPr>
        <w:ind w:right="49" w:hanging="710"/>
        <w:jc w:val="left"/>
        <w:rPr>
          <w:rFonts w:asciiTheme="minorHAnsi" w:hAnsiTheme="minorHAnsi" w:cstheme="minorHAnsi"/>
        </w:rPr>
      </w:pPr>
      <w:r w:rsidRPr="00D4397E">
        <w:rPr>
          <w:rFonts w:asciiTheme="minorHAnsi" w:hAnsiTheme="minorHAnsi" w:cstheme="minorHAnsi"/>
        </w:rPr>
        <w:t xml:space="preserve">przestrzegać zasad higieny osobistej, zmieniać obuwie, </w:t>
      </w:r>
    </w:p>
    <w:p w:rsidR="00E842A7" w:rsidRPr="00D4397E" w:rsidRDefault="00323BEF" w:rsidP="00376C5D">
      <w:pPr>
        <w:numPr>
          <w:ilvl w:val="1"/>
          <w:numId w:val="47"/>
        </w:numPr>
        <w:ind w:right="49" w:hanging="710"/>
        <w:jc w:val="left"/>
        <w:rPr>
          <w:rFonts w:asciiTheme="minorHAnsi" w:hAnsiTheme="minorHAnsi" w:cstheme="minorHAnsi"/>
        </w:rPr>
      </w:pPr>
      <w:r w:rsidRPr="00D4397E">
        <w:rPr>
          <w:rFonts w:asciiTheme="minorHAnsi" w:hAnsiTheme="minorHAnsi" w:cstheme="minorHAnsi"/>
        </w:rPr>
        <w:t xml:space="preserve">uzupełniać braki wynikające z nieobecności w szkole, </w:t>
      </w:r>
    </w:p>
    <w:p w:rsidR="00E842A7" w:rsidRPr="00D4397E" w:rsidRDefault="00323BEF" w:rsidP="00376C5D">
      <w:pPr>
        <w:numPr>
          <w:ilvl w:val="1"/>
          <w:numId w:val="47"/>
        </w:numPr>
        <w:ind w:right="49" w:hanging="710"/>
        <w:jc w:val="left"/>
        <w:rPr>
          <w:rFonts w:asciiTheme="minorHAnsi" w:hAnsiTheme="minorHAnsi" w:cstheme="minorHAnsi"/>
        </w:rPr>
      </w:pPr>
      <w:r w:rsidRPr="00D4397E">
        <w:rPr>
          <w:rFonts w:asciiTheme="minorHAnsi" w:hAnsiTheme="minorHAnsi" w:cstheme="minorHAnsi"/>
        </w:rPr>
        <w:lastRenderedPageBreak/>
        <w:t xml:space="preserve">szanować przekonania, poglądy i godność osobistą drugiego człowieka, </w:t>
      </w:r>
    </w:p>
    <w:p w:rsidR="00E842A7" w:rsidRPr="00D4397E" w:rsidRDefault="00323BEF" w:rsidP="00376C5D">
      <w:pPr>
        <w:numPr>
          <w:ilvl w:val="1"/>
          <w:numId w:val="47"/>
        </w:numPr>
        <w:ind w:right="49" w:hanging="710"/>
        <w:jc w:val="left"/>
        <w:rPr>
          <w:rFonts w:asciiTheme="minorHAnsi" w:hAnsiTheme="minorHAnsi" w:cstheme="minorHAnsi"/>
        </w:rPr>
      </w:pPr>
      <w:r w:rsidRPr="00D4397E">
        <w:rPr>
          <w:rFonts w:asciiTheme="minorHAnsi" w:hAnsiTheme="minorHAnsi" w:cstheme="minorHAnsi"/>
        </w:rPr>
        <w:t xml:space="preserve">godnie reprezentować szkołę na zewnątrz, w stroju szkolnym,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nie używać telefonu komórkowego, odtwarzacza mp3 i innych urządzeń elektronicznych podczas zajęć lekcyjnych.</w:t>
      </w:r>
      <w:r w:rsidRPr="00D4397E">
        <w:rPr>
          <w:rFonts w:asciiTheme="minorHAnsi" w:hAnsiTheme="minorHAnsi" w:cstheme="minorHAnsi"/>
        </w:rPr>
        <w:t xml:space="preserve"> </w:t>
      </w:r>
    </w:p>
    <w:p w:rsidR="00E842A7" w:rsidRPr="00D4397E" w:rsidRDefault="00323BEF" w:rsidP="00376C5D">
      <w:pPr>
        <w:numPr>
          <w:ilvl w:val="0"/>
          <w:numId w:val="47"/>
        </w:numPr>
        <w:ind w:right="50" w:hanging="360"/>
        <w:jc w:val="left"/>
        <w:rPr>
          <w:rFonts w:asciiTheme="minorHAnsi" w:hAnsiTheme="minorHAnsi" w:cstheme="minorHAnsi"/>
        </w:rPr>
      </w:pPr>
      <w:r w:rsidRPr="00D4397E">
        <w:rPr>
          <w:rFonts w:asciiTheme="minorHAnsi" w:hAnsiTheme="minorHAnsi" w:cstheme="minorHAnsi"/>
        </w:rPr>
        <w:t xml:space="preserve">Usprawiedliwienie nieobecności ucznia na zajęciach edukacyjnych może nastąpić na podstawie: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osobistego usprawiedliwienia przez ucznia (do czterech nieobecności w semestrze),</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pisemnego usprawiedliwienia od rodziców (prawnych opiekunów),</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zwolnienia lekarskiego,</w:t>
      </w:r>
      <w:r w:rsidRPr="00D4397E">
        <w:rPr>
          <w:rFonts w:asciiTheme="minorHAnsi" w:hAnsiTheme="minorHAnsi" w:cstheme="minorHAnsi"/>
        </w:rPr>
        <w:t xml:space="preserve"> </w:t>
      </w:r>
    </w:p>
    <w:p w:rsidR="00E842A7" w:rsidRPr="00D4397E" w:rsidRDefault="00323BEF" w:rsidP="00376C5D">
      <w:pPr>
        <w:numPr>
          <w:ilvl w:val="1"/>
          <w:numId w:val="47"/>
        </w:numPr>
        <w:spacing w:after="56" w:line="267" w:lineRule="auto"/>
        <w:ind w:right="49" w:hanging="710"/>
        <w:jc w:val="left"/>
        <w:rPr>
          <w:rFonts w:asciiTheme="minorHAnsi" w:hAnsiTheme="minorHAnsi" w:cstheme="minorHAnsi"/>
        </w:rPr>
      </w:pPr>
      <w:r w:rsidRPr="00D4397E">
        <w:rPr>
          <w:rFonts w:asciiTheme="minorHAnsi" w:hAnsiTheme="minorHAnsi" w:cstheme="minorHAnsi"/>
          <w:color w:val="00000A"/>
        </w:rPr>
        <w:t>pisemnego usprawiedliwienia od pełnoletniego ucznia, jeśli jego rodzice (prawni opiekunowie) złożą u dyrektora szkoły pisemną deklarację o zgodzie na wymienioną formę usprawiedliwienia.</w:t>
      </w:r>
      <w:r w:rsidRPr="00D4397E">
        <w:rPr>
          <w:rFonts w:asciiTheme="minorHAnsi" w:hAnsiTheme="minorHAnsi" w:cstheme="minorHAnsi"/>
        </w:rPr>
        <w:t xml:space="preserve"> </w:t>
      </w:r>
    </w:p>
    <w:p w:rsidR="00E842A7" w:rsidRPr="00D4397E" w:rsidRDefault="00323BEF" w:rsidP="00376C5D">
      <w:pPr>
        <w:numPr>
          <w:ilvl w:val="0"/>
          <w:numId w:val="47"/>
        </w:numPr>
        <w:ind w:right="50" w:hanging="360"/>
        <w:jc w:val="left"/>
        <w:rPr>
          <w:rFonts w:asciiTheme="minorHAnsi" w:hAnsiTheme="minorHAnsi" w:cstheme="minorHAnsi"/>
        </w:rPr>
      </w:pPr>
      <w:r w:rsidRPr="00D4397E">
        <w:rPr>
          <w:rFonts w:asciiTheme="minorHAnsi" w:hAnsiTheme="minorHAnsi" w:cstheme="minorHAnsi"/>
        </w:rPr>
        <w:t xml:space="preserve">Ucznia z lekcji może zwolnić: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nauczyciel – opiekun, w przypadku uczniów, którzy pozostają pod jego opieką i</w:t>
      </w:r>
      <w:r w:rsidR="00B83AB3" w:rsidRPr="00D4397E">
        <w:rPr>
          <w:rFonts w:asciiTheme="minorHAnsi" w:hAnsiTheme="minorHAnsi" w:cstheme="minorHAnsi"/>
          <w:color w:val="00000A"/>
        </w:rPr>
        <w:t> </w:t>
      </w:r>
      <w:r w:rsidRPr="00D4397E">
        <w:rPr>
          <w:rFonts w:asciiTheme="minorHAnsi" w:hAnsiTheme="minorHAnsi" w:cstheme="minorHAnsi"/>
          <w:color w:val="00000A"/>
        </w:rPr>
        <w:t xml:space="preserve">  reprezentują szkołę na konkursach, koncertach lub biorą udział w warsztatach, próbach przed ważnymi występami.</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nauczyciel – w przypadku pisemnej prośby rodzica (prawnego opiekuna)</w:t>
      </w:r>
      <w:r w:rsidRPr="00D4397E">
        <w:rPr>
          <w:rFonts w:asciiTheme="minorHAnsi" w:hAnsiTheme="minorHAnsi" w:cstheme="minorHAnsi"/>
        </w:rPr>
        <w:t xml:space="preserve"> </w:t>
      </w:r>
    </w:p>
    <w:p w:rsidR="00E842A7" w:rsidRPr="00D4397E" w:rsidRDefault="00323BEF" w:rsidP="00376C5D">
      <w:pPr>
        <w:numPr>
          <w:ilvl w:val="0"/>
          <w:numId w:val="47"/>
        </w:numPr>
        <w:ind w:right="50" w:hanging="360"/>
        <w:jc w:val="left"/>
        <w:rPr>
          <w:rFonts w:asciiTheme="minorHAnsi" w:hAnsiTheme="minorHAnsi" w:cstheme="minorHAnsi"/>
        </w:rPr>
      </w:pPr>
      <w:r w:rsidRPr="00D4397E">
        <w:rPr>
          <w:rFonts w:asciiTheme="minorHAnsi" w:hAnsiTheme="minorHAnsi" w:cstheme="minorHAnsi"/>
        </w:rPr>
        <w:t xml:space="preserve">Rodzice (prawni opiekunowie) mają obowiązek pokrycia kosztów mienia szkolnego zniszczonego przez swoje dziecko. </w:t>
      </w:r>
    </w:p>
    <w:p w:rsidR="00E842A7" w:rsidRPr="00D4397E" w:rsidRDefault="00323BEF" w:rsidP="00376C5D">
      <w:pPr>
        <w:numPr>
          <w:ilvl w:val="0"/>
          <w:numId w:val="47"/>
        </w:numPr>
        <w:ind w:right="50" w:hanging="360"/>
        <w:jc w:val="left"/>
        <w:rPr>
          <w:rFonts w:asciiTheme="minorHAnsi" w:hAnsiTheme="minorHAnsi" w:cstheme="minorHAnsi"/>
        </w:rPr>
      </w:pPr>
      <w:r w:rsidRPr="00D4397E">
        <w:rPr>
          <w:rFonts w:asciiTheme="minorHAnsi" w:hAnsiTheme="minorHAnsi" w:cstheme="minorHAnsi"/>
        </w:rPr>
        <w:t xml:space="preserve">Uczniów obowiązuje w szkole kategoryczny zakaz: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samowolnego opuszczania szkoły,</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palenia papierosów,</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picia alkoholu i przebywania pod jego wpływem,</w:t>
      </w:r>
      <w:r w:rsidRPr="00D4397E">
        <w:rPr>
          <w:rFonts w:asciiTheme="minorHAnsi" w:hAnsiTheme="minorHAnsi" w:cstheme="minorHAnsi"/>
        </w:rPr>
        <w:t xml:space="preserve"> </w:t>
      </w:r>
    </w:p>
    <w:p w:rsidR="00E842A7" w:rsidRPr="00D4397E" w:rsidRDefault="00323BEF" w:rsidP="00376C5D">
      <w:pPr>
        <w:numPr>
          <w:ilvl w:val="1"/>
          <w:numId w:val="47"/>
        </w:numPr>
        <w:spacing w:after="52"/>
        <w:ind w:right="49" w:hanging="710"/>
        <w:jc w:val="left"/>
        <w:rPr>
          <w:rFonts w:asciiTheme="minorHAnsi" w:hAnsiTheme="minorHAnsi" w:cstheme="minorHAnsi"/>
        </w:rPr>
      </w:pPr>
      <w:r w:rsidRPr="00D4397E">
        <w:rPr>
          <w:rFonts w:asciiTheme="minorHAnsi" w:hAnsiTheme="minorHAnsi" w:cstheme="minorHAnsi"/>
          <w:color w:val="00000A"/>
        </w:rPr>
        <w:t>używania, posiadania i rozprowadzania narkotyków lub jakichkolwiek środków odurzających,</w:t>
      </w:r>
      <w:r w:rsidRPr="00D4397E">
        <w:rPr>
          <w:rFonts w:asciiTheme="minorHAnsi" w:hAnsiTheme="minorHAnsi" w:cstheme="minorHAnsi"/>
        </w:rPr>
        <w:t xml:space="preserve"> </w:t>
      </w:r>
    </w:p>
    <w:p w:rsidR="00E842A7" w:rsidRPr="00D4397E" w:rsidRDefault="00323BEF" w:rsidP="00A940AD">
      <w:pPr>
        <w:numPr>
          <w:ilvl w:val="1"/>
          <w:numId w:val="47"/>
        </w:numPr>
        <w:spacing w:after="0"/>
        <w:ind w:right="49" w:hanging="710"/>
        <w:jc w:val="left"/>
        <w:rPr>
          <w:rFonts w:asciiTheme="minorHAnsi" w:hAnsiTheme="minorHAnsi" w:cstheme="minorHAnsi"/>
        </w:rPr>
      </w:pPr>
      <w:r w:rsidRPr="00D4397E">
        <w:rPr>
          <w:rFonts w:asciiTheme="minorHAnsi" w:hAnsiTheme="minorHAnsi" w:cstheme="minorHAnsi"/>
          <w:color w:val="00000A"/>
        </w:rPr>
        <w:t>wnoszenia na teren szkoły petard, środków pirotechnicznych i innych przedmiotów zagrażających bezpieczeństwu.</w:t>
      </w:r>
      <w:r w:rsidRPr="00D4397E">
        <w:rPr>
          <w:rFonts w:asciiTheme="minorHAnsi" w:hAnsiTheme="minorHAnsi" w:cstheme="minorHAnsi"/>
        </w:rPr>
        <w:t xml:space="preserve"> </w:t>
      </w:r>
    </w:p>
    <w:p w:rsidR="00E842A7" w:rsidRPr="00D4397E" w:rsidRDefault="0036058C" w:rsidP="004652F0">
      <w:pPr>
        <w:pStyle w:val="Nagwek1"/>
        <w:ind w:left="709" w:right="14"/>
        <w:jc w:val="left"/>
        <w:rPr>
          <w:rFonts w:asciiTheme="minorHAnsi" w:hAnsiTheme="minorHAnsi" w:cstheme="minorHAnsi"/>
        </w:rPr>
      </w:pPr>
      <w:r>
        <w:rPr>
          <w:rFonts w:asciiTheme="minorHAnsi" w:hAnsiTheme="minorHAnsi" w:cstheme="minorHAnsi"/>
        </w:rPr>
        <w:t>§ 28</w:t>
      </w:r>
      <w:r w:rsidR="00323BEF" w:rsidRPr="00D4397E">
        <w:rPr>
          <w:rFonts w:asciiTheme="minorHAnsi" w:hAnsiTheme="minorHAnsi" w:cstheme="minorHAnsi"/>
        </w:rPr>
        <w:t xml:space="preserve"> Nagrody i kary</w:t>
      </w:r>
    </w:p>
    <w:p w:rsidR="00E842A7" w:rsidRPr="00D4397E" w:rsidRDefault="00323BEF" w:rsidP="00376C5D">
      <w:pPr>
        <w:numPr>
          <w:ilvl w:val="0"/>
          <w:numId w:val="49"/>
        </w:numPr>
        <w:ind w:left="1430" w:right="50" w:hanging="710"/>
        <w:jc w:val="left"/>
        <w:rPr>
          <w:rFonts w:asciiTheme="minorHAnsi" w:hAnsiTheme="minorHAnsi" w:cstheme="minorHAnsi"/>
        </w:rPr>
      </w:pPr>
      <w:r w:rsidRPr="00D4397E">
        <w:rPr>
          <w:rFonts w:asciiTheme="minorHAnsi" w:hAnsiTheme="minorHAnsi" w:cstheme="minorHAnsi"/>
        </w:rPr>
        <w:t xml:space="preserve">Nagrody przyznawane są uczniom przez dyrektora i radę pedagogiczną za:  </w:t>
      </w:r>
    </w:p>
    <w:p w:rsidR="00E842A7" w:rsidRPr="00D4397E" w:rsidRDefault="00323BEF" w:rsidP="00376C5D">
      <w:pPr>
        <w:numPr>
          <w:ilvl w:val="1"/>
          <w:numId w:val="49"/>
        </w:numPr>
        <w:spacing w:after="52"/>
        <w:ind w:left="1546" w:right="50" w:hanging="430"/>
        <w:jc w:val="left"/>
        <w:rPr>
          <w:rFonts w:asciiTheme="minorHAnsi" w:hAnsiTheme="minorHAnsi" w:cstheme="minorHAnsi"/>
        </w:rPr>
      </w:pPr>
      <w:r w:rsidRPr="00D4397E">
        <w:rPr>
          <w:rFonts w:asciiTheme="minorHAnsi" w:hAnsiTheme="minorHAnsi" w:cstheme="minorHAnsi"/>
          <w:color w:val="00000A"/>
        </w:rPr>
        <w:t>bardzo dobre wyniki w nauce i osiągnięcia artystyczne,</w:t>
      </w:r>
      <w:r w:rsidRPr="00D4397E">
        <w:rPr>
          <w:rFonts w:asciiTheme="minorHAnsi" w:hAnsiTheme="minorHAnsi" w:cstheme="minorHAnsi"/>
        </w:rPr>
        <w:t xml:space="preserve"> </w:t>
      </w:r>
    </w:p>
    <w:p w:rsidR="00E842A7" w:rsidRPr="00D4397E" w:rsidRDefault="00323BEF" w:rsidP="00376C5D">
      <w:pPr>
        <w:numPr>
          <w:ilvl w:val="1"/>
          <w:numId w:val="49"/>
        </w:numPr>
        <w:spacing w:after="52"/>
        <w:ind w:left="1546" w:right="50" w:hanging="430"/>
        <w:jc w:val="left"/>
        <w:rPr>
          <w:rFonts w:asciiTheme="minorHAnsi" w:hAnsiTheme="minorHAnsi" w:cstheme="minorHAnsi"/>
        </w:rPr>
      </w:pPr>
      <w:r w:rsidRPr="00D4397E">
        <w:rPr>
          <w:rFonts w:asciiTheme="minorHAnsi" w:hAnsiTheme="minorHAnsi" w:cstheme="minorHAnsi"/>
          <w:color w:val="00000A"/>
        </w:rPr>
        <w:t>stuprocentową frekwencję,</w:t>
      </w:r>
      <w:r w:rsidRPr="00D4397E">
        <w:rPr>
          <w:rFonts w:asciiTheme="minorHAnsi" w:hAnsiTheme="minorHAnsi" w:cstheme="minorHAnsi"/>
        </w:rPr>
        <w:t xml:space="preserve"> </w:t>
      </w:r>
    </w:p>
    <w:p w:rsidR="00E842A7" w:rsidRPr="00D4397E" w:rsidRDefault="00323BEF" w:rsidP="00376C5D">
      <w:pPr>
        <w:numPr>
          <w:ilvl w:val="1"/>
          <w:numId w:val="49"/>
        </w:numPr>
        <w:spacing w:after="52"/>
        <w:ind w:left="1546" w:right="50" w:hanging="430"/>
        <w:jc w:val="left"/>
        <w:rPr>
          <w:rFonts w:asciiTheme="minorHAnsi" w:hAnsiTheme="minorHAnsi" w:cstheme="minorHAnsi"/>
        </w:rPr>
      </w:pPr>
      <w:r w:rsidRPr="00D4397E">
        <w:rPr>
          <w:rFonts w:asciiTheme="minorHAnsi" w:hAnsiTheme="minorHAnsi" w:cstheme="minorHAnsi"/>
          <w:color w:val="00000A"/>
        </w:rPr>
        <w:t>aktywny udział w życiu szkoły oraz w pracy samorządu uczniowskiego.</w:t>
      </w:r>
      <w:r w:rsidRPr="00D4397E">
        <w:rPr>
          <w:rFonts w:asciiTheme="minorHAnsi" w:hAnsiTheme="minorHAnsi" w:cstheme="minorHAnsi"/>
        </w:rPr>
        <w:t xml:space="preserve"> </w:t>
      </w:r>
    </w:p>
    <w:p w:rsidR="00E842A7" w:rsidRPr="00D4397E" w:rsidRDefault="00323BEF" w:rsidP="00376C5D">
      <w:pPr>
        <w:numPr>
          <w:ilvl w:val="0"/>
          <w:numId w:val="49"/>
        </w:numPr>
        <w:ind w:left="1430" w:right="50" w:hanging="710"/>
        <w:jc w:val="left"/>
        <w:rPr>
          <w:rFonts w:asciiTheme="minorHAnsi" w:hAnsiTheme="minorHAnsi" w:cstheme="minorHAnsi"/>
        </w:rPr>
      </w:pPr>
      <w:r w:rsidRPr="00D4397E">
        <w:rPr>
          <w:rFonts w:asciiTheme="minorHAnsi" w:hAnsiTheme="minorHAnsi" w:cstheme="minorHAnsi"/>
        </w:rPr>
        <w:t xml:space="preserve">Rodzaje nagród: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pochwała udzielona przez nauczyciela,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pochwała udzielona przez dyrektora szkoły z podaniem do publicznej wiadomości,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wyróżnienie wygłoszone przez dyrektora w czasie uroczystości szkolnej,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dyplomy, nagrody książkowe i rzeczowe, nagrody specjalne (m.in. refundowanie kosztów wycieczek szkolnych)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lastRenderedPageBreak/>
        <w:t xml:space="preserve">list gratulacyjny do rodziców,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świadectwo z biało-czerwonym paskiem po uzyskaniu średniej ocen 4,75 z przedmiotów obowiązkowych i oceny co najmniej bardzo dobrej z przedmiotu głównego, </w:t>
      </w:r>
    </w:p>
    <w:p w:rsidR="00E842A7" w:rsidRPr="00D4397E" w:rsidRDefault="00323BEF" w:rsidP="00376C5D">
      <w:pPr>
        <w:numPr>
          <w:ilvl w:val="1"/>
          <w:numId w:val="49"/>
        </w:numPr>
        <w:spacing w:after="10"/>
        <w:ind w:left="1546" w:right="50" w:hanging="430"/>
        <w:jc w:val="left"/>
        <w:rPr>
          <w:rFonts w:asciiTheme="minorHAnsi" w:hAnsiTheme="minorHAnsi" w:cstheme="minorHAnsi"/>
        </w:rPr>
      </w:pPr>
      <w:r w:rsidRPr="00D4397E">
        <w:rPr>
          <w:rFonts w:asciiTheme="minorHAnsi" w:hAnsiTheme="minorHAnsi" w:cstheme="minorHAnsi"/>
        </w:rPr>
        <w:t xml:space="preserve">stypendium za wyniki w nauce lub osiągnięcia artystyczne – według odrębnych przepisów.  </w:t>
      </w:r>
    </w:p>
    <w:p w:rsidR="00E842A7" w:rsidRPr="00D4397E" w:rsidRDefault="00323BEF" w:rsidP="00376C5D">
      <w:pPr>
        <w:numPr>
          <w:ilvl w:val="0"/>
          <w:numId w:val="49"/>
        </w:numPr>
        <w:spacing w:after="10"/>
        <w:ind w:left="1430" w:right="50" w:hanging="710"/>
        <w:jc w:val="left"/>
        <w:rPr>
          <w:rFonts w:asciiTheme="minorHAnsi" w:hAnsiTheme="minorHAnsi" w:cstheme="minorHAnsi"/>
        </w:rPr>
      </w:pPr>
      <w:r w:rsidRPr="00D4397E">
        <w:rPr>
          <w:rFonts w:asciiTheme="minorHAnsi" w:hAnsiTheme="minorHAnsi" w:cstheme="minorHAnsi"/>
        </w:rPr>
        <w:t xml:space="preserve">Rodzaje kar: </w:t>
      </w:r>
    </w:p>
    <w:p w:rsidR="00E842A7" w:rsidRPr="00D4397E" w:rsidRDefault="00323BEF" w:rsidP="00376C5D">
      <w:pPr>
        <w:numPr>
          <w:ilvl w:val="1"/>
          <w:numId w:val="49"/>
        </w:numPr>
        <w:spacing w:after="26"/>
        <w:ind w:left="1546" w:right="50" w:hanging="430"/>
        <w:jc w:val="left"/>
        <w:rPr>
          <w:rFonts w:asciiTheme="minorHAnsi" w:hAnsiTheme="minorHAnsi" w:cstheme="minorHAnsi"/>
        </w:rPr>
      </w:pPr>
      <w:r w:rsidRPr="00D4397E">
        <w:rPr>
          <w:rFonts w:asciiTheme="minorHAnsi" w:hAnsiTheme="minorHAnsi" w:cstheme="minorHAnsi"/>
        </w:rPr>
        <w:t xml:space="preserve">upomnienie udzielone przez nauczyciela,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nagana udzielona przez nauczyciela podczas zajęć zbiorowych,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nagana udzielona przez dyrektora szkoły z podaniem do publicznej wiadomości informacja na tablicy ogłoszeń),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skreślenie z listy uczniów, </w:t>
      </w:r>
    </w:p>
    <w:p w:rsidR="00E842A7" w:rsidRDefault="00323BEF" w:rsidP="00376C5D">
      <w:pPr>
        <w:numPr>
          <w:ilvl w:val="1"/>
          <w:numId w:val="49"/>
        </w:numPr>
        <w:spacing w:after="52"/>
        <w:ind w:left="1546" w:right="50" w:hanging="430"/>
        <w:jc w:val="left"/>
        <w:rPr>
          <w:rFonts w:asciiTheme="minorHAnsi" w:hAnsiTheme="minorHAnsi" w:cstheme="minorHAnsi"/>
        </w:rPr>
      </w:pPr>
      <w:r w:rsidRPr="00D4397E">
        <w:rPr>
          <w:rFonts w:asciiTheme="minorHAnsi" w:hAnsiTheme="minorHAnsi" w:cstheme="minorHAnsi"/>
          <w:color w:val="00000A"/>
        </w:rPr>
        <w:t>w przypadku szczególnie drastycznych i chuligańskich wybryków powiadamianie policji oraz sądu dla nieletnich.</w:t>
      </w:r>
      <w:r w:rsidRPr="00D4397E">
        <w:rPr>
          <w:rFonts w:asciiTheme="minorHAnsi" w:hAnsiTheme="minorHAnsi" w:cstheme="minorHAnsi"/>
        </w:rPr>
        <w:t xml:space="preserve"> </w:t>
      </w:r>
    </w:p>
    <w:p w:rsidR="0036058C" w:rsidRDefault="0036058C" w:rsidP="00376C5D">
      <w:pPr>
        <w:numPr>
          <w:ilvl w:val="1"/>
          <w:numId w:val="49"/>
        </w:numPr>
        <w:spacing w:after="52"/>
        <w:ind w:left="1546" w:right="50" w:hanging="430"/>
        <w:jc w:val="left"/>
        <w:rPr>
          <w:rFonts w:asciiTheme="minorHAnsi" w:hAnsiTheme="minorHAnsi" w:cstheme="minorHAnsi"/>
        </w:rPr>
      </w:pPr>
      <w:r>
        <w:rPr>
          <w:rFonts w:asciiTheme="minorHAnsi" w:hAnsiTheme="minorHAnsi" w:cstheme="minorHAnsi"/>
        </w:rPr>
        <w:t>pouczenie</w:t>
      </w:r>
    </w:p>
    <w:p w:rsidR="0036058C" w:rsidRDefault="0036058C" w:rsidP="00376C5D">
      <w:pPr>
        <w:numPr>
          <w:ilvl w:val="1"/>
          <w:numId w:val="49"/>
        </w:numPr>
        <w:spacing w:after="52"/>
        <w:ind w:left="1546" w:right="50" w:hanging="430"/>
        <w:jc w:val="left"/>
        <w:rPr>
          <w:rFonts w:asciiTheme="minorHAnsi" w:hAnsiTheme="minorHAnsi" w:cstheme="minorHAnsi"/>
        </w:rPr>
      </w:pPr>
      <w:r>
        <w:rPr>
          <w:rFonts w:asciiTheme="minorHAnsi" w:hAnsiTheme="minorHAnsi" w:cstheme="minorHAnsi"/>
        </w:rPr>
        <w:t>przeproszenie pokrzywdzonego</w:t>
      </w:r>
    </w:p>
    <w:p w:rsidR="0036058C" w:rsidRDefault="0036058C" w:rsidP="00376C5D">
      <w:pPr>
        <w:numPr>
          <w:ilvl w:val="1"/>
          <w:numId w:val="49"/>
        </w:numPr>
        <w:spacing w:after="52"/>
        <w:ind w:left="1546" w:right="50" w:hanging="430"/>
        <w:jc w:val="left"/>
        <w:rPr>
          <w:rFonts w:asciiTheme="minorHAnsi" w:hAnsiTheme="minorHAnsi" w:cstheme="minorHAnsi"/>
        </w:rPr>
      </w:pPr>
      <w:r>
        <w:rPr>
          <w:rFonts w:asciiTheme="minorHAnsi" w:hAnsiTheme="minorHAnsi" w:cstheme="minorHAnsi"/>
        </w:rPr>
        <w:t>przywrócenie stanu poprzedniego</w:t>
      </w:r>
    </w:p>
    <w:p w:rsidR="0036058C" w:rsidRPr="00D4397E" w:rsidRDefault="0036058C" w:rsidP="00376C5D">
      <w:pPr>
        <w:numPr>
          <w:ilvl w:val="1"/>
          <w:numId w:val="49"/>
        </w:numPr>
        <w:spacing w:after="52"/>
        <w:ind w:left="1546" w:right="50" w:hanging="430"/>
        <w:jc w:val="left"/>
        <w:rPr>
          <w:rFonts w:asciiTheme="minorHAnsi" w:hAnsiTheme="minorHAnsi" w:cstheme="minorHAnsi"/>
        </w:rPr>
      </w:pPr>
      <w:r>
        <w:rPr>
          <w:rFonts w:asciiTheme="minorHAnsi" w:hAnsiTheme="minorHAnsi" w:cstheme="minorHAnsi"/>
        </w:rPr>
        <w:t>wykonanie określonych prac porządkowych na rzecz szkoły</w:t>
      </w:r>
    </w:p>
    <w:p w:rsidR="00E842A7" w:rsidRPr="00D4397E" w:rsidRDefault="00323BEF" w:rsidP="00376C5D">
      <w:pPr>
        <w:numPr>
          <w:ilvl w:val="0"/>
          <w:numId w:val="49"/>
        </w:numPr>
        <w:ind w:left="1430" w:right="50" w:hanging="710"/>
        <w:jc w:val="left"/>
        <w:rPr>
          <w:rFonts w:asciiTheme="minorHAnsi" w:hAnsiTheme="minorHAnsi" w:cstheme="minorHAnsi"/>
        </w:rPr>
      </w:pPr>
      <w:r w:rsidRPr="00D4397E">
        <w:rPr>
          <w:rFonts w:asciiTheme="minorHAnsi" w:hAnsiTheme="minorHAnsi" w:cstheme="minorHAnsi"/>
        </w:rPr>
        <w:t xml:space="preserve">Skreślenia z listy uczniów dokonuje Dyrektor szkoły na podstawie uchwały Rady </w:t>
      </w:r>
    </w:p>
    <w:p w:rsidR="00E842A7" w:rsidRPr="00D4397E" w:rsidRDefault="00323BEF" w:rsidP="00376C5D">
      <w:pPr>
        <w:ind w:left="1080" w:right="50"/>
        <w:jc w:val="left"/>
        <w:rPr>
          <w:rFonts w:asciiTheme="minorHAnsi" w:hAnsiTheme="minorHAnsi" w:cstheme="minorHAnsi"/>
        </w:rPr>
      </w:pPr>
      <w:r w:rsidRPr="00D4397E">
        <w:rPr>
          <w:rFonts w:asciiTheme="minorHAnsi" w:hAnsiTheme="minorHAnsi" w:cstheme="minorHAnsi"/>
        </w:rPr>
        <w:t xml:space="preserve">Pedagogicznej po zasięgnięciu opinii Samorządu Uczniowskiego w następujących przypadkach: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nie podjęcie nauki w ciągu 14 dni od dnia rozpoczęcia roku szkolnego,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nieuczęszczania na zajęcia edukacyjne w wymiarze przekraczającym w ciągłości dwa miesiące, </w:t>
      </w:r>
    </w:p>
    <w:p w:rsidR="00E842A7" w:rsidRPr="00D4397E" w:rsidRDefault="00323BEF" w:rsidP="00376C5D">
      <w:pPr>
        <w:numPr>
          <w:ilvl w:val="1"/>
          <w:numId w:val="49"/>
        </w:numPr>
        <w:spacing w:after="0"/>
        <w:ind w:left="1546" w:right="50" w:hanging="430"/>
        <w:jc w:val="left"/>
        <w:rPr>
          <w:rFonts w:asciiTheme="minorHAnsi" w:hAnsiTheme="minorHAnsi" w:cstheme="minorHAnsi"/>
        </w:rPr>
      </w:pPr>
      <w:r w:rsidRPr="00D4397E">
        <w:rPr>
          <w:rFonts w:asciiTheme="minorHAnsi" w:hAnsiTheme="minorHAnsi" w:cstheme="minorHAnsi"/>
        </w:rPr>
        <w:t xml:space="preserve">nie uzyskanie promocji do klasy programowo wyższej lub nie zdanie egzaminu poprawkowego,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braku zgody Rady Pedagogicznej na powtarzanie klasy,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brak usprawiedliwienia nieobecności ucznia i nie stawieni</w:t>
      </w:r>
      <w:r w:rsidR="00B83AB3" w:rsidRPr="00D4397E">
        <w:rPr>
          <w:rFonts w:asciiTheme="minorHAnsi" w:hAnsiTheme="minorHAnsi" w:cstheme="minorHAnsi"/>
        </w:rPr>
        <w:t>e się w szkole w ciągu 7 dni po </w:t>
      </w:r>
      <w:r w:rsidRPr="00D4397E">
        <w:rPr>
          <w:rFonts w:asciiTheme="minorHAnsi" w:hAnsiTheme="minorHAnsi" w:cstheme="minorHAnsi"/>
        </w:rPr>
        <w:t xml:space="preserve">otrzymaniu pisma ,o którym mowa w ust.9,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przemocy fizycznej,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dręczenia psychicznego: prześladowania, wyłudzania, zastraszania, poniżania, grożenia,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spożywania, posiadania, rozprowadzania na terenie szkoły alkoholu,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posiadania, rozpowszechniania, nakłaniania do zażywania i zażywanie środków odurzających i psychotropowych, na terenie szkoły lub poza szkołą,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przebywanie - na terenie szkoły lub imprezach organizowanych przez szkołę –w stanie wskazującym na spożycie alkoholu i innych środków odurzających, potwierdzony przez badaniem przez odpowiednie służby,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wszelkie naruszenie ładu i norm społecznych skutkujące interwencją policji i/lub</w:t>
      </w:r>
      <w:r w:rsidR="00B83AB3" w:rsidRPr="00D4397E">
        <w:rPr>
          <w:rFonts w:asciiTheme="minorHAnsi" w:hAnsiTheme="minorHAnsi" w:cstheme="minorHAnsi"/>
        </w:rPr>
        <w:t> </w:t>
      </w:r>
      <w:r w:rsidRPr="00D4397E">
        <w:rPr>
          <w:rFonts w:asciiTheme="minorHAnsi" w:hAnsiTheme="minorHAnsi" w:cstheme="minorHAnsi"/>
        </w:rPr>
        <w:t xml:space="preserve">  odnotowaniem przez policję,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świadome niszczenie mienia – wandalizm,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rozpowszechnianie fałszywych informacji na temat Szkoły i spraw z nią związanych godzących w dobre imię Szkoły,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lastRenderedPageBreak/>
        <w:t xml:space="preserve">świadome fałszowanie dokumentów.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skreślenie z listy uczniów następuje również na wniosek rodziców lub pełnoletniego ucznia; skreślenia dokonuje wówczas Dyrektor Szkoły zgodnie z odrębnymi przepisami. </w:t>
      </w:r>
    </w:p>
    <w:p w:rsidR="00E842A7" w:rsidRPr="00D4397E" w:rsidRDefault="00323BEF" w:rsidP="00376C5D">
      <w:pPr>
        <w:numPr>
          <w:ilvl w:val="0"/>
          <w:numId w:val="49"/>
        </w:numPr>
        <w:spacing w:after="52"/>
        <w:ind w:left="1430" w:right="50" w:hanging="710"/>
        <w:jc w:val="left"/>
        <w:rPr>
          <w:rFonts w:asciiTheme="minorHAnsi" w:hAnsiTheme="minorHAnsi" w:cstheme="minorHAnsi"/>
        </w:rPr>
      </w:pPr>
      <w:r w:rsidRPr="00D4397E">
        <w:rPr>
          <w:rFonts w:asciiTheme="minorHAnsi" w:hAnsiTheme="minorHAnsi" w:cstheme="minorHAnsi"/>
          <w:color w:val="00000A"/>
        </w:rPr>
        <w:t>Dyrektor Szkoły informuje rodziców bądź prawnych opiekunów ucznia o przyznanej nagrodzie lub zastosowanej karze.</w:t>
      </w:r>
      <w:r w:rsidRPr="00D4397E">
        <w:rPr>
          <w:rFonts w:asciiTheme="minorHAnsi" w:hAnsiTheme="minorHAnsi" w:cstheme="minorHAnsi"/>
        </w:rPr>
        <w:t xml:space="preserve"> </w:t>
      </w:r>
    </w:p>
    <w:p w:rsidR="004E0E10" w:rsidRDefault="00A940AD" w:rsidP="00376C5D">
      <w:pPr>
        <w:numPr>
          <w:ilvl w:val="0"/>
          <w:numId w:val="49"/>
        </w:numPr>
        <w:ind w:left="1430" w:right="50" w:hanging="710"/>
        <w:jc w:val="left"/>
        <w:rPr>
          <w:rFonts w:asciiTheme="minorHAnsi" w:hAnsiTheme="minorHAnsi" w:cstheme="minorHAnsi"/>
        </w:rPr>
      </w:pPr>
      <w:r>
        <w:rPr>
          <w:rFonts w:asciiTheme="minorHAnsi" w:hAnsiTheme="minorHAnsi" w:cstheme="minorHAnsi"/>
        </w:rPr>
        <w:t>u</w:t>
      </w:r>
      <w:r w:rsidR="004E0E10">
        <w:rPr>
          <w:rFonts w:asciiTheme="minorHAnsi" w:hAnsiTheme="minorHAnsi" w:cstheme="minorHAnsi"/>
        </w:rPr>
        <w:t>chylony</w:t>
      </w:r>
    </w:p>
    <w:p w:rsidR="004E0E10" w:rsidRDefault="004E0E10" w:rsidP="00376C5D">
      <w:pPr>
        <w:numPr>
          <w:ilvl w:val="0"/>
          <w:numId w:val="49"/>
        </w:numPr>
        <w:ind w:left="1430" w:right="50" w:hanging="710"/>
        <w:jc w:val="left"/>
        <w:rPr>
          <w:rFonts w:asciiTheme="minorHAnsi" w:hAnsiTheme="minorHAnsi" w:cstheme="minorHAnsi"/>
        </w:rPr>
      </w:pPr>
      <w:r>
        <w:rPr>
          <w:rFonts w:asciiTheme="minorHAnsi" w:hAnsiTheme="minorHAnsi" w:cstheme="minorHAnsi"/>
        </w:rPr>
        <w:t>uchylony</w:t>
      </w:r>
    </w:p>
    <w:p w:rsidR="00E842A7" w:rsidRPr="00D4397E" w:rsidRDefault="00323BEF" w:rsidP="00376C5D">
      <w:pPr>
        <w:numPr>
          <w:ilvl w:val="0"/>
          <w:numId w:val="49"/>
        </w:numPr>
        <w:ind w:left="1430" w:right="50" w:hanging="710"/>
        <w:jc w:val="left"/>
        <w:rPr>
          <w:rFonts w:asciiTheme="minorHAnsi" w:hAnsiTheme="minorHAnsi" w:cstheme="minorHAnsi"/>
        </w:rPr>
      </w:pPr>
      <w:r w:rsidRPr="00D4397E">
        <w:rPr>
          <w:rFonts w:asciiTheme="minorHAnsi" w:hAnsiTheme="minorHAnsi" w:cstheme="minorHAnsi"/>
        </w:rPr>
        <w:t xml:space="preserve">Procedura skreślenia z listy uczniów: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skreślenia dokonuje dyrektor szkoły w drodze decyzji administracyjnej,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skreślenie następuje na podstawie uchwały rady pedagogicznej po zasięgnięciu opinii samorządu uczniowskiego,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decyzja o skreśleniu ucznia dostarczana jest niezwłocznie rodzicom (prawnym opiekunom), </w:t>
      </w:r>
    </w:p>
    <w:p w:rsidR="00E842A7" w:rsidRPr="00D4397E" w:rsidRDefault="00323BEF" w:rsidP="00376C5D">
      <w:pPr>
        <w:numPr>
          <w:ilvl w:val="1"/>
          <w:numId w:val="49"/>
        </w:numPr>
        <w:ind w:left="1546" w:right="50" w:hanging="430"/>
        <w:jc w:val="left"/>
        <w:rPr>
          <w:rFonts w:asciiTheme="minorHAnsi" w:hAnsiTheme="minorHAnsi" w:cstheme="minorHAnsi"/>
        </w:rPr>
      </w:pPr>
      <w:r w:rsidRPr="00D4397E">
        <w:rPr>
          <w:rFonts w:asciiTheme="minorHAnsi" w:hAnsiTheme="minorHAnsi" w:cstheme="minorHAnsi"/>
        </w:rPr>
        <w:t xml:space="preserve">rodzice (prawni opiekunowie) mogą w ciągu 14 dni wnieść odwołanie od decyzji dyrektora do Ministra Kultury i Dziedzictwa Narodowego za pośrednictwem Dyrektora Szkoły.  </w:t>
      </w:r>
    </w:p>
    <w:p w:rsidR="00E842A7" w:rsidRPr="00D4397E" w:rsidRDefault="00323BEF" w:rsidP="00376C5D">
      <w:pPr>
        <w:numPr>
          <w:ilvl w:val="0"/>
          <w:numId w:val="49"/>
        </w:numPr>
        <w:ind w:left="1430" w:right="50" w:hanging="710"/>
        <w:jc w:val="left"/>
        <w:rPr>
          <w:rFonts w:asciiTheme="minorHAnsi" w:hAnsiTheme="minorHAnsi" w:cstheme="minorHAnsi"/>
        </w:rPr>
      </w:pPr>
      <w:r w:rsidRPr="00D4397E">
        <w:rPr>
          <w:rFonts w:asciiTheme="minorHAnsi" w:hAnsiTheme="minorHAnsi" w:cstheme="minorHAnsi"/>
        </w:rPr>
        <w:t xml:space="preserve">W przypadku długotrwałej nieusprawiedliwionej nieobecności ucznia: </w:t>
      </w:r>
    </w:p>
    <w:p w:rsidR="00E842A7" w:rsidRPr="00D4397E" w:rsidRDefault="00323BEF" w:rsidP="00376C5D">
      <w:pPr>
        <w:numPr>
          <w:ilvl w:val="2"/>
          <w:numId w:val="50"/>
        </w:numPr>
        <w:ind w:right="50" w:hanging="142"/>
        <w:jc w:val="left"/>
        <w:rPr>
          <w:rFonts w:asciiTheme="minorHAnsi" w:hAnsiTheme="minorHAnsi" w:cstheme="minorHAnsi"/>
        </w:rPr>
      </w:pPr>
      <w:r w:rsidRPr="00D4397E">
        <w:rPr>
          <w:rFonts w:asciiTheme="minorHAnsi" w:hAnsiTheme="minorHAnsi" w:cstheme="minorHAnsi"/>
        </w:rPr>
        <w:t xml:space="preserve">nauczyciel jest zobowiązany poinformować o tym Kierownika sekcji, Wicedyrektora lub  Dyrektora Szkoły,  </w:t>
      </w:r>
    </w:p>
    <w:p w:rsidR="00E842A7" w:rsidRDefault="00323BEF" w:rsidP="0036058C">
      <w:pPr>
        <w:numPr>
          <w:ilvl w:val="2"/>
          <w:numId w:val="50"/>
        </w:numPr>
        <w:spacing w:after="27"/>
        <w:ind w:right="50" w:hanging="142"/>
        <w:jc w:val="left"/>
        <w:rPr>
          <w:rFonts w:asciiTheme="minorHAnsi" w:hAnsiTheme="minorHAnsi" w:cstheme="minorHAnsi"/>
        </w:rPr>
      </w:pPr>
      <w:r w:rsidRPr="00D4397E">
        <w:rPr>
          <w:rFonts w:asciiTheme="minorHAnsi" w:hAnsiTheme="minorHAnsi" w:cstheme="minorHAnsi"/>
        </w:rPr>
        <w:t>Dyrektor kieruje pismo, drogą pocztową, do rodziców (prawnych opiekunów) wraz z</w:t>
      </w:r>
      <w:r w:rsidR="00B83AB3" w:rsidRPr="00D4397E">
        <w:rPr>
          <w:rFonts w:asciiTheme="minorHAnsi" w:hAnsiTheme="minorHAnsi" w:cstheme="minorHAnsi"/>
        </w:rPr>
        <w:t> </w:t>
      </w:r>
      <w:r w:rsidRPr="00D4397E">
        <w:rPr>
          <w:rFonts w:asciiTheme="minorHAnsi" w:hAnsiTheme="minorHAnsi" w:cstheme="minorHAnsi"/>
        </w:rPr>
        <w:t xml:space="preserve">  zawiadomieniem, iż brak usprawiedliwienia nieobecności ucznia i nie stawienie się w  szkole w ciągu 7 dni po otrzymaniu pisma ,spowoduje skreślenie go z listy uczniów. </w:t>
      </w:r>
    </w:p>
    <w:p w:rsidR="008135D6" w:rsidRDefault="008135D6" w:rsidP="0036058C">
      <w:pPr>
        <w:spacing w:after="13" w:line="260" w:lineRule="auto"/>
        <w:ind w:left="2766" w:right="1257" w:hanging="1915"/>
        <w:rPr>
          <w:rFonts w:asciiTheme="minorHAnsi" w:hAnsiTheme="minorHAnsi" w:cstheme="minorHAnsi"/>
          <w:b/>
          <w:i/>
          <w:color w:val="44546A" w:themeColor="text2"/>
        </w:rPr>
      </w:pPr>
    </w:p>
    <w:p w:rsidR="00E842A7" w:rsidRPr="008135D6" w:rsidRDefault="00323BEF" w:rsidP="00A940AD">
      <w:pPr>
        <w:spacing w:after="13" w:line="260" w:lineRule="auto"/>
        <w:ind w:left="2766" w:right="1257" w:hanging="1915"/>
        <w:rPr>
          <w:rFonts w:asciiTheme="minorHAnsi" w:hAnsiTheme="minorHAnsi" w:cstheme="minorHAnsi"/>
          <w:b/>
          <w:i/>
          <w:color w:val="44546A" w:themeColor="text2"/>
        </w:rPr>
      </w:pPr>
      <w:r w:rsidRPr="0036058C">
        <w:rPr>
          <w:rFonts w:asciiTheme="minorHAnsi" w:hAnsiTheme="minorHAnsi" w:cstheme="minorHAnsi"/>
          <w:b/>
          <w:i/>
          <w:color w:val="44546A" w:themeColor="text2"/>
        </w:rPr>
        <w:t>Rozdział VIII</w:t>
      </w:r>
      <w:r w:rsidR="008135D6">
        <w:rPr>
          <w:rFonts w:asciiTheme="minorHAnsi" w:hAnsiTheme="minorHAnsi" w:cstheme="minorHAnsi"/>
          <w:b/>
          <w:i/>
          <w:color w:val="44546A" w:themeColor="text2"/>
        </w:rPr>
        <w:t xml:space="preserve">. </w:t>
      </w:r>
      <w:r w:rsidRPr="0036058C">
        <w:rPr>
          <w:rFonts w:asciiTheme="minorHAnsi" w:hAnsiTheme="minorHAnsi" w:cstheme="minorHAnsi"/>
          <w:b/>
          <w:i/>
          <w:color w:val="44546A" w:themeColor="text2"/>
        </w:rPr>
        <w:t>Wewnątrzszkolny System Oceniania</w:t>
      </w:r>
    </w:p>
    <w:p w:rsidR="00E842A7" w:rsidRPr="00D4397E" w:rsidRDefault="004E0E10" w:rsidP="004E0E10">
      <w:pPr>
        <w:pStyle w:val="Nagwek1"/>
        <w:ind w:left="1527" w:right="14" w:hanging="534"/>
        <w:jc w:val="left"/>
        <w:rPr>
          <w:rFonts w:asciiTheme="minorHAnsi" w:hAnsiTheme="minorHAnsi" w:cstheme="minorHAnsi"/>
        </w:rPr>
      </w:pPr>
      <w:r>
        <w:rPr>
          <w:rFonts w:asciiTheme="minorHAnsi" w:hAnsiTheme="minorHAnsi" w:cstheme="minorHAnsi"/>
        </w:rPr>
        <w:t>§ 29</w:t>
      </w:r>
      <w:r w:rsidR="00323BEF" w:rsidRPr="00D4397E">
        <w:rPr>
          <w:rFonts w:asciiTheme="minorHAnsi" w:hAnsiTheme="minorHAnsi" w:cstheme="minorHAnsi"/>
        </w:rPr>
        <w:t xml:space="preserve"> </w:t>
      </w:r>
      <w:r>
        <w:rPr>
          <w:rFonts w:asciiTheme="minorHAnsi" w:hAnsiTheme="minorHAnsi" w:cstheme="minorHAnsi"/>
        </w:rPr>
        <w:t xml:space="preserve"> </w:t>
      </w:r>
      <w:r w:rsidR="00323BEF" w:rsidRPr="00D4397E">
        <w:rPr>
          <w:rFonts w:asciiTheme="minorHAnsi" w:hAnsiTheme="minorHAnsi" w:cstheme="minorHAnsi"/>
        </w:rPr>
        <w:t>Ogólne założenia WSO</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 xml:space="preserve">Rok szkolny dzieli się na dwa okresy.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Klasyfikacja śródroczna odbywa się w połowie stycznia każdego roku. Rok szkolny rozpoczyna się w pierwszym powszednim dniu września, a kończy się 31 sierpnia, a</w:t>
      </w:r>
      <w:r w:rsidR="00B83AB3" w:rsidRPr="00D4397E">
        <w:rPr>
          <w:rFonts w:asciiTheme="minorHAnsi" w:hAnsiTheme="minorHAnsi" w:cstheme="minorHAnsi"/>
        </w:rPr>
        <w:t> </w:t>
      </w:r>
      <w:r w:rsidRPr="00D4397E">
        <w:rPr>
          <w:rFonts w:asciiTheme="minorHAnsi" w:hAnsiTheme="minorHAnsi" w:cstheme="minorHAnsi"/>
        </w:rPr>
        <w:t xml:space="preserve">  zajęcia dydaktyczno-wychowawcze kończą się w pierwszy piątek po 20 czerwca. Jeżeli pierwszy dzień września przypada w piątek lub w sobotę, zajęcia dydaktyczno</w:t>
      </w:r>
      <w:r w:rsidR="00B83AB3" w:rsidRPr="00D4397E">
        <w:rPr>
          <w:rFonts w:asciiTheme="minorHAnsi" w:hAnsiTheme="minorHAnsi" w:cstheme="minorHAnsi"/>
        </w:rPr>
        <w:t>-</w:t>
      </w:r>
      <w:r w:rsidRPr="00D4397E">
        <w:rPr>
          <w:rFonts w:asciiTheme="minorHAnsi" w:hAnsiTheme="minorHAnsi" w:cstheme="minorHAnsi"/>
        </w:rPr>
        <w:t>wychowawcze rozpoczynają się w najbliższy poniedziałek po dniu 1</w:t>
      </w:r>
      <w:r w:rsidR="00B83AB3" w:rsidRPr="00D4397E">
        <w:rPr>
          <w:rFonts w:asciiTheme="minorHAnsi" w:hAnsiTheme="minorHAnsi" w:cstheme="minorHAnsi"/>
        </w:rPr>
        <w:t> </w:t>
      </w:r>
      <w:r w:rsidRPr="00D4397E">
        <w:rPr>
          <w:rFonts w:asciiTheme="minorHAnsi" w:hAnsiTheme="minorHAnsi" w:cstheme="minorHAnsi"/>
        </w:rPr>
        <w:t xml:space="preserve"> września.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Każdy okres kończy się wystawieniem przez nauczyciela ocen okresowych z</w:t>
      </w:r>
      <w:r w:rsidR="00B83AB3" w:rsidRPr="00D4397E">
        <w:rPr>
          <w:rFonts w:asciiTheme="minorHAnsi" w:hAnsiTheme="minorHAnsi" w:cstheme="minorHAnsi"/>
        </w:rPr>
        <w:t> </w:t>
      </w:r>
      <w:r w:rsidRPr="00D4397E">
        <w:rPr>
          <w:rFonts w:asciiTheme="minorHAnsi" w:hAnsiTheme="minorHAnsi" w:cstheme="minorHAnsi"/>
        </w:rPr>
        <w:t xml:space="preserve">  przedmiotów objętych planem nauczania.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 xml:space="preserve">Rada pedagogiczna na posiedzeniu plenarnym, zatwierdza łączne wyniki klasyfikacji uczniów.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 xml:space="preserve">Oceny roczne ucznia stanowią podstawę jego promocji.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Dyrektor szkoły zwalnia ucznia z realizacji chóru, na podstawie opinii o</w:t>
      </w:r>
      <w:r w:rsidR="00B83AB3" w:rsidRPr="00D4397E">
        <w:rPr>
          <w:rFonts w:asciiTheme="minorHAnsi" w:hAnsiTheme="minorHAnsi" w:cstheme="minorHAnsi"/>
        </w:rPr>
        <w:t> </w:t>
      </w:r>
      <w:r w:rsidRPr="00D4397E">
        <w:rPr>
          <w:rFonts w:asciiTheme="minorHAnsi" w:hAnsiTheme="minorHAnsi" w:cstheme="minorHAnsi"/>
        </w:rPr>
        <w:t xml:space="preserve">  ograniczonych możliwościach uczestnictwa ucznia w tych zajęciach, wydanej przez lekarza, na czas określony w tej opinii,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lastRenderedPageBreak/>
        <w:t xml:space="preserve">Jeżeli okres zwolnienia ucznia z chóru uniemożliwia ustalenie śródrocznej lub rocznej oceny klasyfikacyjnej, w dokumentacji przebiegu nauczania zamiast oceny klasyfikacyjnej wpisuje się „zwolniony” albo „zwolniona”.  </w:t>
      </w:r>
    </w:p>
    <w:p w:rsidR="00E842A7" w:rsidRPr="00D4397E" w:rsidRDefault="00323BEF" w:rsidP="00376C5D">
      <w:pPr>
        <w:numPr>
          <w:ilvl w:val="0"/>
          <w:numId w:val="51"/>
        </w:numPr>
        <w:ind w:right="50" w:hanging="569"/>
        <w:jc w:val="left"/>
        <w:rPr>
          <w:rFonts w:asciiTheme="minorHAnsi" w:hAnsiTheme="minorHAnsi" w:cstheme="minorHAnsi"/>
        </w:rPr>
      </w:pPr>
      <w:r w:rsidRPr="00D4397E">
        <w:rPr>
          <w:rFonts w:asciiTheme="minorHAnsi" w:hAnsiTheme="minorHAnsi" w:cstheme="minorHAnsi"/>
        </w:rPr>
        <w:t>Wymagania edukacyjne dostosowuje się do indywidualnych potrzeb rozwojowych i</w:t>
      </w:r>
      <w:r w:rsidR="00B83AB3" w:rsidRPr="00D4397E">
        <w:rPr>
          <w:rFonts w:asciiTheme="minorHAnsi" w:hAnsiTheme="minorHAnsi" w:cstheme="minorHAnsi"/>
        </w:rPr>
        <w:t> </w:t>
      </w:r>
      <w:r w:rsidRPr="00D4397E">
        <w:rPr>
          <w:rFonts w:asciiTheme="minorHAnsi" w:hAnsiTheme="minorHAnsi" w:cstheme="minorHAnsi"/>
        </w:rPr>
        <w:t xml:space="preserve">  edukacyjnych oraz możliwości psychofizycznych ucznia posiadającego: </w:t>
      </w:r>
    </w:p>
    <w:p w:rsidR="00E842A7" w:rsidRPr="00D4397E" w:rsidRDefault="00323BEF" w:rsidP="00376C5D">
      <w:pPr>
        <w:numPr>
          <w:ilvl w:val="0"/>
          <w:numId w:val="52"/>
        </w:numPr>
        <w:spacing w:after="13"/>
        <w:ind w:right="50" w:hanging="569"/>
        <w:jc w:val="left"/>
        <w:rPr>
          <w:rFonts w:asciiTheme="minorHAnsi" w:hAnsiTheme="minorHAnsi" w:cstheme="minorHAnsi"/>
        </w:rPr>
      </w:pPr>
      <w:r w:rsidRPr="00D4397E">
        <w:rPr>
          <w:rFonts w:asciiTheme="minorHAnsi" w:hAnsiTheme="minorHAnsi" w:cstheme="minorHAnsi"/>
        </w:rPr>
        <w:t xml:space="preserve">orzeczenie o potrzebie kształcenia specjalnego, </w:t>
      </w:r>
    </w:p>
    <w:p w:rsidR="00E842A7" w:rsidRPr="00D4397E" w:rsidRDefault="00323BEF" w:rsidP="00376C5D">
      <w:pPr>
        <w:numPr>
          <w:ilvl w:val="0"/>
          <w:numId w:val="52"/>
        </w:numPr>
        <w:ind w:right="50" w:hanging="569"/>
        <w:jc w:val="left"/>
        <w:rPr>
          <w:rFonts w:asciiTheme="minorHAnsi" w:hAnsiTheme="minorHAnsi" w:cstheme="minorHAnsi"/>
        </w:rPr>
      </w:pPr>
      <w:r w:rsidRPr="00D4397E">
        <w:rPr>
          <w:rFonts w:asciiTheme="minorHAnsi" w:hAnsiTheme="minorHAnsi" w:cstheme="minorHAnsi"/>
        </w:rPr>
        <w:t xml:space="preserve">orzeczenie o potrzebie indywidualnego nauczania,  </w:t>
      </w:r>
    </w:p>
    <w:p w:rsidR="00E842A7" w:rsidRPr="00D4397E" w:rsidRDefault="00323BEF" w:rsidP="00376C5D">
      <w:pPr>
        <w:numPr>
          <w:ilvl w:val="0"/>
          <w:numId w:val="52"/>
        </w:numPr>
        <w:spacing w:after="14"/>
        <w:ind w:right="50" w:hanging="569"/>
        <w:jc w:val="left"/>
        <w:rPr>
          <w:rFonts w:asciiTheme="minorHAnsi" w:hAnsiTheme="minorHAnsi" w:cstheme="minorHAnsi"/>
        </w:rPr>
      </w:pPr>
      <w:r w:rsidRPr="00D4397E">
        <w:rPr>
          <w:rFonts w:asciiTheme="minorHAnsi" w:hAnsiTheme="minorHAnsi" w:cstheme="minorHAnsi"/>
        </w:rPr>
        <w:t xml:space="preserve">opinię poradni </w:t>
      </w:r>
      <w:proofErr w:type="spellStart"/>
      <w:r w:rsidRPr="00D4397E">
        <w:rPr>
          <w:rFonts w:asciiTheme="minorHAnsi" w:hAnsiTheme="minorHAnsi" w:cstheme="minorHAnsi"/>
        </w:rPr>
        <w:t>psychologiczno</w:t>
      </w:r>
      <w:proofErr w:type="spellEnd"/>
      <w:r w:rsidRPr="00D4397E">
        <w:rPr>
          <w:rFonts w:asciiTheme="minorHAnsi" w:hAnsiTheme="minorHAnsi" w:cstheme="minorHAnsi"/>
        </w:rPr>
        <w:t xml:space="preserve"> – pedagogicznej,  </w:t>
      </w:r>
    </w:p>
    <w:p w:rsidR="00E842A7" w:rsidRPr="00D4397E" w:rsidRDefault="00323BEF" w:rsidP="00376C5D">
      <w:pPr>
        <w:numPr>
          <w:ilvl w:val="0"/>
          <w:numId w:val="52"/>
        </w:numPr>
        <w:ind w:right="50" w:hanging="569"/>
        <w:jc w:val="left"/>
        <w:rPr>
          <w:rFonts w:asciiTheme="minorHAnsi" w:hAnsiTheme="minorHAnsi" w:cstheme="minorHAnsi"/>
        </w:rPr>
      </w:pPr>
      <w:r w:rsidRPr="00D4397E">
        <w:rPr>
          <w:rFonts w:asciiTheme="minorHAnsi" w:hAnsiTheme="minorHAnsi" w:cstheme="minorHAnsi"/>
        </w:rPr>
        <w:t xml:space="preserve">rozpoznanie </w:t>
      </w:r>
      <w:r w:rsidRPr="00D4397E">
        <w:rPr>
          <w:rFonts w:asciiTheme="minorHAnsi" w:hAnsiTheme="minorHAnsi" w:cstheme="minorHAnsi"/>
        </w:rPr>
        <w:tab/>
        <w:t>indywidua</w:t>
      </w:r>
      <w:r w:rsidR="00A94415" w:rsidRPr="00D4397E">
        <w:rPr>
          <w:rFonts w:asciiTheme="minorHAnsi" w:hAnsiTheme="minorHAnsi" w:cstheme="minorHAnsi"/>
        </w:rPr>
        <w:t xml:space="preserve">lnych </w:t>
      </w:r>
      <w:r w:rsidR="00A94415" w:rsidRPr="00D4397E">
        <w:rPr>
          <w:rFonts w:asciiTheme="minorHAnsi" w:hAnsiTheme="minorHAnsi" w:cstheme="minorHAnsi"/>
        </w:rPr>
        <w:tab/>
        <w:t xml:space="preserve">potrzeb </w:t>
      </w:r>
      <w:r w:rsidR="00A94415" w:rsidRPr="00D4397E">
        <w:rPr>
          <w:rFonts w:asciiTheme="minorHAnsi" w:hAnsiTheme="minorHAnsi" w:cstheme="minorHAnsi"/>
        </w:rPr>
        <w:tab/>
        <w:t xml:space="preserve">rozwojowych </w:t>
      </w:r>
      <w:r w:rsidR="00A94415" w:rsidRPr="00D4397E">
        <w:rPr>
          <w:rFonts w:asciiTheme="minorHAnsi" w:hAnsiTheme="minorHAnsi" w:cstheme="minorHAnsi"/>
        </w:rPr>
        <w:tab/>
        <w:t xml:space="preserve">i </w:t>
      </w:r>
      <w:r w:rsidRPr="00D4397E">
        <w:rPr>
          <w:rFonts w:asciiTheme="minorHAnsi" w:hAnsiTheme="minorHAnsi" w:cstheme="minorHAnsi"/>
        </w:rPr>
        <w:t xml:space="preserve">edukacyjnych oraz  indywidualnych możliwości psychofizycznych.  </w:t>
      </w:r>
    </w:p>
    <w:p w:rsidR="00E842A7" w:rsidRPr="00D4397E" w:rsidRDefault="00323BEF" w:rsidP="00376C5D">
      <w:pPr>
        <w:numPr>
          <w:ilvl w:val="0"/>
          <w:numId w:val="53"/>
        </w:numPr>
        <w:ind w:left="1557" w:right="50"/>
        <w:jc w:val="left"/>
        <w:rPr>
          <w:rFonts w:asciiTheme="minorHAnsi" w:hAnsiTheme="minorHAnsi" w:cstheme="minorHAnsi"/>
        </w:rPr>
      </w:pPr>
      <w:r w:rsidRPr="00D4397E">
        <w:rPr>
          <w:rFonts w:asciiTheme="minorHAnsi" w:hAnsiTheme="minorHAnsi" w:cstheme="minorHAnsi"/>
        </w:rPr>
        <w:t xml:space="preserve">Szkoła jest zobowiązana do informowania rodziców o bieżących i okresowych wynikach w nauce ich dzieci.  </w:t>
      </w:r>
    </w:p>
    <w:p w:rsidR="00E842A7" w:rsidRPr="00D4397E" w:rsidRDefault="00323BEF" w:rsidP="00376C5D">
      <w:pPr>
        <w:numPr>
          <w:ilvl w:val="0"/>
          <w:numId w:val="53"/>
        </w:numPr>
        <w:ind w:left="1557" w:right="50"/>
        <w:jc w:val="left"/>
        <w:rPr>
          <w:rFonts w:asciiTheme="minorHAnsi" w:hAnsiTheme="minorHAnsi" w:cstheme="minorHAnsi"/>
        </w:rPr>
      </w:pPr>
      <w:r w:rsidRPr="00D4397E">
        <w:rPr>
          <w:rFonts w:asciiTheme="minorHAnsi" w:hAnsiTheme="minorHAnsi" w:cstheme="minorHAnsi"/>
        </w:rPr>
        <w:t xml:space="preserve">Dla uczniów posiadających orzeczenie o potrzebie kształcenia specjalnego wydane ze względu na niepełnosprawność można przedłużyć okres nauki o jeden rok, nie później niż do końca roku szkolnego w ostatnim roku nauki.  </w:t>
      </w:r>
    </w:p>
    <w:p w:rsidR="00E842A7" w:rsidRPr="00D4397E" w:rsidRDefault="00323BEF" w:rsidP="00376C5D">
      <w:pPr>
        <w:numPr>
          <w:ilvl w:val="0"/>
          <w:numId w:val="53"/>
        </w:numPr>
        <w:ind w:left="1557" w:right="50"/>
        <w:jc w:val="left"/>
        <w:rPr>
          <w:rFonts w:asciiTheme="minorHAnsi" w:hAnsiTheme="minorHAnsi" w:cstheme="minorHAnsi"/>
        </w:rPr>
      </w:pPr>
      <w:r w:rsidRPr="00D4397E">
        <w:rPr>
          <w:rFonts w:asciiTheme="minorHAnsi" w:hAnsiTheme="minorHAnsi" w:cstheme="minorHAnsi"/>
        </w:rPr>
        <w:t xml:space="preserve">Decyzję o przedłużeniu okresu nauki uczniowi posiadającemu orzeczenie o potrzebie kształcenia specjalnego wydane ze względu na niepełnosprawność podejmuje rada pedagogiczna po uzyskaniu zgody rodziców ucznia albo pełnoletniego ucznia. </w:t>
      </w:r>
    </w:p>
    <w:p w:rsidR="00E842A7" w:rsidRDefault="00323BEF" w:rsidP="00376C5D">
      <w:pPr>
        <w:numPr>
          <w:ilvl w:val="0"/>
          <w:numId w:val="53"/>
        </w:numPr>
        <w:ind w:left="1557" w:right="50"/>
        <w:jc w:val="left"/>
        <w:rPr>
          <w:rFonts w:asciiTheme="minorHAnsi" w:hAnsiTheme="minorHAnsi" w:cstheme="minorHAnsi"/>
        </w:rPr>
      </w:pPr>
      <w:r w:rsidRPr="00D4397E">
        <w:rPr>
          <w:rFonts w:asciiTheme="minorHAnsi" w:hAnsiTheme="minorHAnsi" w:cstheme="minorHAnsi"/>
        </w:rPr>
        <w:t xml:space="preserve">Uczeń może realizować indywidualny </w:t>
      </w:r>
      <w:r w:rsidR="004E0E10">
        <w:rPr>
          <w:rFonts w:asciiTheme="minorHAnsi" w:hAnsiTheme="minorHAnsi" w:cstheme="minorHAnsi"/>
        </w:rPr>
        <w:t>program lub tok nauki, którego tryb i zasady określają odrębne przepisy.</w:t>
      </w:r>
    </w:p>
    <w:p w:rsidR="00E842A7" w:rsidRPr="00D4397E" w:rsidRDefault="004E0E10" w:rsidP="00A940AD">
      <w:pPr>
        <w:spacing w:after="0"/>
        <w:ind w:left="1557" w:right="50"/>
        <w:jc w:val="left"/>
        <w:rPr>
          <w:rFonts w:asciiTheme="minorHAnsi" w:hAnsiTheme="minorHAnsi" w:cstheme="minorHAnsi"/>
        </w:rPr>
      </w:pPr>
      <w:r>
        <w:rPr>
          <w:rFonts w:asciiTheme="minorHAnsi" w:hAnsiTheme="minorHAnsi" w:cstheme="minorHAnsi"/>
        </w:rPr>
        <w:t>Punkty 13-25 uchylone</w:t>
      </w:r>
    </w:p>
    <w:p w:rsidR="00E842A7" w:rsidRPr="004E0E10" w:rsidRDefault="004E0E10" w:rsidP="004E0E10">
      <w:pPr>
        <w:pStyle w:val="Nagwek1"/>
        <w:ind w:left="1527" w:right="14"/>
        <w:jc w:val="left"/>
        <w:rPr>
          <w:rFonts w:asciiTheme="minorHAnsi" w:hAnsiTheme="minorHAnsi" w:cstheme="minorHAnsi"/>
        </w:rPr>
      </w:pPr>
      <w:r>
        <w:rPr>
          <w:rFonts w:asciiTheme="minorHAnsi" w:hAnsiTheme="minorHAnsi" w:cstheme="minorHAnsi"/>
        </w:rPr>
        <w:t>§ 30</w:t>
      </w:r>
      <w:r w:rsidR="00323BEF" w:rsidRPr="00D4397E">
        <w:rPr>
          <w:rFonts w:asciiTheme="minorHAnsi" w:hAnsiTheme="minorHAnsi" w:cstheme="minorHAnsi"/>
        </w:rPr>
        <w:t xml:space="preserve"> </w:t>
      </w:r>
      <w:r w:rsidR="00323BEF" w:rsidRPr="004E0E10">
        <w:rPr>
          <w:rFonts w:asciiTheme="minorHAnsi" w:hAnsiTheme="minorHAnsi" w:cstheme="minorHAnsi"/>
        </w:rPr>
        <w:t xml:space="preserve">Ocenianie wiadomości i umiejętności ucznia. Egzamin promocyjny </w:t>
      </w:r>
    </w:p>
    <w:p w:rsidR="00E842A7" w:rsidRPr="00D4397E" w:rsidRDefault="00323BEF" w:rsidP="00376C5D">
      <w:pPr>
        <w:numPr>
          <w:ilvl w:val="0"/>
          <w:numId w:val="58"/>
        </w:numPr>
        <w:ind w:right="50" w:hanging="569"/>
        <w:jc w:val="left"/>
        <w:rPr>
          <w:rFonts w:asciiTheme="minorHAnsi" w:hAnsiTheme="minorHAnsi" w:cstheme="minorHAnsi"/>
        </w:rPr>
      </w:pPr>
      <w:r w:rsidRPr="00D4397E">
        <w:rPr>
          <w:rFonts w:asciiTheme="minorHAnsi" w:hAnsiTheme="minorHAnsi" w:cstheme="minorHAnsi"/>
        </w:rPr>
        <w:t xml:space="preserve">Ocenianie wewnątrzszkolne osiągnięć edukacyjnych ucznia polega na  rozpoznawaniu poziomu opanowania przez niego wiadomości i umiejętności w  stosunku do wymagań wynikających z podstawy programowej oraz formułowaniu oceny.  </w:t>
      </w:r>
    </w:p>
    <w:p w:rsidR="00E842A7" w:rsidRPr="00D4397E" w:rsidRDefault="00323BEF" w:rsidP="00376C5D">
      <w:pPr>
        <w:numPr>
          <w:ilvl w:val="0"/>
          <w:numId w:val="58"/>
        </w:numPr>
        <w:ind w:right="50" w:hanging="569"/>
        <w:jc w:val="left"/>
        <w:rPr>
          <w:rFonts w:asciiTheme="minorHAnsi" w:hAnsiTheme="minorHAnsi" w:cstheme="minorHAnsi"/>
        </w:rPr>
      </w:pPr>
      <w:r w:rsidRPr="00D4397E">
        <w:rPr>
          <w:rFonts w:asciiTheme="minorHAnsi" w:hAnsiTheme="minorHAnsi" w:cstheme="minorHAnsi"/>
        </w:rPr>
        <w:t xml:space="preserve">Ocenianie wewnątrzszkolne ma na celu:  </w:t>
      </w:r>
    </w:p>
    <w:p w:rsidR="00E842A7" w:rsidRPr="00D4397E" w:rsidRDefault="00323BEF" w:rsidP="00376C5D">
      <w:pPr>
        <w:numPr>
          <w:ilvl w:val="1"/>
          <w:numId w:val="58"/>
        </w:numPr>
        <w:spacing w:after="1"/>
        <w:ind w:right="50" w:hanging="360"/>
        <w:jc w:val="left"/>
        <w:rPr>
          <w:rFonts w:asciiTheme="minorHAnsi" w:hAnsiTheme="minorHAnsi" w:cstheme="minorHAnsi"/>
        </w:rPr>
      </w:pPr>
      <w:r w:rsidRPr="00D4397E">
        <w:rPr>
          <w:rFonts w:asciiTheme="minorHAnsi" w:hAnsiTheme="minorHAnsi" w:cstheme="minorHAnsi"/>
        </w:rPr>
        <w:t xml:space="preserve">poinformowanie ucznia o poziomie jego osiągnięć edukacyjnych,  </w:t>
      </w:r>
    </w:p>
    <w:p w:rsidR="00E842A7" w:rsidRPr="00D4397E" w:rsidRDefault="00323BEF" w:rsidP="00376C5D">
      <w:pPr>
        <w:numPr>
          <w:ilvl w:val="1"/>
          <w:numId w:val="58"/>
        </w:numPr>
        <w:spacing w:after="1"/>
        <w:ind w:right="50" w:hanging="360"/>
        <w:jc w:val="left"/>
        <w:rPr>
          <w:rFonts w:asciiTheme="minorHAnsi" w:hAnsiTheme="minorHAnsi" w:cstheme="minorHAnsi"/>
        </w:rPr>
      </w:pPr>
      <w:r w:rsidRPr="00D4397E">
        <w:rPr>
          <w:rFonts w:asciiTheme="minorHAnsi" w:hAnsiTheme="minorHAnsi" w:cstheme="minorHAnsi"/>
        </w:rPr>
        <w:t xml:space="preserve">pomoc uczniowi w samodzielnym planowaniu swojego rozwoju,  </w:t>
      </w:r>
    </w:p>
    <w:p w:rsidR="00E842A7" w:rsidRPr="00D4397E" w:rsidRDefault="00323BEF" w:rsidP="00376C5D">
      <w:pPr>
        <w:numPr>
          <w:ilvl w:val="1"/>
          <w:numId w:val="58"/>
        </w:numPr>
        <w:spacing w:after="3"/>
        <w:ind w:right="50" w:hanging="360"/>
        <w:jc w:val="left"/>
        <w:rPr>
          <w:rFonts w:asciiTheme="minorHAnsi" w:hAnsiTheme="minorHAnsi" w:cstheme="minorHAnsi"/>
        </w:rPr>
      </w:pPr>
      <w:r w:rsidRPr="00D4397E">
        <w:rPr>
          <w:rFonts w:asciiTheme="minorHAnsi" w:hAnsiTheme="minorHAnsi" w:cstheme="minorHAnsi"/>
        </w:rPr>
        <w:t xml:space="preserve">motywowanie ucznia do dalszej pracy,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dostarczanie rodzicom (opiekunom prawnym) i nauczycielom informacji o</w:t>
      </w:r>
      <w:r w:rsidR="00B83AB3" w:rsidRPr="00D4397E">
        <w:rPr>
          <w:rFonts w:asciiTheme="minorHAnsi" w:hAnsiTheme="minorHAnsi" w:cstheme="minorHAnsi"/>
        </w:rPr>
        <w:t> </w:t>
      </w:r>
      <w:r w:rsidRPr="00D4397E">
        <w:rPr>
          <w:rFonts w:asciiTheme="minorHAnsi" w:hAnsiTheme="minorHAnsi" w:cstheme="minorHAnsi"/>
        </w:rPr>
        <w:t xml:space="preserve">  postępach, trudnościach i uzdolnieniach uczniów,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umożliwienie nauczycielom doskonalenia organizacji i metod pracy dydaktyczno</w:t>
      </w:r>
      <w:r w:rsidR="00941B2B" w:rsidRPr="00D4397E">
        <w:rPr>
          <w:rFonts w:asciiTheme="minorHAnsi" w:hAnsiTheme="minorHAnsi" w:cstheme="minorHAnsi"/>
        </w:rPr>
        <w:t>-</w:t>
      </w:r>
      <w:r w:rsidRPr="00D4397E">
        <w:rPr>
          <w:rFonts w:asciiTheme="minorHAnsi" w:hAnsiTheme="minorHAnsi" w:cstheme="minorHAnsi"/>
        </w:rPr>
        <w:t xml:space="preserve">wychowawczej.  </w:t>
      </w:r>
    </w:p>
    <w:p w:rsidR="00E842A7" w:rsidRPr="00D4397E" w:rsidRDefault="00323BEF" w:rsidP="00376C5D">
      <w:pPr>
        <w:numPr>
          <w:ilvl w:val="0"/>
          <w:numId w:val="58"/>
        </w:numPr>
        <w:ind w:right="50" w:hanging="569"/>
        <w:jc w:val="left"/>
        <w:rPr>
          <w:rFonts w:asciiTheme="minorHAnsi" w:hAnsiTheme="minorHAnsi" w:cstheme="minorHAnsi"/>
        </w:rPr>
      </w:pPr>
      <w:r w:rsidRPr="00D4397E">
        <w:rPr>
          <w:rFonts w:asciiTheme="minorHAnsi" w:hAnsiTheme="minorHAnsi" w:cstheme="minorHAnsi"/>
        </w:rPr>
        <w:t xml:space="preserve">Ocenianie wewnątrzszkolne obejmuje: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 xml:space="preserve">formułowanie przez nauczycieli wymagań edukacyjnych niezbędnych do uzyskania  poszczególnych śródrocznych i rocznych ocen klasyfikacyjnych z obowiązkowych zajęć edukacyjnych,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 xml:space="preserve">ocenianie bieżące i ustalanie śródrocznych ocen klasyfikacyjnych z  obowiązkowych zajęć edukacyjnych według skali i w formach przyjętych w  szkole,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lastRenderedPageBreak/>
        <w:t xml:space="preserve">przeprowadzanie egzaminów klasyfikacyjnych, promocyjnych, poprawkowych,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 xml:space="preserve">ustalanie rocznych ocen klasyfikacyjnych z obowiązkowych zajęć edukacyjnych według skali i w formach przyjętych w szkole,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 xml:space="preserve">ustalanie warunków i trybu uzyskania wyższych niż przewidywane rocznych ocen klasyfikacyjnych z obowiązkowych zajęć edukacyjnych, z wyjątkiem oceny ustalanej w trybie egzaminu promocyjnego,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 xml:space="preserve">ustalanie warunków i sposobu przekazywania rodzicom (prawnym opiekunom) informacji o postępach i trudnościach ucznia w nauce.  </w:t>
      </w:r>
    </w:p>
    <w:p w:rsidR="00E842A7" w:rsidRPr="00D4397E" w:rsidRDefault="00323BEF" w:rsidP="00376C5D">
      <w:pPr>
        <w:numPr>
          <w:ilvl w:val="0"/>
          <w:numId w:val="58"/>
        </w:numPr>
        <w:ind w:right="50" w:hanging="569"/>
        <w:jc w:val="left"/>
        <w:rPr>
          <w:rFonts w:asciiTheme="minorHAnsi" w:hAnsiTheme="minorHAnsi" w:cstheme="minorHAnsi"/>
        </w:rPr>
      </w:pPr>
      <w:r w:rsidRPr="00D4397E">
        <w:rPr>
          <w:rFonts w:asciiTheme="minorHAnsi" w:hAnsiTheme="minorHAnsi" w:cstheme="minorHAnsi"/>
        </w:rPr>
        <w:t xml:space="preserve">Oceny mogą być: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 xml:space="preserve">bieżące – określające poziom bieżących wiadomości i umiejętności z zakresu pewnego wycinka określonego w programie nauczania,  </w:t>
      </w:r>
    </w:p>
    <w:p w:rsidR="00E842A7" w:rsidRPr="00D4397E" w:rsidRDefault="00323BEF" w:rsidP="00376C5D">
      <w:pPr>
        <w:numPr>
          <w:ilvl w:val="1"/>
          <w:numId w:val="58"/>
        </w:numPr>
        <w:ind w:right="50" w:hanging="360"/>
        <w:jc w:val="left"/>
        <w:rPr>
          <w:rFonts w:asciiTheme="minorHAnsi" w:hAnsiTheme="minorHAnsi" w:cstheme="minorHAnsi"/>
        </w:rPr>
      </w:pPr>
      <w:r w:rsidRPr="00D4397E">
        <w:rPr>
          <w:rFonts w:asciiTheme="minorHAnsi" w:hAnsiTheme="minorHAnsi" w:cstheme="minorHAnsi"/>
        </w:rPr>
        <w:t>okresowe i roczne – ustalone w wyniku klasyfikacji, określające poziom wiedzy i</w:t>
      </w:r>
      <w:r w:rsidR="00B83AB3" w:rsidRPr="00D4397E">
        <w:rPr>
          <w:rFonts w:asciiTheme="minorHAnsi" w:hAnsiTheme="minorHAnsi" w:cstheme="minorHAnsi"/>
        </w:rPr>
        <w:t> </w:t>
      </w:r>
      <w:r w:rsidRPr="00D4397E">
        <w:rPr>
          <w:rFonts w:asciiTheme="minorHAnsi" w:hAnsiTheme="minorHAnsi" w:cstheme="minorHAnsi"/>
        </w:rPr>
        <w:t xml:space="preserve">  umiejętności z zakresu danego przedmiotu oraz postępy ucznia w nauce tego przedmiotu.  </w:t>
      </w:r>
    </w:p>
    <w:p w:rsidR="00C333D0" w:rsidRDefault="00323BEF" w:rsidP="00C333D0">
      <w:pPr>
        <w:numPr>
          <w:ilvl w:val="0"/>
          <w:numId w:val="58"/>
        </w:numPr>
        <w:ind w:right="50" w:hanging="569"/>
        <w:jc w:val="left"/>
        <w:rPr>
          <w:rFonts w:asciiTheme="minorHAnsi" w:hAnsiTheme="minorHAnsi" w:cstheme="minorHAnsi"/>
        </w:rPr>
      </w:pPr>
      <w:r w:rsidRPr="00D4397E">
        <w:rPr>
          <w:rFonts w:asciiTheme="minorHAnsi" w:hAnsiTheme="minorHAnsi" w:cstheme="minorHAnsi"/>
        </w:rPr>
        <w:t xml:space="preserve">Oceny poziomu wiedzy i umiejętności ucznia powinny być dokonywane systematycznie, w różnych formach, w warunkach zapewniających obiektywność.  </w:t>
      </w:r>
    </w:p>
    <w:p w:rsidR="00C333D0" w:rsidRPr="00C333D0" w:rsidRDefault="00C333D0" w:rsidP="00C333D0">
      <w:pPr>
        <w:numPr>
          <w:ilvl w:val="0"/>
          <w:numId w:val="58"/>
        </w:numPr>
        <w:ind w:right="50" w:hanging="569"/>
        <w:jc w:val="left"/>
        <w:rPr>
          <w:rFonts w:asciiTheme="minorHAnsi" w:hAnsiTheme="minorHAnsi" w:cstheme="minorHAnsi"/>
        </w:rPr>
      </w:pPr>
      <w:r w:rsidRPr="00C333D0">
        <w:rPr>
          <w:rFonts w:asciiTheme="minorHAnsi" w:hAnsiTheme="minorHAnsi" w:cstheme="minorHAnsi"/>
        </w:rPr>
        <w:t>Stosowane są następujące formy sprawdzania osiągnięć edukacyjnych: sprawdziany, kartkówki, testy sprawdzające, ustne odpowiedzi ucznia, aktywność na lekcji, przesłuchania, przesłuchania techniczne, turnieje, konkursy szkolne, audycje muzyczne, popisy, koncerty i inne formy przewidziane specyfiką danego przedmiotu oraz prace domowe:</w:t>
      </w:r>
    </w:p>
    <w:p w:rsidR="00C333D0" w:rsidRPr="00C333D0" w:rsidRDefault="00C333D0" w:rsidP="00C333D0">
      <w:pPr>
        <w:pStyle w:val="Bezodstpw"/>
        <w:numPr>
          <w:ilvl w:val="0"/>
          <w:numId w:val="101"/>
        </w:numPr>
        <w:rPr>
          <w:rFonts w:asciiTheme="minorHAnsi" w:hAnsiTheme="minorHAnsi" w:cstheme="minorHAnsi"/>
          <w:color w:val="1B1B1B"/>
        </w:rPr>
      </w:pPr>
      <w:r w:rsidRPr="00C333D0">
        <w:rPr>
          <w:rFonts w:asciiTheme="minorHAnsi" w:hAnsiTheme="minorHAnsi" w:cstheme="minorHAnsi"/>
        </w:rPr>
        <w:t>w szkole I stopnia w zakresie następujących przedmiotów: przedmiotu głównego</w:t>
      </w:r>
      <w:r w:rsidRPr="00C333D0">
        <w:rPr>
          <w:rFonts w:asciiTheme="minorHAnsi" w:hAnsiTheme="minorHAnsi" w:cstheme="minorHAnsi"/>
          <w:color w:val="1B1B1B"/>
        </w:rPr>
        <w:t xml:space="preserve">, </w:t>
      </w:r>
      <w:r w:rsidRPr="00C333D0">
        <w:rPr>
          <w:rFonts w:asciiTheme="minorHAnsi" w:hAnsiTheme="minorHAnsi" w:cstheme="minorHAnsi"/>
        </w:rPr>
        <w:t>fortepianu dodatkowego</w:t>
      </w:r>
      <w:r w:rsidRPr="00C333D0">
        <w:rPr>
          <w:rFonts w:asciiTheme="minorHAnsi" w:hAnsiTheme="minorHAnsi" w:cstheme="minorHAnsi"/>
          <w:color w:val="1B1B1B"/>
        </w:rPr>
        <w:t>,</w:t>
      </w:r>
      <w:r w:rsidRPr="00C333D0">
        <w:rPr>
          <w:rFonts w:asciiTheme="minorHAnsi" w:hAnsiTheme="minorHAnsi" w:cstheme="minorHAnsi"/>
        </w:rPr>
        <w:t> kształcenia słuchu</w:t>
      </w:r>
      <w:r w:rsidRPr="00C333D0">
        <w:rPr>
          <w:rFonts w:asciiTheme="minorHAnsi" w:hAnsiTheme="minorHAnsi" w:cstheme="minorHAnsi"/>
          <w:color w:val="1B1B1B"/>
        </w:rPr>
        <w:t> oraz </w:t>
      </w:r>
      <w:r w:rsidRPr="00C333D0">
        <w:rPr>
          <w:rFonts w:asciiTheme="minorHAnsi" w:hAnsiTheme="minorHAnsi" w:cstheme="minorHAnsi"/>
        </w:rPr>
        <w:t>chóru</w:t>
      </w:r>
      <w:r w:rsidRPr="00C333D0">
        <w:rPr>
          <w:rFonts w:asciiTheme="minorHAnsi" w:hAnsiTheme="minorHAnsi" w:cstheme="minorHAnsi"/>
          <w:color w:val="1B1B1B"/>
        </w:rPr>
        <w:t>, </w:t>
      </w:r>
      <w:r w:rsidRPr="00C333D0">
        <w:rPr>
          <w:rFonts w:asciiTheme="minorHAnsi" w:hAnsiTheme="minorHAnsi" w:cstheme="minorHAnsi"/>
        </w:rPr>
        <w:t>orkiestry</w:t>
      </w:r>
      <w:r w:rsidRPr="00C333D0">
        <w:rPr>
          <w:rFonts w:asciiTheme="minorHAnsi" w:hAnsiTheme="minorHAnsi" w:cstheme="minorHAnsi"/>
          <w:color w:val="1B1B1B"/>
        </w:rPr>
        <w:t> lub </w:t>
      </w:r>
      <w:r w:rsidRPr="00C333D0">
        <w:rPr>
          <w:rFonts w:asciiTheme="minorHAnsi" w:hAnsiTheme="minorHAnsi" w:cstheme="minorHAnsi"/>
        </w:rPr>
        <w:t>zespołu instrumentalnego</w:t>
      </w:r>
      <w:r w:rsidRPr="00C333D0">
        <w:rPr>
          <w:rFonts w:asciiTheme="minorHAnsi" w:hAnsiTheme="minorHAnsi" w:cstheme="minorHAnsi"/>
          <w:color w:val="1B1B1B"/>
        </w:rPr>
        <w:t> </w:t>
      </w:r>
    </w:p>
    <w:p w:rsidR="000B07D5" w:rsidRPr="00C333D0" w:rsidRDefault="00C333D0" w:rsidP="00C333D0">
      <w:pPr>
        <w:pStyle w:val="Akapitzlist"/>
        <w:numPr>
          <w:ilvl w:val="0"/>
          <w:numId w:val="101"/>
        </w:numPr>
        <w:spacing w:after="160" w:line="259" w:lineRule="auto"/>
        <w:jc w:val="left"/>
        <w:rPr>
          <w:rFonts w:asciiTheme="minorHAnsi" w:hAnsiTheme="minorHAnsi" w:cstheme="minorHAnsi"/>
          <w:color w:val="1B1B1B"/>
        </w:rPr>
      </w:pPr>
      <w:r w:rsidRPr="00C333D0">
        <w:rPr>
          <w:rFonts w:asciiTheme="minorHAnsi" w:hAnsiTheme="minorHAnsi" w:cstheme="minorHAnsi"/>
          <w:color w:val="1B1B1B"/>
        </w:rPr>
        <w:t>w szkole II stopnia z wszystkich przedmiotów objętych programem nauczania</w:t>
      </w:r>
    </w:p>
    <w:p w:rsidR="00E842A7" w:rsidRPr="00D4397E" w:rsidRDefault="00323BEF" w:rsidP="00376C5D">
      <w:pPr>
        <w:numPr>
          <w:ilvl w:val="0"/>
          <w:numId w:val="58"/>
        </w:numPr>
        <w:ind w:right="50" w:hanging="569"/>
        <w:jc w:val="left"/>
        <w:rPr>
          <w:rFonts w:asciiTheme="minorHAnsi" w:hAnsiTheme="minorHAnsi" w:cstheme="minorHAnsi"/>
        </w:rPr>
      </w:pPr>
      <w:r w:rsidRPr="00D4397E">
        <w:rPr>
          <w:rFonts w:asciiTheme="minorHAnsi" w:hAnsiTheme="minorHAnsi" w:cstheme="minorHAnsi"/>
        </w:rPr>
        <w:t xml:space="preserve">Nauczyciel na początku każdego roku szkolnego informuje uczniów oraz ich rodziców (prawnych opiekunów) o:   </w:t>
      </w:r>
    </w:p>
    <w:p w:rsidR="00E842A7" w:rsidRPr="00D4397E" w:rsidRDefault="00323BEF" w:rsidP="00376C5D">
      <w:pPr>
        <w:numPr>
          <w:ilvl w:val="0"/>
          <w:numId w:val="59"/>
        </w:numPr>
        <w:ind w:right="50" w:hanging="425"/>
        <w:jc w:val="left"/>
        <w:rPr>
          <w:rFonts w:asciiTheme="minorHAnsi" w:hAnsiTheme="minorHAnsi" w:cstheme="minorHAnsi"/>
        </w:rPr>
      </w:pPr>
      <w:r w:rsidRPr="00D4397E">
        <w:rPr>
          <w:rFonts w:asciiTheme="minorHAnsi" w:hAnsiTheme="minorHAnsi" w:cstheme="minorHAnsi"/>
        </w:rPr>
        <w:t xml:space="preserve">wymaganiach edukacyjnych niezbędnych do uzyskania poszczególnych śródrocznych i rocznych ocen klasyfikacyjnych z obowiązkowych zajęć </w:t>
      </w:r>
    </w:p>
    <w:p w:rsidR="00E842A7" w:rsidRPr="00D4397E" w:rsidRDefault="00323BEF" w:rsidP="00376C5D">
      <w:pPr>
        <w:ind w:left="1985" w:right="50"/>
        <w:jc w:val="left"/>
        <w:rPr>
          <w:rFonts w:asciiTheme="minorHAnsi" w:hAnsiTheme="minorHAnsi" w:cstheme="minorHAnsi"/>
        </w:rPr>
      </w:pPr>
      <w:r w:rsidRPr="00D4397E">
        <w:rPr>
          <w:rFonts w:asciiTheme="minorHAnsi" w:hAnsiTheme="minorHAnsi" w:cstheme="minorHAnsi"/>
        </w:rPr>
        <w:t xml:space="preserve">edukacyjnych, wynikających z realizowanego przez siebie programu nauczania,  </w:t>
      </w:r>
    </w:p>
    <w:p w:rsidR="00E842A7" w:rsidRPr="00D4397E" w:rsidRDefault="00323BEF" w:rsidP="00376C5D">
      <w:pPr>
        <w:numPr>
          <w:ilvl w:val="0"/>
          <w:numId w:val="59"/>
        </w:numPr>
        <w:ind w:right="50" w:hanging="425"/>
        <w:jc w:val="left"/>
        <w:rPr>
          <w:rFonts w:asciiTheme="minorHAnsi" w:hAnsiTheme="minorHAnsi" w:cstheme="minorHAnsi"/>
        </w:rPr>
      </w:pPr>
      <w:r w:rsidRPr="00D4397E">
        <w:rPr>
          <w:rFonts w:asciiTheme="minorHAnsi" w:hAnsiTheme="minorHAnsi" w:cstheme="minorHAnsi"/>
        </w:rPr>
        <w:t xml:space="preserve">sposobie sprawdzania osiągnięć edukacyjnych uczniów,  </w:t>
      </w:r>
    </w:p>
    <w:p w:rsidR="00E842A7" w:rsidRPr="00D4397E" w:rsidRDefault="00323BEF" w:rsidP="00376C5D">
      <w:pPr>
        <w:numPr>
          <w:ilvl w:val="0"/>
          <w:numId w:val="59"/>
        </w:numPr>
        <w:ind w:right="50" w:hanging="425"/>
        <w:jc w:val="left"/>
        <w:rPr>
          <w:rFonts w:asciiTheme="minorHAnsi" w:hAnsiTheme="minorHAnsi" w:cstheme="minorHAnsi"/>
        </w:rPr>
      </w:pPr>
      <w:r w:rsidRPr="00D4397E">
        <w:rPr>
          <w:rFonts w:asciiTheme="minorHAnsi" w:hAnsiTheme="minorHAnsi" w:cstheme="minorHAnsi"/>
        </w:rPr>
        <w:t xml:space="preserve">warunkach i trybie uzyskiwania wyższej niż przewidywana rocznej oceny klasyfikacyjnej z obowiązkowych zajęć edukacyjnych, z wyjątkiem oceny ustalonej w  trybie egzaminu promocyjnego. </w:t>
      </w:r>
    </w:p>
    <w:p w:rsidR="00E842A7" w:rsidRPr="00D4397E" w:rsidRDefault="00323BEF" w:rsidP="00376C5D">
      <w:pPr>
        <w:numPr>
          <w:ilvl w:val="0"/>
          <w:numId w:val="60"/>
        </w:numPr>
        <w:ind w:right="50" w:hanging="569"/>
        <w:jc w:val="left"/>
        <w:rPr>
          <w:rFonts w:asciiTheme="minorHAnsi" w:hAnsiTheme="minorHAnsi" w:cstheme="minorHAnsi"/>
        </w:rPr>
      </w:pPr>
      <w:r w:rsidRPr="00D4397E">
        <w:rPr>
          <w:rFonts w:asciiTheme="minorHAnsi" w:hAnsiTheme="minorHAnsi" w:cstheme="minorHAnsi"/>
        </w:rPr>
        <w:t>Nauczyciel jest obowiązany, na postawie opinii poradni psychologicznopedagogicznej dostosować wymagania edukacyjne, o których jest mowa w ust. 1 pkt 1, do</w:t>
      </w:r>
      <w:r w:rsidR="00B83AB3" w:rsidRPr="00D4397E">
        <w:rPr>
          <w:rFonts w:asciiTheme="minorHAnsi" w:hAnsiTheme="minorHAnsi" w:cstheme="minorHAnsi"/>
        </w:rPr>
        <w:t> </w:t>
      </w:r>
      <w:r w:rsidRPr="00D4397E">
        <w:rPr>
          <w:rFonts w:asciiTheme="minorHAnsi" w:hAnsiTheme="minorHAnsi" w:cstheme="minorHAnsi"/>
        </w:rPr>
        <w:t xml:space="preserve">  indywidualnych potrzeb ucznia, u którego stwierdzono zaburzenia i odchylenia rozwojowe lub specyficzne trudności w uczeniu się, uniemożliwiające sprostanie tym wymaganiom.  </w:t>
      </w:r>
    </w:p>
    <w:p w:rsidR="00E842A7" w:rsidRPr="00D4397E" w:rsidRDefault="00323BEF" w:rsidP="00376C5D">
      <w:pPr>
        <w:numPr>
          <w:ilvl w:val="0"/>
          <w:numId w:val="60"/>
        </w:numPr>
        <w:ind w:right="50" w:hanging="569"/>
        <w:jc w:val="left"/>
        <w:rPr>
          <w:rFonts w:asciiTheme="minorHAnsi" w:hAnsiTheme="minorHAnsi" w:cstheme="minorHAnsi"/>
        </w:rPr>
      </w:pPr>
      <w:r w:rsidRPr="00D4397E">
        <w:rPr>
          <w:rFonts w:asciiTheme="minorHAnsi" w:hAnsiTheme="minorHAnsi" w:cstheme="minorHAnsi"/>
        </w:rPr>
        <w:t xml:space="preserve">Oceny są jawne zarówno dla ucznia, jak i jego rodziców (prawnych opiekunów).  </w:t>
      </w:r>
    </w:p>
    <w:p w:rsidR="00E842A7" w:rsidRPr="00D4397E" w:rsidRDefault="00323BEF" w:rsidP="00376C5D">
      <w:pPr>
        <w:numPr>
          <w:ilvl w:val="0"/>
          <w:numId w:val="60"/>
        </w:numPr>
        <w:ind w:right="50" w:hanging="569"/>
        <w:jc w:val="left"/>
        <w:rPr>
          <w:rFonts w:asciiTheme="minorHAnsi" w:hAnsiTheme="minorHAnsi" w:cstheme="minorHAnsi"/>
        </w:rPr>
      </w:pPr>
      <w:r w:rsidRPr="00D4397E">
        <w:rPr>
          <w:rFonts w:asciiTheme="minorHAnsi" w:hAnsiTheme="minorHAnsi" w:cstheme="minorHAnsi"/>
        </w:rPr>
        <w:lastRenderedPageBreak/>
        <w:t xml:space="preserve">Wszystkie oceny ucznia powinny być uwidocznione w dzienniku lekcyjnym, w tym: końcowe oceny klasyfikacyjne z zajęć edukacyjnych ustala się w stopniach według skali  podanej w § 29 ust. 14. </w:t>
      </w:r>
    </w:p>
    <w:p w:rsidR="00E842A7" w:rsidRPr="00D4397E" w:rsidRDefault="00323BEF" w:rsidP="00376C5D">
      <w:pPr>
        <w:numPr>
          <w:ilvl w:val="0"/>
          <w:numId w:val="60"/>
        </w:numPr>
        <w:ind w:right="50" w:hanging="569"/>
        <w:jc w:val="left"/>
        <w:rPr>
          <w:rFonts w:asciiTheme="minorHAnsi" w:hAnsiTheme="minorHAnsi" w:cstheme="minorHAnsi"/>
        </w:rPr>
      </w:pPr>
      <w:r w:rsidRPr="00D4397E">
        <w:rPr>
          <w:rFonts w:asciiTheme="minorHAnsi" w:hAnsiTheme="minorHAnsi" w:cstheme="minorHAnsi"/>
        </w:rPr>
        <w:t xml:space="preserve">Na prośbę ucznia lub jego rodziców (prawnych opiekunów) nauczyciel ustalający ocenę powinien ją uzasadnić.  </w:t>
      </w:r>
    </w:p>
    <w:p w:rsidR="00E842A7" w:rsidRPr="00D4397E" w:rsidRDefault="00323BEF" w:rsidP="00376C5D">
      <w:pPr>
        <w:numPr>
          <w:ilvl w:val="0"/>
          <w:numId w:val="60"/>
        </w:numPr>
        <w:ind w:right="50" w:hanging="569"/>
        <w:jc w:val="left"/>
        <w:rPr>
          <w:rFonts w:asciiTheme="minorHAnsi" w:hAnsiTheme="minorHAnsi" w:cstheme="minorHAnsi"/>
        </w:rPr>
      </w:pPr>
      <w:r w:rsidRPr="00D4397E">
        <w:rPr>
          <w:rFonts w:asciiTheme="minorHAnsi" w:hAnsiTheme="minorHAnsi" w:cstheme="minorHAnsi"/>
        </w:rPr>
        <w:t xml:space="preserve">Na wniosek ucznia lub jego rodziców (prawnych opiekunów) sprawdzone i ocenione pisemne prace kontrolne ucznia są udostępnianie uczniowi lub jego rodzicom (prawnym opiekunom) do wglądu na terenie szkoły.  </w:t>
      </w:r>
    </w:p>
    <w:p w:rsidR="00E842A7" w:rsidRPr="00D4397E" w:rsidRDefault="00323BEF" w:rsidP="00376C5D">
      <w:pPr>
        <w:ind w:left="1557" w:right="50"/>
        <w:jc w:val="left"/>
        <w:rPr>
          <w:rFonts w:asciiTheme="minorHAnsi" w:hAnsiTheme="minorHAnsi" w:cstheme="minorHAnsi"/>
        </w:rPr>
      </w:pPr>
      <w:r w:rsidRPr="00D4397E">
        <w:rPr>
          <w:rFonts w:asciiTheme="minorHAnsi" w:hAnsiTheme="minorHAnsi" w:cstheme="minorHAnsi"/>
        </w:rPr>
        <w:t xml:space="preserve">12 Oceny okresowe i roczne nie powinny być ustalane jako średnie arytmetyczne ocen cząstkowych.  </w:t>
      </w:r>
    </w:p>
    <w:p w:rsidR="00E842A7" w:rsidRPr="00D4397E" w:rsidRDefault="00323BEF" w:rsidP="00376C5D">
      <w:pPr>
        <w:numPr>
          <w:ilvl w:val="0"/>
          <w:numId w:val="61"/>
        </w:numPr>
        <w:ind w:right="50" w:hanging="360"/>
        <w:jc w:val="left"/>
        <w:rPr>
          <w:rFonts w:asciiTheme="minorHAnsi" w:hAnsiTheme="minorHAnsi" w:cstheme="minorHAnsi"/>
        </w:rPr>
      </w:pPr>
      <w:r w:rsidRPr="00D4397E">
        <w:rPr>
          <w:rFonts w:asciiTheme="minorHAnsi" w:hAnsiTheme="minorHAnsi" w:cstheme="minorHAnsi"/>
        </w:rPr>
        <w:t xml:space="preserve">Klasyfikowanie śródroczne i roczne polega na ustalaniu ocen klasyfikacyjnych z zajęć edukacyjnych określonych w szkolnym planie nauczania, w których uczeń uczestniczył.  </w:t>
      </w:r>
    </w:p>
    <w:p w:rsidR="00E842A7" w:rsidRPr="00D4397E" w:rsidRDefault="00323BEF" w:rsidP="00376C5D">
      <w:pPr>
        <w:numPr>
          <w:ilvl w:val="1"/>
          <w:numId w:val="61"/>
        </w:numPr>
        <w:ind w:left="2551" w:right="50" w:hanging="566"/>
        <w:jc w:val="left"/>
        <w:rPr>
          <w:rFonts w:asciiTheme="minorHAnsi" w:hAnsiTheme="minorHAnsi" w:cstheme="minorHAnsi"/>
        </w:rPr>
      </w:pPr>
      <w:r w:rsidRPr="00D4397E">
        <w:rPr>
          <w:rFonts w:asciiTheme="minorHAnsi" w:hAnsiTheme="minorHAnsi" w:cstheme="minorHAnsi"/>
        </w:rPr>
        <w:t xml:space="preserve">Klasyfikowanie uczniów przeprowadza się dwa razy w każdym roku szkolnym.  </w:t>
      </w:r>
    </w:p>
    <w:p w:rsidR="00E842A7" w:rsidRPr="00D4397E" w:rsidRDefault="00323BEF" w:rsidP="00376C5D">
      <w:pPr>
        <w:numPr>
          <w:ilvl w:val="1"/>
          <w:numId w:val="61"/>
        </w:numPr>
        <w:ind w:left="2551" w:right="50" w:hanging="566"/>
        <w:jc w:val="left"/>
        <w:rPr>
          <w:rFonts w:asciiTheme="minorHAnsi" w:hAnsiTheme="minorHAnsi" w:cstheme="minorHAnsi"/>
        </w:rPr>
      </w:pPr>
      <w:r w:rsidRPr="00D4397E">
        <w:rPr>
          <w:rFonts w:asciiTheme="minorHAnsi" w:hAnsiTheme="minorHAnsi" w:cstheme="minorHAnsi"/>
        </w:rPr>
        <w:t xml:space="preserve">Ocenę śródroczną z przedmiotu głównego wystawia nauczyciel na podstawie ocen bieżących, </w:t>
      </w:r>
    </w:p>
    <w:p w:rsidR="00941B2B" w:rsidRPr="00D4397E" w:rsidRDefault="00323BEF" w:rsidP="00376C5D">
      <w:pPr>
        <w:numPr>
          <w:ilvl w:val="1"/>
          <w:numId w:val="61"/>
        </w:numPr>
        <w:ind w:left="2551" w:right="50" w:hanging="566"/>
        <w:jc w:val="left"/>
        <w:rPr>
          <w:rFonts w:asciiTheme="minorHAnsi" w:hAnsiTheme="minorHAnsi" w:cstheme="minorHAnsi"/>
        </w:rPr>
      </w:pPr>
      <w:r w:rsidRPr="00D4397E">
        <w:rPr>
          <w:rFonts w:asciiTheme="minorHAnsi" w:hAnsiTheme="minorHAnsi" w:cstheme="minorHAnsi"/>
        </w:rPr>
        <w:t xml:space="preserve">Ocena </w:t>
      </w:r>
      <w:proofErr w:type="spellStart"/>
      <w:r w:rsidRPr="00D4397E">
        <w:rPr>
          <w:rFonts w:asciiTheme="minorHAnsi" w:hAnsiTheme="minorHAnsi" w:cstheme="minorHAnsi"/>
        </w:rPr>
        <w:t>końcoworoczna</w:t>
      </w:r>
      <w:proofErr w:type="spellEnd"/>
      <w:r w:rsidRPr="00D4397E">
        <w:rPr>
          <w:rFonts w:asciiTheme="minorHAnsi" w:hAnsiTheme="minorHAnsi" w:cstheme="minorHAnsi"/>
        </w:rPr>
        <w:t xml:space="preserve"> z przedmiotu głównego, za wyjątkiem klas pierwszych PSM I stopnia i klas programowo najwyższych PSM II st., wystawiana jest w</w:t>
      </w:r>
      <w:r w:rsidR="00B83AB3" w:rsidRPr="00D4397E">
        <w:rPr>
          <w:rFonts w:asciiTheme="minorHAnsi" w:hAnsiTheme="minorHAnsi" w:cstheme="minorHAnsi"/>
        </w:rPr>
        <w:t> </w:t>
      </w:r>
      <w:r w:rsidRPr="00D4397E">
        <w:rPr>
          <w:rFonts w:asciiTheme="minorHAnsi" w:hAnsiTheme="minorHAnsi" w:cstheme="minorHAnsi"/>
        </w:rPr>
        <w:t xml:space="preserve"> trybie egzaminu promocyjnego i egzaminu końcowego. </w:t>
      </w:r>
    </w:p>
    <w:p w:rsidR="00941B2B" w:rsidRPr="00D4397E" w:rsidRDefault="00941B2B" w:rsidP="00376C5D">
      <w:pPr>
        <w:numPr>
          <w:ilvl w:val="1"/>
          <w:numId w:val="61"/>
        </w:numPr>
        <w:ind w:left="2551" w:right="50" w:hanging="566"/>
        <w:jc w:val="left"/>
        <w:rPr>
          <w:rFonts w:asciiTheme="minorHAnsi" w:hAnsiTheme="minorHAnsi" w:cstheme="minorHAnsi"/>
        </w:rPr>
      </w:pPr>
      <w:r w:rsidRPr="00D4397E">
        <w:rPr>
          <w:rFonts w:asciiTheme="minorHAnsi" w:hAnsiTheme="minorHAnsi" w:cstheme="minorHAnsi"/>
        </w:rPr>
        <w:t>Do 31 marca nauczyciel powiadamia ucznia klasy dyplomowej PSM II stopnia i</w:t>
      </w:r>
      <w:r w:rsidR="00B83AB3" w:rsidRPr="00D4397E">
        <w:rPr>
          <w:rFonts w:asciiTheme="minorHAnsi" w:hAnsiTheme="minorHAnsi" w:cstheme="minorHAnsi"/>
        </w:rPr>
        <w:t> </w:t>
      </w:r>
      <w:r w:rsidRPr="00D4397E">
        <w:rPr>
          <w:rFonts w:asciiTheme="minorHAnsi" w:hAnsiTheme="minorHAnsi" w:cstheme="minorHAnsi"/>
        </w:rPr>
        <w:t xml:space="preserve"> jego rodziców (prawnych opiekunów) o przewidywanych dla niego ocenach klasyfikacyjnych,</w:t>
      </w:r>
    </w:p>
    <w:p w:rsidR="004A58AD" w:rsidRDefault="00941B2B" w:rsidP="004A58AD">
      <w:pPr>
        <w:numPr>
          <w:ilvl w:val="1"/>
          <w:numId w:val="61"/>
        </w:numPr>
        <w:ind w:left="2551" w:right="50" w:hanging="566"/>
        <w:jc w:val="left"/>
        <w:rPr>
          <w:rFonts w:asciiTheme="minorHAnsi" w:hAnsiTheme="minorHAnsi" w:cstheme="minorHAnsi"/>
        </w:rPr>
      </w:pPr>
      <w:r w:rsidRPr="00D4397E">
        <w:rPr>
          <w:rFonts w:asciiTheme="minorHAnsi" w:hAnsiTheme="minorHAnsi" w:cstheme="minorHAnsi"/>
        </w:rPr>
        <w:t>Do 31 maja nauczyciel powiadamia ucznia i jego rodziców (prawnych opiekunów) o przewidywanych dla niego ocenach klasyfikacyjnych.</w:t>
      </w:r>
    </w:p>
    <w:p w:rsidR="004A58AD" w:rsidRPr="004A58AD" w:rsidRDefault="004A58AD" w:rsidP="00E66F29">
      <w:pPr>
        <w:ind w:left="1416" w:right="50"/>
        <w:rPr>
          <w:rFonts w:asciiTheme="minorHAnsi" w:hAnsiTheme="minorHAnsi" w:cstheme="minorHAnsi"/>
        </w:rPr>
      </w:pPr>
      <w:r>
        <w:t xml:space="preserve">13a. </w:t>
      </w:r>
      <w:r w:rsidRPr="004A58AD">
        <w:rPr>
          <w:rFonts w:asciiTheme="minorHAnsi" w:hAnsiTheme="minorHAnsi" w:cstheme="minorHAnsi"/>
        </w:rPr>
        <w:t>Podstawowym i oficjalnym sposobem informowania</w:t>
      </w:r>
      <w:r w:rsidR="00E66F29">
        <w:rPr>
          <w:rFonts w:asciiTheme="minorHAnsi" w:hAnsiTheme="minorHAnsi" w:cstheme="minorHAnsi"/>
        </w:rPr>
        <w:t xml:space="preserve"> rodziców o osiągnięciach uczniów </w:t>
      </w:r>
      <w:r w:rsidRPr="004A58AD">
        <w:rPr>
          <w:rFonts w:asciiTheme="minorHAnsi" w:hAnsiTheme="minorHAnsi" w:cstheme="minorHAnsi"/>
        </w:rPr>
        <w:t xml:space="preserve">oraz o ocenach bieżących, śródrocznych, </w:t>
      </w:r>
      <w:proofErr w:type="spellStart"/>
      <w:r w:rsidRPr="004A58AD">
        <w:rPr>
          <w:rFonts w:asciiTheme="minorHAnsi" w:hAnsiTheme="minorHAnsi" w:cstheme="minorHAnsi"/>
        </w:rPr>
        <w:t>końcoworocznych</w:t>
      </w:r>
      <w:proofErr w:type="spellEnd"/>
      <w:r w:rsidRPr="004A58AD">
        <w:rPr>
          <w:rFonts w:asciiTheme="minorHAnsi" w:hAnsiTheme="minorHAnsi" w:cstheme="minorHAnsi"/>
        </w:rPr>
        <w:t xml:space="preserve">  jak i przewidywanych </w:t>
      </w:r>
      <w:bookmarkStart w:id="0" w:name="_GoBack"/>
      <w:bookmarkEnd w:id="0"/>
      <w:proofErr w:type="spellStart"/>
      <w:r w:rsidRPr="004A58AD">
        <w:rPr>
          <w:rFonts w:asciiTheme="minorHAnsi" w:hAnsiTheme="minorHAnsi" w:cstheme="minorHAnsi"/>
        </w:rPr>
        <w:t>końcoworocznych</w:t>
      </w:r>
      <w:proofErr w:type="spellEnd"/>
      <w:r w:rsidRPr="004A58AD">
        <w:rPr>
          <w:rFonts w:asciiTheme="minorHAnsi" w:hAnsiTheme="minorHAnsi" w:cstheme="minorHAnsi"/>
        </w:rPr>
        <w:t xml:space="preserve"> jest dziennik elektroniczny obowiązujący w szkole. </w:t>
      </w:r>
    </w:p>
    <w:p w:rsidR="00E842A7" w:rsidRPr="00D4397E" w:rsidRDefault="00323BEF" w:rsidP="00376C5D">
      <w:pPr>
        <w:numPr>
          <w:ilvl w:val="0"/>
          <w:numId w:val="61"/>
        </w:numPr>
        <w:ind w:right="50" w:hanging="360"/>
        <w:jc w:val="left"/>
        <w:rPr>
          <w:rFonts w:asciiTheme="minorHAnsi" w:hAnsiTheme="minorHAnsi" w:cstheme="minorHAnsi"/>
        </w:rPr>
      </w:pPr>
      <w:r w:rsidRPr="00D4397E">
        <w:rPr>
          <w:rFonts w:asciiTheme="minorHAnsi" w:hAnsiTheme="minorHAnsi" w:cstheme="minorHAnsi"/>
        </w:rPr>
        <w:t xml:space="preserve">Opanowanie przez ucznia wiedzy i umiejętności określonych w programie nauczania ocenia się według podanej niżej skali:  </w:t>
      </w:r>
    </w:p>
    <w:p w:rsidR="004652F0" w:rsidRDefault="00323BEF" w:rsidP="00376C5D">
      <w:pPr>
        <w:spacing w:after="28" w:line="292" w:lineRule="auto"/>
        <w:ind w:left="1553" w:right="1933" w:hanging="10"/>
        <w:jc w:val="left"/>
        <w:rPr>
          <w:rFonts w:asciiTheme="minorHAnsi" w:hAnsiTheme="minorHAnsi" w:cstheme="minorHAnsi"/>
        </w:rPr>
      </w:pPr>
      <w:r w:rsidRPr="00D4397E">
        <w:rPr>
          <w:rFonts w:asciiTheme="minorHAnsi" w:hAnsiTheme="minorHAnsi" w:cstheme="minorHAnsi"/>
        </w:rPr>
        <w:t>STOPIEŃ           WARTOŚĆ LICZBOWA                   PUNKTY</w:t>
      </w:r>
    </w:p>
    <w:p w:rsidR="00941B2B" w:rsidRPr="00D4397E" w:rsidRDefault="00323BEF" w:rsidP="00376C5D">
      <w:pPr>
        <w:spacing w:after="28" w:line="292" w:lineRule="auto"/>
        <w:ind w:left="1553" w:right="1933" w:hanging="10"/>
        <w:jc w:val="left"/>
        <w:rPr>
          <w:rFonts w:asciiTheme="minorHAnsi" w:hAnsiTheme="minorHAnsi" w:cstheme="minorHAnsi"/>
        </w:rPr>
      </w:pPr>
      <w:r w:rsidRPr="00D4397E">
        <w:rPr>
          <w:rFonts w:asciiTheme="minorHAnsi" w:hAnsiTheme="minorHAnsi" w:cstheme="minorHAnsi"/>
        </w:rPr>
        <w:t xml:space="preserve"> celujący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6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25  </w:t>
      </w:r>
      <w:r w:rsidRPr="00D4397E">
        <w:rPr>
          <w:rFonts w:asciiTheme="minorHAnsi" w:hAnsiTheme="minorHAnsi" w:cstheme="minorHAnsi"/>
        </w:rPr>
        <w:tab/>
        <w:t xml:space="preserve">  bardzo dobry   </w:t>
      </w:r>
      <w:r w:rsidRPr="00D4397E">
        <w:rPr>
          <w:rFonts w:asciiTheme="minorHAnsi" w:hAnsiTheme="minorHAnsi" w:cstheme="minorHAnsi"/>
        </w:rPr>
        <w:tab/>
        <w:t xml:space="preserve">  </w:t>
      </w:r>
      <w:r w:rsidRPr="00D4397E">
        <w:rPr>
          <w:rFonts w:asciiTheme="minorHAnsi" w:hAnsiTheme="minorHAnsi" w:cstheme="minorHAnsi"/>
        </w:rPr>
        <w:tab/>
        <w:t xml:space="preserve">5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21-24    </w:t>
      </w:r>
    </w:p>
    <w:p w:rsidR="00E842A7" w:rsidRPr="00D4397E" w:rsidRDefault="00323BEF" w:rsidP="00376C5D">
      <w:pPr>
        <w:spacing w:after="28" w:line="292" w:lineRule="auto"/>
        <w:ind w:left="1553" w:right="1933" w:hanging="10"/>
        <w:jc w:val="left"/>
        <w:rPr>
          <w:rFonts w:asciiTheme="minorHAnsi" w:hAnsiTheme="minorHAnsi" w:cstheme="minorHAnsi"/>
        </w:rPr>
      </w:pPr>
      <w:r w:rsidRPr="00D4397E">
        <w:rPr>
          <w:rFonts w:asciiTheme="minorHAnsi" w:hAnsiTheme="minorHAnsi" w:cstheme="minorHAnsi"/>
        </w:rPr>
        <w:t xml:space="preserve">dobry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4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16-20    dostateczny    </w:t>
      </w:r>
      <w:r w:rsidRPr="00D4397E">
        <w:rPr>
          <w:rFonts w:asciiTheme="minorHAnsi" w:hAnsiTheme="minorHAnsi" w:cstheme="minorHAnsi"/>
        </w:rPr>
        <w:tab/>
        <w:t xml:space="preserve">  </w:t>
      </w:r>
      <w:r w:rsidRPr="00D4397E">
        <w:rPr>
          <w:rFonts w:asciiTheme="minorHAnsi" w:hAnsiTheme="minorHAnsi" w:cstheme="minorHAnsi"/>
        </w:rPr>
        <w:tab/>
        <w:t xml:space="preserve">3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13-15 dopuszczający </w:t>
      </w:r>
      <w:r w:rsidRPr="00D4397E">
        <w:rPr>
          <w:rFonts w:asciiTheme="minorHAnsi" w:hAnsiTheme="minorHAnsi" w:cstheme="minorHAnsi"/>
        </w:rPr>
        <w:tab/>
        <w:t xml:space="preserve"> </w:t>
      </w:r>
      <w:r w:rsidRPr="00D4397E">
        <w:rPr>
          <w:rFonts w:asciiTheme="minorHAnsi" w:hAnsiTheme="minorHAnsi" w:cstheme="minorHAnsi"/>
        </w:rPr>
        <w:tab/>
        <w:t xml:space="preserve">2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11-12 niedostateczny  </w:t>
      </w:r>
      <w:r w:rsidRPr="00D4397E">
        <w:rPr>
          <w:rFonts w:asciiTheme="minorHAnsi" w:hAnsiTheme="minorHAnsi" w:cstheme="minorHAnsi"/>
        </w:rPr>
        <w:tab/>
        <w:t xml:space="preserve"> </w:t>
      </w:r>
      <w:r w:rsidRPr="00D4397E">
        <w:rPr>
          <w:rFonts w:asciiTheme="minorHAnsi" w:hAnsiTheme="minorHAnsi" w:cstheme="minorHAnsi"/>
        </w:rPr>
        <w:tab/>
        <w:t xml:space="preserve">1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 </w:t>
      </w:r>
      <w:r w:rsidRPr="00D4397E">
        <w:rPr>
          <w:rFonts w:asciiTheme="minorHAnsi" w:hAnsiTheme="minorHAnsi" w:cstheme="minorHAnsi"/>
        </w:rPr>
        <w:tab/>
        <w:t xml:space="preserve">0-10 </w:t>
      </w:r>
    </w:p>
    <w:p w:rsidR="00E842A7" w:rsidRPr="00D4397E" w:rsidRDefault="00323BEF" w:rsidP="00376C5D">
      <w:pPr>
        <w:numPr>
          <w:ilvl w:val="0"/>
          <w:numId w:val="61"/>
        </w:numPr>
        <w:ind w:right="50" w:hanging="360"/>
        <w:jc w:val="left"/>
        <w:rPr>
          <w:rFonts w:asciiTheme="minorHAnsi" w:hAnsiTheme="minorHAnsi" w:cstheme="minorHAnsi"/>
        </w:rPr>
      </w:pPr>
      <w:r w:rsidRPr="00D4397E">
        <w:rPr>
          <w:rFonts w:asciiTheme="minorHAnsi" w:hAnsiTheme="minorHAnsi" w:cstheme="minorHAnsi"/>
        </w:rPr>
        <w:t xml:space="preserve">Skalę punktową ( od 0 do 25) stosuje się do przedmiotu głównego. </w:t>
      </w:r>
    </w:p>
    <w:p w:rsidR="00E842A7" w:rsidRPr="00D4397E" w:rsidRDefault="00323BEF" w:rsidP="00376C5D">
      <w:pPr>
        <w:numPr>
          <w:ilvl w:val="0"/>
          <w:numId w:val="62"/>
        </w:numPr>
        <w:ind w:right="50" w:hanging="300"/>
        <w:jc w:val="left"/>
        <w:rPr>
          <w:rFonts w:asciiTheme="minorHAnsi" w:hAnsiTheme="minorHAnsi" w:cstheme="minorHAnsi"/>
        </w:rPr>
      </w:pPr>
      <w:r w:rsidRPr="00D4397E">
        <w:rPr>
          <w:rFonts w:asciiTheme="minorHAnsi" w:hAnsiTheme="minorHAnsi" w:cstheme="minorHAnsi"/>
        </w:rPr>
        <w:t xml:space="preserve">. Ustala się następujące kryteria oceny:  </w:t>
      </w:r>
    </w:p>
    <w:p w:rsidR="00E842A7" w:rsidRPr="00D4397E" w:rsidRDefault="00323BEF" w:rsidP="00376C5D">
      <w:pPr>
        <w:numPr>
          <w:ilvl w:val="1"/>
          <w:numId w:val="62"/>
        </w:numPr>
        <w:ind w:left="2124" w:right="50"/>
        <w:jc w:val="left"/>
        <w:rPr>
          <w:rFonts w:asciiTheme="minorHAnsi" w:hAnsiTheme="minorHAnsi" w:cstheme="minorHAnsi"/>
        </w:rPr>
      </w:pPr>
      <w:r w:rsidRPr="00D4397E">
        <w:rPr>
          <w:rFonts w:asciiTheme="minorHAnsi" w:hAnsiTheme="minorHAnsi" w:cstheme="minorHAnsi"/>
        </w:rPr>
        <w:t xml:space="preserve">stopień celujący „6” oznacza, że osiągnięcia ucznia wyraźnie wykraczają poza wymagania edukacyjne wynikające z programu nauczania  </w:t>
      </w:r>
    </w:p>
    <w:p w:rsidR="00E842A7" w:rsidRPr="00D4397E" w:rsidRDefault="00323BEF" w:rsidP="00376C5D">
      <w:pPr>
        <w:numPr>
          <w:ilvl w:val="1"/>
          <w:numId w:val="62"/>
        </w:numPr>
        <w:ind w:left="2124" w:right="50"/>
        <w:jc w:val="left"/>
        <w:rPr>
          <w:rFonts w:asciiTheme="minorHAnsi" w:hAnsiTheme="minorHAnsi" w:cstheme="minorHAnsi"/>
        </w:rPr>
      </w:pPr>
      <w:r w:rsidRPr="00D4397E">
        <w:rPr>
          <w:rFonts w:asciiTheme="minorHAnsi" w:hAnsiTheme="minorHAnsi" w:cstheme="minorHAnsi"/>
        </w:rPr>
        <w:lastRenderedPageBreak/>
        <w:t xml:space="preserve">stopień bardzo dobry „5” oznacza, że uczeń całkowicie spełnia wymagania edukacyjne wynikające z programu nauczania  </w:t>
      </w:r>
    </w:p>
    <w:p w:rsidR="00E842A7" w:rsidRPr="00D4397E" w:rsidRDefault="00323BEF" w:rsidP="00376C5D">
      <w:pPr>
        <w:numPr>
          <w:ilvl w:val="1"/>
          <w:numId w:val="62"/>
        </w:numPr>
        <w:ind w:left="2124" w:right="50"/>
        <w:jc w:val="left"/>
        <w:rPr>
          <w:rFonts w:asciiTheme="minorHAnsi" w:hAnsiTheme="minorHAnsi" w:cstheme="minorHAnsi"/>
        </w:rPr>
      </w:pPr>
      <w:r w:rsidRPr="00D4397E">
        <w:rPr>
          <w:rFonts w:asciiTheme="minorHAnsi" w:hAnsiTheme="minorHAnsi" w:cstheme="minorHAnsi"/>
        </w:rPr>
        <w:t xml:space="preserve">stopień dobry „4” oznacza, że uczeń prawidłowo realizuje wymagania edukacyjne i nie przewiduje się problemów w dalszym kształceniu.  </w:t>
      </w:r>
    </w:p>
    <w:p w:rsidR="00B83AB3" w:rsidRPr="00D4397E" w:rsidRDefault="00323BEF" w:rsidP="00376C5D">
      <w:pPr>
        <w:numPr>
          <w:ilvl w:val="1"/>
          <w:numId w:val="62"/>
        </w:numPr>
        <w:ind w:left="2124" w:right="50"/>
        <w:jc w:val="left"/>
        <w:rPr>
          <w:rFonts w:asciiTheme="minorHAnsi" w:hAnsiTheme="minorHAnsi" w:cstheme="minorHAnsi"/>
        </w:rPr>
      </w:pPr>
      <w:r w:rsidRPr="00D4397E">
        <w:rPr>
          <w:rFonts w:asciiTheme="minorHAnsi" w:hAnsiTheme="minorHAnsi" w:cstheme="minorHAnsi"/>
        </w:rPr>
        <w:t xml:space="preserve">stopień dostateczny „3” oznacza, że uczeń spełnił jedynie podstawowe wymagania edukacyjne, co może oznaczać trudności w toku dalszego kształcenia.  </w:t>
      </w:r>
    </w:p>
    <w:p w:rsidR="00B83AB3" w:rsidRPr="00D4397E" w:rsidRDefault="00323BEF" w:rsidP="00376C5D">
      <w:pPr>
        <w:numPr>
          <w:ilvl w:val="1"/>
          <w:numId w:val="62"/>
        </w:numPr>
        <w:ind w:left="2124" w:right="50"/>
        <w:jc w:val="left"/>
        <w:rPr>
          <w:rFonts w:asciiTheme="minorHAnsi" w:hAnsiTheme="minorHAnsi" w:cstheme="minorHAnsi"/>
        </w:rPr>
      </w:pPr>
      <w:r w:rsidRPr="00D4397E">
        <w:rPr>
          <w:rFonts w:asciiTheme="minorHAnsi" w:hAnsiTheme="minorHAnsi" w:cstheme="minorHAnsi"/>
        </w:rPr>
        <w:t xml:space="preserve"> stopień dopuszczający „2” oznacza, że spełnienie wymagań edukacyjnych jest minimalne i poważnie utrudni, a nawet uniemożliwi dalsze kształcenie, </w:t>
      </w:r>
    </w:p>
    <w:p w:rsidR="00E842A7" w:rsidRPr="00D4397E" w:rsidRDefault="00B83AB3" w:rsidP="00376C5D">
      <w:pPr>
        <w:numPr>
          <w:ilvl w:val="1"/>
          <w:numId w:val="62"/>
        </w:numPr>
        <w:ind w:left="2124" w:right="50"/>
        <w:jc w:val="left"/>
        <w:rPr>
          <w:rFonts w:asciiTheme="minorHAnsi" w:hAnsiTheme="minorHAnsi" w:cstheme="minorHAnsi"/>
        </w:rPr>
      </w:pPr>
      <w:r w:rsidRPr="00D4397E">
        <w:rPr>
          <w:rFonts w:asciiTheme="minorHAnsi" w:hAnsiTheme="minorHAnsi" w:cstheme="minorHAnsi"/>
        </w:rPr>
        <w:t xml:space="preserve"> </w:t>
      </w:r>
      <w:r w:rsidR="00323BEF" w:rsidRPr="00D4397E">
        <w:rPr>
          <w:rFonts w:asciiTheme="minorHAnsi" w:hAnsiTheme="minorHAnsi" w:cstheme="minorHAnsi"/>
        </w:rPr>
        <w:t xml:space="preserve"> stopień niedostateczny „1” oznacza, że uczeń wyraźnie nie spełnia wymagań edukacyjnych, co uniemożliwia mu kontynuację kształcenia.  </w:t>
      </w:r>
    </w:p>
    <w:p w:rsidR="00E842A7" w:rsidRPr="00D4397E" w:rsidRDefault="00323BEF" w:rsidP="00376C5D">
      <w:pPr>
        <w:numPr>
          <w:ilvl w:val="0"/>
          <w:numId w:val="62"/>
        </w:numPr>
        <w:ind w:right="50" w:hanging="300"/>
        <w:jc w:val="left"/>
        <w:rPr>
          <w:rFonts w:asciiTheme="minorHAnsi" w:hAnsiTheme="minorHAnsi" w:cstheme="minorHAnsi"/>
        </w:rPr>
      </w:pPr>
      <w:r w:rsidRPr="00D4397E">
        <w:rPr>
          <w:rFonts w:asciiTheme="minorHAnsi" w:hAnsiTheme="minorHAnsi" w:cstheme="minorHAnsi"/>
        </w:rPr>
        <w:t xml:space="preserve">. Ocenę ustala nauczyciel prowadzący poszczególne zajęcia edukacyjne z wyjątkiem ocen ustalanych przez komisje egzaminacyjne   </w:t>
      </w:r>
    </w:p>
    <w:p w:rsidR="00E842A7" w:rsidRPr="00D4397E" w:rsidRDefault="00323BEF" w:rsidP="00376C5D">
      <w:pPr>
        <w:numPr>
          <w:ilvl w:val="0"/>
          <w:numId w:val="63"/>
        </w:numPr>
        <w:ind w:right="50" w:hanging="708"/>
        <w:jc w:val="left"/>
        <w:rPr>
          <w:rFonts w:asciiTheme="minorHAnsi" w:hAnsiTheme="minorHAnsi" w:cstheme="minorHAnsi"/>
        </w:rPr>
      </w:pPr>
      <w:r w:rsidRPr="00D4397E">
        <w:rPr>
          <w:rFonts w:asciiTheme="minorHAnsi" w:hAnsiTheme="minorHAnsi" w:cstheme="minorHAnsi"/>
        </w:rPr>
        <w:t xml:space="preserve">Przedmioty, z których oceny końcowe ustalane są w trybie egzaminu promocyjnego:  </w:t>
      </w:r>
    </w:p>
    <w:p w:rsidR="00E842A7" w:rsidRPr="00D4397E" w:rsidRDefault="00323BEF" w:rsidP="00376C5D">
      <w:pPr>
        <w:numPr>
          <w:ilvl w:val="1"/>
          <w:numId w:val="63"/>
        </w:numPr>
        <w:spacing w:after="19"/>
        <w:ind w:right="50" w:hanging="713"/>
        <w:jc w:val="left"/>
        <w:rPr>
          <w:rFonts w:asciiTheme="minorHAnsi" w:hAnsiTheme="minorHAnsi" w:cstheme="minorHAnsi"/>
        </w:rPr>
      </w:pPr>
      <w:r w:rsidRPr="00D4397E">
        <w:rPr>
          <w:rFonts w:asciiTheme="minorHAnsi" w:hAnsiTheme="minorHAnsi" w:cstheme="minorHAnsi"/>
        </w:rPr>
        <w:t xml:space="preserve">w szkole muzycznej I stopnia przedmiot główny w klasach II – VI cyklu   </w:t>
      </w:r>
    </w:p>
    <w:p w:rsidR="00E842A7" w:rsidRPr="00D4397E" w:rsidRDefault="00323BEF" w:rsidP="00376C5D">
      <w:pPr>
        <w:spacing w:after="29"/>
        <w:ind w:left="2124" w:right="50"/>
        <w:jc w:val="left"/>
        <w:rPr>
          <w:rFonts w:asciiTheme="minorHAnsi" w:hAnsiTheme="minorHAnsi" w:cstheme="minorHAnsi"/>
        </w:rPr>
      </w:pPr>
      <w:r w:rsidRPr="00D4397E">
        <w:rPr>
          <w:rFonts w:asciiTheme="minorHAnsi" w:hAnsiTheme="minorHAnsi" w:cstheme="minorHAnsi"/>
        </w:rPr>
        <w:t xml:space="preserve">6 – letniego i w klasach II – IV cyklu 4 – letniego,  </w:t>
      </w:r>
    </w:p>
    <w:p w:rsidR="00E842A7" w:rsidRPr="00D4397E" w:rsidRDefault="00323BEF" w:rsidP="00376C5D">
      <w:pPr>
        <w:numPr>
          <w:ilvl w:val="1"/>
          <w:numId w:val="63"/>
        </w:numPr>
        <w:spacing w:after="3"/>
        <w:ind w:right="50" w:hanging="713"/>
        <w:jc w:val="left"/>
        <w:rPr>
          <w:rFonts w:asciiTheme="minorHAnsi" w:hAnsiTheme="minorHAnsi" w:cstheme="minorHAnsi"/>
        </w:rPr>
      </w:pPr>
      <w:r w:rsidRPr="00D4397E">
        <w:rPr>
          <w:rFonts w:asciiTheme="minorHAnsi" w:hAnsiTheme="minorHAnsi" w:cstheme="minorHAnsi"/>
        </w:rPr>
        <w:t xml:space="preserve">w szkole muzycznej II stopnia - w specjalnościach instrumentalistyka,  instrumentalistyka jazzowa, wokalistyka, wokalistyka jazzowa: </w:t>
      </w:r>
    </w:p>
    <w:p w:rsidR="00E842A7" w:rsidRPr="00D4397E" w:rsidRDefault="00323BEF" w:rsidP="00376C5D">
      <w:pPr>
        <w:numPr>
          <w:ilvl w:val="1"/>
          <w:numId w:val="64"/>
        </w:numPr>
        <w:spacing w:after="1"/>
        <w:ind w:right="50" w:hanging="427"/>
        <w:jc w:val="left"/>
        <w:rPr>
          <w:rFonts w:asciiTheme="minorHAnsi" w:hAnsiTheme="minorHAnsi" w:cstheme="minorHAnsi"/>
        </w:rPr>
      </w:pPr>
      <w:r w:rsidRPr="00D4397E">
        <w:rPr>
          <w:rFonts w:asciiTheme="minorHAnsi" w:hAnsiTheme="minorHAnsi" w:cstheme="minorHAnsi"/>
        </w:rPr>
        <w:t xml:space="preserve">w klasach I-V o sześcioletnim cyklu kształcenia </w:t>
      </w:r>
    </w:p>
    <w:p w:rsidR="00E842A7" w:rsidRPr="00D4397E" w:rsidRDefault="00323BEF" w:rsidP="00376C5D">
      <w:pPr>
        <w:numPr>
          <w:ilvl w:val="1"/>
          <w:numId w:val="64"/>
        </w:numPr>
        <w:spacing w:after="9"/>
        <w:ind w:right="50" w:hanging="427"/>
        <w:jc w:val="left"/>
        <w:rPr>
          <w:rFonts w:asciiTheme="minorHAnsi" w:hAnsiTheme="minorHAnsi" w:cstheme="minorHAnsi"/>
        </w:rPr>
      </w:pPr>
      <w:r w:rsidRPr="00D4397E">
        <w:rPr>
          <w:rFonts w:asciiTheme="minorHAnsi" w:hAnsiTheme="minorHAnsi" w:cstheme="minorHAnsi"/>
        </w:rPr>
        <w:t xml:space="preserve">w klasach I-III o czteroletnim cyklu kształcenia  </w:t>
      </w:r>
    </w:p>
    <w:p w:rsidR="00E842A7" w:rsidRPr="00D4397E" w:rsidRDefault="00323BEF" w:rsidP="00376C5D">
      <w:pPr>
        <w:numPr>
          <w:ilvl w:val="1"/>
          <w:numId w:val="64"/>
        </w:numPr>
        <w:spacing w:after="6"/>
        <w:ind w:right="50" w:hanging="427"/>
        <w:jc w:val="left"/>
        <w:rPr>
          <w:rFonts w:asciiTheme="minorHAnsi" w:hAnsiTheme="minorHAnsi" w:cstheme="minorHAnsi"/>
        </w:rPr>
      </w:pPr>
      <w:r w:rsidRPr="00D4397E">
        <w:rPr>
          <w:rFonts w:asciiTheme="minorHAnsi" w:hAnsiTheme="minorHAnsi" w:cstheme="minorHAnsi"/>
        </w:rPr>
        <w:t>uczeń szkoły muzycznej I stopnia otrzymuje końcową ocenę klasyfikacyjną z</w:t>
      </w:r>
      <w:r w:rsidR="00B83AB3" w:rsidRPr="00D4397E">
        <w:rPr>
          <w:rFonts w:asciiTheme="minorHAnsi" w:hAnsiTheme="minorHAnsi" w:cstheme="minorHAnsi"/>
        </w:rPr>
        <w:t> </w:t>
      </w:r>
      <w:r w:rsidRPr="00D4397E">
        <w:rPr>
          <w:rFonts w:asciiTheme="minorHAnsi" w:hAnsiTheme="minorHAnsi" w:cstheme="minorHAnsi"/>
        </w:rPr>
        <w:t xml:space="preserve">  przedmiotu głównego w trybie egzaminu końcowego. </w:t>
      </w:r>
    </w:p>
    <w:p w:rsidR="00E842A7" w:rsidRPr="00D4397E" w:rsidRDefault="00323BEF" w:rsidP="00376C5D">
      <w:pPr>
        <w:numPr>
          <w:ilvl w:val="0"/>
          <w:numId w:val="63"/>
        </w:numPr>
        <w:spacing w:after="0" w:line="321" w:lineRule="auto"/>
        <w:ind w:right="50" w:hanging="708"/>
        <w:jc w:val="left"/>
        <w:rPr>
          <w:rFonts w:asciiTheme="minorHAnsi" w:hAnsiTheme="minorHAnsi" w:cstheme="minorHAnsi"/>
        </w:rPr>
      </w:pPr>
      <w:r w:rsidRPr="00D4397E">
        <w:rPr>
          <w:rFonts w:asciiTheme="minorHAnsi" w:hAnsiTheme="minorHAnsi" w:cstheme="minorHAnsi"/>
        </w:rPr>
        <w:t xml:space="preserve">Ocenianie z przedmiotu głównego w klasach pierwszych szkoły I stopnia i klasach programowo najwyższych szkoły II stopnia:  </w:t>
      </w:r>
    </w:p>
    <w:p w:rsidR="00E842A7" w:rsidRPr="00D4397E" w:rsidRDefault="00323BEF" w:rsidP="00376C5D">
      <w:pPr>
        <w:numPr>
          <w:ilvl w:val="1"/>
          <w:numId w:val="63"/>
        </w:numPr>
        <w:ind w:right="50" w:hanging="713"/>
        <w:jc w:val="left"/>
        <w:rPr>
          <w:rFonts w:asciiTheme="minorHAnsi" w:hAnsiTheme="minorHAnsi" w:cstheme="minorHAnsi"/>
        </w:rPr>
      </w:pPr>
      <w:r w:rsidRPr="00D4397E">
        <w:rPr>
          <w:rFonts w:asciiTheme="minorHAnsi" w:hAnsiTheme="minorHAnsi" w:cstheme="minorHAnsi"/>
        </w:rPr>
        <w:t xml:space="preserve">ocena roczna z przedmiotu głównego w klasie I Szkoły Muzycznej I stopnia ustalana jest przez nauczyciela na podstawie obligatoryjnego popisu,  </w:t>
      </w:r>
    </w:p>
    <w:p w:rsidR="00E842A7" w:rsidRPr="00D4397E" w:rsidRDefault="00323BEF" w:rsidP="00376C5D">
      <w:pPr>
        <w:numPr>
          <w:ilvl w:val="1"/>
          <w:numId w:val="63"/>
        </w:numPr>
        <w:ind w:right="50" w:hanging="713"/>
        <w:jc w:val="left"/>
        <w:rPr>
          <w:rFonts w:asciiTheme="minorHAnsi" w:hAnsiTheme="minorHAnsi" w:cstheme="minorHAnsi"/>
        </w:rPr>
      </w:pPr>
      <w:r w:rsidRPr="00D4397E">
        <w:rPr>
          <w:rFonts w:asciiTheme="minorHAnsi" w:hAnsiTheme="minorHAnsi" w:cstheme="minorHAnsi"/>
        </w:rPr>
        <w:t xml:space="preserve">ocena roczna z przedmiotu głównego w klasach programowo najwyższych Szkoły Muzycznej II stopnia ustalana jest przez nauczyciela.  </w:t>
      </w:r>
    </w:p>
    <w:p w:rsidR="00E842A7" w:rsidRPr="00D4397E" w:rsidRDefault="00323BEF" w:rsidP="00376C5D">
      <w:pPr>
        <w:numPr>
          <w:ilvl w:val="0"/>
          <w:numId w:val="63"/>
        </w:numPr>
        <w:spacing w:after="28" w:line="292" w:lineRule="auto"/>
        <w:ind w:right="50" w:hanging="708"/>
        <w:jc w:val="left"/>
        <w:rPr>
          <w:rFonts w:asciiTheme="minorHAnsi" w:hAnsiTheme="minorHAnsi" w:cstheme="minorHAnsi"/>
        </w:rPr>
      </w:pPr>
      <w:r w:rsidRPr="00D4397E">
        <w:rPr>
          <w:rFonts w:asciiTheme="minorHAnsi" w:hAnsiTheme="minorHAnsi" w:cstheme="minorHAnsi"/>
        </w:rPr>
        <w:t xml:space="preserve">Do przeprowadzenia egzaminu promocyjnego i egzaminu końcowego w formie praktycznej, dyrektor szkoły powołuje co najmniej trzyosobową komisję, w skład której wchodzą:  </w:t>
      </w:r>
    </w:p>
    <w:p w:rsidR="00E842A7" w:rsidRPr="00D4397E" w:rsidRDefault="00323BEF" w:rsidP="00376C5D">
      <w:pPr>
        <w:numPr>
          <w:ilvl w:val="1"/>
          <w:numId w:val="63"/>
        </w:numPr>
        <w:ind w:right="50" w:hanging="713"/>
        <w:jc w:val="left"/>
        <w:rPr>
          <w:rFonts w:asciiTheme="minorHAnsi" w:hAnsiTheme="minorHAnsi" w:cstheme="minorHAnsi"/>
        </w:rPr>
      </w:pPr>
      <w:r w:rsidRPr="00D4397E">
        <w:rPr>
          <w:rFonts w:asciiTheme="minorHAnsi" w:hAnsiTheme="minorHAnsi" w:cstheme="minorHAnsi"/>
        </w:rPr>
        <w:t xml:space="preserve">dyrektor, wicedyrektor lub kierownik sekcji jako przewodniczący komisji,  </w:t>
      </w:r>
    </w:p>
    <w:p w:rsidR="00E842A7" w:rsidRPr="00D4397E" w:rsidRDefault="00323BEF" w:rsidP="00376C5D">
      <w:pPr>
        <w:numPr>
          <w:ilvl w:val="1"/>
          <w:numId w:val="63"/>
        </w:numPr>
        <w:ind w:right="50" w:hanging="713"/>
        <w:jc w:val="left"/>
        <w:rPr>
          <w:rFonts w:asciiTheme="minorHAnsi" w:hAnsiTheme="minorHAnsi" w:cstheme="minorHAnsi"/>
        </w:rPr>
      </w:pPr>
      <w:r w:rsidRPr="00D4397E">
        <w:rPr>
          <w:rFonts w:asciiTheme="minorHAnsi" w:hAnsiTheme="minorHAnsi" w:cstheme="minorHAnsi"/>
        </w:rPr>
        <w:t xml:space="preserve">nauczyciel prowadzący z uczniem dane zajęcia edukacyjne,  </w:t>
      </w:r>
    </w:p>
    <w:p w:rsidR="00E842A7" w:rsidRPr="00D4397E" w:rsidRDefault="00323BEF" w:rsidP="00376C5D">
      <w:pPr>
        <w:numPr>
          <w:ilvl w:val="1"/>
          <w:numId w:val="63"/>
        </w:numPr>
        <w:ind w:right="50" w:hanging="713"/>
        <w:jc w:val="left"/>
        <w:rPr>
          <w:rFonts w:asciiTheme="minorHAnsi" w:hAnsiTheme="minorHAnsi" w:cstheme="minorHAnsi"/>
        </w:rPr>
      </w:pPr>
      <w:r w:rsidRPr="00D4397E">
        <w:rPr>
          <w:rFonts w:asciiTheme="minorHAnsi" w:hAnsiTheme="minorHAnsi" w:cstheme="minorHAnsi"/>
        </w:rPr>
        <w:t xml:space="preserve">nauczyciel lub nauczyciele tych samych lub pokrewnych zajęć edukacyjnych.  20. Przy ocenie z egzaminu promocyjnego i egzaminu końcowego uwzględnia się w  szczególności jakość wykonania artystycznego oraz wysiłek wkładany przez ucznia w  wywiązywanie się z obowiązków wynikających ze specyfiki zajęć edukacyjnych.  </w:t>
      </w:r>
    </w:p>
    <w:p w:rsidR="00E842A7" w:rsidRPr="00D4397E" w:rsidRDefault="00323BEF" w:rsidP="00376C5D">
      <w:pPr>
        <w:numPr>
          <w:ilvl w:val="0"/>
          <w:numId w:val="63"/>
        </w:numPr>
        <w:ind w:right="50" w:hanging="708"/>
        <w:jc w:val="left"/>
        <w:rPr>
          <w:rFonts w:asciiTheme="minorHAnsi" w:hAnsiTheme="minorHAnsi" w:cstheme="minorHAnsi"/>
        </w:rPr>
      </w:pPr>
      <w:r w:rsidRPr="00D4397E">
        <w:rPr>
          <w:rFonts w:asciiTheme="minorHAnsi" w:hAnsiTheme="minorHAnsi" w:cstheme="minorHAnsi"/>
        </w:rPr>
        <w:t xml:space="preserve">Ocenę z egzaminu promocyjnego i egzaminu końcowego wystawia się według skali podanej w § 27 ust. 14. </w:t>
      </w:r>
    </w:p>
    <w:p w:rsidR="00E842A7" w:rsidRPr="00D4397E" w:rsidRDefault="00323BEF" w:rsidP="00376C5D">
      <w:pPr>
        <w:numPr>
          <w:ilvl w:val="0"/>
          <w:numId w:val="63"/>
        </w:numPr>
        <w:ind w:right="50" w:hanging="708"/>
        <w:jc w:val="left"/>
        <w:rPr>
          <w:rFonts w:asciiTheme="minorHAnsi" w:hAnsiTheme="minorHAnsi" w:cstheme="minorHAnsi"/>
        </w:rPr>
      </w:pPr>
      <w:r w:rsidRPr="00D4397E">
        <w:rPr>
          <w:rFonts w:asciiTheme="minorHAnsi" w:hAnsiTheme="minorHAnsi" w:cstheme="minorHAnsi"/>
        </w:rPr>
        <w:lastRenderedPageBreak/>
        <w:t xml:space="preserve">Na podstawie przeprowadzonego egzaminu promocyjnego i egzaminu końcowego  komisja ustala ocenę. Ocenę proponuje i uzasadnia nauczyciel prowadzący z uczniem dane zajęcia edukacyjne.  Każda z osób wchodzących w skład komisji ocenia ucznia, przyznając punkty według skali podanej w § 3 ust. 1. Liczbę punktów uzyskaną przez ucznia z  egzaminu ustala się jako średnią z ocen proponowanych przez poszczególne osoby wchodzące w skład komisji i zaokrągla do pełnych stopni odpowiednio w górę - przy uzyskaniu co najmniej 0.5 stopnia albo w dół – przy uzyskaniu mniej niż 0,5 stopnia.   </w:t>
      </w:r>
    </w:p>
    <w:p w:rsidR="00E842A7" w:rsidRPr="00D4397E" w:rsidRDefault="00323BEF" w:rsidP="00376C5D">
      <w:pPr>
        <w:numPr>
          <w:ilvl w:val="0"/>
          <w:numId w:val="63"/>
        </w:numPr>
        <w:spacing w:after="25"/>
        <w:ind w:right="50" w:hanging="708"/>
        <w:jc w:val="left"/>
        <w:rPr>
          <w:rFonts w:asciiTheme="minorHAnsi" w:hAnsiTheme="minorHAnsi" w:cstheme="minorHAnsi"/>
        </w:rPr>
      </w:pPr>
      <w:r w:rsidRPr="00D4397E">
        <w:rPr>
          <w:rFonts w:asciiTheme="minorHAnsi" w:hAnsiTheme="minorHAnsi" w:cstheme="minorHAnsi"/>
        </w:rPr>
        <w:t>Uczeń, który z przyczyn losowych lub zdrowotnych nie przystąpił do egzaminu promocyjnego i egzaminu końcowego w wyznaczonym terminie, może przystąpić do</w:t>
      </w:r>
      <w:r w:rsidR="001345C0" w:rsidRPr="00D4397E">
        <w:rPr>
          <w:rFonts w:asciiTheme="minorHAnsi" w:hAnsiTheme="minorHAnsi" w:cstheme="minorHAnsi"/>
        </w:rPr>
        <w:t> </w:t>
      </w:r>
      <w:r w:rsidRPr="00D4397E">
        <w:rPr>
          <w:rFonts w:asciiTheme="minorHAnsi" w:hAnsiTheme="minorHAnsi" w:cstheme="minorHAnsi"/>
        </w:rPr>
        <w:t xml:space="preserve"> niego w dodatkowym terminie wyznaczonym przez dyrektora szkoły.  </w:t>
      </w:r>
    </w:p>
    <w:p w:rsidR="00E842A7" w:rsidRPr="00D4397E" w:rsidRDefault="00323BEF" w:rsidP="00376C5D">
      <w:pPr>
        <w:numPr>
          <w:ilvl w:val="0"/>
          <w:numId w:val="63"/>
        </w:numPr>
        <w:ind w:right="50" w:hanging="708"/>
        <w:jc w:val="left"/>
        <w:rPr>
          <w:rFonts w:asciiTheme="minorHAnsi" w:hAnsiTheme="minorHAnsi" w:cstheme="minorHAnsi"/>
        </w:rPr>
      </w:pPr>
      <w:r w:rsidRPr="00D4397E">
        <w:rPr>
          <w:rFonts w:asciiTheme="minorHAnsi" w:hAnsiTheme="minorHAnsi" w:cstheme="minorHAnsi"/>
        </w:rPr>
        <w:t xml:space="preserve">Z przeprowadzonego egzaminu promocyjnego i egzaminu końcowego sporządza się protokół zawierający: nazwę zajęć edukacyjnych, z których był przeprowadzony egzamin, imiona i nazwiska osób wchodzących w skład komisji, termin egzaminu, imię i nazwisko ucznia, zadania egzaminacyjne lub program artystyczny wykonywany podczas egzaminu oraz ustaloną przez komisję ocenę wraz z liczbą punktów. Protokół podpisują osoby wchodzące w skład komisji. Protokół stanowi załącznik do arkusza ocen.  </w:t>
      </w:r>
    </w:p>
    <w:p w:rsidR="00E842A7" w:rsidRPr="00D4397E" w:rsidRDefault="00323BEF" w:rsidP="00376C5D">
      <w:pPr>
        <w:numPr>
          <w:ilvl w:val="0"/>
          <w:numId w:val="63"/>
        </w:numPr>
        <w:ind w:right="50" w:hanging="708"/>
        <w:jc w:val="left"/>
        <w:rPr>
          <w:rFonts w:asciiTheme="minorHAnsi" w:hAnsiTheme="minorHAnsi" w:cstheme="minorHAnsi"/>
        </w:rPr>
      </w:pPr>
      <w:r w:rsidRPr="00D4397E">
        <w:rPr>
          <w:rFonts w:asciiTheme="minorHAnsi" w:hAnsiTheme="minorHAnsi" w:cstheme="minorHAnsi"/>
        </w:rPr>
        <w:t xml:space="preserve">Termin egzaminu promocyjnego i egzaminu końcowego wyznacza dyrektor szkoły.  </w:t>
      </w:r>
    </w:p>
    <w:p w:rsidR="00075388" w:rsidRPr="00D4397E" w:rsidRDefault="00323BEF" w:rsidP="00376C5D">
      <w:pPr>
        <w:numPr>
          <w:ilvl w:val="0"/>
          <w:numId w:val="63"/>
        </w:numPr>
        <w:spacing w:after="28"/>
        <w:ind w:right="50" w:hanging="708"/>
        <w:jc w:val="left"/>
        <w:rPr>
          <w:rFonts w:asciiTheme="minorHAnsi" w:hAnsiTheme="minorHAnsi" w:cstheme="minorHAnsi"/>
        </w:rPr>
      </w:pPr>
      <w:r w:rsidRPr="00D4397E">
        <w:rPr>
          <w:rFonts w:asciiTheme="minorHAnsi" w:hAnsiTheme="minorHAnsi" w:cstheme="minorHAnsi"/>
        </w:rPr>
        <w:t xml:space="preserve">Laureat ogólnopolskiego konkursu lub przeglądu w zakresie przedmiotów artystycznych, których organizatorem jest Minister Kultury i Dziedzictwa Narodowego lub specjalistyczna jednostka nadzoru (Centrum Edukacji Artystycznej), otrzymuje odpowiednio </w:t>
      </w:r>
    </w:p>
    <w:p w:rsidR="00075388" w:rsidRPr="00D4397E" w:rsidRDefault="00323BEF" w:rsidP="00376C5D">
      <w:pPr>
        <w:pStyle w:val="Akapitzlist"/>
        <w:numPr>
          <w:ilvl w:val="1"/>
          <w:numId w:val="63"/>
        </w:numPr>
        <w:spacing w:after="28"/>
        <w:ind w:right="50" w:hanging="710"/>
        <w:jc w:val="left"/>
        <w:rPr>
          <w:rFonts w:asciiTheme="minorHAnsi" w:hAnsiTheme="minorHAnsi" w:cstheme="minorHAnsi"/>
        </w:rPr>
      </w:pPr>
      <w:r w:rsidRPr="00D4397E">
        <w:rPr>
          <w:rFonts w:asciiTheme="minorHAnsi" w:hAnsiTheme="minorHAnsi" w:cstheme="minorHAnsi"/>
        </w:rPr>
        <w:t xml:space="preserve">z danych zajęć artystycznych najwyższą pozytywną ocenę klasyfikacyjną. </w:t>
      </w:r>
    </w:p>
    <w:p w:rsidR="00075388" w:rsidRPr="00D4397E" w:rsidRDefault="00075388" w:rsidP="00376C5D">
      <w:pPr>
        <w:pStyle w:val="Akapitzlist"/>
        <w:numPr>
          <w:ilvl w:val="1"/>
          <w:numId w:val="63"/>
        </w:numPr>
        <w:spacing w:after="28"/>
        <w:ind w:right="50" w:hanging="710"/>
        <w:jc w:val="left"/>
        <w:rPr>
          <w:rFonts w:asciiTheme="minorHAnsi" w:hAnsiTheme="minorHAnsi" w:cstheme="minorHAnsi"/>
        </w:rPr>
      </w:pPr>
      <w:r w:rsidRPr="00D4397E">
        <w:rPr>
          <w:rFonts w:asciiTheme="minorHAnsi" w:hAnsiTheme="minorHAnsi" w:cstheme="minorHAnsi"/>
        </w:rPr>
        <w:t xml:space="preserve"> </w:t>
      </w:r>
      <w:r w:rsidR="00323BEF" w:rsidRPr="00D4397E">
        <w:rPr>
          <w:rFonts w:asciiTheme="minorHAnsi" w:hAnsiTheme="minorHAnsi" w:cstheme="minorHAnsi"/>
        </w:rPr>
        <w:t xml:space="preserve"> przypadku zajęć edukacyjnych artystycznych, z których ocena ustalana jest w</w:t>
      </w:r>
      <w:r w:rsidRPr="00D4397E">
        <w:rPr>
          <w:rFonts w:asciiTheme="minorHAnsi" w:hAnsiTheme="minorHAnsi" w:cstheme="minorHAnsi"/>
        </w:rPr>
        <w:t> </w:t>
      </w:r>
      <w:r w:rsidR="00323BEF" w:rsidRPr="00D4397E">
        <w:rPr>
          <w:rFonts w:asciiTheme="minorHAnsi" w:hAnsiTheme="minorHAnsi" w:cstheme="minorHAnsi"/>
        </w:rPr>
        <w:t xml:space="preserve"> trybie egzaminu promocyjnego, laureat jest jednocześnie zwolniony z tego egzaminu. </w:t>
      </w:r>
    </w:p>
    <w:p w:rsidR="00075388" w:rsidRPr="00D4397E" w:rsidRDefault="00323BEF" w:rsidP="00376C5D">
      <w:pPr>
        <w:pStyle w:val="Akapitzlist"/>
        <w:numPr>
          <w:ilvl w:val="1"/>
          <w:numId w:val="63"/>
        </w:numPr>
        <w:spacing w:after="28"/>
        <w:ind w:left="2127" w:right="50"/>
        <w:jc w:val="left"/>
        <w:rPr>
          <w:rFonts w:asciiTheme="minorHAnsi" w:hAnsiTheme="minorHAnsi" w:cstheme="minorHAnsi"/>
        </w:rPr>
      </w:pPr>
      <w:r w:rsidRPr="00D4397E">
        <w:rPr>
          <w:rFonts w:asciiTheme="minorHAnsi" w:hAnsiTheme="minorHAnsi" w:cstheme="minorHAnsi"/>
        </w:rPr>
        <w:t>Laureat konkursu przedmiotowego o zasięgu wojewódzkim lub</w:t>
      </w:r>
      <w:r w:rsidR="00075388" w:rsidRPr="00D4397E">
        <w:rPr>
          <w:rFonts w:asciiTheme="minorHAnsi" w:hAnsiTheme="minorHAnsi" w:cstheme="minorHAnsi"/>
        </w:rPr>
        <w:t> </w:t>
      </w:r>
      <w:r w:rsidRPr="00D4397E">
        <w:rPr>
          <w:rFonts w:asciiTheme="minorHAnsi" w:hAnsiTheme="minorHAnsi" w:cstheme="minorHAnsi"/>
        </w:rPr>
        <w:t xml:space="preserve"> </w:t>
      </w:r>
      <w:proofErr w:type="spellStart"/>
      <w:r w:rsidRPr="00D4397E">
        <w:rPr>
          <w:rFonts w:asciiTheme="minorHAnsi" w:hAnsiTheme="minorHAnsi" w:cstheme="minorHAnsi"/>
        </w:rPr>
        <w:t>ponadwojewódzkim</w:t>
      </w:r>
      <w:proofErr w:type="spellEnd"/>
      <w:r w:rsidRPr="00D4397E">
        <w:rPr>
          <w:rFonts w:asciiTheme="minorHAnsi" w:hAnsiTheme="minorHAnsi" w:cstheme="minorHAnsi"/>
        </w:rPr>
        <w:t xml:space="preserve"> oraz laureat lub finalista ogólnopolskiej olimpiady przedmiotowej, a także laureat konkursu dla uczniów szkół artystycznych, którego organizatorem jest minister właściwy do spraw kultury i ochrony dziedzictwa narodowego lub specjalistyczna jednostka nadzoru (Centrum Edukacji Artystycznej), otrzymuje z danych zajęć edukacyjnych z zakresu kształcenia ogólnego najwyższą pozytywną roczną ocenę klasyfikacyjną </w:t>
      </w:r>
    </w:p>
    <w:p w:rsidR="00E842A7" w:rsidRPr="00D4397E" w:rsidRDefault="00323BEF" w:rsidP="00376C5D">
      <w:pPr>
        <w:pStyle w:val="Akapitzlist"/>
        <w:numPr>
          <w:ilvl w:val="1"/>
          <w:numId w:val="63"/>
        </w:numPr>
        <w:spacing w:after="28"/>
        <w:ind w:left="2127" w:right="50"/>
        <w:jc w:val="left"/>
        <w:rPr>
          <w:rFonts w:asciiTheme="minorHAnsi" w:hAnsiTheme="minorHAnsi" w:cstheme="minorHAnsi"/>
        </w:rPr>
      </w:pPr>
      <w:r w:rsidRPr="00D4397E">
        <w:rPr>
          <w:rFonts w:asciiTheme="minorHAnsi" w:hAnsiTheme="minorHAnsi" w:cstheme="minorHAnsi"/>
        </w:rPr>
        <w:t xml:space="preserve">Uczeń, który tytuł  laureata konkursu przedmiotowego o zasięgu wojewódzkim lub  </w:t>
      </w:r>
      <w:proofErr w:type="spellStart"/>
      <w:r w:rsidRPr="00D4397E">
        <w:rPr>
          <w:rFonts w:asciiTheme="minorHAnsi" w:hAnsiTheme="minorHAnsi" w:cstheme="minorHAnsi"/>
        </w:rPr>
        <w:t>ponadwojewódzkim</w:t>
      </w:r>
      <w:proofErr w:type="spellEnd"/>
      <w:r w:rsidRPr="00D4397E">
        <w:rPr>
          <w:rFonts w:asciiTheme="minorHAnsi" w:hAnsiTheme="minorHAnsi" w:cstheme="minorHAnsi"/>
        </w:rPr>
        <w:t xml:space="preserve"> lub tytuł laureata lub finalisty ogólnopolskiej olimpiady przedmiotowej lub tytuł laureata konkursu dla uczniów szkół artystycznych uzyskał po  ustaleniu rocznej oceny klasyfikacyjnej z zajęć edukacyjnych, otrzymuje z tych zajęć edukacyjnych najwyższą pozytywną końcową ocenę klasyfikacyjną. </w:t>
      </w:r>
    </w:p>
    <w:p w:rsidR="00E842A7" w:rsidRPr="00D4397E" w:rsidRDefault="00323BEF" w:rsidP="00376C5D">
      <w:pPr>
        <w:numPr>
          <w:ilvl w:val="0"/>
          <w:numId w:val="66"/>
        </w:numPr>
        <w:ind w:left="1557" w:right="50"/>
        <w:jc w:val="left"/>
        <w:rPr>
          <w:rFonts w:asciiTheme="minorHAnsi" w:hAnsiTheme="minorHAnsi" w:cstheme="minorHAnsi"/>
        </w:rPr>
      </w:pPr>
      <w:r w:rsidRPr="00D4397E">
        <w:rPr>
          <w:rFonts w:asciiTheme="minorHAnsi" w:hAnsiTheme="minorHAnsi" w:cstheme="minorHAnsi"/>
        </w:rPr>
        <w:t xml:space="preserve">Usprawiedliwienie nieobecności ucznia egzaminie promocyjnym i  egzaminie końcowym może nastąpić na podstawie zwolnienia lekarskiego lub innych dokumentów </w:t>
      </w:r>
      <w:r w:rsidRPr="00D4397E">
        <w:rPr>
          <w:rFonts w:asciiTheme="minorHAnsi" w:hAnsiTheme="minorHAnsi" w:cstheme="minorHAnsi"/>
        </w:rPr>
        <w:lastRenderedPageBreak/>
        <w:t xml:space="preserve">potwierdzających nieobecność. W takim przypadku dyrektor wyznacza kolejny termin umożliwiający uczniowi klasyfikowanie i uzyskanie promocji.  </w:t>
      </w:r>
    </w:p>
    <w:p w:rsidR="00E842A7" w:rsidRPr="00D4397E" w:rsidRDefault="00323BEF" w:rsidP="00376C5D">
      <w:pPr>
        <w:numPr>
          <w:ilvl w:val="0"/>
          <w:numId w:val="66"/>
        </w:numPr>
        <w:ind w:left="1557" w:right="50"/>
        <w:jc w:val="left"/>
        <w:rPr>
          <w:rFonts w:asciiTheme="minorHAnsi" w:hAnsiTheme="minorHAnsi" w:cstheme="minorHAnsi"/>
        </w:rPr>
      </w:pPr>
      <w:r w:rsidRPr="00D4397E">
        <w:rPr>
          <w:rFonts w:asciiTheme="minorHAnsi" w:hAnsiTheme="minorHAnsi" w:cstheme="minorHAnsi"/>
        </w:rPr>
        <w:t>Uczeń może zmienić przedmiot główny po zakończeniu roku szkolnego. W</w:t>
      </w:r>
      <w:r w:rsidR="00075388" w:rsidRPr="00D4397E">
        <w:rPr>
          <w:rFonts w:asciiTheme="minorHAnsi" w:hAnsiTheme="minorHAnsi" w:cstheme="minorHAnsi"/>
        </w:rPr>
        <w:t> </w:t>
      </w:r>
      <w:r w:rsidRPr="00D4397E">
        <w:rPr>
          <w:rFonts w:asciiTheme="minorHAnsi" w:hAnsiTheme="minorHAnsi" w:cstheme="minorHAnsi"/>
        </w:rPr>
        <w:t xml:space="preserve">  szczególnych przypadkach uczeń może zmienić przedmiot główny po I semestrze. Warunki zmiany instrumentu lub wydziału:  </w:t>
      </w:r>
    </w:p>
    <w:p w:rsidR="00E842A7" w:rsidRPr="00D4397E" w:rsidRDefault="00323BEF" w:rsidP="00376C5D">
      <w:pPr>
        <w:numPr>
          <w:ilvl w:val="1"/>
          <w:numId w:val="66"/>
        </w:numPr>
        <w:ind w:right="50" w:hanging="713"/>
        <w:jc w:val="left"/>
        <w:rPr>
          <w:rFonts w:asciiTheme="minorHAnsi" w:hAnsiTheme="minorHAnsi" w:cstheme="minorHAnsi"/>
        </w:rPr>
      </w:pPr>
      <w:r w:rsidRPr="00D4397E">
        <w:rPr>
          <w:rFonts w:asciiTheme="minorHAnsi" w:hAnsiTheme="minorHAnsi" w:cstheme="minorHAnsi"/>
        </w:rPr>
        <w:t xml:space="preserve">otrzymanie ocen promujących,  </w:t>
      </w:r>
    </w:p>
    <w:p w:rsidR="00E842A7" w:rsidRPr="00D4397E" w:rsidRDefault="00323BEF" w:rsidP="00376C5D">
      <w:pPr>
        <w:numPr>
          <w:ilvl w:val="1"/>
          <w:numId w:val="66"/>
        </w:numPr>
        <w:spacing w:after="13"/>
        <w:ind w:right="50" w:hanging="713"/>
        <w:jc w:val="left"/>
        <w:rPr>
          <w:rFonts w:asciiTheme="minorHAnsi" w:hAnsiTheme="minorHAnsi" w:cstheme="minorHAnsi"/>
        </w:rPr>
      </w:pPr>
      <w:r w:rsidRPr="00D4397E">
        <w:rPr>
          <w:rFonts w:asciiTheme="minorHAnsi" w:hAnsiTheme="minorHAnsi" w:cstheme="minorHAnsi"/>
        </w:rPr>
        <w:t xml:space="preserve">badanie predyspozycji do nauki w danej specjalności.  </w:t>
      </w:r>
    </w:p>
    <w:p w:rsidR="00E842A7" w:rsidRPr="00D4397E" w:rsidRDefault="00323BEF" w:rsidP="004E0E10">
      <w:pPr>
        <w:ind w:left="1557" w:right="50"/>
        <w:jc w:val="left"/>
        <w:rPr>
          <w:rFonts w:asciiTheme="minorHAnsi" w:hAnsiTheme="minorHAnsi" w:cstheme="minorHAnsi"/>
        </w:rPr>
      </w:pPr>
      <w:r w:rsidRPr="00D4397E">
        <w:rPr>
          <w:rFonts w:asciiTheme="minorHAnsi" w:hAnsiTheme="minorHAnsi" w:cstheme="minorHAnsi"/>
        </w:rPr>
        <w:t xml:space="preserve">Decyzję w powyższej sprawie podejmuje dyrektor szkoły po zapoznaniu się z opinią Rady Pedagogicznej.  </w:t>
      </w:r>
    </w:p>
    <w:p w:rsidR="00E842A7" w:rsidRPr="00D4397E" w:rsidRDefault="004E0E10" w:rsidP="004E0E10">
      <w:pPr>
        <w:pStyle w:val="Nagwek1"/>
        <w:ind w:left="1527" w:right="14"/>
        <w:jc w:val="left"/>
        <w:rPr>
          <w:rFonts w:asciiTheme="minorHAnsi" w:hAnsiTheme="minorHAnsi" w:cstheme="minorHAnsi"/>
        </w:rPr>
      </w:pPr>
      <w:r>
        <w:rPr>
          <w:rFonts w:asciiTheme="minorHAnsi" w:hAnsiTheme="minorHAnsi" w:cstheme="minorHAnsi"/>
        </w:rPr>
        <w:t>§ 31</w:t>
      </w:r>
      <w:r w:rsidR="00323BEF" w:rsidRPr="00D4397E">
        <w:rPr>
          <w:rFonts w:asciiTheme="minorHAnsi" w:hAnsiTheme="minorHAnsi" w:cstheme="minorHAnsi"/>
        </w:rPr>
        <w:t xml:space="preserve"> Okresowe klasyfikowanie, egzamin klasyfikacyjny</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 xml:space="preserve">Uczeń podlega klasyfikacji śródrocznej i rocznej.  </w:t>
      </w:r>
    </w:p>
    <w:p w:rsidR="00E842A7" w:rsidRPr="00D4397E" w:rsidRDefault="00323BEF" w:rsidP="00376C5D">
      <w:pPr>
        <w:numPr>
          <w:ilvl w:val="1"/>
          <w:numId w:val="67"/>
        </w:numPr>
        <w:ind w:left="2124" w:right="50"/>
        <w:jc w:val="left"/>
        <w:rPr>
          <w:rFonts w:asciiTheme="minorHAnsi" w:hAnsiTheme="minorHAnsi" w:cstheme="minorHAnsi"/>
        </w:rPr>
      </w:pPr>
      <w:r w:rsidRPr="00D4397E">
        <w:rPr>
          <w:rFonts w:asciiTheme="minorHAnsi" w:hAnsiTheme="minorHAnsi" w:cstheme="minorHAnsi"/>
        </w:rPr>
        <w:t xml:space="preserve">Klasyfikacja śródroczna polega na okresowym podsumowaniu osiągnięć edukacyjnych ucznia oraz ustaleniu śródrocznych ocen klasyfikacyjnych z zajęć edukacyjnych; przeprowadzana jest co najmniej jeden raz w ciągu roku, w terminie ustalonym w Statucie szkoły.  </w:t>
      </w:r>
    </w:p>
    <w:p w:rsidR="00E842A7" w:rsidRPr="00D4397E" w:rsidRDefault="00323BEF" w:rsidP="00376C5D">
      <w:pPr>
        <w:numPr>
          <w:ilvl w:val="1"/>
          <w:numId w:val="67"/>
        </w:numPr>
        <w:ind w:left="2124" w:right="50"/>
        <w:jc w:val="left"/>
        <w:rPr>
          <w:rFonts w:asciiTheme="minorHAnsi" w:hAnsiTheme="minorHAnsi" w:cstheme="minorHAnsi"/>
        </w:rPr>
      </w:pPr>
      <w:r w:rsidRPr="00D4397E">
        <w:rPr>
          <w:rFonts w:asciiTheme="minorHAnsi" w:hAnsiTheme="minorHAnsi" w:cstheme="minorHAnsi"/>
        </w:rPr>
        <w:t xml:space="preserve">Klasyfikacja roczna polega na podsumowaniu osiągnięć edukacyjnych ucznia w danym roku szkolnym oraz ustaleniu rocznych ocen klasyfikacyjnych z zajęć edukacyjnych.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 xml:space="preserve">Uczeń jest klasyfikowany, jeżeli został oceniony ze wszystkich przedmiotów obowiązkowych.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 xml:space="preserve">Uczeń może nie być klasyfikowany z jednego, kilku lub wszystkich zajęć edukacyjnych, jeżeli nauczyciel nie miał podstaw do ustalenia śródrocznej lub rocznej oceny klasyfikacyjnej z powodu nieobecności ucznia na zajęciach edukacyjnych przekraczających połowę czasu przeznaczonego na te zajęcia odpowiednio w okresie , za  który przeprowadzana jest klasyfikacja.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 xml:space="preserve">Uczeń nieklasyfikowany w przypadku, gdy jego nieobecność na zajęciach edukacyjnych była usprawiedliwiona, może zdawać egzamin klasyfikacyjny.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 xml:space="preserve">Uczeń nieklasyfikowany z powodu nieusprawiedliwionej nieobecności może zdawać egzamin klasyfikacyjny za zgodą rady pedagogicznej.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 xml:space="preserve">Egzamin klasyfikacyjny przeprowadza się nie później niż w dniu poprzedzającym dzień zakończenia rocznych zajęć dydaktyczno-wychowawczych. Termin egzaminu uzgadnia się z uczniem i jego rodzicami.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Egzamin klasyfikacyjny z zajęć edukacyjnych artystycznych przeprowadza się w</w:t>
      </w:r>
      <w:r w:rsidR="00BF632B" w:rsidRPr="00D4397E">
        <w:rPr>
          <w:rFonts w:asciiTheme="minorHAnsi" w:hAnsiTheme="minorHAnsi" w:cstheme="minorHAnsi"/>
        </w:rPr>
        <w:t> </w:t>
      </w:r>
      <w:r w:rsidRPr="00D4397E">
        <w:rPr>
          <w:rFonts w:asciiTheme="minorHAnsi" w:hAnsiTheme="minorHAnsi" w:cstheme="minorHAnsi"/>
        </w:rPr>
        <w:t xml:space="preserve"> formie ustalonej przez dyrektora szkoły. </w:t>
      </w:r>
    </w:p>
    <w:p w:rsidR="00E842A7" w:rsidRPr="00D4397E" w:rsidRDefault="00323BEF" w:rsidP="00376C5D">
      <w:pPr>
        <w:numPr>
          <w:ilvl w:val="0"/>
          <w:numId w:val="67"/>
        </w:numPr>
        <w:spacing w:after="29"/>
        <w:ind w:right="50" w:hanging="569"/>
        <w:jc w:val="left"/>
        <w:rPr>
          <w:rFonts w:asciiTheme="minorHAnsi" w:hAnsiTheme="minorHAnsi" w:cstheme="minorHAnsi"/>
        </w:rPr>
      </w:pPr>
      <w:r w:rsidRPr="00D4397E">
        <w:rPr>
          <w:rFonts w:asciiTheme="minorHAnsi" w:hAnsiTheme="minorHAnsi" w:cstheme="minorHAnsi"/>
        </w:rPr>
        <w:t>Egzamin klasyfikacyjny z zajęć edukacyjnych artystycznych, z których ocenę ustala się w trybie egzaminu promocyjnego lub egzaminu końcowego przeprowadza się w</w:t>
      </w:r>
      <w:r w:rsidR="00BF632B" w:rsidRPr="00D4397E">
        <w:rPr>
          <w:rFonts w:asciiTheme="minorHAnsi" w:hAnsiTheme="minorHAnsi" w:cstheme="minorHAnsi"/>
        </w:rPr>
        <w:t> </w:t>
      </w:r>
      <w:r w:rsidRPr="00D4397E">
        <w:rPr>
          <w:rFonts w:asciiTheme="minorHAnsi" w:hAnsiTheme="minorHAnsi" w:cstheme="minorHAnsi"/>
        </w:rPr>
        <w:t xml:space="preserve"> formie praktycznej. </w:t>
      </w:r>
    </w:p>
    <w:p w:rsidR="00E842A7" w:rsidRPr="00D4397E" w:rsidRDefault="00323BEF" w:rsidP="00376C5D">
      <w:pPr>
        <w:numPr>
          <w:ilvl w:val="0"/>
          <w:numId w:val="67"/>
        </w:numPr>
        <w:ind w:right="50" w:hanging="569"/>
        <w:jc w:val="left"/>
        <w:rPr>
          <w:rFonts w:asciiTheme="minorHAnsi" w:hAnsiTheme="minorHAnsi" w:cstheme="minorHAnsi"/>
        </w:rPr>
      </w:pPr>
      <w:r w:rsidRPr="00D4397E">
        <w:rPr>
          <w:rFonts w:asciiTheme="minorHAnsi" w:hAnsiTheme="minorHAnsi" w:cstheme="minorHAnsi"/>
        </w:rPr>
        <w:t>Do przeprowadzenia egzaminu klasyfikacyjnego dyrektor szkoły powołuje co</w:t>
      </w:r>
      <w:r w:rsidR="00075388" w:rsidRPr="00D4397E">
        <w:rPr>
          <w:rFonts w:asciiTheme="minorHAnsi" w:hAnsiTheme="minorHAnsi" w:cstheme="minorHAnsi"/>
        </w:rPr>
        <w:t> </w:t>
      </w:r>
      <w:r w:rsidRPr="00D4397E">
        <w:rPr>
          <w:rFonts w:asciiTheme="minorHAnsi" w:hAnsiTheme="minorHAnsi" w:cstheme="minorHAnsi"/>
        </w:rPr>
        <w:t xml:space="preserve">  najmniej trzyosobową komisję, w skład której wchodzą:  </w:t>
      </w:r>
    </w:p>
    <w:p w:rsidR="00E842A7" w:rsidRPr="00D4397E" w:rsidRDefault="00323BEF" w:rsidP="00376C5D">
      <w:pPr>
        <w:numPr>
          <w:ilvl w:val="1"/>
          <w:numId w:val="68"/>
        </w:numPr>
        <w:ind w:left="3544" w:right="50" w:hanging="854"/>
        <w:jc w:val="left"/>
        <w:rPr>
          <w:rFonts w:asciiTheme="minorHAnsi" w:hAnsiTheme="minorHAnsi" w:cstheme="minorHAnsi"/>
        </w:rPr>
      </w:pPr>
      <w:r w:rsidRPr="00D4397E">
        <w:rPr>
          <w:rFonts w:asciiTheme="minorHAnsi" w:hAnsiTheme="minorHAnsi" w:cstheme="minorHAnsi"/>
        </w:rPr>
        <w:lastRenderedPageBreak/>
        <w:t xml:space="preserve">dyrektor, wicedyrektor lub kierownik sekcji jako przewodniczący </w:t>
      </w:r>
      <w:r w:rsidR="00485649" w:rsidRPr="00D4397E">
        <w:rPr>
          <w:rFonts w:asciiTheme="minorHAnsi" w:hAnsiTheme="minorHAnsi" w:cstheme="minorHAnsi"/>
        </w:rPr>
        <w:t xml:space="preserve">            </w:t>
      </w:r>
      <w:r w:rsidRPr="00D4397E">
        <w:rPr>
          <w:rFonts w:asciiTheme="minorHAnsi" w:hAnsiTheme="minorHAnsi" w:cstheme="minorHAnsi"/>
        </w:rPr>
        <w:t xml:space="preserve">komisji,  </w:t>
      </w:r>
    </w:p>
    <w:p w:rsidR="00E842A7" w:rsidRPr="00D4397E" w:rsidRDefault="00323BEF" w:rsidP="00376C5D">
      <w:pPr>
        <w:numPr>
          <w:ilvl w:val="1"/>
          <w:numId w:val="68"/>
        </w:numPr>
        <w:ind w:right="50" w:firstLine="566"/>
        <w:jc w:val="left"/>
        <w:rPr>
          <w:rFonts w:asciiTheme="minorHAnsi" w:hAnsiTheme="minorHAnsi" w:cstheme="minorHAnsi"/>
        </w:rPr>
      </w:pPr>
      <w:r w:rsidRPr="00D4397E">
        <w:rPr>
          <w:rFonts w:asciiTheme="minorHAnsi" w:hAnsiTheme="minorHAnsi" w:cstheme="minorHAnsi"/>
        </w:rPr>
        <w:t xml:space="preserve">nauczyciel prowadzący z uczniem dane zajęcia edukacyjne,  </w:t>
      </w:r>
    </w:p>
    <w:p w:rsidR="00E842A7" w:rsidRPr="00D4397E" w:rsidRDefault="00323BEF" w:rsidP="00376C5D">
      <w:pPr>
        <w:numPr>
          <w:ilvl w:val="1"/>
          <w:numId w:val="68"/>
        </w:numPr>
        <w:ind w:right="50" w:firstLine="566"/>
        <w:jc w:val="left"/>
        <w:rPr>
          <w:rFonts w:asciiTheme="minorHAnsi" w:hAnsiTheme="minorHAnsi" w:cstheme="minorHAnsi"/>
        </w:rPr>
      </w:pPr>
      <w:r w:rsidRPr="00D4397E">
        <w:rPr>
          <w:rFonts w:asciiTheme="minorHAnsi" w:hAnsiTheme="minorHAnsi" w:cstheme="minorHAnsi"/>
        </w:rPr>
        <w:t>nauczyciel lub nauczyciele tych samych lub pokrewnych zajęć edukacyjnych.  10.  Z przeprowadzonego egzaminu klasyfikacyjnego sporządza się protokół zawierający: nazwę zajęć, z których był przeprowadzony egzamin, imiona i</w:t>
      </w:r>
      <w:r w:rsidR="00075388" w:rsidRPr="00D4397E">
        <w:rPr>
          <w:rFonts w:asciiTheme="minorHAnsi" w:hAnsiTheme="minorHAnsi" w:cstheme="minorHAnsi"/>
        </w:rPr>
        <w:t> </w:t>
      </w:r>
      <w:r w:rsidRPr="00D4397E">
        <w:rPr>
          <w:rFonts w:asciiTheme="minorHAnsi" w:hAnsiTheme="minorHAnsi" w:cstheme="minorHAnsi"/>
        </w:rPr>
        <w:t xml:space="preserve"> nazwiska osób wchodzących w skład komisji, termin egzaminu, imię i nazwisko ucznia, zadania egzaminacyjne lub program artystyczny wykonany podczas egzaminu oraz ocenę ustaloną przez komisję. Protokół podpisują osoby wchodzące w skład komisji. Do protokołu dołącza się pisemne prace ucznia. Protokół stanowi załącznik do arkusza ocen.  </w:t>
      </w:r>
    </w:p>
    <w:p w:rsidR="00E842A7" w:rsidRPr="00D4397E" w:rsidRDefault="00323BEF" w:rsidP="00376C5D">
      <w:pPr>
        <w:numPr>
          <w:ilvl w:val="0"/>
          <w:numId w:val="69"/>
        </w:numPr>
        <w:spacing w:after="7"/>
        <w:ind w:left="1557" w:right="50"/>
        <w:jc w:val="left"/>
        <w:rPr>
          <w:rFonts w:asciiTheme="minorHAnsi" w:hAnsiTheme="minorHAnsi" w:cstheme="minorHAnsi"/>
        </w:rPr>
      </w:pPr>
      <w:r w:rsidRPr="00D4397E">
        <w:rPr>
          <w:rFonts w:asciiTheme="minorHAnsi" w:hAnsiTheme="minorHAnsi" w:cstheme="minorHAnsi"/>
        </w:rPr>
        <w:t xml:space="preserve">Rada pedagogiczna, na wniosek rodziców lub pełnoletniego ucznia, może wyrazić zgodę na realizowanie przez ucznia obowiązkowych zajęć edukacyjnych z zakresu danej klasy w ciągu dwóch kolejnych lat w łącznym wymiarze godzin nieprzekraczającym wymiaru godzin przewidzianych dla tej klasy, biorąc pod uwagę dotychczasowe osiągnięcia ucznia.  </w:t>
      </w:r>
    </w:p>
    <w:p w:rsidR="00E842A7" w:rsidRPr="00D4397E" w:rsidRDefault="00323BEF" w:rsidP="00376C5D">
      <w:pPr>
        <w:numPr>
          <w:ilvl w:val="1"/>
          <w:numId w:val="69"/>
        </w:numPr>
        <w:ind w:left="2124" w:right="50"/>
        <w:jc w:val="left"/>
        <w:rPr>
          <w:rFonts w:asciiTheme="minorHAnsi" w:hAnsiTheme="minorHAnsi" w:cstheme="minorHAnsi"/>
        </w:rPr>
      </w:pPr>
      <w:r w:rsidRPr="00D4397E">
        <w:rPr>
          <w:rFonts w:asciiTheme="minorHAnsi" w:hAnsiTheme="minorHAnsi" w:cstheme="minorHAnsi"/>
        </w:rPr>
        <w:t xml:space="preserve">Wniosek wraz z uzasadnieniem składa się na piśmie nie później niż do 15 maja roku szkolnego poprzedzającego rok szkolny którego dotyczy wniosek.  </w:t>
      </w:r>
    </w:p>
    <w:p w:rsidR="00E842A7" w:rsidRPr="00D4397E" w:rsidRDefault="00323BEF" w:rsidP="00376C5D">
      <w:pPr>
        <w:numPr>
          <w:ilvl w:val="1"/>
          <w:numId w:val="69"/>
        </w:numPr>
        <w:ind w:left="2124" w:right="50"/>
        <w:jc w:val="left"/>
        <w:rPr>
          <w:rFonts w:asciiTheme="minorHAnsi" w:hAnsiTheme="minorHAnsi" w:cstheme="minorHAnsi"/>
        </w:rPr>
      </w:pPr>
      <w:r w:rsidRPr="00D4397E">
        <w:rPr>
          <w:rFonts w:asciiTheme="minorHAnsi" w:hAnsiTheme="minorHAnsi" w:cstheme="minorHAnsi"/>
        </w:rPr>
        <w:t>W uzasadnionych przypadkach dyrektor szkoły może przyjąć wniosek w</w:t>
      </w:r>
      <w:r w:rsidR="00075388" w:rsidRPr="00D4397E">
        <w:rPr>
          <w:rFonts w:asciiTheme="minorHAnsi" w:hAnsiTheme="minorHAnsi" w:cstheme="minorHAnsi"/>
        </w:rPr>
        <w:t> </w:t>
      </w:r>
      <w:r w:rsidRPr="00D4397E">
        <w:rPr>
          <w:rFonts w:asciiTheme="minorHAnsi" w:hAnsiTheme="minorHAnsi" w:cstheme="minorHAnsi"/>
        </w:rPr>
        <w:t xml:space="preserve">  terminie późniejszym.  </w:t>
      </w:r>
    </w:p>
    <w:p w:rsidR="00E842A7" w:rsidRPr="00D4397E" w:rsidRDefault="00323BEF" w:rsidP="00376C5D">
      <w:pPr>
        <w:numPr>
          <w:ilvl w:val="1"/>
          <w:numId w:val="69"/>
        </w:numPr>
        <w:ind w:left="2124" w:right="50"/>
        <w:jc w:val="left"/>
        <w:rPr>
          <w:rFonts w:asciiTheme="minorHAnsi" w:hAnsiTheme="minorHAnsi" w:cstheme="minorHAnsi"/>
        </w:rPr>
      </w:pPr>
      <w:r w:rsidRPr="00D4397E">
        <w:rPr>
          <w:rFonts w:asciiTheme="minorHAnsi" w:hAnsiTheme="minorHAnsi" w:cstheme="minorHAnsi"/>
        </w:rPr>
        <w:t xml:space="preserve">Rada pedagogiczna rozpatruje wniosek nie później niż do dnia 15 października danego roku szkolnego.  </w:t>
      </w:r>
    </w:p>
    <w:p w:rsidR="00E842A7" w:rsidRPr="00D4397E" w:rsidRDefault="00323BEF" w:rsidP="00376C5D">
      <w:pPr>
        <w:numPr>
          <w:ilvl w:val="1"/>
          <w:numId w:val="69"/>
        </w:numPr>
        <w:ind w:left="2124" w:right="50"/>
        <w:jc w:val="left"/>
        <w:rPr>
          <w:rFonts w:asciiTheme="minorHAnsi" w:hAnsiTheme="minorHAnsi" w:cstheme="minorHAnsi"/>
        </w:rPr>
      </w:pPr>
      <w:r w:rsidRPr="00D4397E">
        <w:rPr>
          <w:rFonts w:asciiTheme="minorHAnsi" w:hAnsiTheme="minorHAnsi" w:cstheme="minorHAnsi"/>
        </w:rPr>
        <w:t>Dyrektor szkoły niezwłocznie informuje na piśmie rodziców albo</w:t>
      </w:r>
      <w:r w:rsidR="00075388" w:rsidRPr="00D4397E">
        <w:rPr>
          <w:rFonts w:asciiTheme="minorHAnsi" w:hAnsiTheme="minorHAnsi" w:cstheme="minorHAnsi"/>
        </w:rPr>
        <w:t> </w:t>
      </w:r>
      <w:r w:rsidRPr="00D4397E">
        <w:rPr>
          <w:rFonts w:asciiTheme="minorHAnsi" w:hAnsiTheme="minorHAnsi" w:cstheme="minorHAnsi"/>
        </w:rPr>
        <w:t xml:space="preserve">  pełnoletniego ucznia o wyrażeniu przez radę pedagogiczną zgody na</w:t>
      </w:r>
      <w:r w:rsidR="00075388" w:rsidRPr="00D4397E">
        <w:rPr>
          <w:rFonts w:asciiTheme="minorHAnsi" w:hAnsiTheme="minorHAnsi" w:cstheme="minorHAnsi"/>
        </w:rPr>
        <w:t> </w:t>
      </w:r>
      <w:r w:rsidRPr="00D4397E">
        <w:rPr>
          <w:rFonts w:asciiTheme="minorHAnsi" w:hAnsiTheme="minorHAnsi" w:cstheme="minorHAnsi"/>
        </w:rPr>
        <w:t xml:space="preserve">  realizowanie przez ucznia obowiązkowych zajęć edukacyjnych w ciągu dwóch kolejnych lat albo niewyrażeniu takiej zgody wraz z podaniem przyczyny.  </w:t>
      </w:r>
    </w:p>
    <w:p w:rsidR="00E842A7" w:rsidRPr="00D4397E" w:rsidRDefault="00323BEF" w:rsidP="00376C5D">
      <w:pPr>
        <w:numPr>
          <w:ilvl w:val="1"/>
          <w:numId w:val="69"/>
        </w:numPr>
        <w:ind w:left="2124" w:right="50"/>
        <w:jc w:val="left"/>
        <w:rPr>
          <w:rFonts w:asciiTheme="minorHAnsi" w:hAnsiTheme="minorHAnsi" w:cstheme="minorHAnsi"/>
        </w:rPr>
      </w:pPr>
      <w:r w:rsidRPr="00D4397E">
        <w:rPr>
          <w:rFonts w:asciiTheme="minorHAnsi" w:hAnsiTheme="minorHAnsi" w:cstheme="minorHAnsi"/>
        </w:rPr>
        <w:t>w przypadku wyrażenia zgody na realizowanie obowiązkowych zajęć edukacyjnych w ciągu dwóch kolejnych lat, uczeń nie jest klas</w:t>
      </w:r>
      <w:r w:rsidR="00075388" w:rsidRPr="00D4397E">
        <w:rPr>
          <w:rFonts w:asciiTheme="minorHAnsi" w:hAnsiTheme="minorHAnsi" w:cstheme="minorHAnsi"/>
        </w:rPr>
        <w:t xml:space="preserve">yfikowany w  </w:t>
      </w:r>
      <w:r w:rsidRPr="00D4397E">
        <w:rPr>
          <w:rFonts w:asciiTheme="minorHAnsi" w:hAnsiTheme="minorHAnsi" w:cstheme="minorHAnsi"/>
        </w:rPr>
        <w:t xml:space="preserve"> pierwszym roku realizacji tych zajęć.  </w:t>
      </w:r>
    </w:p>
    <w:p w:rsidR="00E842A7" w:rsidRPr="00D4397E" w:rsidRDefault="00323BEF" w:rsidP="00376C5D">
      <w:pPr>
        <w:numPr>
          <w:ilvl w:val="0"/>
          <w:numId w:val="69"/>
        </w:numPr>
        <w:ind w:left="2127" w:right="50" w:hanging="570"/>
        <w:jc w:val="left"/>
        <w:rPr>
          <w:rFonts w:asciiTheme="minorHAnsi" w:hAnsiTheme="minorHAnsi" w:cstheme="minorHAnsi"/>
        </w:rPr>
      </w:pPr>
      <w:r w:rsidRPr="00D4397E">
        <w:rPr>
          <w:rFonts w:asciiTheme="minorHAnsi" w:hAnsiTheme="minorHAnsi" w:cstheme="minorHAnsi"/>
        </w:rPr>
        <w:t xml:space="preserve">Rada </w:t>
      </w:r>
      <w:r w:rsidRPr="00D4397E">
        <w:rPr>
          <w:rFonts w:asciiTheme="minorHAnsi" w:hAnsiTheme="minorHAnsi" w:cstheme="minorHAnsi"/>
        </w:rPr>
        <w:tab/>
        <w:t xml:space="preserve">pedagogiczna, </w:t>
      </w:r>
      <w:r w:rsidRPr="00D4397E">
        <w:rPr>
          <w:rFonts w:asciiTheme="minorHAnsi" w:hAnsiTheme="minorHAnsi" w:cstheme="minorHAnsi"/>
        </w:rPr>
        <w:tab/>
        <w:t>z</w:t>
      </w:r>
      <w:r w:rsidR="000B7B60" w:rsidRPr="00D4397E">
        <w:rPr>
          <w:rFonts w:asciiTheme="minorHAnsi" w:hAnsiTheme="minorHAnsi" w:cstheme="minorHAnsi"/>
        </w:rPr>
        <w:t xml:space="preserve"> </w:t>
      </w:r>
      <w:r w:rsidR="000B7B60" w:rsidRPr="00D4397E">
        <w:rPr>
          <w:rFonts w:asciiTheme="minorHAnsi" w:hAnsiTheme="minorHAnsi" w:cstheme="minorHAnsi"/>
        </w:rPr>
        <w:tab/>
        <w:t xml:space="preserve">własnej </w:t>
      </w:r>
      <w:r w:rsidR="000B7B60" w:rsidRPr="00D4397E">
        <w:rPr>
          <w:rFonts w:asciiTheme="minorHAnsi" w:hAnsiTheme="minorHAnsi" w:cstheme="minorHAnsi"/>
        </w:rPr>
        <w:tab/>
        <w:t xml:space="preserve">inicjatywy </w:t>
      </w:r>
      <w:r w:rsidR="000B7B60" w:rsidRPr="00D4397E">
        <w:rPr>
          <w:rFonts w:asciiTheme="minorHAnsi" w:hAnsiTheme="minorHAnsi" w:cstheme="minorHAnsi"/>
        </w:rPr>
        <w:tab/>
        <w:t xml:space="preserve">lub </w:t>
      </w:r>
      <w:r w:rsidR="000B7B60" w:rsidRPr="00D4397E">
        <w:rPr>
          <w:rFonts w:asciiTheme="minorHAnsi" w:hAnsiTheme="minorHAnsi" w:cstheme="minorHAnsi"/>
        </w:rPr>
        <w:tab/>
        <w:t xml:space="preserve">na </w:t>
      </w:r>
      <w:r w:rsidR="005869A1" w:rsidRPr="00D4397E">
        <w:rPr>
          <w:rFonts w:asciiTheme="minorHAnsi" w:hAnsiTheme="minorHAnsi" w:cstheme="minorHAnsi"/>
        </w:rPr>
        <w:t xml:space="preserve">wniosek </w:t>
      </w:r>
      <w:r w:rsidRPr="00D4397E">
        <w:rPr>
          <w:rFonts w:asciiTheme="minorHAnsi" w:hAnsiTheme="minorHAnsi" w:cstheme="minorHAnsi"/>
        </w:rPr>
        <w:t>rodziców albo  pełnoletnieg</w:t>
      </w:r>
      <w:r w:rsidR="00075388" w:rsidRPr="00D4397E">
        <w:rPr>
          <w:rFonts w:asciiTheme="minorHAnsi" w:hAnsiTheme="minorHAnsi" w:cstheme="minorHAnsi"/>
        </w:rPr>
        <w:t>o ucznia, może wyrazić zgodę na </w:t>
      </w:r>
      <w:r w:rsidRPr="00D4397E">
        <w:rPr>
          <w:rFonts w:asciiTheme="minorHAnsi" w:hAnsiTheme="minorHAnsi" w:cstheme="minorHAnsi"/>
        </w:rPr>
        <w:t xml:space="preserve">powtarzaniu przez ucznia klasy.   </w:t>
      </w:r>
    </w:p>
    <w:p w:rsidR="00E842A7" w:rsidRPr="00D4397E" w:rsidRDefault="00323BEF" w:rsidP="00376C5D">
      <w:pPr>
        <w:numPr>
          <w:ilvl w:val="0"/>
          <w:numId w:val="70"/>
        </w:numPr>
        <w:ind w:left="1557" w:right="50"/>
        <w:jc w:val="left"/>
        <w:rPr>
          <w:rFonts w:asciiTheme="minorHAnsi" w:hAnsiTheme="minorHAnsi" w:cstheme="minorHAnsi"/>
        </w:rPr>
      </w:pPr>
      <w:r w:rsidRPr="00D4397E">
        <w:rPr>
          <w:rFonts w:asciiTheme="minorHAnsi" w:hAnsiTheme="minorHAnsi" w:cstheme="minorHAnsi"/>
        </w:rPr>
        <w:t xml:space="preserve">Wniosek wraz z uzasadnieniem składa się na piśmie nie później niż na 7 dni przed dniem zakończenia  rocznych zajęć dydaktyczno-wychowawczych.  </w:t>
      </w:r>
    </w:p>
    <w:p w:rsidR="00E842A7" w:rsidRPr="00D4397E" w:rsidRDefault="00323BEF" w:rsidP="00376C5D">
      <w:pPr>
        <w:numPr>
          <w:ilvl w:val="0"/>
          <w:numId w:val="70"/>
        </w:numPr>
        <w:ind w:left="1557" w:right="50"/>
        <w:jc w:val="left"/>
        <w:rPr>
          <w:rFonts w:asciiTheme="minorHAnsi" w:hAnsiTheme="minorHAnsi" w:cstheme="minorHAnsi"/>
        </w:rPr>
      </w:pPr>
      <w:r w:rsidRPr="00D4397E">
        <w:rPr>
          <w:rFonts w:asciiTheme="minorHAnsi" w:hAnsiTheme="minorHAnsi" w:cstheme="minorHAnsi"/>
        </w:rPr>
        <w:t xml:space="preserve">Rada pedagogiczna podejmuje uchwałę w tej sprawie nie później niż w dniu zakończenia rocznych zajęć dydaktyczno-wychowawczych.  </w:t>
      </w:r>
    </w:p>
    <w:p w:rsidR="00E842A7" w:rsidRPr="00A940AD" w:rsidRDefault="00323BEF" w:rsidP="00A940AD">
      <w:pPr>
        <w:numPr>
          <w:ilvl w:val="0"/>
          <w:numId w:val="70"/>
        </w:numPr>
        <w:spacing w:after="5"/>
        <w:ind w:left="1557" w:right="50"/>
        <w:jc w:val="left"/>
        <w:rPr>
          <w:rFonts w:asciiTheme="minorHAnsi" w:hAnsiTheme="minorHAnsi" w:cstheme="minorHAnsi"/>
        </w:rPr>
      </w:pPr>
      <w:r w:rsidRPr="00D4397E">
        <w:rPr>
          <w:rFonts w:asciiTheme="minorHAnsi" w:hAnsiTheme="minorHAnsi" w:cstheme="minorHAnsi"/>
        </w:rPr>
        <w:t xml:space="preserve">Dyrektor szkoły niezwłocznie informuje na piśmie rodziców albo pełnoletniego ucznia o wyrażeniu przez radę pedagogiczną zgody na powtarzaniu przez ucznia klasy albo niewyrażeniu takiej zgody wraz z podaniem przyczyny.  </w:t>
      </w:r>
    </w:p>
    <w:p w:rsidR="00E842A7" w:rsidRPr="00D4397E" w:rsidRDefault="004E0E10" w:rsidP="004E0E10">
      <w:pPr>
        <w:pStyle w:val="Nagwek1"/>
        <w:ind w:left="1527" w:right="14"/>
        <w:jc w:val="left"/>
        <w:rPr>
          <w:rFonts w:asciiTheme="minorHAnsi" w:hAnsiTheme="minorHAnsi" w:cstheme="minorHAnsi"/>
        </w:rPr>
      </w:pPr>
      <w:r>
        <w:rPr>
          <w:rFonts w:asciiTheme="minorHAnsi" w:hAnsiTheme="minorHAnsi" w:cstheme="minorHAnsi"/>
        </w:rPr>
        <w:lastRenderedPageBreak/>
        <w:t>§ 32</w:t>
      </w:r>
      <w:r w:rsidR="00323BEF" w:rsidRPr="00D4397E">
        <w:rPr>
          <w:rFonts w:asciiTheme="minorHAnsi" w:hAnsiTheme="minorHAnsi" w:cstheme="minorHAnsi"/>
        </w:rPr>
        <w:t xml:space="preserve"> Promowanie uczniów Egzamin poprawkowy</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 xml:space="preserve">Promowanie polega na zatwierdzeniu przez Radę Pedagogiczną wyników rocznej klasyfikacji i obejmuje podjęcie uchwał o:  </w:t>
      </w:r>
    </w:p>
    <w:p w:rsidR="00E842A7" w:rsidRPr="00D4397E" w:rsidRDefault="00323BEF" w:rsidP="00376C5D">
      <w:pPr>
        <w:numPr>
          <w:ilvl w:val="1"/>
          <w:numId w:val="71"/>
        </w:numPr>
        <w:spacing w:after="28" w:line="292" w:lineRule="auto"/>
        <w:ind w:right="50" w:hanging="713"/>
        <w:jc w:val="left"/>
        <w:rPr>
          <w:rFonts w:asciiTheme="minorHAnsi" w:hAnsiTheme="minorHAnsi" w:cstheme="minorHAnsi"/>
        </w:rPr>
      </w:pPr>
      <w:r w:rsidRPr="00D4397E">
        <w:rPr>
          <w:rFonts w:asciiTheme="minorHAnsi" w:hAnsiTheme="minorHAnsi" w:cstheme="minorHAnsi"/>
        </w:rPr>
        <w:t xml:space="preserve">promowaniu uczniów lub ukończeniu szkoły,  2) promowaniu uczniów poza normalnym trybem,  3) wyróżnieniu uczniów.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 xml:space="preserve">Uczeń otrzymuje promocję do klasy wyższej, jeżeli ze wszystkich obowiązkowych zajęć edukacyjnych – z zastrzeżeniem ust. 3 – otrzymał ocenę klasyfikacyjną wyższą od  stopnia niedostatecznego.  </w:t>
      </w:r>
    </w:p>
    <w:p w:rsidR="00E842A7" w:rsidRPr="00D4397E" w:rsidRDefault="00323BEF" w:rsidP="00376C5D">
      <w:pPr>
        <w:numPr>
          <w:ilvl w:val="0"/>
          <w:numId w:val="71"/>
        </w:numPr>
        <w:spacing w:after="28" w:line="292" w:lineRule="auto"/>
        <w:ind w:right="50" w:hanging="10"/>
        <w:jc w:val="left"/>
        <w:rPr>
          <w:rFonts w:asciiTheme="minorHAnsi" w:hAnsiTheme="minorHAnsi" w:cstheme="minorHAnsi"/>
        </w:rPr>
      </w:pPr>
      <w:r w:rsidRPr="00D4397E">
        <w:rPr>
          <w:rFonts w:asciiTheme="minorHAnsi" w:hAnsiTheme="minorHAnsi" w:cstheme="minorHAnsi"/>
        </w:rPr>
        <w:t xml:space="preserve">Uczeń otrzymuje promocję do klasy wyższej, jeżeli otrzymał co najmniej dostateczne roczne oceny klasyfikacyjne z przedmiotów: 1) w szkole I stopnia:  </w:t>
      </w:r>
    </w:p>
    <w:p w:rsidR="00E842A7" w:rsidRPr="00D4397E" w:rsidRDefault="00323BEF" w:rsidP="00376C5D">
      <w:pPr>
        <w:numPr>
          <w:ilvl w:val="2"/>
          <w:numId w:val="72"/>
        </w:numPr>
        <w:ind w:left="3545" w:right="50" w:hanging="713"/>
        <w:jc w:val="left"/>
        <w:rPr>
          <w:rFonts w:asciiTheme="minorHAnsi" w:hAnsiTheme="minorHAnsi" w:cstheme="minorHAnsi"/>
        </w:rPr>
      </w:pPr>
      <w:r w:rsidRPr="00D4397E">
        <w:rPr>
          <w:rFonts w:asciiTheme="minorHAnsi" w:hAnsiTheme="minorHAnsi" w:cstheme="minorHAnsi"/>
        </w:rPr>
        <w:t xml:space="preserve">kształcenie słuchu, </w:t>
      </w:r>
    </w:p>
    <w:p w:rsidR="00E842A7" w:rsidRPr="00D4397E" w:rsidRDefault="00323BEF" w:rsidP="00376C5D">
      <w:pPr>
        <w:numPr>
          <w:ilvl w:val="2"/>
          <w:numId w:val="72"/>
        </w:numPr>
        <w:spacing w:after="16"/>
        <w:ind w:left="3545" w:right="50" w:hanging="713"/>
        <w:jc w:val="left"/>
        <w:rPr>
          <w:rFonts w:asciiTheme="minorHAnsi" w:hAnsiTheme="minorHAnsi" w:cstheme="minorHAnsi"/>
        </w:rPr>
      </w:pPr>
      <w:r w:rsidRPr="00D4397E">
        <w:rPr>
          <w:rFonts w:asciiTheme="minorHAnsi" w:hAnsiTheme="minorHAnsi" w:cstheme="minorHAnsi"/>
        </w:rPr>
        <w:t xml:space="preserve">instrument główny; </w:t>
      </w:r>
    </w:p>
    <w:p w:rsidR="00E842A7" w:rsidRPr="00D4397E" w:rsidRDefault="00323BEF" w:rsidP="00376C5D">
      <w:pPr>
        <w:ind w:left="2124" w:right="50"/>
        <w:jc w:val="left"/>
        <w:rPr>
          <w:rFonts w:asciiTheme="minorHAnsi" w:hAnsiTheme="minorHAnsi" w:cstheme="minorHAnsi"/>
        </w:rPr>
      </w:pPr>
      <w:r w:rsidRPr="00D4397E">
        <w:rPr>
          <w:rFonts w:asciiTheme="minorHAnsi" w:hAnsiTheme="minorHAnsi" w:cstheme="minorHAnsi"/>
        </w:rPr>
        <w:t xml:space="preserve">2) w szkole II stopnia:  </w:t>
      </w:r>
    </w:p>
    <w:p w:rsidR="00E842A7" w:rsidRPr="00D4397E" w:rsidRDefault="00323BEF" w:rsidP="00376C5D">
      <w:pPr>
        <w:numPr>
          <w:ilvl w:val="2"/>
          <w:numId w:val="71"/>
        </w:numPr>
        <w:ind w:left="3545" w:right="50" w:hanging="713"/>
        <w:jc w:val="left"/>
        <w:rPr>
          <w:rFonts w:asciiTheme="minorHAnsi" w:hAnsiTheme="minorHAnsi" w:cstheme="minorHAnsi"/>
        </w:rPr>
      </w:pPr>
      <w:r w:rsidRPr="00D4397E">
        <w:rPr>
          <w:rFonts w:asciiTheme="minorHAnsi" w:hAnsiTheme="minorHAnsi" w:cstheme="minorHAnsi"/>
        </w:rPr>
        <w:t xml:space="preserve">kształcenie słuchu,  </w:t>
      </w:r>
    </w:p>
    <w:p w:rsidR="00E842A7" w:rsidRPr="00D4397E" w:rsidRDefault="00323BEF" w:rsidP="00376C5D">
      <w:pPr>
        <w:numPr>
          <w:ilvl w:val="2"/>
          <w:numId w:val="71"/>
        </w:numPr>
        <w:ind w:left="3545" w:right="50" w:hanging="713"/>
        <w:jc w:val="left"/>
        <w:rPr>
          <w:rFonts w:asciiTheme="minorHAnsi" w:hAnsiTheme="minorHAnsi" w:cstheme="minorHAnsi"/>
        </w:rPr>
      </w:pPr>
      <w:r w:rsidRPr="00D4397E">
        <w:rPr>
          <w:rFonts w:asciiTheme="minorHAnsi" w:hAnsiTheme="minorHAnsi" w:cstheme="minorHAnsi"/>
        </w:rPr>
        <w:t xml:space="preserve">przedmiot główny w specjalnościach: instrumentalistyka, instrumentalistyka jazzowa, wokalistyka, wokalistyka jazzowa.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Ustalona przez nauczyciela ocena klasyfikacyjna roczna niedostateczna lub</w:t>
      </w:r>
      <w:r w:rsidR="00075388" w:rsidRPr="00D4397E">
        <w:rPr>
          <w:rFonts w:asciiTheme="minorHAnsi" w:hAnsiTheme="minorHAnsi" w:cstheme="minorHAnsi"/>
        </w:rPr>
        <w:t> </w:t>
      </w:r>
      <w:r w:rsidRPr="00D4397E">
        <w:rPr>
          <w:rFonts w:asciiTheme="minorHAnsi" w:hAnsiTheme="minorHAnsi" w:cstheme="minorHAnsi"/>
        </w:rPr>
        <w:t xml:space="preserve">  w</w:t>
      </w:r>
      <w:r w:rsidR="00075388" w:rsidRPr="00D4397E">
        <w:rPr>
          <w:rFonts w:asciiTheme="minorHAnsi" w:hAnsiTheme="minorHAnsi" w:cstheme="minorHAnsi"/>
        </w:rPr>
        <w:t> </w:t>
      </w:r>
      <w:r w:rsidRPr="00D4397E">
        <w:rPr>
          <w:rFonts w:asciiTheme="minorHAnsi" w:hAnsiTheme="minorHAnsi" w:cstheme="minorHAnsi"/>
        </w:rPr>
        <w:t xml:space="preserve">  przypadku przedmiotów wymienionych w ust. 3 także ocena dopuszczająca – może być zmieniona tylko w wyniku egzaminu poprawkowego.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Egzaminu poprawkowego nie przeprowadza się w przypadku uzyskania przez ucznia negatywnej oceny klasyfikacyjnej z zajęć edukacyjnych, z których ocena jest ustalana w</w:t>
      </w:r>
      <w:r w:rsidR="00075388" w:rsidRPr="00D4397E">
        <w:rPr>
          <w:rFonts w:asciiTheme="minorHAnsi" w:hAnsiTheme="minorHAnsi" w:cstheme="minorHAnsi"/>
        </w:rPr>
        <w:t> </w:t>
      </w:r>
      <w:r w:rsidRPr="00D4397E">
        <w:rPr>
          <w:rFonts w:asciiTheme="minorHAnsi" w:hAnsiTheme="minorHAnsi" w:cstheme="minorHAnsi"/>
        </w:rPr>
        <w:t xml:space="preserve">  trybie egzaminu promocyjnego.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 xml:space="preserve">Uczeń, który otrzymał negatywną ocenę klasyfikacyjną z jednego lub dwóch obowiązkowych zajęć edukacyjnych - może przystąpić do egzaminu poprawkowego z tych zajęć.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 xml:space="preserve">Termin egzaminu poprawkowego wyznacza dyrektor szkoły do dnia zakończenia rocznych zajęć dydaktyczno-wychowawczych.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Egzamin poprawkowy przeprowadza się w formie pisemnej, ustnej, praktycznej lub</w:t>
      </w:r>
      <w:r w:rsidR="00075388" w:rsidRPr="00D4397E">
        <w:rPr>
          <w:rFonts w:asciiTheme="minorHAnsi" w:hAnsiTheme="minorHAnsi" w:cstheme="minorHAnsi"/>
        </w:rPr>
        <w:t> </w:t>
      </w:r>
      <w:r w:rsidRPr="00D4397E">
        <w:rPr>
          <w:rFonts w:asciiTheme="minorHAnsi" w:hAnsiTheme="minorHAnsi" w:cstheme="minorHAnsi"/>
        </w:rPr>
        <w:t xml:space="preserve">  mieszanej. Formę egzaminu poprawkowego ustala dyrektor szkoły.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 xml:space="preserve">Do przeprowadzenia egzaminu poprawkowego dyrektor szkoły powołuje trzyosobową komisję w składzie:  </w:t>
      </w:r>
    </w:p>
    <w:p w:rsidR="00E842A7" w:rsidRPr="00D4397E" w:rsidRDefault="00323BEF" w:rsidP="00376C5D">
      <w:pPr>
        <w:numPr>
          <w:ilvl w:val="1"/>
          <w:numId w:val="71"/>
        </w:numPr>
        <w:ind w:right="50" w:hanging="713"/>
        <w:jc w:val="left"/>
        <w:rPr>
          <w:rFonts w:asciiTheme="minorHAnsi" w:hAnsiTheme="minorHAnsi" w:cstheme="minorHAnsi"/>
        </w:rPr>
      </w:pPr>
      <w:r w:rsidRPr="00D4397E">
        <w:rPr>
          <w:rFonts w:asciiTheme="minorHAnsi" w:hAnsiTheme="minorHAnsi" w:cstheme="minorHAnsi"/>
        </w:rPr>
        <w:t xml:space="preserve">dyrektor szkoły albo inny nauczyciel pełniący w szkole funkcję kierowniczą – jako przewodniczący komisji,  </w:t>
      </w:r>
    </w:p>
    <w:p w:rsidR="00E842A7" w:rsidRPr="00D4397E" w:rsidRDefault="00323BEF" w:rsidP="00376C5D">
      <w:pPr>
        <w:numPr>
          <w:ilvl w:val="1"/>
          <w:numId w:val="71"/>
        </w:numPr>
        <w:ind w:right="50" w:hanging="713"/>
        <w:jc w:val="left"/>
        <w:rPr>
          <w:rFonts w:asciiTheme="minorHAnsi" w:hAnsiTheme="minorHAnsi" w:cstheme="minorHAnsi"/>
        </w:rPr>
      </w:pPr>
      <w:r w:rsidRPr="00D4397E">
        <w:rPr>
          <w:rFonts w:asciiTheme="minorHAnsi" w:hAnsiTheme="minorHAnsi" w:cstheme="minorHAnsi"/>
        </w:rPr>
        <w:t xml:space="preserve">nauczyciel prowadzący z uczniem dane zajęcia edukacyjne,  </w:t>
      </w:r>
    </w:p>
    <w:p w:rsidR="00E842A7" w:rsidRPr="00D4397E" w:rsidRDefault="00075388" w:rsidP="00376C5D">
      <w:pPr>
        <w:numPr>
          <w:ilvl w:val="1"/>
          <w:numId w:val="71"/>
        </w:numPr>
        <w:ind w:right="50" w:hanging="713"/>
        <w:jc w:val="left"/>
        <w:rPr>
          <w:rFonts w:asciiTheme="minorHAnsi" w:hAnsiTheme="minorHAnsi" w:cstheme="minorHAnsi"/>
        </w:rPr>
      </w:pPr>
      <w:r w:rsidRPr="00D4397E">
        <w:rPr>
          <w:rFonts w:asciiTheme="minorHAnsi" w:hAnsiTheme="minorHAnsi" w:cstheme="minorHAnsi"/>
        </w:rPr>
        <w:t xml:space="preserve">nauczyciel albo nauczyciele tych samych lub pokrewnych </w:t>
      </w:r>
      <w:r w:rsidRPr="00D4397E">
        <w:rPr>
          <w:rFonts w:asciiTheme="minorHAnsi" w:hAnsiTheme="minorHAnsi" w:cstheme="minorHAnsi"/>
        </w:rPr>
        <w:tab/>
        <w:t xml:space="preserve">zajęć </w:t>
      </w:r>
      <w:r w:rsidR="00323BEF" w:rsidRPr="00D4397E">
        <w:rPr>
          <w:rFonts w:asciiTheme="minorHAnsi" w:hAnsiTheme="minorHAnsi" w:cstheme="minorHAnsi"/>
        </w:rPr>
        <w:t xml:space="preserve">edukacyjnych.  </w:t>
      </w:r>
    </w:p>
    <w:p w:rsidR="00E842A7" w:rsidRPr="00D4397E" w:rsidRDefault="00323BEF" w:rsidP="00376C5D">
      <w:pPr>
        <w:numPr>
          <w:ilvl w:val="0"/>
          <w:numId w:val="71"/>
        </w:numPr>
        <w:ind w:right="50" w:hanging="10"/>
        <w:jc w:val="left"/>
        <w:rPr>
          <w:rFonts w:asciiTheme="minorHAnsi" w:hAnsiTheme="minorHAnsi" w:cstheme="minorHAnsi"/>
        </w:rPr>
      </w:pPr>
      <w:r w:rsidRPr="00D4397E">
        <w:rPr>
          <w:rFonts w:asciiTheme="minorHAnsi" w:hAnsiTheme="minorHAnsi" w:cstheme="minorHAnsi"/>
        </w:rPr>
        <w:t xml:space="preserve">Nauczyciel, o którym mowa w ust. 9 pkt 2 może być zwolniony z udziału w pracy komisji egzaminacyjnej na własną prośbę lub w innych, szczególnie uzasadnionych przypadkach.  </w:t>
      </w:r>
    </w:p>
    <w:p w:rsidR="00E842A7" w:rsidRPr="00D4397E" w:rsidRDefault="00323BEF" w:rsidP="00376C5D">
      <w:pPr>
        <w:spacing w:after="26"/>
        <w:ind w:left="1557" w:right="50"/>
        <w:jc w:val="left"/>
        <w:rPr>
          <w:rFonts w:asciiTheme="minorHAnsi" w:hAnsiTheme="minorHAnsi" w:cstheme="minorHAnsi"/>
        </w:rPr>
      </w:pPr>
      <w:r w:rsidRPr="00D4397E">
        <w:rPr>
          <w:rFonts w:asciiTheme="minorHAnsi" w:hAnsiTheme="minorHAnsi" w:cstheme="minorHAnsi"/>
        </w:rPr>
        <w:lastRenderedPageBreak/>
        <w:t xml:space="preserve">W takim przypadku dyrektor szkoły powołuje w skład komisji innego nauczyciela tych samych zajęć edukacyjnych, z tym że powołanie nauczyciela zatrudnionego w innej szkole następuje w porozumieniu z dyrektorem tej szkoły.  </w:t>
      </w:r>
    </w:p>
    <w:p w:rsidR="00E842A7" w:rsidRPr="00D4397E" w:rsidRDefault="00323BEF" w:rsidP="00376C5D">
      <w:pPr>
        <w:numPr>
          <w:ilvl w:val="0"/>
          <w:numId w:val="73"/>
        </w:numPr>
        <w:ind w:left="1557" w:right="50"/>
        <w:jc w:val="left"/>
        <w:rPr>
          <w:rFonts w:asciiTheme="minorHAnsi" w:hAnsiTheme="minorHAnsi" w:cstheme="minorHAnsi"/>
        </w:rPr>
      </w:pPr>
      <w:r w:rsidRPr="00D4397E">
        <w:rPr>
          <w:rFonts w:asciiTheme="minorHAnsi" w:hAnsiTheme="minorHAnsi" w:cstheme="minorHAnsi"/>
        </w:rPr>
        <w:t xml:space="preserve">Z przeprowadzonego egzaminu poprawkowego sporządza się protokół zawierający: nazwę zajęć edukacyjnych, imiona i nazwiska osób wchodzących w skład komisji, termin egzaminu, imię i nazwisko ucznia, zadania egzaminacyjne lub program artystyczny wykonany podczas egzaminu oraz ocenę ustaloną przez komisję. Do protokołu dołącza się pisemne prace ucznia lub zwięzłą informację o ustnych odpowiedziach ucznia. Protokół stanowi załącznik do arkusza ocen.  </w:t>
      </w:r>
    </w:p>
    <w:p w:rsidR="00E842A7" w:rsidRPr="00D4397E" w:rsidRDefault="00323BEF" w:rsidP="00376C5D">
      <w:pPr>
        <w:numPr>
          <w:ilvl w:val="0"/>
          <w:numId w:val="73"/>
        </w:numPr>
        <w:ind w:left="1557" w:right="50"/>
        <w:jc w:val="left"/>
        <w:rPr>
          <w:rFonts w:asciiTheme="minorHAnsi" w:hAnsiTheme="minorHAnsi" w:cstheme="minorHAnsi"/>
        </w:rPr>
      </w:pPr>
      <w:r w:rsidRPr="00D4397E">
        <w:rPr>
          <w:rFonts w:asciiTheme="minorHAnsi" w:hAnsiTheme="minorHAnsi" w:cstheme="minorHAnsi"/>
        </w:rPr>
        <w:t xml:space="preserve">Uczeń, który z przyczyn usprawiedliwionych nie przystąpił do egzaminu poprawkowego w wyznaczonym terminie, może przystąpić do niego w dodatkowym terminie wyznaczonym przez dyrektora szkoły nie później niż do końca września..  </w:t>
      </w:r>
    </w:p>
    <w:p w:rsidR="00E842A7" w:rsidRPr="00D4397E" w:rsidRDefault="00323BEF" w:rsidP="00376C5D">
      <w:pPr>
        <w:numPr>
          <w:ilvl w:val="0"/>
          <w:numId w:val="73"/>
        </w:numPr>
        <w:ind w:left="1557" w:right="50"/>
        <w:jc w:val="left"/>
        <w:rPr>
          <w:rFonts w:asciiTheme="minorHAnsi" w:hAnsiTheme="minorHAnsi" w:cstheme="minorHAnsi"/>
        </w:rPr>
      </w:pPr>
      <w:r w:rsidRPr="00D4397E">
        <w:rPr>
          <w:rFonts w:asciiTheme="minorHAnsi" w:hAnsiTheme="minorHAnsi" w:cstheme="minorHAnsi"/>
        </w:rPr>
        <w:t xml:space="preserve">Uczeń, który nie spełnił warunków określonych w ust. 3 lub nie zdał egzaminu poprawkowego, podlega skreśleniu z listy uczniów, chyba że Rada Pedagogiczna z własnej inicjatywy lub na wniosek rodziców albo pełnoletniego ucznia, wyrazi zgodę na powtarzanie klasy przez ucznia, biorąc pod uwagę dotychczasowe osiągnięcia ucznia. 1) Wniosek wraz z uzasadnieniem składa się na piśmie nie później niż na 7 dni przed zakończeniem rocznych zajęć dydaktyczno-wychowawczych.  </w:t>
      </w:r>
    </w:p>
    <w:p w:rsidR="00E842A7" w:rsidRPr="00D4397E" w:rsidRDefault="00323BEF" w:rsidP="00376C5D">
      <w:pPr>
        <w:numPr>
          <w:ilvl w:val="1"/>
          <w:numId w:val="73"/>
        </w:numPr>
        <w:ind w:left="2124" w:right="50"/>
        <w:jc w:val="left"/>
        <w:rPr>
          <w:rFonts w:asciiTheme="minorHAnsi" w:hAnsiTheme="minorHAnsi" w:cstheme="minorHAnsi"/>
        </w:rPr>
      </w:pPr>
      <w:r w:rsidRPr="00D4397E">
        <w:rPr>
          <w:rFonts w:asciiTheme="minorHAnsi" w:hAnsiTheme="minorHAnsi" w:cstheme="minorHAnsi"/>
        </w:rPr>
        <w:t xml:space="preserve">Rada pedagogiczna rozpatruje wniosek nie później niż w dniu zakończenia rocznych zajęć dydaktyczno-wychowawczych.  </w:t>
      </w:r>
    </w:p>
    <w:p w:rsidR="00E842A7" w:rsidRPr="00D4397E" w:rsidRDefault="00323BEF" w:rsidP="00376C5D">
      <w:pPr>
        <w:numPr>
          <w:ilvl w:val="1"/>
          <w:numId w:val="73"/>
        </w:numPr>
        <w:ind w:left="2124" w:right="50"/>
        <w:jc w:val="left"/>
        <w:rPr>
          <w:rFonts w:asciiTheme="minorHAnsi" w:hAnsiTheme="minorHAnsi" w:cstheme="minorHAnsi"/>
        </w:rPr>
      </w:pPr>
      <w:r w:rsidRPr="00D4397E">
        <w:rPr>
          <w:rFonts w:asciiTheme="minorHAnsi" w:hAnsiTheme="minorHAnsi" w:cstheme="minorHAnsi"/>
        </w:rPr>
        <w:t xml:space="preserve">Dyrektor szkoły niezwłocznie informuje na piśmie rodziców albo pełnoletniego ucznia o wyrażeniu przez radę pedagogiczną zgody na powtarzanie przez ucznia klasy albo o niewyrażeniu takiej zgody z podaniem przyczyny.  </w:t>
      </w:r>
    </w:p>
    <w:p w:rsidR="00E842A7" w:rsidRPr="00D4397E" w:rsidRDefault="00323BEF" w:rsidP="00376C5D">
      <w:pPr>
        <w:numPr>
          <w:ilvl w:val="0"/>
          <w:numId w:val="73"/>
        </w:numPr>
        <w:ind w:left="1557" w:right="50"/>
        <w:jc w:val="left"/>
        <w:rPr>
          <w:rFonts w:asciiTheme="minorHAnsi" w:hAnsiTheme="minorHAnsi" w:cstheme="minorHAnsi"/>
        </w:rPr>
      </w:pPr>
      <w:r w:rsidRPr="00D4397E">
        <w:rPr>
          <w:rFonts w:asciiTheme="minorHAnsi" w:hAnsiTheme="minorHAnsi" w:cstheme="minorHAnsi"/>
        </w:rPr>
        <w:t xml:space="preserve">W ciągu całego cyklu kształcenia w danym typie szkoły uczeń może powtarzać klasę tylko jeden raz.  </w:t>
      </w:r>
    </w:p>
    <w:p w:rsidR="00E842A7" w:rsidRPr="00D4397E" w:rsidRDefault="00323BEF" w:rsidP="00376C5D">
      <w:pPr>
        <w:numPr>
          <w:ilvl w:val="0"/>
          <w:numId w:val="73"/>
        </w:numPr>
        <w:ind w:left="1557" w:right="50"/>
        <w:jc w:val="left"/>
        <w:rPr>
          <w:rFonts w:asciiTheme="minorHAnsi" w:hAnsiTheme="minorHAnsi" w:cstheme="minorHAnsi"/>
        </w:rPr>
      </w:pPr>
      <w:r w:rsidRPr="00D4397E">
        <w:rPr>
          <w:rFonts w:asciiTheme="minorHAnsi" w:hAnsiTheme="minorHAnsi" w:cstheme="minorHAnsi"/>
        </w:rPr>
        <w:t xml:space="preserve">Uczeń kończy szkołę muzyczną I stopnia, jeżeli na zakończenie klasy programowo najwyższej spełnił warunki określone w  ust 2. i ust. 3. pkt. 1) </w:t>
      </w:r>
    </w:p>
    <w:p w:rsidR="00E842A7" w:rsidRPr="00D4397E" w:rsidRDefault="00323BEF" w:rsidP="00376C5D">
      <w:pPr>
        <w:numPr>
          <w:ilvl w:val="0"/>
          <w:numId w:val="73"/>
        </w:numPr>
        <w:ind w:left="1557" w:right="50"/>
        <w:jc w:val="left"/>
        <w:rPr>
          <w:rFonts w:asciiTheme="minorHAnsi" w:hAnsiTheme="minorHAnsi" w:cstheme="minorHAnsi"/>
        </w:rPr>
      </w:pPr>
      <w:r w:rsidRPr="00D4397E">
        <w:rPr>
          <w:rFonts w:asciiTheme="minorHAnsi" w:hAnsiTheme="minorHAnsi" w:cstheme="minorHAnsi"/>
        </w:rPr>
        <w:t>Uczeń kończy szkołę Muzyczną II stopnia po</w:t>
      </w:r>
      <w:r w:rsidR="00075388" w:rsidRPr="00D4397E">
        <w:rPr>
          <w:rFonts w:asciiTheme="minorHAnsi" w:hAnsiTheme="minorHAnsi" w:cstheme="minorHAnsi"/>
        </w:rPr>
        <w:t xml:space="preserve"> zdaniu egzaminu dyplomowego, o </w:t>
      </w:r>
      <w:r w:rsidRPr="00D4397E">
        <w:rPr>
          <w:rFonts w:asciiTheme="minorHAnsi" w:hAnsiTheme="minorHAnsi" w:cstheme="minorHAnsi"/>
        </w:rPr>
        <w:t xml:space="preserve">którym mowa w § 33. </w:t>
      </w:r>
    </w:p>
    <w:p w:rsidR="00E842A7" w:rsidRPr="00D4397E" w:rsidRDefault="004E0E10" w:rsidP="00376C5D">
      <w:pPr>
        <w:pStyle w:val="Nagwek1"/>
        <w:ind w:left="1527" w:right="14"/>
        <w:jc w:val="left"/>
        <w:rPr>
          <w:rFonts w:asciiTheme="minorHAnsi" w:hAnsiTheme="minorHAnsi" w:cstheme="minorHAnsi"/>
        </w:rPr>
      </w:pPr>
      <w:r>
        <w:rPr>
          <w:rFonts w:asciiTheme="minorHAnsi" w:hAnsiTheme="minorHAnsi" w:cstheme="minorHAnsi"/>
        </w:rPr>
        <w:t>§ 33</w:t>
      </w:r>
      <w:r w:rsidR="00323BEF" w:rsidRPr="00D4397E">
        <w:rPr>
          <w:rFonts w:asciiTheme="minorHAnsi" w:hAnsiTheme="minorHAnsi" w:cstheme="minorHAnsi"/>
        </w:rPr>
        <w:t xml:space="preserve"> Egzamin sprawdzający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Uczeń lub jego rodzice (prawni opiekunowie) mogą zgłosić zastrzeżenia do  dyrektora szkoły, jeżeli uznają, że roczna ocena klasyfikacyjna z zajęć edukacyjnych została ustalona niezgodnie z przepisami prawa dotyczącymi trybu ustalania tej oceny, z</w:t>
      </w:r>
      <w:r w:rsidR="00075388" w:rsidRPr="00D4397E">
        <w:rPr>
          <w:rFonts w:asciiTheme="minorHAnsi" w:hAnsiTheme="minorHAnsi" w:cstheme="minorHAnsi"/>
        </w:rPr>
        <w:t> </w:t>
      </w:r>
      <w:r w:rsidRPr="00D4397E">
        <w:rPr>
          <w:rFonts w:asciiTheme="minorHAnsi" w:hAnsiTheme="minorHAnsi" w:cstheme="minorHAnsi"/>
        </w:rPr>
        <w:t xml:space="preserve">  zastrzeżeniem oceny klasyfikacyjnej rocznej ustalanej przez komisję w trybie egzaminu promocyjnego. Zastrzeżenia mogą być zgłoszone w trybie do 7 dni po zakończeniu zajęć </w:t>
      </w:r>
      <w:proofErr w:type="spellStart"/>
      <w:r w:rsidRPr="00D4397E">
        <w:rPr>
          <w:rFonts w:asciiTheme="minorHAnsi" w:hAnsiTheme="minorHAnsi" w:cstheme="minorHAnsi"/>
        </w:rPr>
        <w:t>dydaktyczno</w:t>
      </w:r>
      <w:proofErr w:type="spellEnd"/>
      <w:r w:rsidRPr="00D4397E">
        <w:rPr>
          <w:rFonts w:asciiTheme="minorHAnsi" w:hAnsiTheme="minorHAnsi" w:cstheme="minorHAnsi"/>
        </w:rPr>
        <w:t xml:space="preserve"> – wychowawczych.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W przypadku stwierdzenia, że roczna ocena klasyfikacyjna z zajęć edukacyjnych została ustalona niezgodnie z przepisami prawa dotyczącymi trybu ustalania tej oceny, dyrektor szkoły powołuje komisję, która przeprowadza sprawdzian wiadomości i</w:t>
      </w:r>
      <w:r w:rsidR="00075388" w:rsidRPr="00D4397E">
        <w:rPr>
          <w:rFonts w:asciiTheme="minorHAnsi" w:hAnsiTheme="minorHAnsi" w:cstheme="minorHAnsi"/>
        </w:rPr>
        <w:t> </w:t>
      </w:r>
      <w:r w:rsidRPr="00D4397E">
        <w:rPr>
          <w:rFonts w:asciiTheme="minorHAnsi" w:hAnsiTheme="minorHAnsi" w:cstheme="minorHAnsi"/>
        </w:rPr>
        <w:t xml:space="preserve">  umiejętności ucznia, odpowiednio w formie pisemnej i ustnej lub </w:t>
      </w:r>
      <w:r w:rsidRPr="00D4397E">
        <w:rPr>
          <w:rFonts w:asciiTheme="minorHAnsi" w:hAnsiTheme="minorHAnsi" w:cstheme="minorHAnsi"/>
        </w:rPr>
        <w:lastRenderedPageBreak/>
        <w:t>ustala roczną ocenę klasyfikacyjną z danych zajęć edukacyjnych. Termin sprawdzianu ustala się z</w:t>
      </w:r>
      <w:r w:rsidR="00075388" w:rsidRPr="00D4397E">
        <w:rPr>
          <w:rFonts w:asciiTheme="minorHAnsi" w:hAnsiTheme="minorHAnsi" w:cstheme="minorHAnsi"/>
        </w:rPr>
        <w:t> </w:t>
      </w:r>
      <w:r w:rsidRPr="00D4397E">
        <w:rPr>
          <w:rFonts w:asciiTheme="minorHAnsi" w:hAnsiTheme="minorHAnsi" w:cstheme="minorHAnsi"/>
        </w:rPr>
        <w:t xml:space="preserve"> uczniem i  jego rodzicami (prawnymi opiekunami).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 xml:space="preserve">W skład komisji wchodzą:   </w:t>
      </w:r>
    </w:p>
    <w:p w:rsidR="00E842A7" w:rsidRPr="00D4397E" w:rsidRDefault="00323BEF" w:rsidP="00376C5D">
      <w:pPr>
        <w:numPr>
          <w:ilvl w:val="1"/>
          <w:numId w:val="74"/>
        </w:numPr>
        <w:ind w:right="50" w:hanging="713"/>
        <w:jc w:val="left"/>
        <w:rPr>
          <w:rFonts w:asciiTheme="minorHAnsi" w:hAnsiTheme="minorHAnsi" w:cstheme="minorHAnsi"/>
        </w:rPr>
      </w:pPr>
      <w:r w:rsidRPr="00D4397E">
        <w:rPr>
          <w:rFonts w:asciiTheme="minorHAnsi" w:hAnsiTheme="minorHAnsi" w:cstheme="minorHAnsi"/>
        </w:rPr>
        <w:t xml:space="preserve">dyrektor szkoły lub nauczyciel zajmujący w szkole inne kierownicze stanowisko – jako przewodniczący komisji,   </w:t>
      </w:r>
    </w:p>
    <w:p w:rsidR="00E842A7" w:rsidRPr="00D4397E" w:rsidRDefault="00323BEF" w:rsidP="00376C5D">
      <w:pPr>
        <w:numPr>
          <w:ilvl w:val="1"/>
          <w:numId w:val="74"/>
        </w:numPr>
        <w:ind w:right="50" w:hanging="713"/>
        <w:jc w:val="left"/>
        <w:rPr>
          <w:rFonts w:asciiTheme="minorHAnsi" w:hAnsiTheme="minorHAnsi" w:cstheme="minorHAnsi"/>
        </w:rPr>
      </w:pPr>
      <w:r w:rsidRPr="00D4397E">
        <w:rPr>
          <w:rFonts w:asciiTheme="minorHAnsi" w:hAnsiTheme="minorHAnsi" w:cstheme="minorHAnsi"/>
        </w:rPr>
        <w:t xml:space="preserve">nauczyciel prowadzący dane zajęcia edukacyjne,  </w:t>
      </w:r>
    </w:p>
    <w:p w:rsidR="00E842A7" w:rsidRPr="00D4397E" w:rsidRDefault="00323BEF" w:rsidP="00376C5D">
      <w:pPr>
        <w:numPr>
          <w:ilvl w:val="1"/>
          <w:numId w:val="74"/>
        </w:numPr>
        <w:ind w:right="50" w:hanging="713"/>
        <w:jc w:val="left"/>
        <w:rPr>
          <w:rFonts w:asciiTheme="minorHAnsi" w:hAnsiTheme="minorHAnsi" w:cstheme="minorHAnsi"/>
        </w:rPr>
      </w:pPr>
      <w:r w:rsidRPr="00D4397E">
        <w:rPr>
          <w:rFonts w:asciiTheme="minorHAnsi" w:hAnsiTheme="minorHAnsi" w:cstheme="minorHAnsi"/>
        </w:rPr>
        <w:t xml:space="preserve">dwóch nauczycieli z danej lub innej szkoły tego samego typu, prowadzących takie same lub pokrewne zajęcia edukacyjne.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Nauczyciel prowadzący dane zajęcia edukacyjne może być zwolniony z udziału w</w:t>
      </w:r>
      <w:r w:rsidR="00075388" w:rsidRPr="00D4397E">
        <w:rPr>
          <w:rFonts w:asciiTheme="minorHAnsi" w:hAnsiTheme="minorHAnsi" w:cstheme="minorHAnsi"/>
        </w:rPr>
        <w:t> </w:t>
      </w:r>
      <w:r w:rsidRPr="00D4397E">
        <w:rPr>
          <w:rFonts w:asciiTheme="minorHAnsi" w:hAnsiTheme="minorHAnsi" w:cstheme="minorHAnsi"/>
        </w:rPr>
        <w:t xml:space="preserve">  pracach komisji na własną prośbę lub w innych, szczególnie uzasadnionych przepadkach. W takim przypadku dyrektor szkoły powołuje innego nauczyciel prowadzącego takie same zajęcia edukacyjne, z tym że powołanie nauczyciela zatrudnionego w innej szkole następuje w porozumieniu z dyrektorem tej szkoły.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Ustalona przez komisję roczna ocena klasyfikacyjna z zajęć edukacyjnych nie może być niższa od ustalonej wcześniej oceny. Ocena ustalona przez komisję jest ostateczna, z  wyjątkiem oceny niedostatecznej klasyfikacyjnej rocznej, a w przypadku kształcenia słuchu i przedmiotu głównego - oceny dopuszczającej, która może być zmieniona w</w:t>
      </w:r>
      <w:r w:rsidR="00075388" w:rsidRPr="00D4397E">
        <w:rPr>
          <w:rFonts w:asciiTheme="minorHAnsi" w:hAnsiTheme="minorHAnsi" w:cstheme="minorHAnsi"/>
        </w:rPr>
        <w:t> </w:t>
      </w:r>
      <w:r w:rsidRPr="00D4397E">
        <w:rPr>
          <w:rFonts w:asciiTheme="minorHAnsi" w:hAnsiTheme="minorHAnsi" w:cstheme="minorHAnsi"/>
        </w:rPr>
        <w:t xml:space="preserve">  wyniku egzaminu poprawkowego z zastrzeżeniem § 5 ust. 5.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Z prac komisji sporządza się protokół zawierający w szczególności: imiona i  nazwiska osób wchodzących w skład komisji, termin sprawdzianu, zadania sprawdzające lub</w:t>
      </w:r>
      <w:r w:rsidR="00075388" w:rsidRPr="00D4397E">
        <w:rPr>
          <w:rFonts w:asciiTheme="minorHAnsi" w:hAnsiTheme="minorHAnsi" w:cstheme="minorHAnsi"/>
        </w:rPr>
        <w:t> </w:t>
      </w:r>
      <w:r w:rsidRPr="00D4397E">
        <w:rPr>
          <w:rFonts w:asciiTheme="minorHAnsi" w:hAnsiTheme="minorHAnsi" w:cstheme="minorHAnsi"/>
        </w:rPr>
        <w:t xml:space="preserve"> program, wynik sprawdzianu oraz ustaloną ocenę. Protokół stanowi załącznik do</w:t>
      </w:r>
      <w:r w:rsidR="00075388" w:rsidRPr="00D4397E">
        <w:rPr>
          <w:rFonts w:asciiTheme="minorHAnsi" w:hAnsiTheme="minorHAnsi" w:cstheme="minorHAnsi"/>
        </w:rPr>
        <w:t> </w:t>
      </w:r>
      <w:r w:rsidRPr="00D4397E">
        <w:rPr>
          <w:rFonts w:asciiTheme="minorHAnsi" w:hAnsiTheme="minorHAnsi" w:cstheme="minorHAnsi"/>
        </w:rPr>
        <w:t xml:space="preserve">  arkusza ocen ucznia.  </w:t>
      </w:r>
    </w:p>
    <w:p w:rsidR="00E842A7" w:rsidRPr="00D4397E" w:rsidRDefault="00323BEF" w:rsidP="00376C5D">
      <w:pPr>
        <w:numPr>
          <w:ilvl w:val="0"/>
          <w:numId w:val="74"/>
        </w:numPr>
        <w:ind w:right="50" w:hanging="569"/>
        <w:jc w:val="left"/>
        <w:rPr>
          <w:rFonts w:asciiTheme="minorHAnsi" w:hAnsiTheme="minorHAnsi" w:cstheme="minorHAnsi"/>
        </w:rPr>
      </w:pPr>
      <w:r w:rsidRPr="00D4397E">
        <w:rPr>
          <w:rFonts w:asciiTheme="minorHAnsi" w:hAnsiTheme="minorHAnsi" w:cstheme="minorHAnsi"/>
        </w:rPr>
        <w:t xml:space="preserve">Do protokołu dołącza się pisemne prace ucznia i zwięzłą informację o ustnych odpowiedziach ucznia.  </w:t>
      </w:r>
    </w:p>
    <w:p w:rsidR="00E842A7" w:rsidRPr="004E0E10" w:rsidRDefault="00323BEF" w:rsidP="004E0E10">
      <w:pPr>
        <w:numPr>
          <w:ilvl w:val="0"/>
          <w:numId w:val="74"/>
        </w:numPr>
        <w:ind w:right="50" w:hanging="569"/>
        <w:jc w:val="left"/>
        <w:rPr>
          <w:rFonts w:asciiTheme="minorHAnsi" w:hAnsiTheme="minorHAnsi" w:cstheme="minorHAnsi"/>
        </w:rPr>
      </w:pPr>
      <w:r w:rsidRPr="00D4397E">
        <w:rPr>
          <w:rFonts w:asciiTheme="minorHAnsi" w:hAnsiTheme="minorHAnsi" w:cstheme="minorHAnsi"/>
        </w:rPr>
        <w:t>Uczeń, który z przyczyn usprawiedliwionych nie przystąpił do sprawdzianu (ust. 2) w</w:t>
      </w:r>
      <w:r w:rsidR="00075388" w:rsidRPr="00D4397E">
        <w:rPr>
          <w:rFonts w:asciiTheme="minorHAnsi" w:hAnsiTheme="minorHAnsi" w:cstheme="minorHAnsi"/>
        </w:rPr>
        <w:t> </w:t>
      </w:r>
      <w:r w:rsidRPr="00D4397E">
        <w:rPr>
          <w:rFonts w:asciiTheme="minorHAnsi" w:hAnsiTheme="minorHAnsi" w:cstheme="minorHAnsi"/>
        </w:rPr>
        <w:t xml:space="preserve"> wyznaczonym terminie, może przystąpić do niego w dodatkowym terminie, wyznaczonym przez dyrektora szkoły.  </w:t>
      </w:r>
    </w:p>
    <w:p w:rsidR="00E842A7" w:rsidRPr="00D4397E" w:rsidRDefault="004E0E10" w:rsidP="00376C5D">
      <w:pPr>
        <w:pStyle w:val="Nagwek1"/>
        <w:ind w:left="1527" w:right="14"/>
        <w:jc w:val="left"/>
        <w:rPr>
          <w:rFonts w:asciiTheme="minorHAnsi" w:hAnsiTheme="minorHAnsi" w:cstheme="minorHAnsi"/>
        </w:rPr>
      </w:pPr>
      <w:r>
        <w:rPr>
          <w:rFonts w:asciiTheme="minorHAnsi" w:hAnsiTheme="minorHAnsi" w:cstheme="minorHAnsi"/>
        </w:rPr>
        <w:t>§ 34</w:t>
      </w:r>
      <w:r w:rsidR="00323BEF" w:rsidRPr="00D4397E">
        <w:rPr>
          <w:rFonts w:asciiTheme="minorHAnsi" w:hAnsiTheme="minorHAnsi" w:cstheme="minorHAnsi"/>
        </w:rPr>
        <w:t xml:space="preserve"> Egzamin dyplomowy </w:t>
      </w:r>
    </w:p>
    <w:p w:rsidR="00E842A7" w:rsidRPr="00D4397E" w:rsidRDefault="00323BEF" w:rsidP="00376C5D">
      <w:pPr>
        <w:numPr>
          <w:ilvl w:val="0"/>
          <w:numId w:val="75"/>
        </w:numPr>
        <w:ind w:right="50" w:hanging="569"/>
        <w:jc w:val="left"/>
        <w:rPr>
          <w:rFonts w:asciiTheme="minorHAnsi" w:hAnsiTheme="minorHAnsi" w:cstheme="minorHAnsi"/>
        </w:rPr>
      </w:pPr>
      <w:r w:rsidRPr="00D4397E">
        <w:rPr>
          <w:rFonts w:asciiTheme="minorHAnsi" w:hAnsiTheme="minorHAnsi" w:cstheme="minorHAnsi"/>
        </w:rPr>
        <w:t xml:space="preserve">Egzamin dyplomowy jest formą komisyjnej oceny poziomu przygotowania zawodowego uczniów klas programowo najwyższych szkoły II stopnia.   </w:t>
      </w:r>
    </w:p>
    <w:p w:rsidR="00E842A7" w:rsidRPr="00D4397E" w:rsidRDefault="00323BEF" w:rsidP="00376C5D">
      <w:pPr>
        <w:numPr>
          <w:ilvl w:val="0"/>
          <w:numId w:val="75"/>
        </w:numPr>
        <w:spacing w:after="28" w:line="292" w:lineRule="auto"/>
        <w:ind w:right="50" w:hanging="569"/>
        <w:jc w:val="left"/>
        <w:rPr>
          <w:rFonts w:asciiTheme="minorHAnsi" w:hAnsiTheme="minorHAnsi" w:cstheme="minorHAnsi"/>
        </w:rPr>
      </w:pPr>
      <w:r w:rsidRPr="00D4397E">
        <w:rPr>
          <w:rFonts w:asciiTheme="minorHAnsi" w:hAnsiTheme="minorHAnsi" w:cstheme="minorHAnsi"/>
        </w:rPr>
        <w:t xml:space="preserve">Do egzaminu dyplomowego uczeń może być dopuszczony jeżeli na zakończenie klasy programowo najwyższej otrzymał ocenę wyższą od dopuszczającej z kształcenia słuchu i z instrumentu głównego oraz oceny wyższe od niedostatecznej z pozostałych przedmiotów.  </w:t>
      </w:r>
    </w:p>
    <w:p w:rsidR="00E842A7" w:rsidRPr="00D4397E" w:rsidRDefault="00323BEF" w:rsidP="00376C5D">
      <w:pPr>
        <w:numPr>
          <w:ilvl w:val="0"/>
          <w:numId w:val="75"/>
        </w:numPr>
        <w:ind w:right="50" w:hanging="569"/>
        <w:jc w:val="left"/>
        <w:rPr>
          <w:rFonts w:asciiTheme="minorHAnsi" w:hAnsiTheme="minorHAnsi" w:cstheme="minorHAnsi"/>
        </w:rPr>
      </w:pPr>
      <w:r w:rsidRPr="00D4397E">
        <w:rPr>
          <w:rFonts w:asciiTheme="minorHAnsi" w:hAnsiTheme="minorHAnsi" w:cstheme="minorHAnsi"/>
        </w:rPr>
        <w:t xml:space="preserve">Państwową komisję egzaminacyjną powołuje dyrektor specjalistycznej jednostki nadzoru (CEA),  na wniosek dyrektora szkoły, złożony nie później niż na 30 dni przed terminem  przeprowadzenia egzaminu dyplomowego. Dyrektor CEA wyznacza przewodniczącego komisji spośród nauczycieli zajmujących stanowiska kierownicze w szkole, nie później niż na 21 dni przed terminem przeprowadzenia egzaminu </w:t>
      </w:r>
      <w:r w:rsidRPr="00D4397E">
        <w:rPr>
          <w:rFonts w:asciiTheme="minorHAnsi" w:hAnsiTheme="minorHAnsi" w:cstheme="minorHAnsi"/>
        </w:rPr>
        <w:lastRenderedPageBreak/>
        <w:t xml:space="preserve">dyplomowego, upoważniając przewodniczącego do powołania, w terminie 14 dni, pozostałych członków komisji.  </w:t>
      </w:r>
    </w:p>
    <w:p w:rsidR="00E842A7" w:rsidRPr="00D4397E" w:rsidRDefault="00323BEF" w:rsidP="00376C5D">
      <w:pPr>
        <w:numPr>
          <w:ilvl w:val="0"/>
          <w:numId w:val="75"/>
        </w:numPr>
        <w:ind w:right="50" w:hanging="569"/>
        <w:jc w:val="left"/>
        <w:rPr>
          <w:rFonts w:asciiTheme="minorHAnsi" w:hAnsiTheme="minorHAnsi" w:cstheme="minorHAnsi"/>
        </w:rPr>
      </w:pPr>
      <w:r w:rsidRPr="00D4397E">
        <w:rPr>
          <w:rFonts w:asciiTheme="minorHAnsi" w:hAnsiTheme="minorHAnsi" w:cstheme="minorHAnsi"/>
        </w:rPr>
        <w:t xml:space="preserve">W skład komisji egzaminacyjnej wchodzą: </w:t>
      </w:r>
    </w:p>
    <w:p w:rsidR="00E842A7" w:rsidRPr="00D4397E" w:rsidRDefault="00323BEF" w:rsidP="00376C5D">
      <w:pPr>
        <w:numPr>
          <w:ilvl w:val="1"/>
          <w:numId w:val="75"/>
        </w:numPr>
        <w:ind w:right="50" w:hanging="713"/>
        <w:jc w:val="left"/>
        <w:rPr>
          <w:rFonts w:asciiTheme="minorHAnsi" w:hAnsiTheme="minorHAnsi" w:cstheme="minorHAnsi"/>
        </w:rPr>
      </w:pPr>
      <w:r w:rsidRPr="00D4397E">
        <w:rPr>
          <w:rFonts w:asciiTheme="minorHAnsi" w:hAnsiTheme="minorHAnsi" w:cstheme="minorHAnsi"/>
        </w:rPr>
        <w:t xml:space="preserve">przewodniczący komisji,   </w:t>
      </w:r>
    </w:p>
    <w:p w:rsidR="00E842A7" w:rsidRPr="00D4397E" w:rsidRDefault="00323BEF" w:rsidP="00376C5D">
      <w:pPr>
        <w:numPr>
          <w:ilvl w:val="1"/>
          <w:numId w:val="75"/>
        </w:numPr>
        <w:ind w:right="50" w:hanging="713"/>
        <w:jc w:val="left"/>
        <w:rPr>
          <w:rFonts w:asciiTheme="minorHAnsi" w:hAnsiTheme="minorHAnsi" w:cstheme="minorHAnsi"/>
        </w:rPr>
      </w:pPr>
      <w:r w:rsidRPr="00D4397E">
        <w:rPr>
          <w:rFonts w:asciiTheme="minorHAnsi" w:hAnsiTheme="minorHAnsi" w:cstheme="minorHAnsi"/>
        </w:rPr>
        <w:t xml:space="preserve">dyrektor lub wicedyrektor szkoły, jeżeli nie jest przewodniczącym komisji,   </w:t>
      </w:r>
    </w:p>
    <w:p w:rsidR="00E842A7" w:rsidRPr="00D4397E" w:rsidRDefault="00323BEF" w:rsidP="00376C5D">
      <w:pPr>
        <w:numPr>
          <w:ilvl w:val="1"/>
          <w:numId w:val="75"/>
        </w:numPr>
        <w:ind w:right="50" w:hanging="713"/>
        <w:jc w:val="left"/>
        <w:rPr>
          <w:rFonts w:asciiTheme="minorHAnsi" w:hAnsiTheme="minorHAnsi" w:cstheme="minorHAnsi"/>
        </w:rPr>
      </w:pPr>
      <w:r w:rsidRPr="00D4397E">
        <w:rPr>
          <w:rFonts w:asciiTheme="minorHAnsi" w:hAnsiTheme="minorHAnsi" w:cstheme="minorHAnsi"/>
        </w:rPr>
        <w:t xml:space="preserve">nauczyciele prowadzący z uczniami zajęcia edukacyjne objęte egzaminem dyplomowym,   </w:t>
      </w:r>
    </w:p>
    <w:p w:rsidR="00E842A7" w:rsidRPr="00D4397E" w:rsidRDefault="00323BEF" w:rsidP="00376C5D">
      <w:pPr>
        <w:numPr>
          <w:ilvl w:val="1"/>
          <w:numId w:val="75"/>
        </w:numPr>
        <w:spacing w:after="9" w:line="259" w:lineRule="auto"/>
        <w:ind w:right="50" w:hanging="713"/>
        <w:jc w:val="left"/>
        <w:rPr>
          <w:rFonts w:asciiTheme="minorHAnsi" w:hAnsiTheme="minorHAnsi" w:cstheme="minorHAnsi"/>
        </w:rPr>
      </w:pPr>
      <w:r w:rsidRPr="00D4397E">
        <w:rPr>
          <w:rFonts w:asciiTheme="minorHAnsi" w:hAnsiTheme="minorHAnsi" w:cstheme="minorHAnsi"/>
        </w:rPr>
        <w:t xml:space="preserve">nauczyciel lub nauczyciele tych samych lub pokrewnych zajęć edukacyjnych.   </w:t>
      </w:r>
    </w:p>
    <w:p w:rsidR="00E842A7" w:rsidRPr="00D4397E" w:rsidRDefault="00323BEF" w:rsidP="00376C5D">
      <w:pPr>
        <w:numPr>
          <w:ilvl w:val="0"/>
          <w:numId w:val="75"/>
        </w:numPr>
        <w:spacing w:after="10"/>
        <w:ind w:right="50" w:hanging="569"/>
        <w:jc w:val="left"/>
        <w:rPr>
          <w:rFonts w:asciiTheme="minorHAnsi" w:hAnsiTheme="minorHAnsi" w:cstheme="minorHAnsi"/>
        </w:rPr>
      </w:pPr>
      <w:r w:rsidRPr="00D4397E">
        <w:rPr>
          <w:rFonts w:asciiTheme="minorHAnsi" w:hAnsiTheme="minorHAnsi" w:cstheme="minorHAnsi"/>
        </w:rPr>
        <w:t xml:space="preserve">Jeżeli przewodniczący komisji egzaminacyjnej, z powodu choroby lub innych ważnych przyczyn, nie może wykonywać zadań, dyrektor Centrum Edukacji Artystycznej, powołuje w skład komisji innego nauczyciela pełniącego funkcję kierowniczą w szkole jako przewodniczącego komisji. </w:t>
      </w:r>
    </w:p>
    <w:p w:rsidR="00E842A7" w:rsidRPr="00D4397E" w:rsidRDefault="00323BEF" w:rsidP="00376C5D">
      <w:pPr>
        <w:numPr>
          <w:ilvl w:val="0"/>
          <w:numId w:val="75"/>
        </w:numPr>
        <w:spacing w:after="10"/>
        <w:ind w:right="50" w:hanging="569"/>
        <w:jc w:val="left"/>
        <w:rPr>
          <w:rFonts w:asciiTheme="minorHAnsi" w:hAnsiTheme="minorHAnsi" w:cstheme="minorHAnsi"/>
        </w:rPr>
      </w:pPr>
      <w:r w:rsidRPr="00D4397E">
        <w:rPr>
          <w:rFonts w:asciiTheme="minorHAnsi" w:hAnsiTheme="minorHAnsi" w:cstheme="minorHAnsi"/>
        </w:rPr>
        <w:t>Poszczególne części egzaminu dyplomowego przeprowadzają zespoły egzaminacyjne powołane przez przewodniczącego komisji dyplomowej spośród osób wchodzących w</w:t>
      </w:r>
      <w:r w:rsidR="00075388" w:rsidRPr="00D4397E">
        <w:rPr>
          <w:rFonts w:asciiTheme="minorHAnsi" w:hAnsiTheme="minorHAnsi" w:cstheme="minorHAnsi"/>
        </w:rPr>
        <w:t> </w:t>
      </w:r>
      <w:r w:rsidRPr="00D4397E">
        <w:rPr>
          <w:rFonts w:asciiTheme="minorHAnsi" w:hAnsiTheme="minorHAnsi" w:cstheme="minorHAnsi"/>
        </w:rPr>
        <w:t xml:space="preserve">  skład komisji. W skład zespołu egzaminacyjnego wchodzą do najmniej 3 osoby, w tym nauczyciel prowadzący z uczniem dane zajęcia edukacyjne. Przewodniczący komisji dyplomowej powołuje zespoły egzaminacyjne oraz wyznacza przewodniczących tych zespołów nie później niż na 14 dni przed terminem egzaminu dyplomowego.  </w:t>
      </w:r>
    </w:p>
    <w:p w:rsidR="00E842A7" w:rsidRPr="00D4397E" w:rsidRDefault="00323BEF" w:rsidP="00376C5D">
      <w:pPr>
        <w:numPr>
          <w:ilvl w:val="0"/>
          <w:numId w:val="75"/>
        </w:numPr>
        <w:spacing w:after="6"/>
        <w:ind w:right="50" w:hanging="569"/>
        <w:jc w:val="left"/>
        <w:rPr>
          <w:rFonts w:asciiTheme="minorHAnsi" w:hAnsiTheme="minorHAnsi" w:cstheme="minorHAnsi"/>
        </w:rPr>
      </w:pPr>
      <w:r w:rsidRPr="00D4397E">
        <w:rPr>
          <w:rFonts w:asciiTheme="minorHAnsi" w:hAnsiTheme="minorHAnsi" w:cstheme="minorHAnsi"/>
        </w:rPr>
        <w:t xml:space="preserve">Egzamin dyplomowy przeprowadza się w okresie do dnia zakończenia zajęć </w:t>
      </w:r>
      <w:proofErr w:type="spellStart"/>
      <w:r w:rsidRPr="00D4397E">
        <w:rPr>
          <w:rFonts w:asciiTheme="minorHAnsi" w:hAnsiTheme="minorHAnsi" w:cstheme="minorHAnsi"/>
        </w:rPr>
        <w:t>dydaktyczno</w:t>
      </w:r>
      <w:proofErr w:type="spellEnd"/>
      <w:r w:rsidRPr="00D4397E">
        <w:rPr>
          <w:rFonts w:asciiTheme="minorHAnsi" w:hAnsiTheme="minorHAnsi" w:cstheme="minorHAnsi"/>
        </w:rPr>
        <w:t xml:space="preserve"> – wychowawczych.   </w:t>
      </w:r>
    </w:p>
    <w:p w:rsidR="00E842A7" w:rsidRPr="00D4397E" w:rsidRDefault="00323BEF" w:rsidP="00376C5D">
      <w:pPr>
        <w:numPr>
          <w:ilvl w:val="0"/>
          <w:numId w:val="75"/>
        </w:numPr>
        <w:ind w:right="50" w:hanging="569"/>
        <w:jc w:val="left"/>
        <w:rPr>
          <w:rFonts w:asciiTheme="minorHAnsi" w:hAnsiTheme="minorHAnsi" w:cstheme="minorHAnsi"/>
        </w:rPr>
      </w:pPr>
      <w:r w:rsidRPr="00D4397E">
        <w:rPr>
          <w:rFonts w:asciiTheme="minorHAnsi" w:hAnsiTheme="minorHAnsi" w:cstheme="minorHAnsi"/>
        </w:rPr>
        <w:t xml:space="preserve">Terminy przeprowadzania poszczególnych części egzaminu dyplomowego ustala dyrektor szkoły informując o nich uczniów przystępujących do egzaminu dyplomowego oraz jednostkę nadzoru.   </w:t>
      </w:r>
    </w:p>
    <w:p w:rsidR="00E842A7" w:rsidRPr="00D4397E" w:rsidRDefault="00323BEF" w:rsidP="00376C5D">
      <w:pPr>
        <w:numPr>
          <w:ilvl w:val="0"/>
          <w:numId w:val="75"/>
        </w:numPr>
        <w:ind w:right="50" w:hanging="569"/>
        <w:jc w:val="left"/>
        <w:rPr>
          <w:rFonts w:asciiTheme="minorHAnsi" w:hAnsiTheme="minorHAnsi" w:cstheme="minorHAnsi"/>
        </w:rPr>
      </w:pPr>
      <w:r w:rsidRPr="00D4397E">
        <w:rPr>
          <w:rFonts w:asciiTheme="minorHAnsi" w:hAnsiTheme="minorHAnsi" w:cstheme="minorHAnsi"/>
        </w:rPr>
        <w:t xml:space="preserve">Obserwatorami egzaminu dyplomowego mogą być przedstawiciele ministra właściwego do spraw kultury i ochrony dziedzictwa narodowego lub jednostki nadzoru. </w:t>
      </w:r>
    </w:p>
    <w:p w:rsidR="00E842A7" w:rsidRPr="00D4397E" w:rsidRDefault="00323BEF" w:rsidP="00376C5D">
      <w:pPr>
        <w:ind w:left="1557" w:right="50"/>
        <w:jc w:val="left"/>
        <w:rPr>
          <w:rFonts w:asciiTheme="minorHAnsi" w:hAnsiTheme="minorHAnsi" w:cstheme="minorHAnsi"/>
        </w:rPr>
      </w:pPr>
      <w:r w:rsidRPr="00D4397E">
        <w:rPr>
          <w:rFonts w:asciiTheme="minorHAnsi" w:hAnsiTheme="minorHAnsi" w:cstheme="minorHAnsi"/>
        </w:rPr>
        <w:t xml:space="preserve">10.Osoby, o których mowa w ust. 10, nie uczestniczą w przeprowadzaniu egzaminu dyplomowego ani nie ustalają jego wyników.  </w:t>
      </w:r>
    </w:p>
    <w:p w:rsidR="00E842A7" w:rsidRPr="00D4397E" w:rsidRDefault="00323BEF" w:rsidP="00376C5D">
      <w:pPr>
        <w:numPr>
          <w:ilvl w:val="0"/>
          <w:numId w:val="76"/>
        </w:numPr>
        <w:ind w:right="50" w:hanging="360"/>
        <w:jc w:val="left"/>
        <w:rPr>
          <w:rFonts w:asciiTheme="minorHAnsi" w:hAnsiTheme="minorHAnsi" w:cstheme="minorHAnsi"/>
        </w:rPr>
      </w:pPr>
      <w:r w:rsidRPr="00D4397E">
        <w:rPr>
          <w:rFonts w:asciiTheme="minorHAnsi" w:hAnsiTheme="minorHAnsi" w:cstheme="minorHAnsi"/>
        </w:rPr>
        <w:t xml:space="preserve">W szkole muzycznej II stopnia egzamin dyplomowy obejmuje:  </w:t>
      </w:r>
    </w:p>
    <w:p w:rsidR="00E842A7" w:rsidRPr="00D4397E" w:rsidRDefault="00323BEF" w:rsidP="00376C5D">
      <w:pPr>
        <w:numPr>
          <w:ilvl w:val="1"/>
          <w:numId w:val="76"/>
        </w:numPr>
        <w:spacing w:after="7"/>
        <w:ind w:right="50" w:hanging="259"/>
        <w:jc w:val="left"/>
        <w:rPr>
          <w:rFonts w:asciiTheme="minorHAnsi" w:hAnsiTheme="minorHAnsi" w:cstheme="minorHAnsi"/>
        </w:rPr>
      </w:pPr>
      <w:r w:rsidRPr="00D4397E">
        <w:rPr>
          <w:rFonts w:asciiTheme="minorHAnsi" w:hAnsiTheme="minorHAnsi" w:cstheme="minorHAnsi"/>
        </w:rPr>
        <w:t xml:space="preserve">część praktyczną: </w:t>
      </w:r>
    </w:p>
    <w:p w:rsidR="00E842A7" w:rsidRPr="00D4397E" w:rsidRDefault="00323BEF" w:rsidP="00376C5D">
      <w:pPr>
        <w:ind w:left="2124" w:right="50"/>
        <w:jc w:val="left"/>
        <w:rPr>
          <w:rFonts w:asciiTheme="minorHAnsi" w:hAnsiTheme="minorHAnsi" w:cstheme="minorHAnsi"/>
        </w:rPr>
      </w:pPr>
      <w:r w:rsidRPr="00D4397E">
        <w:rPr>
          <w:rFonts w:asciiTheme="minorHAnsi" w:hAnsiTheme="minorHAnsi" w:cstheme="minorHAnsi"/>
        </w:rPr>
        <w:t>a) dla specjalności instrumentalistyka, instrumentalistyka jazzowa, wokalistyka i</w:t>
      </w:r>
      <w:r w:rsidR="00075388" w:rsidRPr="00D4397E">
        <w:rPr>
          <w:rFonts w:asciiTheme="minorHAnsi" w:hAnsiTheme="minorHAnsi" w:cstheme="minorHAnsi"/>
        </w:rPr>
        <w:t> </w:t>
      </w:r>
      <w:r w:rsidRPr="00D4397E">
        <w:rPr>
          <w:rFonts w:asciiTheme="minorHAnsi" w:hAnsiTheme="minorHAnsi" w:cstheme="minorHAnsi"/>
        </w:rPr>
        <w:t xml:space="preserve">  wokalistyka jazzowa -  polegającą na wykonaniu recitalu dyplomowego w zakresie przedmiotu głównego którego program umożliwia ocenę poziomu przygotowania zawodowego; dopuszcza się możliwość podziału recitalu na dwie części, wykonywane w różnych terminach, Część praktyczna jest dostępna dla publiczności.  </w:t>
      </w:r>
    </w:p>
    <w:p w:rsidR="00E842A7" w:rsidRPr="00D4397E" w:rsidRDefault="00323BEF" w:rsidP="00376C5D">
      <w:pPr>
        <w:numPr>
          <w:ilvl w:val="1"/>
          <w:numId w:val="76"/>
        </w:numPr>
        <w:ind w:right="50" w:hanging="259"/>
        <w:jc w:val="left"/>
        <w:rPr>
          <w:rFonts w:asciiTheme="minorHAnsi" w:hAnsiTheme="minorHAnsi" w:cstheme="minorHAnsi"/>
        </w:rPr>
      </w:pPr>
      <w:r w:rsidRPr="00D4397E">
        <w:rPr>
          <w:rFonts w:asciiTheme="minorHAnsi" w:hAnsiTheme="minorHAnsi" w:cstheme="minorHAnsi"/>
        </w:rPr>
        <w:t xml:space="preserve">część teoretyczną z jednych spośród następujących zajęć:  </w:t>
      </w:r>
    </w:p>
    <w:p w:rsidR="00E842A7" w:rsidRPr="00D4397E" w:rsidRDefault="00323BEF" w:rsidP="00376C5D">
      <w:pPr>
        <w:numPr>
          <w:ilvl w:val="1"/>
          <w:numId w:val="77"/>
        </w:numPr>
        <w:spacing w:after="7"/>
        <w:ind w:left="2383" w:right="50" w:hanging="259"/>
        <w:jc w:val="left"/>
        <w:rPr>
          <w:rFonts w:asciiTheme="minorHAnsi" w:hAnsiTheme="minorHAnsi" w:cstheme="minorHAnsi"/>
        </w:rPr>
      </w:pPr>
      <w:r w:rsidRPr="00D4397E">
        <w:rPr>
          <w:rFonts w:asciiTheme="minorHAnsi" w:hAnsiTheme="minorHAnsi" w:cstheme="minorHAnsi"/>
        </w:rPr>
        <w:t xml:space="preserve">kształcenie słuchu,  </w:t>
      </w:r>
    </w:p>
    <w:p w:rsidR="00E842A7" w:rsidRPr="00D4397E" w:rsidRDefault="00323BEF" w:rsidP="00376C5D">
      <w:pPr>
        <w:numPr>
          <w:ilvl w:val="1"/>
          <w:numId w:val="77"/>
        </w:numPr>
        <w:spacing w:after="9"/>
        <w:ind w:left="2383" w:right="50" w:hanging="259"/>
        <w:jc w:val="left"/>
        <w:rPr>
          <w:rFonts w:asciiTheme="minorHAnsi" w:hAnsiTheme="minorHAnsi" w:cstheme="minorHAnsi"/>
        </w:rPr>
      </w:pPr>
      <w:r w:rsidRPr="00D4397E">
        <w:rPr>
          <w:rFonts w:asciiTheme="minorHAnsi" w:hAnsiTheme="minorHAnsi" w:cstheme="minorHAnsi"/>
        </w:rPr>
        <w:t xml:space="preserve">harmonia,  </w:t>
      </w:r>
    </w:p>
    <w:p w:rsidR="00E842A7" w:rsidRPr="00D4397E" w:rsidRDefault="00323BEF" w:rsidP="00376C5D">
      <w:pPr>
        <w:numPr>
          <w:ilvl w:val="1"/>
          <w:numId w:val="77"/>
        </w:numPr>
        <w:ind w:left="2383" w:right="50" w:hanging="259"/>
        <w:jc w:val="left"/>
        <w:rPr>
          <w:rFonts w:asciiTheme="minorHAnsi" w:hAnsiTheme="minorHAnsi" w:cstheme="minorHAnsi"/>
        </w:rPr>
      </w:pPr>
      <w:r w:rsidRPr="00D4397E">
        <w:rPr>
          <w:rFonts w:asciiTheme="minorHAnsi" w:hAnsiTheme="minorHAnsi" w:cstheme="minorHAnsi"/>
        </w:rPr>
        <w:t xml:space="preserve">historia muzyki,  </w:t>
      </w:r>
    </w:p>
    <w:p w:rsidR="00E842A7" w:rsidRPr="00D4397E" w:rsidRDefault="00323BEF" w:rsidP="00376C5D">
      <w:pPr>
        <w:numPr>
          <w:ilvl w:val="1"/>
          <w:numId w:val="77"/>
        </w:numPr>
        <w:spacing w:after="7"/>
        <w:ind w:left="2383" w:right="50" w:hanging="259"/>
        <w:jc w:val="left"/>
        <w:rPr>
          <w:rFonts w:asciiTheme="minorHAnsi" w:hAnsiTheme="minorHAnsi" w:cstheme="minorHAnsi"/>
        </w:rPr>
      </w:pPr>
      <w:r w:rsidRPr="00D4397E">
        <w:rPr>
          <w:rFonts w:asciiTheme="minorHAnsi" w:hAnsiTheme="minorHAnsi" w:cstheme="minorHAnsi"/>
        </w:rPr>
        <w:t xml:space="preserve">historia jazzu z literaturą,  </w:t>
      </w:r>
    </w:p>
    <w:p w:rsidR="00E842A7" w:rsidRPr="00D4397E" w:rsidRDefault="00323BEF" w:rsidP="00376C5D">
      <w:pPr>
        <w:numPr>
          <w:ilvl w:val="1"/>
          <w:numId w:val="77"/>
        </w:numPr>
        <w:ind w:left="2383" w:right="50" w:hanging="259"/>
        <w:jc w:val="left"/>
        <w:rPr>
          <w:rFonts w:asciiTheme="minorHAnsi" w:hAnsiTheme="minorHAnsi" w:cstheme="minorHAnsi"/>
        </w:rPr>
      </w:pPr>
      <w:r w:rsidRPr="00D4397E">
        <w:rPr>
          <w:rFonts w:asciiTheme="minorHAnsi" w:hAnsiTheme="minorHAnsi" w:cstheme="minorHAnsi"/>
        </w:rPr>
        <w:lastRenderedPageBreak/>
        <w:t xml:space="preserve">formy muzyczne. </w:t>
      </w:r>
    </w:p>
    <w:p w:rsidR="00E842A7" w:rsidRPr="00D4397E" w:rsidRDefault="00323BEF" w:rsidP="00376C5D">
      <w:pPr>
        <w:numPr>
          <w:ilvl w:val="0"/>
          <w:numId w:val="76"/>
        </w:numPr>
        <w:ind w:right="50" w:hanging="360"/>
        <w:jc w:val="left"/>
        <w:rPr>
          <w:rFonts w:asciiTheme="minorHAnsi" w:hAnsiTheme="minorHAnsi" w:cstheme="minorHAnsi"/>
        </w:rPr>
      </w:pPr>
      <w:r w:rsidRPr="00D4397E">
        <w:rPr>
          <w:rFonts w:asciiTheme="minorHAnsi" w:hAnsiTheme="minorHAnsi" w:cstheme="minorHAnsi"/>
        </w:rPr>
        <w:t xml:space="preserve">Egzamin dyplomowy w części teoretycznej jest przeprowadzany w formie ustnej. </w:t>
      </w:r>
    </w:p>
    <w:p w:rsidR="00E842A7" w:rsidRPr="00D4397E" w:rsidRDefault="00323BEF" w:rsidP="00376C5D">
      <w:pPr>
        <w:numPr>
          <w:ilvl w:val="0"/>
          <w:numId w:val="76"/>
        </w:numPr>
        <w:ind w:right="50" w:hanging="360"/>
        <w:jc w:val="left"/>
        <w:rPr>
          <w:rFonts w:asciiTheme="minorHAnsi" w:hAnsiTheme="minorHAnsi" w:cstheme="minorHAnsi"/>
        </w:rPr>
      </w:pPr>
      <w:r w:rsidRPr="00D4397E">
        <w:rPr>
          <w:rFonts w:asciiTheme="minorHAnsi" w:hAnsiTheme="minorHAnsi" w:cstheme="minorHAnsi"/>
        </w:rPr>
        <w:t xml:space="preserve">Nauczyciele poszczególnych zajęć edukacyjnych objętych egzaminem dyplomowym, nie później niż na 5 miesięcy przed terminem egzaminu dyplomowego, informują uczniów klas programowo najwyższych o zakresie obowiązujących treści nauczania, stanowiących podstawę przygotowania zadań egzaminacyjnych. </w:t>
      </w:r>
    </w:p>
    <w:p w:rsidR="00E842A7" w:rsidRPr="00D4397E" w:rsidRDefault="00323BEF" w:rsidP="00376C5D">
      <w:pPr>
        <w:numPr>
          <w:ilvl w:val="0"/>
          <w:numId w:val="76"/>
        </w:numPr>
        <w:spacing w:after="31"/>
        <w:ind w:right="50" w:hanging="360"/>
        <w:jc w:val="left"/>
        <w:rPr>
          <w:rFonts w:asciiTheme="minorHAnsi" w:hAnsiTheme="minorHAnsi" w:cstheme="minorHAnsi"/>
        </w:rPr>
      </w:pPr>
      <w:r w:rsidRPr="00D4397E">
        <w:rPr>
          <w:rFonts w:asciiTheme="minorHAnsi" w:hAnsiTheme="minorHAnsi" w:cstheme="minorHAnsi"/>
        </w:rPr>
        <w:t>Uczeń klasy programowo najwyższej szkoły muzycznej II stopnia, a w przypadku ucznia niepełnoletniego – rodzic lub opiekun ucznia, nie później niż na 3 miesiące przed terminem egzaminu dyplomowego w części teoretycznej, informuje dyrektora szkoły, pisemnie w postaci papierowej, o zajęciach zdawanych w części teoretycznej egzaminu dyplomowego, o których mowa w § 31 ust. 12 pkt 2). Informację tę dołącza się do</w:t>
      </w:r>
      <w:r w:rsidR="00075388" w:rsidRPr="00D4397E">
        <w:rPr>
          <w:rFonts w:asciiTheme="minorHAnsi" w:hAnsiTheme="minorHAnsi" w:cstheme="minorHAnsi"/>
        </w:rPr>
        <w:t> </w:t>
      </w:r>
      <w:r w:rsidRPr="00D4397E">
        <w:rPr>
          <w:rFonts w:asciiTheme="minorHAnsi" w:hAnsiTheme="minorHAnsi" w:cstheme="minorHAnsi"/>
        </w:rPr>
        <w:t xml:space="preserve"> arkusza ocen ucznia. </w:t>
      </w:r>
    </w:p>
    <w:p w:rsidR="00E842A7" w:rsidRPr="00D4397E" w:rsidRDefault="00323BEF" w:rsidP="00376C5D">
      <w:pPr>
        <w:numPr>
          <w:ilvl w:val="0"/>
          <w:numId w:val="76"/>
        </w:numPr>
        <w:ind w:right="50" w:hanging="360"/>
        <w:jc w:val="left"/>
        <w:rPr>
          <w:rFonts w:asciiTheme="minorHAnsi" w:hAnsiTheme="minorHAnsi" w:cstheme="minorHAnsi"/>
        </w:rPr>
      </w:pPr>
      <w:r w:rsidRPr="00D4397E">
        <w:rPr>
          <w:rFonts w:asciiTheme="minorHAnsi" w:hAnsiTheme="minorHAnsi" w:cstheme="minorHAnsi"/>
        </w:rPr>
        <w:t xml:space="preserve">Kolejność zdawania poszczególnych części egzaminu dyplomowego ustala przewodniczący komisji egzaminacyjnej.  </w:t>
      </w:r>
    </w:p>
    <w:p w:rsidR="00E842A7" w:rsidRPr="00D4397E" w:rsidRDefault="00323BEF" w:rsidP="00376C5D">
      <w:pPr>
        <w:numPr>
          <w:ilvl w:val="0"/>
          <w:numId w:val="76"/>
        </w:numPr>
        <w:ind w:right="50" w:hanging="360"/>
        <w:jc w:val="left"/>
        <w:rPr>
          <w:rFonts w:asciiTheme="minorHAnsi" w:hAnsiTheme="minorHAnsi" w:cstheme="minorHAnsi"/>
        </w:rPr>
      </w:pPr>
      <w:r w:rsidRPr="00D4397E">
        <w:rPr>
          <w:rFonts w:asciiTheme="minorHAnsi" w:hAnsiTheme="minorHAnsi" w:cstheme="minorHAnsi"/>
        </w:rPr>
        <w:t xml:space="preserve">Przewodniczący komisji dyplomowej wyznacza nauczyciela zajęć edukacyjnych objętych egzaminem dyplomowym, wchodzącego w skład danego zespołu egzaminacyjnego, lub zespół egzaminacyjny do przygotowania zadań egzaminacyjnych dla części teoretycznej egzaminy dyplomowego. Zadania egzaminacyjne przygotowuje się z  uwzględnieniem podstawy programowej w zakresie danych zajęć edukacyjnych.  </w:t>
      </w:r>
    </w:p>
    <w:p w:rsidR="00E842A7" w:rsidRPr="00D4397E" w:rsidRDefault="00323BEF" w:rsidP="00376C5D">
      <w:pPr>
        <w:ind w:left="1557" w:right="50"/>
        <w:jc w:val="left"/>
        <w:rPr>
          <w:rFonts w:asciiTheme="minorHAnsi" w:hAnsiTheme="minorHAnsi" w:cstheme="minorHAnsi"/>
        </w:rPr>
      </w:pPr>
      <w:r w:rsidRPr="00D4397E">
        <w:rPr>
          <w:rFonts w:asciiTheme="minorHAnsi" w:hAnsiTheme="minorHAnsi" w:cstheme="minorHAnsi"/>
        </w:rPr>
        <w:t xml:space="preserve">W przypadku części teoretycznej z zajęć: historia muzyki i historia jazzu z literaturą, jedno z zadań egzaminacyjnych zawiera przykład dźwiękowy. Nauczyciel lub zespół egzaminacyjny przygotowują zadania egzaminacyjne i łączą je w zestawy, tak aby zestaw zadań egzaminacyjnych pozwalał na ocenę wiedzy i umiejętności ucznia. Zestawy zadań egzaminacyjnych zatwierdza przewodniczący komisji dyplomowej, opatrując je podpisem oraz podłużną pieczęcią szkoły artystycznej. </w:t>
      </w:r>
    </w:p>
    <w:p w:rsidR="00E842A7" w:rsidRPr="00D4397E" w:rsidRDefault="00323BEF" w:rsidP="00376C5D">
      <w:pPr>
        <w:ind w:left="1557" w:right="50"/>
        <w:jc w:val="left"/>
        <w:rPr>
          <w:rFonts w:asciiTheme="minorHAnsi" w:hAnsiTheme="minorHAnsi" w:cstheme="minorHAnsi"/>
        </w:rPr>
      </w:pPr>
      <w:r w:rsidRPr="00D4397E">
        <w:rPr>
          <w:rFonts w:asciiTheme="minorHAnsi" w:hAnsiTheme="minorHAnsi" w:cstheme="minorHAnsi"/>
        </w:rPr>
        <w:t xml:space="preserve">17. Egzamin dyplomowy w części teoretycznej w formie ustnej: </w:t>
      </w:r>
    </w:p>
    <w:p w:rsidR="00E842A7" w:rsidRPr="00D4397E" w:rsidRDefault="00323BEF" w:rsidP="00376C5D">
      <w:pPr>
        <w:numPr>
          <w:ilvl w:val="0"/>
          <w:numId w:val="78"/>
        </w:numPr>
        <w:ind w:right="50" w:hanging="10"/>
        <w:jc w:val="left"/>
        <w:rPr>
          <w:rFonts w:asciiTheme="minorHAnsi" w:hAnsiTheme="minorHAnsi" w:cstheme="minorHAnsi"/>
        </w:rPr>
      </w:pPr>
      <w:r w:rsidRPr="00D4397E">
        <w:rPr>
          <w:rFonts w:asciiTheme="minorHAnsi" w:hAnsiTheme="minorHAnsi" w:cstheme="minorHAnsi"/>
        </w:rPr>
        <w:t xml:space="preserve">z przedmiotów: historia muzyki, historia jazzu z literaturą, formy muzyczne, harmonia, trwa nie dłużej niż 60 minut, z których uczeń otrzymuje 20 minut na przygotowanie odpowiedzi,  </w:t>
      </w:r>
    </w:p>
    <w:p w:rsidR="00E842A7" w:rsidRPr="00D4397E" w:rsidRDefault="00323BEF" w:rsidP="00376C5D">
      <w:pPr>
        <w:numPr>
          <w:ilvl w:val="0"/>
          <w:numId w:val="78"/>
        </w:numPr>
        <w:ind w:right="50" w:hanging="10"/>
        <w:jc w:val="left"/>
        <w:rPr>
          <w:rFonts w:asciiTheme="minorHAnsi" w:hAnsiTheme="minorHAnsi" w:cstheme="minorHAnsi"/>
        </w:rPr>
      </w:pPr>
      <w:r w:rsidRPr="00D4397E">
        <w:rPr>
          <w:rFonts w:asciiTheme="minorHAnsi" w:hAnsiTheme="minorHAnsi" w:cstheme="minorHAnsi"/>
        </w:rPr>
        <w:t xml:space="preserve">z kształcenia słuchu trwa nie dłużej niż 30 minut, z których 10 minut uczeń otrzymuje na przygotowanie odpowiedzi, </w:t>
      </w:r>
    </w:p>
    <w:p w:rsidR="00E842A7" w:rsidRPr="00D4397E" w:rsidRDefault="00323BEF" w:rsidP="00376C5D">
      <w:pPr>
        <w:numPr>
          <w:ilvl w:val="0"/>
          <w:numId w:val="78"/>
        </w:numPr>
        <w:ind w:right="50" w:hanging="10"/>
        <w:jc w:val="left"/>
        <w:rPr>
          <w:rFonts w:asciiTheme="minorHAnsi" w:hAnsiTheme="minorHAnsi" w:cstheme="minorHAnsi"/>
        </w:rPr>
      </w:pPr>
      <w:r w:rsidRPr="00D4397E">
        <w:rPr>
          <w:rFonts w:asciiTheme="minorHAnsi" w:hAnsiTheme="minorHAnsi" w:cstheme="minorHAnsi"/>
        </w:rPr>
        <w:t xml:space="preserve">uczeń losuje jeden zestaw pytań egzaminacyjnych, zamiana wylosowanego zestawu zadań egzaminacyjnych na inny jest niedozwolona, </w:t>
      </w:r>
    </w:p>
    <w:p w:rsidR="00E842A7" w:rsidRPr="00D4397E" w:rsidRDefault="00323BEF" w:rsidP="00376C5D">
      <w:pPr>
        <w:numPr>
          <w:ilvl w:val="0"/>
          <w:numId w:val="78"/>
        </w:numPr>
        <w:spacing w:after="28" w:line="292" w:lineRule="auto"/>
        <w:ind w:right="50" w:hanging="10"/>
        <w:jc w:val="left"/>
        <w:rPr>
          <w:rFonts w:asciiTheme="minorHAnsi" w:hAnsiTheme="minorHAnsi" w:cstheme="minorHAnsi"/>
        </w:rPr>
      </w:pPr>
      <w:r w:rsidRPr="00D4397E">
        <w:rPr>
          <w:rFonts w:asciiTheme="minorHAnsi" w:hAnsiTheme="minorHAnsi" w:cstheme="minorHAnsi"/>
        </w:rPr>
        <w:t>po wylosowaniu zestawu zadań egzaminacyjnych uczeń nie opuszcza sali przed zakończeniem egzaminu; w uzasadnionych przypadkach przewodniczący zespołu egzaminacyjnego może zezwolić uczniowi na opuszczenie sali, po zapewnieniu warunków wykluczających możliwość kontaktowania się ucznia z innymi osobami, z wyjątkiem osób udzielających pomocy medycznej; opuszczenie sali przed zakończeniem egzaminu w</w:t>
      </w:r>
      <w:r w:rsidR="00075388" w:rsidRPr="00D4397E">
        <w:rPr>
          <w:rFonts w:asciiTheme="minorHAnsi" w:hAnsiTheme="minorHAnsi" w:cstheme="minorHAnsi"/>
        </w:rPr>
        <w:t> </w:t>
      </w:r>
      <w:r w:rsidRPr="00D4397E">
        <w:rPr>
          <w:rFonts w:asciiTheme="minorHAnsi" w:hAnsiTheme="minorHAnsi" w:cstheme="minorHAnsi"/>
        </w:rPr>
        <w:t xml:space="preserve">  innych przypadkach jest równoznaczne z odstąpieniem od egzaminu dyplomowego.  </w:t>
      </w:r>
    </w:p>
    <w:p w:rsidR="00E842A7" w:rsidRPr="00D4397E" w:rsidRDefault="00323BEF" w:rsidP="00376C5D">
      <w:pPr>
        <w:numPr>
          <w:ilvl w:val="0"/>
          <w:numId w:val="79"/>
        </w:numPr>
        <w:ind w:right="50" w:hanging="360"/>
        <w:jc w:val="left"/>
        <w:rPr>
          <w:rFonts w:asciiTheme="minorHAnsi" w:hAnsiTheme="minorHAnsi" w:cstheme="minorHAnsi"/>
        </w:rPr>
      </w:pPr>
      <w:r w:rsidRPr="00D4397E">
        <w:rPr>
          <w:rFonts w:asciiTheme="minorHAnsi" w:hAnsiTheme="minorHAnsi" w:cstheme="minorHAnsi"/>
        </w:rPr>
        <w:lastRenderedPageBreak/>
        <w:t xml:space="preserve">Egzamin dyplomowy ocenia się w stopniach według skali, o której mowa w § 27 ust.14., ustalając odrębne oceny w części praktycznej i części teoretycznej.  </w:t>
      </w:r>
    </w:p>
    <w:p w:rsidR="00E842A7" w:rsidRPr="00D4397E" w:rsidRDefault="00323BEF" w:rsidP="00376C5D">
      <w:pPr>
        <w:numPr>
          <w:ilvl w:val="0"/>
          <w:numId w:val="79"/>
        </w:numPr>
        <w:ind w:right="50" w:hanging="360"/>
        <w:jc w:val="left"/>
        <w:rPr>
          <w:rFonts w:asciiTheme="minorHAnsi" w:hAnsiTheme="minorHAnsi" w:cstheme="minorHAnsi"/>
        </w:rPr>
      </w:pPr>
      <w:r w:rsidRPr="00D4397E">
        <w:rPr>
          <w:rFonts w:asciiTheme="minorHAnsi" w:hAnsiTheme="minorHAnsi" w:cstheme="minorHAnsi"/>
        </w:rPr>
        <w:t xml:space="preserve">Ocenę części praktycznej oraz części teoretycznej egzaminu dyplomowego ustala zespół egzaminacyjny.   </w:t>
      </w:r>
    </w:p>
    <w:p w:rsidR="00E842A7" w:rsidRPr="00D4397E" w:rsidRDefault="00323BEF" w:rsidP="00376C5D">
      <w:pPr>
        <w:numPr>
          <w:ilvl w:val="0"/>
          <w:numId w:val="79"/>
        </w:numPr>
        <w:ind w:right="50" w:hanging="360"/>
        <w:jc w:val="left"/>
        <w:rPr>
          <w:rFonts w:asciiTheme="minorHAnsi" w:hAnsiTheme="minorHAnsi" w:cstheme="minorHAnsi"/>
        </w:rPr>
      </w:pPr>
      <w:r w:rsidRPr="00D4397E">
        <w:rPr>
          <w:rFonts w:asciiTheme="minorHAnsi" w:hAnsiTheme="minorHAnsi" w:cstheme="minorHAnsi"/>
        </w:rPr>
        <w:t xml:space="preserve">Ocenę proponuje i uzasadnia nauczyciel prowadzący z uczniem dane zajęcia edukacyjne. W przypadku nieobecności nauczyciela prowadzącego w uczniem dane zajęcia edukacyjne, ocenę proponuje i uzasadnia inny nauczyciel wchodzący w skład zespołu egzaminacyjnego, wskazany przez przewodniczącego zespołu.   </w:t>
      </w:r>
    </w:p>
    <w:p w:rsidR="00E842A7" w:rsidRPr="00D4397E" w:rsidRDefault="00323BEF" w:rsidP="00376C5D">
      <w:pPr>
        <w:numPr>
          <w:ilvl w:val="0"/>
          <w:numId w:val="79"/>
        </w:numPr>
        <w:ind w:right="50" w:hanging="360"/>
        <w:jc w:val="left"/>
        <w:rPr>
          <w:rFonts w:asciiTheme="minorHAnsi" w:hAnsiTheme="minorHAnsi" w:cstheme="minorHAnsi"/>
        </w:rPr>
      </w:pPr>
      <w:r w:rsidRPr="00D4397E">
        <w:rPr>
          <w:rFonts w:asciiTheme="minorHAnsi" w:hAnsiTheme="minorHAnsi" w:cstheme="minorHAnsi"/>
        </w:rPr>
        <w:t xml:space="preserve">Ocenę ustala  się w wyniku dyskusji na zasadzie jednomyślności. W przypadku      rozbieżności ocenę ustala się jako średnią z ocen proponowanych przez poszczególne      osoby wchodzące w skład zespołu egzaminacyjnego i zaokrągla do pełnych stopni       odpowiednio w górę – przy uzyskaniu co najmniej 0,5 stopnia lub w dół – przy uzyskaniu       mniej niż 0,5 stopnia. Ocena wystawiona przez zespół egzaminacyjny jest ostateczna.        </w:t>
      </w:r>
    </w:p>
    <w:p w:rsidR="00E842A7" w:rsidRPr="00D4397E" w:rsidRDefault="00323BEF" w:rsidP="00376C5D">
      <w:pPr>
        <w:numPr>
          <w:ilvl w:val="0"/>
          <w:numId w:val="79"/>
        </w:numPr>
        <w:ind w:right="50" w:hanging="360"/>
        <w:jc w:val="left"/>
        <w:rPr>
          <w:rFonts w:asciiTheme="minorHAnsi" w:hAnsiTheme="minorHAnsi" w:cstheme="minorHAnsi"/>
        </w:rPr>
      </w:pPr>
      <w:r w:rsidRPr="00D4397E">
        <w:rPr>
          <w:rFonts w:asciiTheme="minorHAnsi" w:hAnsiTheme="minorHAnsi" w:cstheme="minorHAnsi"/>
        </w:rPr>
        <w:t xml:space="preserve">Uczeń zdał egzamin dyplomowy, jeżeli otrzymał:   </w:t>
      </w:r>
    </w:p>
    <w:p w:rsidR="00E842A7" w:rsidRPr="00D4397E" w:rsidRDefault="00323BEF" w:rsidP="00376C5D">
      <w:pPr>
        <w:ind w:left="2124" w:right="1975"/>
        <w:jc w:val="left"/>
        <w:rPr>
          <w:rFonts w:asciiTheme="minorHAnsi" w:hAnsiTheme="minorHAnsi" w:cstheme="minorHAnsi"/>
        </w:rPr>
      </w:pPr>
      <w:r w:rsidRPr="00D4397E">
        <w:rPr>
          <w:rFonts w:asciiTheme="minorHAnsi" w:hAnsiTheme="minorHAnsi" w:cstheme="minorHAnsi"/>
        </w:rPr>
        <w:t xml:space="preserve">1) </w:t>
      </w:r>
      <w:r w:rsidRPr="00D4397E">
        <w:rPr>
          <w:rFonts w:asciiTheme="minorHAnsi" w:hAnsiTheme="minorHAnsi" w:cstheme="minorHAnsi"/>
        </w:rPr>
        <w:tab/>
        <w:t xml:space="preserve">w części praktycznej – co najmniej ocenę dostateczną,   2) </w:t>
      </w:r>
      <w:r w:rsidRPr="00D4397E">
        <w:rPr>
          <w:rFonts w:asciiTheme="minorHAnsi" w:hAnsiTheme="minorHAnsi" w:cstheme="minorHAnsi"/>
        </w:rPr>
        <w:tab/>
        <w:t xml:space="preserve">w części teoretycznej –co najmniej ocenę dopuszczającą. </w:t>
      </w:r>
    </w:p>
    <w:p w:rsidR="00E842A7" w:rsidRPr="00D4397E" w:rsidRDefault="00323BEF" w:rsidP="00376C5D">
      <w:pPr>
        <w:numPr>
          <w:ilvl w:val="0"/>
          <w:numId w:val="79"/>
        </w:numPr>
        <w:ind w:right="50" w:hanging="360"/>
        <w:jc w:val="left"/>
        <w:rPr>
          <w:rFonts w:asciiTheme="minorHAnsi" w:hAnsiTheme="minorHAnsi" w:cstheme="minorHAnsi"/>
        </w:rPr>
      </w:pPr>
      <w:r w:rsidRPr="00D4397E">
        <w:rPr>
          <w:rFonts w:asciiTheme="minorHAnsi" w:hAnsiTheme="minorHAnsi" w:cstheme="minorHAnsi"/>
        </w:rPr>
        <w:t xml:space="preserve">Dla każdego ucznia sporządza się indywidualny protokół z egzaminu dyplomowego      zawierający w szczególności:   </w:t>
      </w:r>
    </w:p>
    <w:p w:rsidR="00E842A7" w:rsidRPr="00D4397E" w:rsidRDefault="00323BEF" w:rsidP="00376C5D">
      <w:pPr>
        <w:numPr>
          <w:ilvl w:val="0"/>
          <w:numId w:val="80"/>
        </w:numPr>
        <w:ind w:right="50" w:hanging="569"/>
        <w:jc w:val="left"/>
        <w:rPr>
          <w:rFonts w:asciiTheme="minorHAnsi" w:hAnsiTheme="minorHAnsi" w:cstheme="minorHAnsi"/>
        </w:rPr>
      </w:pPr>
      <w:r w:rsidRPr="00D4397E">
        <w:rPr>
          <w:rFonts w:asciiTheme="minorHAnsi" w:hAnsiTheme="minorHAnsi" w:cstheme="minorHAnsi"/>
        </w:rPr>
        <w:t xml:space="preserve">nazwę zajęć edukacyjnych, z których był przeprowadzony egzamin;   </w:t>
      </w:r>
    </w:p>
    <w:p w:rsidR="00E842A7" w:rsidRPr="00D4397E" w:rsidRDefault="00323BEF" w:rsidP="00376C5D">
      <w:pPr>
        <w:numPr>
          <w:ilvl w:val="0"/>
          <w:numId w:val="80"/>
        </w:numPr>
        <w:ind w:right="50" w:hanging="569"/>
        <w:jc w:val="left"/>
        <w:rPr>
          <w:rFonts w:asciiTheme="minorHAnsi" w:hAnsiTheme="minorHAnsi" w:cstheme="minorHAnsi"/>
        </w:rPr>
      </w:pPr>
      <w:r w:rsidRPr="00D4397E">
        <w:rPr>
          <w:rFonts w:asciiTheme="minorHAnsi" w:hAnsiTheme="minorHAnsi" w:cstheme="minorHAnsi"/>
        </w:rPr>
        <w:t>imiona i nazwiska osób wchodzących w skład komisji dyplomowej oraz</w:t>
      </w:r>
      <w:r w:rsidR="00075388" w:rsidRPr="00D4397E">
        <w:rPr>
          <w:rFonts w:asciiTheme="minorHAnsi" w:hAnsiTheme="minorHAnsi" w:cstheme="minorHAnsi"/>
        </w:rPr>
        <w:t> </w:t>
      </w:r>
      <w:r w:rsidRPr="00D4397E">
        <w:rPr>
          <w:rFonts w:asciiTheme="minorHAnsi" w:hAnsiTheme="minorHAnsi" w:cstheme="minorHAnsi"/>
        </w:rPr>
        <w:t xml:space="preserve">  poszczególnych zespołów egzaminacyjnych;   </w:t>
      </w:r>
    </w:p>
    <w:p w:rsidR="00E842A7" w:rsidRPr="00D4397E" w:rsidRDefault="00323BEF" w:rsidP="00376C5D">
      <w:pPr>
        <w:numPr>
          <w:ilvl w:val="0"/>
          <w:numId w:val="80"/>
        </w:numPr>
        <w:ind w:right="50" w:hanging="569"/>
        <w:jc w:val="left"/>
        <w:rPr>
          <w:rFonts w:asciiTheme="minorHAnsi" w:hAnsiTheme="minorHAnsi" w:cstheme="minorHAnsi"/>
        </w:rPr>
      </w:pPr>
      <w:r w:rsidRPr="00D4397E">
        <w:rPr>
          <w:rFonts w:asciiTheme="minorHAnsi" w:hAnsiTheme="minorHAnsi" w:cstheme="minorHAnsi"/>
        </w:rPr>
        <w:t xml:space="preserve">terminy przeprowadzenia poszczególnych części egzaminu dyplomowego;   </w:t>
      </w:r>
    </w:p>
    <w:p w:rsidR="00E842A7" w:rsidRPr="00D4397E" w:rsidRDefault="00323BEF" w:rsidP="00376C5D">
      <w:pPr>
        <w:numPr>
          <w:ilvl w:val="0"/>
          <w:numId w:val="80"/>
        </w:numPr>
        <w:spacing w:after="13"/>
        <w:ind w:right="50" w:hanging="569"/>
        <w:jc w:val="left"/>
        <w:rPr>
          <w:rFonts w:asciiTheme="minorHAnsi" w:hAnsiTheme="minorHAnsi" w:cstheme="minorHAnsi"/>
        </w:rPr>
      </w:pPr>
      <w:r w:rsidRPr="00D4397E">
        <w:rPr>
          <w:rFonts w:asciiTheme="minorHAnsi" w:hAnsiTheme="minorHAnsi" w:cstheme="minorHAnsi"/>
        </w:rPr>
        <w:t xml:space="preserve">imię i nazwisko ucznia;   </w:t>
      </w:r>
    </w:p>
    <w:p w:rsidR="00E842A7" w:rsidRPr="00D4397E" w:rsidRDefault="00323BEF" w:rsidP="00376C5D">
      <w:pPr>
        <w:numPr>
          <w:ilvl w:val="0"/>
          <w:numId w:val="80"/>
        </w:numPr>
        <w:ind w:right="50" w:hanging="569"/>
        <w:jc w:val="left"/>
        <w:rPr>
          <w:rFonts w:asciiTheme="minorHAnsi" w:hAnsiTheme="minorHAnsi" w:cstheme="minorHAnsi"/>
        </w:rPr>
      </w:pPr>
      <w:r w:rsidRPr="00D4397E">
        <w:rPr>
          <w:rFonts w:asciiTheme="minorHAnsi" w:hAnsiTheme="minorHAnsi" w:cstheme="minorHAnsi"/>
        </w:rPr>
        <w:t xml:space="preserve">zadania egzaminacyjne lub program artystyczny wykonywany podczas egzaminu;   </w:t>
      </w:r>
    </w:p>
    <w:p w:rsidR="00E842A7" w:rsidRPr="00D4397E" w:rsidRDefault="00323BEF" w:rsidP="00376C5D">
      <w:pPr>
        <w:numPr>
          <w:ilvl w:val="0"/>
          <w:numId w:val="80"/>
        </w:numPr>
        <w:ind w:right="50" w:hanging="569"/>
        <w:jc w:val="left"/>
        <w:rPr>
          <w:rFonts w:asciiTheme="minorHAnsi" w:hAnsiTheme="minorHAnsi" w:cstheme="minorHAnsi"/>
        </w:rPr>
      </w:pPr>
      <w:r w:rsidRPr="00D4397E">
        <w:rPr>
          <w:rFonts w:asciiTheme="minorHAnsi" w:hAnsiTheme="minorHAnsi" w:cstheme="minorHAnsi"/>
        </w:rPr>
        <w:t xml:space="preserve">oceny z poszczególnych części egzaminu dyplomowego wraz z uzyskaną przez  ucznia liczba punktów.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Protokół podpisują osoby wchodzące w skład komisji dyplomowej. Do protokołu dołącza się pisemne prace ucznia. Protokół stanowi załącznik do arkusza ocen ucznia.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Dokumentację egzaminu dyplomowego przechowuje szkoła według zasad określonych w odrębnych przepisach.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Uczeń, który z przyczyn nieusprawiedliwionych nie przystąpił do egzaminu dyplomowego albo przerwał egzamin dyplomowy w części praktycznej lub części teoretycznej, podlega skreśleniu z listy uczniów. Ponowne przystąpienie do egzaminu dyplomowego może nastąpić w trybie egzaminu eksternistycznego.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Uczeń, który z przyczyn usprawiedliwionych nie przystąpił do egzaminu dyplomowego      albo przerwał egzamin dyplomowy w części praktycznej lub teoretycznej, może do niego       przystąpić w dodatkowym terminie, ustalonym przez przewodniczącego komisji      egzaminacyjnej, nie później niż do dnia 30 września danego roku.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lastRenderedPageBreak/>
        <w:t>Uczeń, który nie zdał egzaminu dyplomowego w całości lub w części praktycznej lub</w:t>
      </w:r>
      <w:r w:rsidR="00075388" w:rsidRPr="00D4397E">
        <w:rPr>
          <w:rFonts w:asciiTheme="minorHAnsi" w:hAnsiTheme="minorHAnsi" w:cstheme="minorHAnsi"/>
        </w:rPr>
        <w:t> </w:t>
      </w:r>
      <w:r w:rsidRPr="00D4397E">
        <w:rPr>
          <w:rFonts w:asciiTheme="minorHAnsi" w:hAnsiTheme="minorHAnsi" w:cstheme="minorHAnsi"/>
        </w:rPr>
        <w:t xml:space="preserve">       teoretycznej, może przystąpić do egzaminu poprawkowego z danej części lub całości        egzaminu dyplomowego w terminie ustalonym przez przewodniczącego komisji       egzaminacyjnej, nie później niż do dnia 30 września danego roku.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Uczeń, który nie zdał egzaminu poprawkowego, o którym mowa w ust. 29, może       przystąpić do egzaminu dyplomowego w trybie egzaminu eksternistycznego.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Absolwent, który zdał egzamin dyplomowy w zakresie danego zawodu a zamierza zdać      egzamin dyplomowy w zakresie tego samego zawodu, ale innej specjalności lub  specjalizacji, może przystąpić do egzaminu dyplomowego w trybie egzaminu       eksternistycznego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W razie stwierdzenia naruszenia przepisów dotyczących przeprowadzania egzaminu       dyplomowego przewodniczący komisji egzaminacyjnej może zawiesić egzamin       dyplomowy, powiadamiając o tym ministra właściwego do spraw kultury i ochrony       dziedzictwa narodowego.  </w:t>
      </w:r>
    </w:p>
    <w:p w:rsidR="00E842A7" w:rsidRPr="00D4397E" w:rsidRDefault="00323BEF" w:rsidP="00376C5D">
      <w:pPr>
        <w:numPr>
          <w:ilvl w:val="0"/>
          <w:numId w:val="81"/>
        </w:numPr>
        <w:spacing w:after="21"/>
        <w:ind w:left="1557" w:right="50"/>
        <w:jc w:val="left"/>
        <w:rPr>
          <w:rFonts w:asciiTheme="minorHAnsi" w:hAnsiTheme="minorHAnsi" w:cstheme="minorHAnsi"/>
        </w:rPr>
      </w:pPr>
      <w:r w:rsidRPr="00D4397E">
        <w:rPr>
          <w:rFonts w:asciiTheme="minorHAnsi" w:hAnsiTheme="minorHAnsi" w:cstheme="minorHAnsi"/>
        </w:rPr>
        <w:t>W przypadku, o którym mowa w ust. 31 minister właściwy do spraw kultury i ochrony      dziedzictwa narodowego powołuje komisję w celu wyjaśnienia okoliczności zdarzeń i</w:t>
      </w:r>
      <w:r w:rsidR="00075388" w:rsidRPr="00D4397E">
        <w:rPr>
          <w:rFonts w:asciiTheme="minorHAnsi" w:hAnsiTheme="minorHAnsi" w:cstheme="minorHAnsi"/>
        </w:rPr>
        <w:t> </w:t>
      </w:r>
      <w:r w:rsidRPr="00D4397E">
        <w:rPr>
          <w:rFonts w:asciiTheme="minorHAnsi" w:hAnsiTheme="minorHAnsi" w:cstheme="minorHAnsi"/>
        </w:rPr>
        <w:t xml:space="preserve"> ustalenia odpowiedzialności uczniów oraz członków państwowej komisji egzaminacyjnej.      Na podstawie ustaleń komisji minister właściwy do spraw kultury i ochrony dziedzictwa      narodowego zarządza kontynuację egzaminu dyplomowego albo unieważnienie egzaminu       dyplomowego i zarządza jego ponowne przeprowadzenie. Unieważnienie egzaminu      dyplomowego może nastąpić zarówno w stosunku do wszystkich, jak i poszczególnych      uczniów.  </w:t>
      </w:r>
    </w:p>
    <w:p w:rsidR="00E842A7" w:rsidRPr="00D4397E" w:rsidRDefault="00323BEF" w:rsidP="00376C5D">
      <w:pPr>
        <w:numPr>
          <w:ilvl w:val="0"/>
          <w:numId w:val="81"/>
        </w:numPr>
        <w:ind w:left="1557" w:right="50"/>
        <w:jc w:val="left"/>
        <w:rPr>
          <w:rFonts w:asciiTheme="minorHAnsi" w:hAnsiTheme="minorHAnsi" w:cstheme="minorHAnsi"/>
        </w:rPr>
      </w:pPr>
      <w:r w:rsidRPr="00D4397E">
        <w:rPr>
          <w:rFonts w:asciiTheme="minorHAnsi" w:hAnsiTheme="minorHAnsi" w:cstheme="minorHAnsi"/>
        </w:rPr>
        <w:t xml:space="preserve">Termin ponownego egzaminu dyplomowego, o którym mowa w ust. 32 ustala dyrektor       szkoły w porozumieniu z ministrem właściwym do spraw kultury i ochrony dziedzictwa       narodowego.  </w:t>
      </w:r>
    </w:p>
    <w:p w:rsidR="004D6CB2" w:rsidRPr="00A940AD" w:rsidRDefault="00323BEF" w:rsidP="00A940AD">
      <w:pPr>
        <w:numPr>
          <w:ilvl w:val="0"/>
          <w:numId w:val="81"/>
        </w:numPr>
        <w:spacing w:after="7"/>
        <w:ind w:left="1557" w:right="50"/>
        <w:jc w:val="left"/>
        <w:rPr>
          <w:rFonts w:asciiTheme="minorHAnsi" w:hAnsiTheme="minorHAnsi" w:cstheme="minorHAnsi"/>
        </w:rPr>
      </w:pPr>
      <w:r w:rsidRPr="00D4397E">
        <w:rPr>
          <w:rFonts w:asciiTheme="minorHAnsi" w:hAnsiTheme="minorHAnsi" w:cstheme="minorHAnsi"/>
        </w:rPr>
        <w:t xml:space="preserve">Kwestie sporne między uczniem a komisją egzaminacyjną, wynikające ze stosowania       przepisów dotyczących przeprowadzania egzaminu dyplomowego, rozstrzyga minister       właściwy do spraw kultury i ochrony dziedzictwa narodowego.  </w:t>
      </w:r>
    </w:p>
    <w:p w:rsidR="00E842A7" w:rsidRPr="004E0E10" w:rsidRDefault="004E0E10" w:rsidP="004E0E10">
      <w:pPr>
        <w:pStyle w:val="Nagwek1"/>
        <w:ind w:left="1527" w:right="14"/>
        <w:jc w:val="left"/>
        <w:rPr>
          <w:rFonts w:asciiTheme="minorHAnsi" w:hAnsiTheme="minorHAnsi" w:cstheme="minorHAnsi"/>
        </w:rPr>
      </w:pPr>
      <w:r>
        <w:rPr>
          <w:rFonts w:asciiTheme="minorHAnsi" w:hAnsiTheme="minorHAnsi" w:cstheme="minorHAnsi"/>
        </w:rPr>
        <w:t>§ 35</w:t>
      </w:r>
      <w:r w:rsidR="00323BEF" w:rsidRPr="00D4397E">
        <w:rPr>
          <w:rFonts w:asciiTheme="minorHAnsi" w:hAnsiTheme="minorHAnsi" w:cstheme="minorHAnsi"/>
        </w:rPr>
        <w:t xml:space="preserve"> </w:t>
      </w:r>
      <w:r w:rsidR="00323BEF" w:rsidRPr="004E0E10">
        <w:rPr>
          <w:rFonts w:asciiTheme="minorHAnsi" w:hAnsiTheme="minorHAnsi" w:cstheme="minorHAnsi"/>
        </w:rPr>
        <w:t>System oceniania z przedmiotów</w:t>
      </w:r>
      <w:r w:rsidR="00323BEF" w:rsidRPr="004E0E10">
        <w:rPr>
          <w:rFonts w:asciiTheme="minorHAnsi" w:hAnsiTheme="minorHAnsi" w:cstheme="minorHAnsi"/>
          <w:strike/>
        </w:rPr>
        <w:t xml:space="preserve"> </w:t>
      </w:r>
      <w:proofErr w:type="spellStart"/>
      <w:r w:rsidR="00323BEF" w:rsidRPr="004E0E10">
        <w:rPr>
          <w:rFonts w:asciiTheme="minorHAnsi" w:hAnsiTheme="minorHAnsi" w:cstheme="minorHAnsi"/>
        </w:rPr>
        <w:t>ogólnomuzycznych</w:t>
      </w:r>
      <w:proofErr w:type="spellEnd"/>
      <w:r w:rsidR="00323BEF" w:rsidRPr="004E0E10">
        <w:rPr>
          <w:rFonts w:asciiTheme="minorHAnsi" w:hAnsiTheme="minorHAnsi" w:cstheme="minorHAnsi"/>
        </w:rPr>
        <w:t xml:space="preserve">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Każdy uczeń oceniany jest zgodnie z zasadami sprawiedliwości.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Podczas oceniania uwzględniane są różne formy aktywności ucznia. Jeśli dany przedmiot prowadzony jest godzinę tygodniowo, to każdy uczeń powinien otrzymać minimum 3 oceny w ciągu semestru, w przypadku 2 godzin tygodniowo uczeń powinien otrzymać minimum 4 oceny, w przypadku 3 godzin – 5 ocen.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Prace klasowe, sprawdziany i odpowiedzi ustne są obowiązkowe.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Jeżeli uczeń opuści pracę klasową z przyczyn losowych, to powinien napisać ją w</w:t>
      </w:r>
      <w:r w:rsidR="00075388" w:rsidRPr="00D4397E">
        <w:rPr>
          <w:rFonts w:asciiTheme="minorHAnsi" w:hAnsiTheme="minorHAnsi" w:cstheme="minorHAnsi"/>
        </w:rPr>
        <w:t> </w:t>
      </w:r>
      <w:r w:rsidRPr="00D4397E">
        <w:rPr>
          <w:rFonts w:asciiTheme="minorHAnsi" w:hAnsiTheme="minorHAnsi" w:cstheme="minorHAnsi"/>
        </w:rPr>
        <w:t xml:space="preserve">  ciągu 3 tygodni od dnia powrotu do szkoły.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Krótkie sprawdziany mogą obejmować materiał z dwóch ostatnich lekcji i nie wymagają zapowiedzenia.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Zasady oceniania i system poprawiania ocen podawane są na początku roku szkolnego przez nauczyciela z uwzględnieniem specyfiki przedmiotu.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lastRenderedPageBreak/>
        <w:t>Uczeń, który opuścił więcej niż 50 % lekcji, może być nieklasyfikowany z</w:t>
      </w:r>
      <w:r w:rsidR="00075388" w:rsidRPr="00D4397E">
        <w:rPr>
          <w:rFonts w:asciiTheme="minorHAnsi" w:hAnsiTheme="minorHAnsi" w:cstheme="minorHAnsi"/>
        </w:rPr>
        <w:t> </w:t>
      </w:r>
      <w:r w:rsidRPr="00D4397E">
        <w:rPr>
          <w:rFonts w:asciiTheme="minorHAnsi" w:hAnsiTheme="minorHAnsi" w:cstheme="minorHAnsi"/>
        </w:rPr>
        <w:t xml:space="preserve">  przedmiotu.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Uczeń ma prawo zgłosić swoje nieprzygotowanie do lekcji na zasadach określonych przez nauczyciela. Nie dotyczy to prac klasowych.   </w:t>
      </w:r>
    </w:p>
    <w:p w:rsidR="00E842A7" w:rsidRPr="00D4397E" w:rsidRDefault="00323BEF" w:rsidP="00376C5D">
      <w:pPr>
        <w:numPr>
          <w:ilvl w:val="0"/>
          <w:numId w:val="82"/>
        </w:numPr>
        <w:spacing w:after="13"/>
        <w:ind w:right="50" w:hanging="569"/>
        <w:jc w:val="left"/>
        <w:rPr>
          <w:rFonts w:asciiTheme="minorHAnsi" w:hAnsiTheme="minorHAnsi" w:cstheme="minorHAnsi"/>
        </w:rPr>
      </w:pPr>
      <w:r w:rsidRPr="00D4397E">
        <w:rPr>
          <w:rFonts w:asciiTheme="minorHAnsi" w:hAnsiTheme="minorHAnsi" w:cstheme="minorHAnsi"/>
        </w:rPr>
        <w:t xml:space="preserve">Formy sprawdzania wiadomości i oceniania.  </w:t>
      </w:r>
    </w:p>
    <w:p w:rsidR="00E842A7" w:rsidRPr="00D4397E" w:rsidRDefault="00323BEF" w:rsidP="00376C5D">
      <w:pPr>
        <w:numPr>
          <w:ilvl w:val="1"/>
          <w:numId w:val="82"/>
        </w:numPr>
        <w:ind w:left="2124" w:right="50"/>
        <w:jc w:val="left"/>
        <w:rPr>
          <w:rFonts w:asciiTheme="minorHAnsi" w:hAnsiTheme="minorHAnsi" w:cstheme="minorHAnsi"/>
        </w:rPr>
      </w:pPr>
      <w:r w:rsidRPr="00D4397E">
        <w:rPr>
          <w:rFonts w:asciiTheme="minorHAnsi" w:hAnsiTheme="minorHAnsi" w:cstheme="minorHAnsi"/>
        </w:rPr>
        <w:t>Prace klasowe, zapowiedziane i zapisane w dzienniku lekcyjnym na</w:t>
      </w:r>
      <w:r w:rsidR="00075388" w:rsidRPr="00D4397E">
        <w:rPr>
          <w:rFonts w:asciiTheme="minorHAnsi" w:hAnsiTheme="minorHAnsi" w:cstheme="minorHAnsi"/>
        </w:rPr>
        <w:t> </w:t>
      </w:r>
      <w:r w:rsidRPr="00D4397E">
        <w:rPr>
          <w:rFonts w:asciiTheme="minorHAnsi" w:hAnsiTheme="minorHAnsi" w:cstheme="minorHAnsi"/>
        </w:rPr>
        <w:t xml:space="preserve">  2</w:t>
      </w:r>
      <w:r w:rsidR="00075388" w:rsidRPr="00D4397E">
        <w:rPr>
          <w:rFonts w:asciiTheme="minorHAnsi" w:hAnsiTheme="minorHAnsi" w:cstheme="minorHAnsi"/>
        </w:rPr>
        <w:t> </w:t>
      </w:r>
      <w:r w:rsidRPr="00D4397E">
        <w:rPr>
          <w:rFonts w:asciiTheme="minorHAnsi" w:hAnsiTheme="minorHAnsi" w:cstheme="minorHAnsi"/>
        </w:rPr>
        <w:t xml:space="preserve">  tygodnie przed zaplanowanym terminem, mogą być poprzedzone lekcją powtórzeniową. Sprawdzone i poprawione prace klasowe nauczyciel zobowiązany jest oddać w terminie do 2 tygodni roboczych. Uczeń otrzymuje je do wglądu na zajęciach lekcyjnych.   </w:t>
      </w:r>
    </w:p>
    <w:p w:rsidR="00075388" w:rsidRPr="00D4397E" w:rsidRDefault="00323BEF" w:rsidP="00376C5D">
      <w:pPr>
        <w:numPr>
          <w:ilvl w:val="1"/>
          <w:numId w:val="82"/>
        </w:numPr>
        <w:ind w:left="2124" w:right="50"/>
        <w:jc w:val="left"/>
        <w:rPr>
          <w:rFonts w:asciiTheme="minorHAnsi" w:hAnsiTheme="minorHAnsi" w:cstheme="minorHAnsi"/>
        </w:rPr>
      </w:pPr>
      <w:r w:rsidRPr="00D4397E">
        <w:rPr>
          <w:rFonts w:asciiTheme="minorHAnsi" w:hAnsiTheme="minorHAnsi" w:cstheme="minorHAnsi"/>
        </w:rPr>
        <w:t>Kartkówki, nie wymagające powtórzenia i zap</w:t>
      </w:r>
      <w:r w:rsidR="00075388" w:rsidRPr="00D4397E">
        <w:rPr>
          <w:rFonts w:asciiTheme="minorHAnsi" w:hAnsiTheme="minorHAnsi" w:cstheme="minorHAnsi"/>
        </w:rPr>
        <w:t>owiedzenia, obejmują materiał z </w:t>
      </w:r>
      <w:r w:rsidRPr="00D4397E">
        <w:rPr>
          <w:rFonts w:asciiTheme="minorHAnsi" w:hAnsiTheme="minorHAnsi" w:cstheme="minorHAnsi"/>
        </w:rPr>
        <w:t xml:space="preserve">ostatniej lekcji. Sprawdzone i poprawione kartkówki uczeń otrzymuje do wglądu.   </w:t>
      </w:r>
    </w:p>
    <w:p w:rsidR="00E842A7" w:rsidRPr="00D4397E" w:rsidRDefault="00323BEF" w:rsidP="00376C5D">
      <w:pPr>
        <w:numPr>
          <w:ilvl w:val="1"/>
          <w:numId w:val="82"/>
        </w:numPr>
        <w:ind w:left="2124" w:right="50"/>
        <w:jc w:val="left"/>
        <w:rPr>
          <w:rFonts w:asciiTheme="minorHAnsi" w:hAnsiTheme="minorHAnsi" w:cstheme="minorHAnsi"/>
        </w:rPr>
      </w:pPr>
      <w:r w:rsidRPr="00D4397E">
        <w:rPr>
          <w:rFonts w:asciiTheme="minorHAnsi" w:hAnsiTheme="minorHAnsi" w:cstheme="minorHAnsi"/>
        </w:rPr>
        <w:t xml:space="preserve"> Odpowiedź ustna; przy ocenianiu uwzględniane są: częste zgłaszanie się i</w:t>
      </w:r>
      <w:r w:rsidR="00075388" w:rsidRPr="00D4397E">
        <w:rPr>
          <w:rFonts w:asciiTheme="minorHAnsi" w:hAnsiTheme="minorHAnsi" w:cstheme="minorHAnsi"/>
        </w:rPr>
        <w:t> </w:t>
      </w:r>
      <w:r w:rsidRPr="00D4397E">
        <w:rPr>
          <w:rFonts w:asciiTheme="minorHAnsi" w:hAnsiTheme="minorHAnsi" w:cstheme="minorHAnsi"/>
        </w:rPr>
        <w:t xml:space="preserve">  udzielanie prawidłowych odpowiedzi, wkład pracy własnej, przygotowanie do</w:t>
      </w:r>
      <w:r w:rsidR="00075388" w:rsidRPr="00D4397E">
        <w:rPr>
          <w:rFonts w:asciiTheme="minorHAnsi" w:hAnsiTheme="minorHAnsi" w:cstheme="minorHAnsi"/>
        </w:rPr>
        <w:t> </w:t>
      </w:r>
      <w:r w:rsidRPr="00D4397E">
        <w:rPr>
          <w:rFonts w:asciiTheme="minorHAnsi" w:hAnsiTheme="minorHAnsi" w:cstheme="minorHAnsi"/>
        </w:rPr>
        <w:t xml:space="preserve">  lekcji, rzeczowość odpowiedzi, argumentacja.   </w:t>
      </w:r>
    </w:p>
    <w:p w:rsidR="00E842A7" w:rsidRPr="00D4397E" w:rsidRDefault="00323BEF" w:rsidP="00376C5D">
      <w:pPr>
        <w:ind w:left="2124" w:right="50"/>
        <w:jc w:val="left"/>
        <w:rPr>
          <w:rFonts w:asciiTheme="minorHAnsi" w:hAnsiTheme="minorHAnsi" w:cstheme="minorHAnsi"/>
        </w:rPr>
      </w:pPr>
      <w:r w:rsidRPr="00D4397E">
        <w:rPr>
          <w:rFonts w:asciiTheme="minorHAnsi" w:hAnsiTheme="minorHAnsi" w:cstheme="minorHAnsi"/>
        </w:rPr>
        <w:t>4) Prace domowe; brak pracy domowej odnotowywany jest przez nauczyciela w</w:t>
      </w:r>
      <w:r w:rsidR="00075388" w:rsidRPr="00D4397E">
        <w:rPr>
          <w:rFonts w:asciiTheme="minorHAnsi" w:hAnsiTheme="minorHAnsi" w:cstheme="minorHAnsi"/>
        </w:rPr>
        <w:t> </w:t>
      </w:r>
      <w:r w:rsidRPr="00D4397E">
        <w:rPr>
          <w:rFonts w:asciiTheme="minorHAnsi" w:hAnsiTheme="minorHAnsi" w:cstheme="minorHAnsi"/>
        </w:rPr>
        <w:t xml:space="preserve">  dzienniku lekcyjnym; niewywiązywanie się ucznia z odrabiania prac domowych wpływa na ocenę śródroczną i ocenę roczną.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Nauczyciel przekazuje uczniowi komentarz do każdej wystawionej oceny.  </w:t>
      </w:r>
    </w:p>
    <w:p w:rsidR="00E842A7" w:rsidRPr="00D4397E" w:rsidRDefault="00323BEF" w:rsidP="00376C5D">
      <w:pPr>
        <w:numPr>
          <w:ilvl w:val="0"/>
          <w:numId w:val="82"/>
        </w:numPr>
        <w:spacing w:after="6"/>
        <w:ind w:right="50" w:hanging="569"/>
        <w:jc w:val="left"/>
        <w:rPr>
          <w:rFonts w:asciiTheme="minorHAnsi" w:hAnsiTheme="minorHAnsi" w:cstheme="minorHAnsi"/>
        </w:rPr>
      </w:pPr>
      <w:r w:rsidRPr="00D4397E">
        <w:rPr>
          <w:rFonts w:asciiTheme="minorHAnsi" w:hAnsiTheme="minorHAnsi" w:cstheme="minorHAnsi"/>
        </w:rPr>
        <w:t>Uczeń ma możliwość otrzymania dodatkowe wyjaśnienia i uzasadnienia do</w:t>
      </w:r>
      <w:r w:rsidR="00075388" w:rsidRPr="00D4397E">
        <w:rPr>
          <w:rFonts w:asciiTheme="minorHAnsi" w:hAnsiTheme="minorHAnsi" w:cstheme="minorHAnsi"/>
        </w:rPr>
        <w:t> </w:t>
      </w:r>
      <w:r w:rsidRPr="00D4397E">
        <w:rPr>
          <w:rFonts w:asciiTheme="minorHAnsi" w:hAnsiTheme="minorHAnsi" w:cstheme="minorHAnsi"/>
        </w:rPr>
        <w:t xml:space="preserve"> wystawionej oceny.  </w:t>
      </w:r>
    </w:p>
    <w:p w:rsidR="00E842A7" w:rsidRPr="00D4397E" w:rsidRDefault="00323BEF" w:rsidP="00376C5D">
      <w:pPr>
        <w:numPr>
          <w:ilvl w:val="0"/>
          <w:numId w:val="82"/>
        </w:numPr>
        <w:spacing w:after="16"/>
        <w:ind w:right="50" w:hanging="569"/>
        <w:jc w:val="left"/>
        <w:rPr>
          <w:rFonts w:asciiTheme="minorHAnsi" w:hAnsiTheme="minorHAnsi" w:cstheme="minorHAnsi"/>
        </w:rPr>
      </w:pPr>
      <w:r w:rsidRPr="00D4397E">
        <w:rPr>
          <w:rFonts w:asciiTheme="minorHAnsi" w:hAnsiTheme="minorHAnsi" w:cstheme="minorHAnsi"/>
        </w:rPr>
        <w:t xml:space="preserve">Nauczyciel pomaga uczniowi w samodzielnym planowaniu rozwoju.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Nauczyciel motywuje ucznia do dalszej pracy.  </w:t>
      </w:r>
    </w:p>
    <w:p w:rsidR="00E842A7" w:rsidRPr="00D4397E" w:rsidRDefault="00323BEF" w:rsidP="00376C5D">
      <w:pPr>
        <w:numPr>
          <w:ilvl w:val="0"/>
          <w:numId w:val="82"/>
        </w:numPr>
        <w:ind w:right="50" w:hanging="569"/>
        <w:jc w:val="left"/>
        <w:rPr>
          <w:rFonts w:asciiTheme="minorHAnsi" w:hAnsiTheme="minorHAnsi" w:cstheme="minorHAnsi"/>
        </w:rPr>
      </w:pPr>
      <w:r w:rsidRPr="00D4397E">
        <w:rPr>
          <w:rFonts w:asciiTheme="minorHAnsi" w:hAnsiTheme="minorHAnsi" w:cstheme="minorHAnsi"/>
        </w:rPr>
        <w:t xml:space="preserve">Podczas wywiadówek, indywidualnych konsultacji, nauczyciel przekazuje rodzicom (prawnym opiekunom):  </w:t>
      </w:r>
    </w:p>
    <w:p w:rsidR="00075388" w:rsidRPr="00D4397E" w:rsidRDefault="00323BEF" w:rsidP="00376C5D">
      <w:pPr>
        <w:numPr>
          <w:ilvl w:val="1"/>
          <w:numId w:val="82"/>
        </w:numPr>
        <w:ind w:left="2124" w:right="50"/>
        <w:jc w:val="left"/>
        <w:rPr>
          <w:rFonts w:asciiTheme="minorHAnsi" w:hAnsiTheme="minorHAnsi" w:cstheme="minorHAnsi"/>
        </w:rPr>
      </w:pPr>
      <w:r w:rsidRPr="00D4397E">
        <w:rPr>
          <w:rFonts w:asciiTheme="minorHAnsi" w:hAnsiTheme="minorHAnsi" w:cstheme="minorHAnsi"/>
        </w:rPr>
        <w:t xml:space="preserve">informacje o aktualnym stanie rozwoju, postępach w nauce i zachowaniu,   </w:t>
      </w:r>
    </w:p>
    <w:p w:rsidR="00E842A7" w:rsidRPr="00D4397E" w:rsidRDefault="00A94415" w:rsidP="00376C5D">
      <w:pPr>
        <w:numPr>
          <w:ilvl w:val="1"/>
          <w:numId w:val="82"/>
        </w:numPr>
        <w:ind w:left="2124" w:right="50"/>
        <w:jc w:val="left"/>
        <w:rPr>
          <w:rFonts w:asciiTheme="minorHAnsi" w:hAnsiTheme="minorHAnsi" w:cstheme="minorHAnsi"/>
        </w:rPr>
      </w:pPr>
      <w:r w:rsidRPr="00D4397E">
        <w:rPr>
          <w:rFonts w:asciiTheme="minorHAnsi" w:hAnsiTheme="minorHAnsi" w:cstheme="minorHAnsi"/>
        </w:rPr>
        <w:t>d</w:t>
      </w:r>
      <w:r w:rsidR="00323BEF" w:rsidRPr="00D4397E">
        <w:rPr>
          <w:rFonts w:asciiTheme="minorHAnsi" w:hAnsiTheme="minorHAnsi" w:cstheme="minorHAnsi"/>
        </w:rPr>
        <w:t xml:space="preserve">ostarcza rodzicom informacji o trudnościach i uzdolnieniach ucznia,  </w:t>
      </w:r>
    </w:p>
    <w:p w:rsidR="00E842A7" w:rsidRPr="00D4397E" w:rsidRDefault="00323BEF" w:rsidP="004E0E10">
      <w:pPr>
        <w:tabs>
          <w:tab w:val="center" w:pos="2224"/>
          <w:tab w:val="center" w:pos="4956"/>
        </w:tabs>
        <w:spacing w:after="13"/>
        <w:ind w:left="0"/>
        <w:jc w:val="left"/>
        <w:rPr>
          <w:rFonts w:asciiTheme="minorHAnsi" w:hAnsiTheme="minorHAnsi" w:cstheme="minorHAnsi"/>
        </w:rPr>
      </w:pPr>
      <w:r w:rsidRPr="00D4397E">
        <w:rPr>
          <w:rFonts w:asciiTheme="minorHAnsi" w:eastAsia="Calibri" w:hAnsiTheme="minorHAnsi" w:cstheme="minorHAnsi"/>
          <w:sz w:val="22"/>
        </w:rPr>
        <w:tab/>
      </w:r>
      <w:r w:rsidRPr="00D4397E">
        <w:rPr>
          <w:rFonts w:asciiTheme="minorHAnsi" w:hAnsiTheme="minorHAnsi" w:cstheme="minorHAnsi"/>
        </w:rPr>
        <w:t xml:space="preserve">3) </w:t>
      </w:r>
      <w:r w:rsidRPr="00D4397E">
        <w:rPr>
          <w:rFonts w:asciiTheme="minorHAnsi" w:hAnsiTheme="minorHAnsi" w:cstheme="minorHAnsi"/>
        </w:rPr>
        <w:tab/>
        <w:t xml:space="preserve">przekazuje wskazówki do pracy w uczniem.  </w:t>
      </w:r>
    </w:p>
    <w:p w:rsidR="00E842A7" w:rsidRPr="00D4397E" w:rsidRDefault="004E0E10" w:rsidP="00376C5D">
      <w:pPr>
        <w:pStyle w:val="Nagwek1"/>
        <w:ind w:left="1527" w:right="14"/>
        <w:jc w:val="left"/>
        <w:rPr>
          <w:rFonts w:asciiTheme="minorHAnsi" w:hAnsiTheme="minorHAnsi" w:cstheme="minorHAnsi"/>
        </w:rPr>
      </w:pPr>
      <w:r>
        <w:rPr>
          <w:rFonts w:asciiTheme="minorHAnsi" w:hAnsiTheme="minorHAnsi" w:cstheme="minorHAnsi"/>
        </w:rPr>
        <w:t>§ 36</w:t>
      </w:r>
      <w:r w:rsidR="00323BEF" w:rsidRPr="00D4397E">
        <w:rPr>
          <w:rFonts w:asciiTheme="minorHAnsi" w:hAnsiTheme="minorHAnsi" w:cstheme="minorHAnsi"/>
        </w:rPr>
        <w:t xml:space="preserve"> Wyróżnienia </w:t>
      </w:r>
    </w:p>
    <w:p w:rsidR="00E842A7" w:rsidRPr="00D4397E" w:rsidRDefault="00323BEF" w:rsidP="00376C5D">
      <w:pPr>
        <w:numPr>
          <w:ilvl w:val="0"/>
          <w:numId w:val="83"/>
        </w:numPr>
        <w:ind w:right="50" w:hanging="569"/>
        <w:jc w:val="left"/>
        <w:rPr>
          <w:rFonts w:asciiTheme="minorHAnsi" w:hAnsiTheme="minorHAnsi" w:cstheme="minorHAnsi"/>
        </w:rPr>
      </w:pPr>
      <w:r w:rsidRPr="00D4397E">
        <w:rPr>
          <w:rFonts w:asciiTheme="minorHAnsi" w:hAnsiTheme="minorHAnsi" w:cstheme="minorHAnsi"/>
        </w:rPr>
        <w:t xml:space="preserve">Uczeń może otrzymać promocję i ukończyć szkołę z wyróżnieniem.  </w:t>
      </w:r>
    </w:p>
    <w:p w:rsidR="00E842A7" w:rsidRPr="00D4397E" w:rsidRDefault="00323BEF" w:rsidP="00376C5D">
      <w:pPr>
        <w:numPr>
          <w:ilvl w:val="0"/>
          <w:numId w:val="83"/>
        </w:numPr>
        <w:ind w:right="50" w:hanging="569"/>
        <w:jc w:val="left"/>
        <w:rPr>
          <w:rFonts w:asciiTheme="minorHAnsi" w:hAnsiTheme="minorHAnsi" w:cstheme="minorHAnsi"/>
        </w:rPr>
      </w:pPr>
      <w:r w:rsidRPr="00D4397E">
        <w:rPr>
          <w:rFonts w:asciiTheme="minorHAnsi" w:hAnsiTheme="minorHAnsi" w:cstheme="minorHAnsi"/>
        </w:rPr>
        <w:t xml:space="preserve">Warunki otrzymania świadectw z wyróżnieniem:  </w:t>
      </w:r>
    </w:p>
    <w:p w:rsidR="00E842A7" w:rsidRPr="00D4397E" w:rsidRDefault="00323BEF" w:rsidP="00376C5D">
      <w:pPr>
        <w:numPr>
          <w:ilvl w:val="0"/>
          <w:numId w:val="84"/>
        </w:numPr>
        <w:ind w:left="1557" w:right="50"/>
        <w:jc w:val="left"/>
        <w:rPr>
          <w:rFonts w:asciiTheme="minorHAnsi" w:hAnsiTheme="minorHAnsi" w:cstheme="minorHAnsi"/>
        </w:rPr>
      </w:pPr>
      <w:r w:rsidRPr="00D4397E">
        <w:rPr>
          <w:rFonts w:asciiTheme="minorHAnsi" w:hAnsiTheme="minorHAnsi" w:cstheme="minorHAnsi"/>
        </w:rPr>
        <w:t>w szkole I stopnia , z wyjątkiem uczniów klas I-III cyklu 6-letniego: średnia ocen ze</w:t>
      </w:r>
      <w:r w:rsidR="00075388" w:rsidRPr="00D4397E">
        <w:rPr>
          <w:rFonts w:asciiTheme="minorHAnsi" w:hAnsiTheme="minorHAnsi" w:cstheme="minorHAnsi"/>
        </w:rPr>
        <w:t> </w:t>
      </w:r>
      <w:r w:rsidRPr="00D4397E">
        <w:rPr>
          <w:rFonts w:asciiTheme="minorHAnsi" w:hAnsiTheme="minorHAnsi" w:cstheme="minorHAnsi"/>
        </w:rPr>
        <w:t xml:space="preserve">  wszystkich zajęć edukacyjnych nie niższa niż 4,75, c</w:t>
      </w:r>
      <w:r w:rsidR="00075388" w:rsidRPr="00D4397E">
        <w:rPr>
          <w:rFonts w:asciiTheme="minorHAnsi" w:hAnsiTheme="minorHAnsi" w:cstheme="minorHAnsi"/>
        </w:rPr>
        <w:t>o najmniej ocena bardzo dobra z </w:t>
      </w:r>
      <w:r w:rsidRPr="00D4397E">
        <w:rPr>
          <w:rFonts w:asciiTheme="minorHAnsi" w:hAnsiTheme="minorHAnsi" w:cstheme="minorHAnsi"/>
        </w:rPr>
        <w:t xml:space="preserve"> przedmiotu głównego  </w:t>
      </w:r>
    </w:p>
    <w:p w:rsidR="00E842A7" w:rsidRPr="00D4397E" w:rsidRDefault="00323BEF" w:rsidP="00376C5D">
      <w:pPr>
        <w:numPr>
          <w:ilvl w:val="0"/>
          <w:numId w:val="84"/>
        </w:numPr>
        <w:ind w:left="1557" w:right="50"/>
        <w:jc w:val="left"/>
        <w:rPr>
          <w:rFonts w:asciiTheme="minorHAnsi" w:hAnsiTheme="minorHAnsi" w:cstheme="minorHAnsi"/>
        </w:rPr>
      </w:pPr>
      <w:r w:rsidRPr="00D4397E">
        <w:rPr>
          <w:rFonts w:asciiTheme="minorHAnsi" w:hAnsiTheme="minorHAnsi" w:cstheme="minorHAnsi"/>
        </w:rPr>
        <w:t xml:space="preserve">w szkole II stopnia: średnia ocen ze wszystkich zajęć edukacyjnych nie niższa niż 4,75, co najmniej ocena bardzo dobra z przedmiotu głównego.  </w:t>
      </w:r>
    </w:p>
    <w:p w:rsidR="00E842A7" w:rsidRPr="004E0E10" w:rsidRDefault="00323BEF" w:rsidP="004E0E10">
      <w:pPr>
        <w:numPr>
          <w:ilvl w:val="0"/>
          <w:numId w:val="84"/>
        </w:numPr>
        <w:spacing w:after="15"/>
        <w:ind w:left="1557" w:right="50"/>
        <w:jc w:val="left"/>
        <w:rPr>
          <w:rFonts w:asciiTheme="minorHAnsi" w:hAnsiTheme="minorHAnsi" w:cstheme="minorHAnsi"/>
        </w:rPr>
      </w:pPr>
      <w:r w:rsidRPr="00D4397E">
        <w:rPr>
          <w:rFonts w:asciiTheme="minorHAnsi" w:hAnsiTheme="minorHAnsi" w:cstheme="minorHAnsi"/>
        </w:rPr>
        <w:t xml:space="preserve">Uczeń kończący szkołę II stopnia otrzymuje dyplom z wyróżnieniem jeżeli w  wyniku klasyfikacji końcowej uzyskał ze wszystkich zajęć edukacyjnych średnią ocen nie niższą niż 4,75 i co najmniej bardzo dobrą z przedmiotu głównego. Do średniej ocen wlicza się także oceny uzyskane z egzaminu dyplomowego w części teoretycznej i  w  części praktycznej.  </w:t>
      </w:r>
    </w:p>
    <w:p w:rsidR="00E842A7" w:rsidRPr="00E74CA2" w:rsidRDefault="004E0E10" w:rsidP="004E0E10">
      <w:pPr>
        <w:spacing w:after="62" w:line="259" w:lineRule="auto"/>
        <w:ind w:left="1527" w:right="14" w:hanging="10"/>
        <w:jc w:val="left"/>
        <w:rPr>
          <w:rFonts w:asciiTheme="minorHAnsi" w:hAnsiTheme="minorHAnsi" w:cstheme="minorHAnsi"/>
          <w:b/>
        </w:rPr>
      </w:pPr>
      <w:r>
        <w:rPr>
          <w:rFonts w:asciiTheme="minorHAnsi" w:hAnsiTheme="minorHAnsi" w:cstheme="minorHAnsi"/>
          <w:b/>
        </w:rPr>
        <w:lastRenderedPageBreak/>
        <w:t xml:space="preserve">§ 37 </w:t>
      </w:r>
      <w:r w:rsidR="00323BEF" w:rsidRPr="00D4397E">
        <w:rPr>
          <w:rFonts w:asciiTheme="minorHAnsi" w:hAnsiTheme="minorHAnsi" w:cstheme="minorHAnsi"/>
          <w:b/>
        </w:rPr>
        <w:t>Egzamin eksternistyczny</w:t>
      </w:r>
    </w:p>
    <w:p w:rsidR="00B30217" w:rsidRPr="00D4397E" w:rsidRDefault="00323BEF" w:rsidP="004E0E10">
      <w:pPr>
        <w:ind w:left="1557" w:right="50"/>
        <w:jc w:val="left"/>
        <w:rPr>
          <w:rFonts w:asciiTheme="minorHAnsi" w:hAnsiTheme="minorHAnsi" w:cstheme="minorHAnsi"/>
        </w:rPr>
      </w:pPr>
      <w:r w:rsidRPr="00D4397E">
        <w:rPr>
          <w:rFonts w:asciiTheme="minorHAnsi" w:hAnsiTheme="minorHAnsi" w:cstheme="minorHAnsi"/>
        </w:rPr>
        <w:t xml:space="preserve">Szkoła przeprowadza egzaminy eksternistyczne zgodnie z obowiązującymi przepisami.  </w:t>
      </w:r>
    </w:p>
    <w:p w:rsidR="00E842A7" w:rsidRPr="00D4397E" w:rsidRDefault="004E0E10" w:rsidP="004E0E10">
      <w:pPr>
        <w:pStyle w:val="Nagwek1"/>
        <w:spacing w:after="19"/>
        <w:ind w:left="1527" w:right="14"/>
        <w:jc w:val="left"/>
        <w:rPr>
          <w:rFonts w:asciiTheme="minorHAnsi" w:hAnsiTheme="minorHAnsi" w:cstheme="minorHAnsi"/>
        </w:rPr>
      </w:pPr>
      <w:r>
        <w:rPr>
          <w:rFonts w:asciiTheme="minorHAnsi" w:hAnsiTheme="minorHAnsi" w:cstheme="minorHAnsi"/>
        </w:rPr>
        <w:t>§ 38</w:t>
      </w:r>
      <w:r w:rsidR="00323BEF" w:rsidRPr="00D4397E">
        <w:rPr>
          <w:rFonts w:asciiTheme="minorHAnsi" w:hAnsiTheme="minorHAnsi" w:cstheme="minorHAnsi"/>
        </w:rPr>
        <w:t xml:space="preserve"> </w:t>
      </w:r>
      <w:r w:rsidR="00323BEF" w:rsidRPr="004E0E10">
        <w:rPr>
          <w:rFonts w:asciiTheme="minorHAnsi" w:hAnsiTheme="minorHAnsi" w:cstheme="minorHAnsi"/>
        </w:rPr>
        <w:t>Zasady dokumentowania przebiegu nauczania</w:t>
      </w:r>
      <w:r w:rsidR="00323BEF" w:rsidRPr="00D4397E">
        <w:rPr>
          <w:rFonts w:asciiTheme="minorHAnsi" w:hAnsiTheme="minorHAnsi" w:cstheme="minorHAnsi"/>
          <w:b w:val="0"/>
        </w:rPr>
        <w:t xml:space="preserve"> </w:t>
      </w:r>
    </w:p>
    <w:p w:rsidR="00E842A7" w:rsidRPr="00D4397E" w:rsidRDefault="00323BEF" w:rsidP="00376C5D">
      <w:pPr>
        <w:numPr>
          <w:ilvl w:val="0"/>
          <w:numId w:val="85"/>
        </w:numPr>
        <w:spacing w:after="28"/>
        <w:ind w:left="1557" w:right="50"/>
        <w:jc w:val="left"/>
        <w:rPr>
          <w:rFonts w:asciiTheme="minorHAnsi" w:hAnsiTheme="minorHAnsi" w:cstheme="minorHAnsi"/>
        </w:rPr>
      </w:pPr>
      <w:r w:rsidRPr="00D4397E">
        <w:rPr>
          <w:rFonts w:asciiTheme="minorHAnsi" w:hAnsiTheme="minorHAnsi" w:cstheme="minorHAnsi"/>
        </w:rPr>
        <w:t xml:space="preserve">Szkoła prowadzi dokumentację przebiegu nauczania zgodnie z rozporządzeniem </w:t>
      </w:r>
      <w:proofErr w:type="spellStart"/>
      <w:r w:rsidRPr="00D4397E">
        <w:rPr>
          <w:rFonts w:asciiTheme="minorHAnsi" w:hAnsiTheme="minorHAnsi" w:cstheme="minorHAnsi"/>
        </w:rPr>
        <w:t>MKiDN</w:t>
      </w:r>
      <w:proofErr w:type="spellEnd"/>
      <w:r w:rsidRPr="00D4397E">
        <w:rPr>
          <w:rFonts w:asciiTheme="minorHAnsi" w:hAnsiTheme="minorHAnsi" w:cstheme="minorHAnsi"/>
        </w:rPr>
        <w:t xml:space="preserve">. </w:t>
      </w:r>
    </w:p>
    <w:p w:rsidR="00E842A7" w:rsidRPr="00D4397E" w:rsidRDefault="00323BEF" w:rsidP="00376C5D">
      <w:pPr>
        <w:numPr>
          <w:ilvl w:val="0"/>
          <w:numId w:val="85"/>
        </w:numPr>
        <w:ind w:left="1557" w:right="50"/>
        <w:jc w:val="left"/>
        <w:rPr>
          <w:rFonts w:asciiTheme="minorHAnsi" w:hAnsiTheme="minorHAnsi" w:cstheme="minorHAnsi"/>
        </w:rPr>
      </w:pPr>
      <w:r w:rsidRPr="00D4397E">
        <w:rPr>
          <w:rFonts w:asciiTheme="minorHAnsi" w:hAnsiTheme="minorHAnsi" w:cstheme="minorHAnsi"/>
        </w:rPr>
        <w:t xml:space="preserve">Oceny ustalone w wyniku klasyfikacji śródrocznej i </w:t>
      </w:r>
      <w:proofErr w:type="spellStart"/>
      <w:r w:rsidRPr="00D4397E">
        <w:rPr>
          <w:rFonts w:asciiTheme="minorHAnsi" w:hAnsiTheme="minorHAnsi" w:cstheme="minorHAnsi"/>
        </w:rPr>
        <w:t>końcoworocznej</w:t>
      </w:r>
      <w:proofErr w:type="spellEnd"/>
      <w:r w:rsidRPr="00D4397E">
        <w:rPr>
          <w:rFonts w:asciiTheme="minorHAnsi" w:hAnsiTheme="minorHAnsi" w:cstheme="minorHAnsi"/>
        </w:rPr>
        <w:t xml:space="preserve"> wpisują do</w:t>
      </w:r>
      <w:r w:rsidR="00075388" w:rsidRPr="00D4397E">
        <w:rPr>
          <w:rFonts w:asciiTheme="minorHAnsi" w:hAnsiTheme="minorHAnsi" w:cstheme="minorHAnsi"/>
        </w:rPr>
        <w:t> </w:t>
      </w:r>
      <w:r w:rsidRPr="00D4397E">
        <w:rPr>
          <w:rFonts w:asciiTheme="minorHAnsi" w:hAnsiTheme="minorHAnsi" w:cstheme="minorHAnsi"/>
        </w:rPr>
        <w:t xml:space="preserve">  Dziennika elektronicznego  nauczyciele danego przedmiotu. </w:t>
      </w:r>
    </w:p>
    <w:p w:rsidR="00E842A7" w:rsidRPr="00D4397E" w:rsidRDefault="00323BEF" w:rsidP="00376C5D">
      <w:pPr>
        <w:numPr>
          <w:ilvl w:val="0"/>
          <w:numId w:val="85"/>
        </w:numPr>
        <w:spacing w:after="8"/>
        <w:ind w:left="1557" w:right="50"/>
        <w:jc w:val="left"/>
        <w:rPr>
          <w:rFonts w:asciiTheme="minorHAnsi" w:hAnsiTheme="minorHAnsi" w:cstheme="minorHAnsi"/>
        </w:rPr>
      </w:pPr>
      <w:r w:rsidRPr="00D4397E">
        <w:rPr>
          <w:rFonts w:asciiTheme="minorHAnsi" w:hAnsiTheme="minorHAnsi" w:cstheme="minorHAnsi"/>
        </w:rPr>
        <w:t xml:space="preserve">Arkusze ocen i świadectwa szkolne generowane są bezpośrednio z dziennika elektronicznego. </w:t>
      </w:r>
    </w:p>
    <w:p w:rsidR="00E842A7" w:rsidRPr="00D4397E" w:rsidRDefault="00323BEF" w:rsidP="00376C5D">
      <w:pPr>
        <w:numPr>
          <w:ilvl w:val="0"/>
          <w:numId w:val="85"/>
        </w:numPr>
        <w:ind w:left="1557" w:right="50"/>
        <w:jc w:val="left"/>
        <w:rPr>
          <w:rFonts w:asciiTheme="minorHAnsi" w:hAnsiTheme="minorHAnsi" w:cstheme="minorHAnsi"/>
        </w:rPr>
      </w:pPr>
      <w:r w:rsidRPr="00D4397E">
        <w:rPr>
          <w:rFonts w:asciiTheme="minorHAnsi" w:hAnsiTheme="minorHAnsi" w:cstheme="minorHAnsi"/>
        </w:rPr>
        <w:t xml:space="preserve">W przypadku pomyłki w arkuszu ocen ucznia sprostowania dokonuje wicedyrektor szkoły i kierownik filii. </w:t>
      </w:r>
    </w:p>
    <w:p w:rsidR="005C200C" w:rsidRPr="00D4397E" w:rsidRDefault="00323BEF" w:rsidP="008135D6">
      <w:pPr>
        <w:spacing w:after="17"/>
        <w:ind w:left="1557" w:right="50"/>
        <w:jc w:val="left"/>
        <w:rPr>
          <w:rFonts w:asciiTheme="minorHAnsi" w:hAnsiTheme="minorHAnsi" w:cstheme="minorHAnsi"/>
        </w:rPr>
      </w:pPr>
      <w:r w:rsidRPr="00D4397E">
        <w:rPr>
          <w:rFonts w:asciiTheme="minorHAnsi" w:hAnsiTheme="minorHAnsi" w:cstheme="minorHAnsi"/>
        </w:rPr>
        <w:t>6. Wszelkie sytuacje niewymienione w Wewnątrzszkolnym Systemie Oceniania reguluje Rozporządzenie Ministra Kultury i Dziedzictwa Narodowego w sprawie warunków i</w:t>
      </w:r>
      <w:r w:rsidR="00075388" w:rsidRPr="00D4397E">
        <w:rPr>
          <w:rFonts w:asciiTheme="minorHAnsi" w:hAnsiTheme="minorHAnsi" w:cstheme="minorHAnsi"/>
        </w:rPr>
        <w:t> </w:t>
      </w:r>
      <w:r w:rsidRPr="00D4397E">
        <w:rPr>
          <w:rFonts w:asciiTheme="minorHAnsi" w:hAnsiTheme="minorHAnsi" w:cstheme="minorHAnsi"/>
        </w:rPr>
        <w:t xml:space="preserve"> sposobu oceniania, klasyfikowania i promowania uczniów oraz  przeprowadzania sprawdzianów i egzaminów w publicznych szkołach i placówkach artystycznych.  </w:t>
      </w:r>
    </w:p>
    <w:p w:rsidR="00E842A7" w:rsidRPr="00AF381D" w:rsidRDefault="00323BEF" w:rsidP="00A940AD">
      <w:pPr>
        <w:spacing w:after="0" w:line="260" w:lineRule="auto"/>
        <w:ind w:left="2766" w:right="2116" w:hanging="1773"/>
        <w:rPr>
          <w:rFonts w:asciiTheme="minorHAnsi" w:hAnsiTheme="minorHAnsi" w:cstheme="minorHAnsi"/>
          <w:color w:val="44546A" w:themeColor="text2"/>
        </w:rPr>
      </w:pPr>
      <w:r w:rsidRPr="00AF381D">
        <w:rPr>
          <w:rFonts w:asciiTheme="minorHAnsi" w:hAnsiTheme="minorHAnsi" w:cstheme="minorHAnsi"/>
          <w:b/>
          <w:i/>
          <w:color w:val="44546A" w:themeColor="text2"/>
        </w:rPr>
        <w:t>Rozdział IX</w:t>
      </w:r>
      <w:r w:rsidR="008135D6">
        <w:rPr>
          <w:rFonts w:asciiTheme="minorHAnsi" w:hAnsiTheme="minorHAnsi" w:cstheme="minorHAnsi"/>
          <w:color w:val="44546A" w:themeColor="text2"/>
        </w:rPr>
        <w:t xml:space="preserve">. </w:t>
      </w:r>
      <w:r w:rsidRPr="00AF381D">
        <w:rPr>
          <w:rFonts w:asciiTheme="minorHAnsi" w:hAnsiTheme="minorHAnsi" w:cstheme="minorHAnsi"/>
          <w:b/>
          <w:i/>
          <w:color w:val="44546A" w:themeColor="text2"/>
        </w:rPr>
        <w:t>Zasady i formy współdziałania Szkoły z rodzicami</w:t>
      </w:r>
    </w:p>
    <w:p w:rsidR="00E842A7" w:rsidRPr="00D4397E" w:rsidRDefault="00AF381D" w:rsidP="00376C5D">
      <w:pPr>
        <w:pStyle w:val="Nagwek1"/>
        <w:ind w:left="709" w:right="850" w:firstLine="0"/>
        <w:jc w:val="left"/>
        <w:rPr>
          <w:rFonts w:asciiTheme="minorHAnsi" w:hAnsiTheme="minorHAnsi" w:cstheme="minorHAnsi"/>
        </w:rPr>
      </w:pPr>
      <w:r>
        <w:rPr>
          <w:rFonts w:asciiTheme="minorHAnsi" w:hAnsiTheme="minorHAnsi" w:cstheme="minorHAnsi"/>
        </w:rPr>
        <w:t>§ 39</w:t>
      </w:r>
      <w:r w:rsidR="00323BEF" w:rsidRPr="00D4397E">
        <w:rPr>
          <w:rFonts w:asciiTheme="minorHAnsi" w:hAnsiTheme="minorHAnsi" w:cstheme="minorHAnsi"/>
        </w:rPr>
        <w:t xml:space="preserve"> </w:t>
      </w:r>
    </w:p>
    <w:p w:rsidR="00E842A7" w:rsidRPr="00D4397E" w:rsidRDefault="00323BEF" w:rsidP="00376C5D">
      <w:pPr>
        <w:numPr>
          <w:ilvl w:val="0"/>
          <w:numId w:val="86"/>
        </w:numPr>
        <w:ind w:right="50" w:hanging="710"/>
        <w:jc w:val="left"/>
        <w:rPr>
          <w:rFonts w:asciiTheme="minorHAnsi" w:hAnsiTheme="minorHAnsi" w:cstheme="minorHAnsi"/>
        </w:rPr>
      </w:pPr>
      <w:r w:rsidRPr="00D4397E">
        <w:rPr>
          <w:rFonts w:asciiTheme="minorHAnsi" w:hAnsiTheme="minorHAnsi" w:cstheme="minorHAnsi"/>
        </w:rPr>
        <w:t xml:space="preserve">Rodzice (opiekunowie prawni)mają prawo do: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znajomości zadań i zamierzeń dydaktyczno-wychowawczych wobec dziecka,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znajomości systemu oceniania, klasyfikowania i promowania uczniów,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rzetelnej informacji o postępach w nauce swojego dziecka,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uzyskiwania informacji i porad w dziedzinie dalszego kształcenia dzieci,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zrzeszania się w celu wspomagania działań statutowych szkoły,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przedstawiania swoich opinii o pracy szkoły, </w:t>
      </w:r>
    </w:p>
    <w:p w:rsidR="00075388"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uczestniczenia w uroczystościach szkolnych, koncertach, popisach itp.,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eastAsia="Arial" w:hAnsiTheme="minorHAnsi" w:cstheme="minorHAnsi"/>
        </w:rPr>
        <w:t xml:space="preserve"> </w:t>
      </w:r>
      <w:r w:rsidRPr="00D4397E">
        <w:rPr>
          <w:rFonts w:asciiTheme="minorHAnsi" w:hAnsiTheme="minorHAnsi" w:cstheme="minorHAnsi"/>
        </w:rPr>
        <w:t>obe</w:t>
      </w:r>
      <w:r w:rsidR="00AF381D">
        <w:rPr>
          <w:rFonts w:asciiTheme="minorHAnsi" w:hAnsiTheme="minorHAnsi" w:cstheme="minorHAnsi"/>
        </w:rPr>
        <w:t>cności na zajęciach lekcyjnych otwartych określonych w polanie pracy szkoły.</w:t>
      </w:r>
    </w:p>
    <w:p w:rsidR="00E842A7" w:rsidRPr="00D4397E" w:rsidRDefault="00323BEF" w:rsidP="00376C5D">
      <w:pPr>
        <w:numPr>
          <w:ilvl w:val="0"/>
          <w:numId w:val="86"/>
        </w:numPr>
        <w:ind w:right="50" w:hanging="710"/>
        <w:jc w:val="left"/>
        <w:rPr>
          <w:rFonts w:asciiTheme="minorHAnsi" w:hAnsiTheme="minorHAnsi" w:cstheme="minorHAnsi"/>
        </w:rPr>
      </w:pPr>
      <w:r w:rsidRPr="00D4397E">
        <w:rPr>
          <w:rFonts w:asciiTheme="minorHAnsi" w:hAnsiTheme="minorHAnsi" w:cstheme="minorHAnsi"/>
        </w:rPr>
        <w:t xml:space="preserve">Kontakt szkoły z rodzicami (opiekunami prawnymi) odbywa się wg następujących zasad: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szkoła współdziała z rodzicami (opiekunami prawnymi) w zakresie spotkań grupowych i</w:t>
      </w:r>
      <w:r w:rsidR="00075388" w:rsidRPr="00D4397E">
        <w:rPr>
          <w:rFonts w:asciiTheme="minorHAnsi" w:hAnsiTheme="minorHAnsi" w:cstheme="minorHAnsi"/>
        </w:rPr>
        <w:t> </w:t>
      </w:r>
      <w:r w:rsidRPr="00D4397E">
        <w:rPr>
          <w:rFonts w:asciiTheme="minorHAnsi" w:hAnsiTheme="minorHAnsi" w:cstheme="minorHAnsi"/>
        </w:rPr>
        <w:t xml:space="preserve">  kontaktów indywidualnych,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spotkania z rodzicami (opiekunami prawnymi)  winny odbywać się w okresie zakończenia semestrów,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obecność rodzica na zebraniach jest obowiązkowa,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rodzice są obowiązani systematycznie kontrolować osiągnięcia dziecka,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pracownicy niepedagogiczni nie udzielają informacji o uczniach, </w:t>
      </w:r>
    </w:p>
    <w:p w:rsidR="00E842A7"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 xml:space="preserve">o zagrożeniu oceną niedostateczną lub dopuszczającą z przedmiotów, z których jest ona niepromującą rodzice powiadamiani są do dnia 31 maja pisemnie, </w:t>
      </w:r>
    </w:p>
    <w:p w:rsidR="001424F0" w:rsidRPr="00D4397E" w:rsidRDefault="00323BEF"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rodzice przekazują kontaktowy numer telefonu nauczycielowi przedmiotu głównego,</w:t>
      </w:r>
    </w:p>
    <w:p w:rsidR="001424F0" w:rsidRPr="00D4397E" w:rsidRDefault="001424F0" w:rsidP="00376C5D">
      <w:pPr>
        <w:numPr>
          <w:ilvl w:val="1"/>
          <w:numId w:val="86"/>
        </w:numPr>
        <w:ind w:right="50" w:hanging="461"/>
        <w:jc w:val="left"/>
        <w:rPr>
          <w:rFonts w:asciiTheme="minorHAnsi" w:hAnsiTheme="minorHAnsi" w:cstheme="minorHAnsi"/>
        </w:rPr>
      </w:pPr>
      <w:r w:rsidRPr="00D4397E">
        <w:rPr>
          <w:rFonts w:asciiTheme="minorHAnsi" w:hAnsiTheme="minorHAnsi" w:cstheme="minorHAnsi"/>
        </w:rPr>
        <w:t>Nauczyciele mogą kontaktować się także z rodzicami (prawnymi opiekunami) za pomocą:</w:t>
      </w:r>
    </w:p>
    <w:p w:rsidR="001424F0" w:rsidRPr="00D4397E" w:rsidRDefault="001424F0" w:rsidP="00376C5D">
      <w:pPr>
        <w:pStyle w:val="Bezodstpw"/>
        <w:tabs>
          <w:tab w:val="left" w:pos="0"/>
          <w:tab w:val="left" w:pos="567"/>
        </w:tabs>
        <w:ind w:left="710"/>
        <w:rPr>
          <w:rFonts w:asciiTheme="minorHAnsi" w:hAnsiTheme="minorHAnsi" w:cstheme="minorHAnsi"/>
        </w:rPr>
      </w:pPr>
      <w:r w:rsidRPr="00D4397E">
        <w:rPr>
          <w:rFonts w:asciiTheme="minorHAnsi" w:hAnsiTheme="minorHAnsi" w:cstheme="minorHAnsi"/>
        </w:rPr>
        <w:tab/>
        <w:t xml:space="preserve">a) szkolnej poczty elektronicznej Google </w:t>
      </w:r>
      <w:proofErr w:type="spellStart"/>
      <w:r w:rsidRPr="00D4397E">
        <w:rPr>
          <w:rFonts w:asciiTheme="minorHAnsi" w:hAnsiTheme="minorHAnsi" w:cstheme="minorHAnsi"/>
        </w:rPr>
        <w:t>Workspace</w:t>
      </w:r>
      <w:proofErr w:type="spellEnd"/>
    </w:p>
    <w:p w:rsidR="00E842A7" w:rsidRPr="00D4397E" w:rsidRDefault="001424F0" w:rsidP="00376C5D">
      <w:pPr>
        <w:pStyle w:val="Bezodstpw"/>
        <w:tabs>
          <w:tab w:val="left" w:pos="0"/>
          <w:tab w:val="left" w:pos="567"/>
        </w:tabs>
        <w:ind w:left="710"/>
        <w:rPr>
          <w:rFonts w:asciiTheme="minorHAnsi" w:hAnsiTheme="minorHAnsi" w:cstheme="minorHAnsi"/>
        </w:rPr>
      </w:pPr>
      <w:r w:rsidRPr="00D4397E">
        <w:rPr>
          <w:rFonts w:asciiTheme="minorHAnsi" w:hAnsiTheme="minorHAnsi" w:cstheme="minorHAnsi"/>
        </w:rPr>
        <w:lastRenderedPageBreak/>
        <w:tab/>
        <w:t>b) dziennika elektronicznego Fryderyk,</w:t>
      </w:r>
    </w:p>
    <w:p w:rsidR="00E842A7" w:rsidRDefault="00323BEF" w:rsidP="00376C5D">
      <w:pPr>
        <w:pStyle w:val="Akapitzlist"/>
        <w:numPr>
          <w:ilvl w:val="1"/>
          <w:numId w:val="86"/>
        </w:numPr>
        <w:ind w:right="50" w:hanging="458"/>
        <w:jc w:val="left"/>
        <w:rPr>
          <w:rFonts w:asciiTheme="minorHAnsi" w:hAnsiTheme="minorHAnsi" w:cstheme="minorHAnsi"/>
        </w:rPr>
      </w:pPr>
      <w:r w:rsidRPr="00D4397E">
        <w:rPr>
          <w:rFonts w:asciiTheme="minorHAnsi" w:hAnsiTheme="minorHAnsi" w:cstheme="minorHAnsi"/>
        </w:rPr>
        <w:t xml:space="preserve">wszelkie uwagi i wnioski dotyczące funkcjonowania szkoły rodzice kierują kolejno, zgodnie z zachowaniem drogi służbowej do nauczyciela, kierownika sekcji, a  w  przypadku filii szkoły w Łęczycy do kierownika filii, dyrektora, rady pedagogicznej, organu nadzorującego szkołę. </w:t>
      </w:r>
    </w:p>
    <w:p w:rsidR="00AF381D" w:rsidRPr="00AF381D" w:rsidRDefault="00AF381D" w:rsidP="00AF381D">
      <w:pPr>
        <w:pStyle w:val="Bezodstpw"/>
        <w:numPr>
          <w:ilvl w:val="0"/>
          <w:numId w:val="86"/>
        </w:numPr>
        <w:rPr>
          <w:rFonts w:asciiTheme="minorHAnsi" w:hAnsiTheme="minorHAnsi" w:cstheme="minorHAnsi"/>
        </w:rPr>
      </w:pPr>
      <w:r w:rsidRPr="00AF381D">
        <w:rPr>
          <w:rFonts w:asciiTheme="minorHAnsi" w:hAnsiTheme="minorHAnsi" w:cstheme="minorHAnsi"/>
        </w:rPr>
        <w:t xml:space="preserve">W ramach kształcenia na odległość, rodzice mają obowiązek: </w:t>
      </w:r>
    </w:p>
    <w:p w:rsidR="00AF381D" w:rsidRPr="00AF381D" w:rsidRDefault="00AF381D" w:rsidP="00AF381D">
      <w:pPr>
        <w:pStyle w:val="Bezodstpw"/>
        <w:ind w:left="710" w:firstLine="424"/>
        <w:rPr>
          <w:rFonts w:asciiTheme="minorHAnsi" w:hAnsiTheme="minorHAnsi" w:cstheme="minorHAnsi"/>
        </w:rPr>
      </w:pPr>
      <w:r w:rsidRPr="00AF381D">
        <w:rPr>
          <w:rFonts w:asciiTheme="minorHAnsi" w:hAnsiTheme="minorHAnsi" w:cstheme="minorHAnsi"/>
        </w:rPr>
        <w:t xml:space="preserve">1) pozostawać w kontakcie z  nauczycielami; </w:t>
      </w:r>
    </w:p>
    <w:p w:rsidR="00AF381D" w:rsidRPr="00AF381D" w:rsidRDefault="00AF381D" w:rsidP="00AF381D">
      <w:pPr>
        <w:pStyle w:val="Bezodstpw"/>
        <w:ind w:left="1134"/>
        <w:rPr>
          <w:rFonts w:asciiTheme="minorHAnsi" w:hAnsiTheme="minorHAnsi" w:cstheme="minorHAnsi"/>
        </w:rPr>
      </w:pPr>
      <w:r w:rsidRPr="00AF381D">
        <w:rPr>
          <w:rFonts w:asciiTheme="minorHAnsi" w:hAnsiTheme="minorHAnsi" w:cstheme="minorHAnsi"/>
        </w:rPr>
        <w:t xml:space="preserve">2) korzystać regularnie z dziennika elektronicznego Fryderyk i platformy Google </w:t>
      </w:r>
      <w:proofErr w:type="spellStart"/>
      <w:r w:rsidRPr="00AF381D">
        <w:rPr>
          <w:rFonts w:asciiTheme="minorHAnsi" w:hAnsiTheme="minorHAnsi" w:cstheme="minorHAnsi"/>
        </w:rPr>
        <w:t>Workspace</w:t>
      </w:r>
      <w:proofErr w:type="spellEnd"/>
      <w:r w:rsidRPr="00AF381D">
        <w:rPr>
          <w:rFonts w:asciiTheme="minorHAnsi" w:hAnsiTheme="minorHAnsi" w:cstheme="minorHAnsi"/>
        </w:rPr>
        <w:t xml:space="preserve">; </w:t>
      </w:r>
    </w:p>
    <w:p w:rsidR="00AF381D" w:rsidRPr="00AF381D" w:rsidRDefault="00AF381D" w:rsidP="00AF381D">
      <w:pPr>
        <w:pStyle w:val="Bezodstpw"/>
        <w:ind w:left="710" w:firstLine="424"/>
        <w:rPr>
          <w:rFonts w:asciiTheme="minorHAnsi" w:hAnsiTheme="minorHAnsi" w:cstheme="minorHAnsi"/>
        </w:rPr>
      </w:pPr>
      <w:r w:rsidRPr="00AF381D">
        <w:rPr>
          <w:rFonts w:asciiTheme="minorHAnsi" w:hAnsiTheme="minorHAnsi" w:cstheme="minorHAnsi"/>
        </w:rPr>
        <w:t xml:space="preserve">3) sprawdzać stronę internetową szkoły. </w:t>
      </w:r>
    </w:p>
    <w:p w:rsidR="008135D6" w:rsidRPr="008135D6" w:rsidRDefault="00AF381D" w:rsidP="008135D6">
      <w:pPr>
        <w:pStyle w:val="Bezodstpw"/>
        <w:ind w:left="1134"/>
        <w:rPr>
          <w:b/>
        </w:rPr>
      </w:pPr>
      <w:r w:rsidRPr="00AF381D">
        <w:rPr>
          <w:rFonts w:asciiTheme="minorHAnsi" w:hAnsiTheme="minorHAnsi" w:cstheme="minorHAnsi"/>
        </w:rPr>
        <w:t xml:space="preserve">4). W przypadku braku możliwości odbioru materiałów od nauczycieli ze względów zdrowotnych lub z przyczyn technicznych, rodzice ucznia zobowiązani są do poinformowania o tym fakcie nauczycieli za pomocą dziennika elektronicznego Fryderyk, platformy Google </w:t>
      </w:r>
      <w:proofErr w:type="spellStart"/>
      <w:r w:rsidRPr="00AF381D">
        <w:rPr>
          <w:rFonts w:asciiTheme="minorHAnsi" w:hAnsiTheme="minorHAnsi" w:cstheme="minorHAnsi"/>
        </w:rPr>
        <w:t>Workspace</w:t>
      </w:r>
      <w:proofErr w:type="spellEnd"/>
      <w:r w:rsidRPr="00AF381D">
        <w:rPr>
          <w:rFonts w:asciiTheme="minorHAnsi" w:hAnsiTheme="minorHAnsi" w:cstheme="minorHAnsi"/>
        </w:rPr>
        <w:t xml:space="preserve"> lub telefonicznie</w:t>
      </w:r>
      <w:r w:rsidRPr="00E923EA">
        <w:rPr>
          <w:b/>
        </w:rPr>
        <w:t>.</w:t>
      </w:r>
    </w:p>
    <w:p w:rsidR="003C28E9" w:rsidRPr="00FE3F91" w:rsidRDefault="00323BEF" w:rsidP="00FE3F91">
      <w:pPr>
        <w:spacing w:after="0" w:line="260" w:lineRule="auto"/>
        <w:ind w:left="2127" w:right="635" w:hanging="1276"/>
        <w:rPr>
          <w:rFonts w:asciiTheme="minorHAnsi" w:hAnsiTheme="minorHAnsi" w:cstheme="minorHAnsi"/>
          <w:b/>
          <w:color w:val="44546A" w:themeColor="text2"/>
        </w:rPr>
      </w:pPr>
      <w:r w:rsidRPr="008D66E2">
        <w:rPr>
          <w:rFonts w:asciiTheme="minorHAnsi" w:hAnsiTheme="minorHAnsi" w:cstheme="minorHAnsi"/>
          <w:b/>
          <w:i/>
          <w:color w:val="44546A" w:themeColor="text2"/>
        </w:rPr>
        <w:t>Rozdział X</w:t>
      </w:r>
      <w:r w:rsidR="008135D6">
        <w:rPr>
          <w:rFonts w:asciiTheme="minorHAnsi" w:hAnsiTheme="minorHAnsi" w:cstheme="minorHAnsi"/>
          <w:b/>
          <w:i/>
          <w:color w:val="44546A" w:themeColor="text2"/>
        </w:rPr>
        <w:t xml:space="preserve">. </w:t>
      </w:r>
      <w:r w:rsidR="00EA31F7" w:rsidRPr="008D66E2">
        <w:rPr>
          <w:rFonts w:asciiTheme="minorHAnsi" w:hAnsiTheme="minorHAnsi" w:cstheme="minorHAnsi"/>
          <w:b/>
          <w:color w:val="44546A" w:themeColor="text2"/>
        </w:rPr>
        <w:t>Szczegółowe warunki organizowania i prowadzenia zajęć z wykorzystaniem metod</w:t>
      </w:r>
      <w:r w:rsidR="008135D6">
        <w:rPr>
          <w:rFonts w:asciiTheme="minorHAnsi" w:hAnsiTheme="minorHAnsi" w:cstheme="minorHAnsi"/>
          <w:b/>
          <w:color w:val="44546A" w:themeColor="text2"/>
        </w:rPr>
        <w:t xml:space="preserve"> </w:t>
      </w:r>
      <w:r w:rsidR="00EA31F7" w:rsidRPr="008D66E2">
        <w:rPr>
          <w:rFonts w:asciiTheme="minorHAnsi" w:hAnsiTheme="minorHAnsi" w:cstheme="minorHAnsi"/>
          <w:b/>
          <w:color w:val="44546A" w:themeColor="text2"/>
        </w:rPr>
        <w:t>i t</w:t>
      </w:r>
      <w:r w:rsidR="00FE3F91">
        <w:rPr>
          <w:rFonts w:asciiTheme="minorHAnsi" w:hAnsiTheme="minorHAnsi" w:cstheme="minorHAnsi"/>
          <w:b/>
          <w:color w:val="44546A" w:themeColor="text2"/>
        </w:rPr>
        <w:t>echnik kształcenia na odległość</w:t>
      </w:r>
    </w:p>
    <w:p w:rsidR="003C28E9" w:rsidRPr="00D4397E" w:rsidRDefault="008D66E2" w:rsidP="008135D6">
      <w:pPr>
        <w:spacing w:after="0" w:line="260" w:lineRule="auto"/>
        <w:ind w:left="709" w:right="2113" w:hanging="10"/>
        <w:rPr>
          <w:rFonts w:asciiTheme="minorHAnsi" w:hAnsiTheme="minorHAnsi" w:cstheme="minorHAnsi"/>
          <w:b/>
        </w:rPr>
      </w:pPr>
      <w:r>
        <w:rPr>
          <w:rFonts w:asciiTheme="minorHAnsi" w:hAnsiTheme="minorHAnsi" w:cstheme="minorHAnsi"/>
          <w:b/>
        </w:rPr>
        <w:t>§ 40</w:t>
      </w:r>
    </w:p>
    <w:p w:rsidR="003C28E9" w:rsidRPr="00D4397E" w:rsidRDefault="003C28E9" w:rsidP="00376C5D">
      <w:pPr>
        <w:pStyle w:val="Bezodstpw"/>
        <w:tabs>
          <w:tab w:val="left" w:pos="567"/>
          <w:tab w:val="left" w:pos="851"/>
        </w:tabs>
        <w:ind w:left="709"/>
        <w:rPr>
          <w:rFonts w:asciiTheme="minorHAnsi" w:hAnsiTheme="minorHAnsi" w:cstheme="minorHAnsi"/>
        </w:rPr>
      </w:pPr>
      <w:r w:rsidRPr="00D4397E">
        <w:rPr>
          <w:rFonts w:asciiTheme="minorHAnsi" w:hAnsiTheme="minorHAnsi" w:cstheme="minorHAnsi"/>
        </w:rPr>
        <w:tab/>
        <w:t>1. Zajęcia w szkole zawiesza się, na czas oznaczony, w razie wystąpienia na danym terenie:</w:t>
      </w:r>
    </w:p>
    <w:p w:rsidR="003C28E9" w:rsidRPr="00D4397E" w:rsidRDefault="003C28E9" w:rsidP="00376C5D">
      <w:pPr>
        <w:pStyle w:val="Bezodstpw"/>
        <w:numPr>
          <w:ilvl w:val="0"/>
          <w:numId w:val="95"/>
        </w:numPr>
        <w:tabs>
          <w:tab w:val="left" w:pos="0"/>
          <w:tab w:val="left" w:pos="567"/>
        </w:tabs>
        <w:ind w:left="709" w:firstLine="0"/>
        <w:rPr>
          <w:rFonts w:asciiTheme="minorHAnsi" w:hAnsiTheme="minorHAnsi" w:cstheme="minorHAnsi"/>
        </w:rPr>
      </w:pPr>
      <w:r w:rsidRPr="00D4397E">
        <w:rPr>
          <w:rFonts w:asciiTheme="minorHAnsi" w:hAnsiTheme="minorHAnsi" w:cstheme="minorHAnsi"/>
        </w:rPr>
        <w:t>zagrożenia bezpieczeństwa uczniów w związku z organizacją i przebiegiem imprez ogólnopolskich lub międzynarodowych,</w:t>
      </w:r>
    </w:p>
    <w:p w:rsidR="003C28E9" w:rsidRPr="00D4397E" w:rsidRDefault="003C28E9" w:rsidP="00376C5D">
      <w:pPr>
        <w:pStyle w:val="Bezodstpw"/>
        <w:numPr>
          <w:ilvl w:val="0"/>
          <w:numId w:val="95"/>
        </w:numPr>
        <w:tabs>
          <w:tab w:val="left" w:pos="0"/>
          <w:tab w:val="left" w:pos="567"/>
        </w:tabs>
        <w:ind w:left="709" w:firstLine="0"/>
        <w:rPr>
          <w:rFonts w:asciiTheme="minorHAnsi" w:hAnsiTheme="minorHAnsi" w:cstheme="minorHAnsi"/>
        </w:rPr>
      </w:pPr>
      <w:r w:rsidRPr="00D4397E">
        <w:rPr>
          <w:rFonts w:asciiTheme="minorHAnsi" w:hAnsiTheme="minorHAnsi" w:cstheme="minorHAnsi"/>
        </w:rPr>
        <w:t>2) temperatury zewnętrznej lub w pomieszczeniach, w których są prowadzone zajęcia   uczniami, zagrażającej zdrowiu uczniów,</w:t>
      </w:r>
    </w:p>
    <w:p w:rsidR="003C28E9" w:rsidRPr="00D4397E" w:rsidRDefault="003C28E9" w:rsidP="00376C5D">
      <w:pPr>
        <w:pStyle w:val="Bezodstpw"/>
        <w:numPr>
          <w:ilvl w:val="0"/>
          <w:numId w:val="95"/>
        </w:numPr>
        <w:tabs>
          <w:tab w:val="left" w:pos="0"/>
          <w:tab w:val="left" w:pos="567"/>
        </w:tabs>
        <w:ind w:left="709" w:firstLine="0"/>
        <w:rPr>
          <w:rFonts w:asciiTheme="minorHAnsi" w:hAnsiTheme="minorHAnsi" w:cstheme="minorHAnsi"/>
        </w:rPr>
      </w:pPr>
      <w:r w:rsidRPr="00D4397E">
        <w:rPr>
          <w:rFonts w:asciiTheme="minorHAnsi" w:hAnsiTheme="minorHAnsi" w:cstheme="minorHAnsi"/>
        </w:rPr>
        <w:t>zagrożenia związanego z sytuacją epidemiologiczną,</w:t>
      </w:r>
    </w:p>
    <w:p w:rsidR="003C28E9" w:rsidRPr="00D4397E" w:rsidRDefault="003C28E9" w:rsidP="00376C5D">
      <w:pPr>
        <w:pStyle w:val="Bezodstpw"/>
        <w:numPr>
          <w:ilvl w:val="0"/>
          <w:numId w:val="95"/>
        </w:numPr>
        <w:tabs>
          <w:tab w:val="left" w:pos="0"/>
          <w:tab w:val="left" w:pos="567"/>
        </w:tabs>
        <w:ind w:left="709" w:firstLine="0"/>
        <w:rPr>
          <w:rFonts w:asciiTheme="minorHAnsi" w:hAnsiTheme="minorHAnsi" w:cstheme="minorHAnsi"/>
        </w:rPr>
      </w:pPr>
      <w:r w:rsidRPr="00D4397E">
        <w:rPr>
          <w:rFonts w:asciiTheme="minorHAnsi" w:hAnsiTheme="minorHAnsi" w:cstheme="minorHAnsi"/>
        </w:rPr>
        <w:t>nadzwyczajnego zdarzenia zagrażającego bezpieczeństwu lub zdrowiu uczniów innego niż określone w pkt 1-3 - w przypadkach i trybie określonych w przepisach w sprawie bezpieczeństwa i</w:t>
      </w:r>
      <w:r w:rsidR="00075388" w:rsidRPr="00D4397E">
        <w:rPr>
          <w:rFonts w:asciiTheme="minorHAnsi" w:hAnsiTheme="minorHAnsi" w:cstheme="minorHAnsi"/>
        </w:rPr>
        <w:t> </w:t>
      </w:r>
      <w:r w:rsidRPr="00D4397E">
        <w:rPr>
          <w:rFonts w:asciiTheme="minorHAnsi" w:hAnsiTheme="minorHAnsi" w:cstheme="minorHAnsi"/>
        </w:rPr>
        <w:t xml:space="preserve"> higieny w publicznych i niepublicznych szkołach i placówkach oraz w przepisach wydanych na</w:t>
      </w:r>
      <w:r w:rsidR="00075388" w:rsidRPr="00D4397E">
        <w:rPr>
          <w:rFonts w:asciiTheme="minorHAnsi" w:hAnsiTheme="minorHAnsi" w:cstheme="minorHAnsi"/>
        </w:rPr>
        <w:t> </w:t>
      </w:r>
      <w:r w:rsidRPr="00D4397E">
        <w:rPr>
          <w:rFonts w:asciiTheme="minorHAnsi" w:hAnsiTheme="minorHAnsi" w:cstheme="minorHAnsi"/>
        </w:rPr>
        <w:t xml:space="preserve"> podstawie art. 32 ust. 11. Ustawy Prawo oświatowe.</w:t>
      </w:r>
    </w:p>
    <w:p w:rsidR="003C28E9" w:rsidRPr="00D4397E" w:rsidRDefault="003C28E9" w:rsidP="00376C5D">
      <w:pPr>
        <w:pStyle w:val="Bezodstpw"/>
        <w:tabs>
          <w:tab w:val="left" w:pos="0"/>
          <w:tab w:val="left" w:pos="567"/>
        </w:tabs>
        <w:ind w:left="709"/>
        <w:rPr>
          <w:rFonts w:asciiTheme="minorHAnsi" w:hAnsiTheme="minorHAnsi" w:cstheme="minorHAnsi"/>
          <w:sz w:val="16"/>
          <w:szCs w:val="16"/>
        </w:rPr>
      </w:pP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 xml:space="preserve">2. Zajęcia z wykorzystaniem metod i technik kształcenia na odległość są organizowane </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z uwzględnieniem w szczególności:</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1)</w:t>
      </w:r>
      <w:r w:rsidRPr="00D4397E">
        <w:rPr>
          <w:rFonts w:asciiTheme="minorHAnsi" w:hAnsiTheme="minorHAnsi" w:cstheme="minorHAnsi"/>
        </w:rPr>
        <w:tab/>
        <w:t>równomiernego obciążenia uczniów zajęciami w poszczególnych dniach tygodnia;</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2)</w:t>
      </w:r>
      <w:r w:rsidRPr="00D4397E">
        <w:rPr>
          <w:rFonts w:asciiTheme="minorHAnsi" w:hAnsiTheme="minorHAnsi" w:cstheme="minorHAnsi"/>
        </w:rPr>
        <w:tab/>
        <w:t>zróżnicowania zajęć w każdym dniu;</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3)</w:t>
      </w:r>
      <w:r w:rsidRPr="00D4397E">
        <w:rPr>
          <w:rFonts w:asciiTheme="minorHAnsi" w:hAnsiTheme="minorHAnsi" w:cstheme="minorHAnsi"/>
        </w:rPr>
        <w:tab/>
        <w:t>możliwości psychofizycznych uczniów podejmowania intensywnego wysiłku</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ab/>
        <w:t>umysłowego w ciągu dnia;</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4)</w:t>
      </w:r>
      <w:r w:rsidRPr="00D4397E">
        <w:rPr>
          <w:rFonts w:asciiTheme="minorHAnsi" w:hAnsiTheme="minorHAnsi" w:cstheme="minorHAnsi"/>
        </w:rPr>
        <w:tab/>
        <w:t>łączenia przemiennego kształcenia z użyciem monitorów ekranowych i bez ich użycia;</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5)</w:t>
      </w:r>
      <w:r w:rsidRPr="00D4397E">
        <w:rPr>
          <w:rFonts w:asciiTheme="minorHAnsi" w:hAnsiTheme="minorHAnsi" w:cstheme="minorHAnsi"/>
        </w:rPr>
        <w:tab/>
        <w:t>ograniczeń wynikających ze specyfiki zajęć;</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6)</w:t>
      </w:r>
      <w:r w:rsidRPr="00D4397E">
        <w:rPr>
          <w:rFonts w:asciiTheme="minorHAnsi" w:hAnsiTheme="minorHAnsi" w:cstheme="minorHAnsi"/>
        </w:rPr>
        <w:tab/>
        <w:t>konieczności zapewnienia bezpieczeństwa wynikającego ze specyfiki zajęć.</w:t>
      </w:r>
    </w:p>
    <w:p w:rsidR="003C28E9" w:rsidRPr="00D4397E" w:rsidRDefault="003C28E9" w:rsidP="00376C5D">
      <w:pPr>
        <w:pStyle w:val="Bezodstpw"/>
        <w:tabs>
          <w:tab w:val="left" w:pos="0"/>
          <w:tab w:val="left" w:pos="567"/>
        </w:tabs>
        <w:ind w:left="709"/>
        <w:rPr>
          <w:rFonts w:asciiTheme="minorHAnsi" w:hAnsiTheme="minorHAnsi" w:cstheme="minorHAnsi"/>
          <w:sz w:val="16"/>
          <w:szCs w:val="16"/>
        </w:rPr>
      </w:pP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3. Zajęcia edukacyjne artystyczne z wykorzystaniem metod i technik kształcenia na odległość są</w:t>
      </w:r>
      <w:r w:rsidR="00075388" w:rsidRPr="00D4397E">
        <w:rPr>
          <w:rFonts w:asciiTheme="minorHAnsi" w:hAnsiTheme="minorHAnsi" w:cstheme="minorHAnsi"/>
        </w:rPr>
        <w:t> </w:t>
      </w:r>
      <w:r w:rsidRPr="00D4397E">
        <w:rPr>
          <w:rFonts w:asciiTheme="minorHAnsi" w:hAnsiTheme="minorHAnsi" w:cstheme="minorHAnsi"/>
        </w:rPr>
        <w:t xml:space="preserve"> realizowane w formie indywidualnej albo formie grupowej, również z użyciem kamer zainstalowanych w urządzeniach do przeprowadzania wideokonferencji.</w:t>
      </w:r>
    </w:p>
    <w:p w:rsidR="003C28E9" w:rsidRPr="00D4397E" w:rsidRDefault="003C28E9" w:rsidP="00376C5D">
      <w:pPr>
        <w:pStyle w:val="Bezodstpw"/>
        <w:tabs>
          <w:tab w:val="left" w:pos="0"/>
          <w:tab w:val="left" w:pos="567"/>
        </w:tabs>
        <w:ind w:left="709"/>
        <w:rPr>
          <w:rFonts w:asciiTheme="minorHAnsi" w:hAnsiTheme="minorHAnsi" w:cstheme="minorHAnsi"/>
          <w:sz w:val="16"/>
          <w:szCs w:val="16"/>
        </w:rPr>
      </w:pP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4. Godzina lekcyjna zajęć edukacyjnych prowadzonych przez nauczyciela z wykorzystaniem metod i</w:t>
      </w:r>
      <w:r w:rsidR="00075388" w:rsidRPr="00D4397E">
        <w:rPr>
          <w:rFonts w:asciiTheme="minorHAnsi" w:hAnsiTheme="minorHAnsi" w:cstheme="minorHAnsi"/>
        </w:rPr>
        <w:t> </w:t>
      </w:r>
      <w:r w:rsidRPr="00D4397E">
        <w:rPr>
          <w:rFonts w:asciiTheme="minorHAnsi" w:hAnsiTheme="minorHAnsi" w:cstheme="minorHAnsi"/>
        </w:rPr>
        <w:t xml:space="preserve"> technik kształcenia na odległość trwa 45 minut. W uzasadnionych przypadkach dyrektor może dopuścić prowadzenie tych zajęć w czasie nie krótszym niż 30 minut i nie dłuższym niż 60 minut.</w:t>
      </w:r>
    </w:p>
    <w:p w:rsidR="003C28E9" w:rsidRPr="00D4397E" w:rsidRDefault="003C28E9" w:rsidP="00376C5D">
      <w:pPr>
        <w:pStyle w:val="Bezodstpw"/>
        <w:tabs>
          <w:tab w:val="left" w:pos="0"/>
          <w:tab w:val="left" w:pos="567"/>
        </w:tabs>
        <w:ind w:left="709"/>
        <w:rPr>
          <w:rFonts w:asciiTheme="minorHAnsi" w:hAnsiTheme="minorHAnsi" w:cstheme="minorHAnsi"/>
          <w:sz w:val="16"/>
          <w:szCs w:val="16"/>
        </w:rPr>
      </w:pP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 xml:space="preserve">5. W ramach organizowania zajęć z wykorzystaniem metod i technik kształcenia na odległość przez okres powyżej 30 dni dyrektor szkoły zapewnia uczniom i rodzicom, w miarę ich potrzeb i </w:t>
      </w:r>
      <w:r w:rsidRPr="00D4397E">
        <w:rPr>
          <w:rFonts w:asciiTheme="minorHAnsi" w:hAnsiTheme="minorHAnsi" w:cstheme="minorHAnsi"/>
        </w:rPr>
        <w:lastRenderedPageBreak/>
        <w:t>możliwości organizacyjnych szkoły, możliwość konsultacji z nauczycielem prowadzącym dane zajęcia edukacyjne, w miarę możliwości, w bezpośrednim kontakcie ucznia z nauczycielem.</w:t>
      </w:r>
    </w:p>
    <w:p w:rsidR="003C28E9" w:rsidRPr="00D4397E" w:rsidRDefault="003C28E9" w:rsidP="00376C5D">
      <w:pPr>
        <w:pStyle w:val="Bezodstpw"/>
        <w:tabs>
          <w:tab w:val="left" w:pos="0"/>
          <w:tab w:val="left" w:pos="567"/>
        </w:tabs>
        <w:ind w:left="709"/>
        <w:rPr>
          <w:rFonts w:asciiTheme="minorHAnsi" w:hAnsiTheme="minorHAnsi" w:cstheme="minorHAnsi"/>
          <w:sz w:val="16"/>
          <w:szCs w:val="16"/>
        </w:rPr>
      </w:pP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 xml:space="preserve">6. W uzasadnionych przypadkach, w okresie prowadzenia zajęć z wykorzystaniem metod </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i technik kształcenia na odległość, dyrektor, w porozumieniu z radą pedagogiczną, może czasowo zmodyfikować odpowiednio:</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1)</w:t>
      </w:r>
      <w:r w:rsidRPr="00D4397E">
        <w:rPr>
          <w:rFonts w:asciiTheme="minorHAnsi" w:hAnsiTheme="minorHAnsi" w:cstheme="minorHAnsi"/>
        </w:rPr>
        <w:tab/>
        <w:t>zakres treści nauczania z zajęć wynikających z ramowych planów nauczania dla</w:t>
      </w:r>
      <w:r w:rsidR="00075388" w:rsidRPr="00D4397E">
        <w:rPr>
          <w:rFonts w:asciiTheme="minorHAnsi" w:hAnsiTheme="minorHAnsi" w:cstheme="minorHAnsi"/>
        </w:rPr>
        <w:t> </w:t>
      </w:r>
      <w:r w:rsidRPr="00D4397E">
        <w:rPr>
          <w:rFonts w:asciiTheme="minorHAnsi" w:hAnsiTheme="minorHAnsi" w:cstheme="minorHAnsi"/>
        </w:rPr>
        <w:t xml:space="preserve"> poszczególnych typów szkół do zrealizowania w poszczególnych oddziałach klas</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2)</w:t>
      </w:r>
      <w:r w:rsidRPr="00D4397E">
        <w:rPr>
          <w:rFonts w:asciiTheme="minorHAnsi" w:hAnsiTheme="minorHAnsi" w:cstheme="minorHAnsi"/>
        </w:rPr>
        <w:tab/>
        <w:t>tygodniowy zakres treści nauczania z zajęć realizowanych w formach pozaszkolnych;</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2)</w:t>
      </w:r>
      <w:r w:rsidRPr="00D4397E">
        <w:rPr>
          <w:rFonts w:asciiTheme="minorHAnsi" w:hAnsiTheme="minorHAnsi" w:cstheme="minorHAnsi"/>
        </w:rPr>
        <w:tab/>
        <w:t>tygodniowy rozkład zajęć w zakresie prowadzonych w szkole zajęć z wykorzystaniem metod i</w:t>
      </w:r>
      <w:r w:rsidR="00D64902">
        <w:rPr>
          <w:rFonts w:asciiTheme="minorHAnsi" w:hAnsiTheme="minorHAnsi" w:cstheme="minorHAnsi"/>
        </w:rPr>
        <w:t> </w:t>
      </w:r>
      <w:r w:rsidRPr="00D4397E">
        <w:rPr>
          <w:rFonts w:asciiTheme="minorHAnsi" w:hAnsiTheme="minorHAnsi" w:cstheme="minorHAnsi"/>
        </w:rPr>
        <w:t xml:space="preserve"> technik kształcenia na odległość.</w:t>
      </w:r>
    </w:p>
    <w:p w:rsidR="003C28E9" w:rsidRPr="00D4397E" w:rsidRDefault="003C28E9" w:rsidP="00376C5D">
      <w:pPr>
        <w:pStyle w:val="Bezodstpw"/>
        <w:tabs>
          <w:tab w:val="left" w:pos="0"/>
          <w:tab w:val="left" w:pos="567"/>
        </w:tabs>
        <w:ind w:left="709"/>
        <w:rPr>
          <w:rFonts w:asciiTheme="minorHAnsi" w:hAnsiTheme="minorHAnsi" w:cstheme="minorHAnsi"/>
          <w:sz w:val="16"/>
          <w:szCs w:val="16"/>
        </w:rPr>
      </w:pPr>
    </w:p>
    <w:p w:rsidR="003C28E9" w:rsidRPr="008D66E2"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7. Dyrektor niezwłocznie informuje organ sprawujący nadzór pedagogiczny o modyfikacji tygodniowego zakresu treści nauczania z zajęć oraz tygodniowego rozkładu zajęć, o których mowa w</w:t>
      </w:r>
      <w:r w:rsidR="00075388" w:rsidRPr="00D4397E">
        <w:rPr>
          <w:rFonts w:asciiTheme="minorHAnsi" w:hAnsiTheme="minorHAnsi" w:cstheme="minorHAnsi"/>
        </w:rPr>
        <w:t> </w:t>
      </w:r>
      <w:r w:rsidR="008D66E2">
        <w:rPr>
          <w:rFonts w:asciiTheme="minorHAnsi" w:hAnsiTheme="minorHAnsi" w:cstheme="minorHAnsi"/>
        </w:rPr>
        <w:t xml:space="preserve"> ust. 6.</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 xml:space="preserve">8. W przypadku ucznia, który z uwagi na rodzaj niepełnosprawności nie może realizować zajęć </w:t>
      </w:r>
      <w:r w:rsidR="00075388" w:rsidRPr="00D4397E">
        <w:rPr>
          <w:rFonts w:asciiTheme="minorHAnsi" w:hAnsiTheme="minorHAnsi" w:cstheme="minorHAnsi"/>
        </w:rPr>
        <w:t> z </w:t>
      </w:r>
      <w:r w:rsidRPr="00D4397E">
        <w:rPr>
          <w:rFonts w:asciiTheme="minorHAnsi" w:hAnsiTheme="minorHAnsi" w:cstheme="minorHAnsi"/>
        </w:rPr>
        <w:t>wykorzystaniem metod i technik kształcenia na odległość w miejscu zamieszkania, dyrektor, na wniosek rodziców ucznia, organizuje dla tego ucznia zajęcia na terenie szkoły:</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1) w bezpośrednim kontakcie z nauczycielem lub inną osobą prowadzącą zajęcia lub</w:t>
      </w:r>
    </w:p>
    <w:p w:rsidR="003C28E9"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2) z wykorzystaniem metod i technik kształcenia na odległość</w:t>
      </w:r>
    </w:p>
    <w:p w:rsidR="003C28E9" w:rsidRPr="008D66E2"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 jeżeli jest możliwe zapewnienie bezpiecznych i higienicznych warunków nauki na terenie tego szkoły, jeżeli na danym terenie nie występują zdarzenia, które mogą zagrozić bezpieczeństwu lub</w:t>
      </w:r>
      <w:r w:rsidR="00BF632B" w:rsidRPr="00D4397E">
        <w:rPr>
          <w:rFonts w:asciiTheme="minorHAnsi" w:hAnsiTheme="minorHAnsi" w:cstheme="minorHAnsi"/>
        </w:rPr>
        <w:t> </w:t>
      </w:r>
      <w:r w:rsidR="008D66E2">
        <w:rPr>
          <w:rFonts w:asciiTheme="minorHAnsi" w:hAnsiTheme="minorHAnsi" w:cstheme="minorHAnsi"/>
        </w:rPr>
        <w:t xml:space="preserve"> zdrowiu ucznia.</w:t>
      </w:r>
    </w:p>
    <w:p w:rsidR="004D6CB2"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9. W przypadku ucznia, który z uwagi na trudną sytuację rodzinną nie może realizować zajęć z</w:t>
      </w:r>
      <w:r w:rsidR="00075388" w:rsidRPr="00D4397E">
        <w:rPr>
          <w:rFonts w:asciiTheme="minorHAnsi" w:hAnsiTheme="minorHAnsi" w:cstheme="minorHAnsi"/>
        </w:rPr>
        <w:t> </w:t>
      </w:r>
      <w:r w:rsidRPr="00D4397E">
        <w:rPr>
          <w:rFonts w:asciiTheme="minorHAnsi" w:hAnsiTheme="minorHAnsi" w:cstheme="minorHAnsi"/>
        </w:rPr>
        <w:t xml:space="preserve"> wykorzystaniem metod i technik kształcenia na odległość w miejscu zamieszkania, dyrektor, na</w:t>
      </w:r>
      <w:r w:rsidR="00075388" w:rsidRPr="00D4397E">
        <w:rPr>
          <w:rFonts w:asciiTheme="minorHAnsi" w:hAnsiTheme="minorHAnsi" w:cstheme="minorHAnsi"/>
        </w:rPr>
        <w:t> </w:t>
      </w:r>
      <w:r w:rsidRPr="00D4397E">
        <w:rPr>
          <w:rFonts w:asciiTheme="minorHAnsi" w:hAnsiTheme="minorHAnsi" w:cstheme="minorHAnsi"/>
        </w:rPr>
        <w:t xml:space="preserve"> wniosek rodziców ucznia, może zorganizować dla tego ucznia zajęcia na terenie szkoły z</w:t>
      </w:r>
      <w:r w:rsidR="00075388" w:rsidRPr="00D4397E">
        <w:rPr>
          <w:rFonts w:asciiTheme="minorHAnsi" w:hAnsiTheme="minorHAnsi" w:cstheme="minorHAnsi"/>
        </w:rPr>
        <w:t> </w:t>
      </w:r>
      <w:r w:rsidRPr="00D4397E">
        <w:rPr>
          <w:rFonts w:asciiTheme="minorHAnsi" w:hAnsiTheme="minorHAnsi" w:cstheme="minorHAnsi"/>
        </w:rPr>
        <w:t xml:space="preserve"> wykorzystaniem metod i technik kształcenia na odległość, jeżeli jest możliwe zapewnienie bezpiecznych i higienicznych warunków nauki na terenie szkoły oraz na danym terenie nie występują zdarzenia, które mogą zagrozić be</w:t>
      </w:r>
      <w:r w:rsidR="004D6CB2" w:rsidRPr="00D4397E">
        <w:rPr>
          <w:rFonts w:asciiTheme="minorHAnsi" w:hAnsiTheme="minorHAnsi" w:cstheme="minorHAnsi"/>
        </w:rPr>
        <w:t>zpieczeństwu lub zdrowiu ucznia</w:t>
      </w:r>
    </w:p>
    <w:p w:rsidR="004D6CB2" w:rsidRPr="00D4397E"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W okresie prowadzenia zajęć z wykorzystaniem metod i technik kształcenia na odległość mogą być organizowane dla uczniów krajoznawstwo i turystyka, zgodnie z</w:t>
      </w:r>
      <w:r w:rsidR="00BF632B" w:rsidRPr="00D4397E">
        <w:rPr>
          <w:rFonts w:asciiTheme="minorHAnsi" w:hAnsiTheme="minorHAnsi" w:cstheme="minorHAnsi"/>
        </w:rPr>
        <w:t> </w:t>
      </w:r>
      <w:r w:rsidRPr="00D4397E">
        <w:rPr>
          <w:rFonts w:asciiTheme="minorHAnsi" w:hAnsiTheme="minorHAnsi" w:cstheme="minorHAnsi"/>
        </w:rPr>
        <w:t xml:space="preserve"> przepisami wydanymi na</w:t>
      </w:r>
      <w:r w:rsidR="00075388" w:rsidRPr="00D4397E">
        <w:rPr>
          <w:rFonts w:asciiTheme="minorHAnsi" w:hAnsiTheme="minorHAnsi" w:cstheme="minorHAnsi"/>
        </w:rPr>
        <w:t> </w:t>
      </w:r>
      <w:r w:rsidRPr="00D4397E">
        <w:rPr>
          <w:rFonts w:asciiTheme="minorHAnsi" w:hAnsiTheme="minorHAnsi" w:cstheme="minorHAnsi"/>
        </w:rPr>
        <w:t xml:space="preserve"> podstawie art. 47 ust.</w:t>
      </w:r>
      <w:r w:rsidR="004D6CB2" w:rsidRPr="00D4397E">
        <w:rPr>
          <w:rFonts w:asciiTheme="minorHAnsi" w:hAnsiTheme="minorHAnsi" w:cstheme="minorHAnsi"/>
        </w:rPr>
        <w:t xml:space="preserve"> 1 pkt 8 ustawy Prawo Oświatowe.</w:t>
      </w:r>
    </w:p>
    <w:p w:rsidR="003C28E9" w:rsidRPr="008D66E2" w:rsidRDefault="004D6CB2" w:rsidP="008D66E2">
      <w:pPr>
        <w:pStyle w:val="Bezodstpw"/>
        <w:numPr>
          <w:ilvl w:val="0"/>
          <w:numId w:val="75"/>
        </w:numPr>
        <w:tabs>
          <w:tab w:val="left" w:pos="0"/>
          <w:tab w:val="left" w:pos="567"/>
        </w:tabs>
        <w:ind w:left="993" w:hanging="284"/>
        <w:rPr>
          <w:rFonts w:asciiTheme="minorHAnsi" w:hAnsiTheme="minorHAnsi" w:cstheme="minorHAnsi"/>
        </w:rPr>
      </w:pPr>
      <w:r w:rsidRPr="00D4397E">
        <w:rPr>
          <w:rFonts w:asciiTheme="minorHAnsi" w:hAnsiTheme="minorHAnsi" w:cstheme="minorHAnsi"/>
        </w:rPr>
        <w:t>J</w:t>
      </w:r>
      <w:r w:rsidR="003C28E9" w:rsidRPr="00D4397E">
        <w:rPr>
          <w:rFonts w:asciiTheme="minorHAnsi" w:hAnsiTheme="minorHAnsi" w:cstheme="minorHAnsi"/>
        </w:rPr>
        <w:t>eżeli nie jest zagrożone bezpieczeństwo lub zdrowie uczniów.</w:t>
      </w:r>
    </w:p>
    <w:p w:rsidR="003C28E9" w:rsidRDefault="003C28E9" w:rsidP="00376C5D">
      <w:pPr>
        <w:pStyle w:val="Bezodstpw"/>
        <w:tabs>
          <w:tab w:val="left" w:pos="0"/>
          <w:tab w:val="left" w:pos="567"/>
        </w:tabs>
        <w:ind w:left="709"/>
        <w:rPr>
          <w:rFonts w:asciiTheme="minorHAnsi" w:hAnsiTheme="minorHAnsi" w:cstheme="minorHAnsi"/>
        </w:rPr>
      </w:pPr>
      <w:r w:rsidRPr="00D4397E">
        <w:rPr>
          <w:rFonts w:asciiTheme="minorHAnsi" w:hAnsiTheme="minorHAnsi" w:cstheme="minorHAnsi"/>
        </w:rPr>
        <w:t>11. W okresie prowadzenia zajęć z wykorzystaniem metod i technik kształcenia na odległość dyrektor koordynuje współpracę nauczycieli z uczniami lub rodzicami, uwzględniając potrzeby edukacyjne i</w:t>
      </w:r>
      <w:r w:rsidR="00075388" w:rsidRPr="00D4397E">
        <w:rPr>
          <w:rFonts w:asciiTheme="minorHAnsi" w:hAnsiTheme="minorHAnsi" w:cstheme="minorHAnsi"/>
        </w:rPr>
        <w:t> </w:t>
      </w:r>
      <w:r w:rsidRPr="00D4397E">
        <w:rPr>
          <w:rFonts w:asciiTheme="minorHAnsi" w:hAnsiTheme="minorHAnsi" w:cstheme="minorHAnsi"/>
        </w:rPr>
        <w:t xml:space="preserve"> możliwości psychofizyczne uczniów.</w:t>
      </w:r>
    </w:p>
    <w:p w:rsidR="008D66E2" w:rsidRDefault="008D66E2" w:rsidP="00376C5D">
      <w:pPr>
        <w:pStyle w:val="Bezodstpw"/>
        <w:tabs>
          <w:tab w:val="left" w:pos="0"/>
          <w:tab w:val="left" w:pos="567"/>
        </w:tabs>
        <w:ind w:left="709"/>
        <w:rPr>
          <w:rFonts w:asciiTheme="minorHAnsi" w:hAnsiTheme="minorHAnsi" w:cstheme="minorHAnsi"/>
          <w:b/>
        </w:rPr>
      </w:pPr>
      <w:r>
        <w:rPr>
          <w:rFonts w:asciiTheme="minorHAnsi" w:hAnsiTheme="minorHAnsi" w:cstheme="minorHAnsi"/>
          <w:b/>
        </w:rPr>
        <w:t xml:space="preserve">§ 41 </w:t>
      </w:r>
    </w:p>
    <w:p w:rsidR="008D66E2" w:rsidRPr="008D66E2" w:rsidRDefault="008D66E2" w:rsidP="008D66E2">
      <w:pPr>
        <w:pStyle w:val="Bezodstpw"/>
        <w:ind w:left="360" w:firstLine="349"/>
        <w:rPr>
          <w:rFonts w:asciiTheme="minorHAnsi" w:hAnsiTheme="minorHAnsi" w:cstheme="minorHAnsi"/>
        </w:rPr>
      </w:pPr>
      <w:r w:rsidRPr="008D66E2">
        <w:rPr>
          <w:rFonts w:asciiTheme="minorHAnsi" w:hAnsiTheme="minorHAnsi" w:cstheme="minorHAnsi"/>
        </w:rPr>
        <w:t xml:space="preserve">1. Uczniowie szkoły podczas prowadzenia przez szkołę nauczania zdalnego są zobowiązani do: </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1) samodzielnego lub z pomocą rodziców nawiązania kontaktu z nauczycielami poprzez dziennik elektroniczny Fryderyk i platformę Google </w:t>
      </w:r>
      <w:proofErr w:type="spellStart"/>
      <w:r w:rsidRPr="008D66E2">
        <w:rPr>
          <w:rFonts w:asciiTheme="minorHAnsi" w:hAnsiTheme="minorHAnsi" w:cstheme="minorHAnsi"/>
        </w:rPr>
        <w:t>Workspace</w:t>
      </w:r>
      <w:proofErr w:type="spellEnd"/>
      <w:r w:rsidRPr="008D66E2">
        <w:rPr>
          <w:rFonts w:asciiTheme="minorHAnsi" w:hAnsiTheme="minorHAnsi" w:cstheme="minorHAnsi"/>
        </w:rPr>
        <w:t>;</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2) obecności na zajęciach prowadzonych zgodnie z planem lekcji w ramach pracy edukacyjnej na odległość; </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3) odbioru materiałów przesyłanych przez nauczycieli; </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4) systematycznej pracy w domu; </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5) zgłaszania nauczycielom wszelkich wątpliwości, co do formy, trybu czy treści nauczania; </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6) przestrzegania bezpieczeństwa w pracy z komputerem i w Internecie. </w:t>
      </w:r>
    </w:p>
    <w:p w:rsidR="008D66E2" w:rsidRPr="008D66E2" w:rsidRDefault="008D66E2" w:rsidP="008D66E2">
      <w:pPr>
        <w:pStyle w:val="Bezodstpw"/>
        <w:ind w:left="709"/>
        <w:rPr>
          <w:rFonts w:asciiTheme="minorHAnsi" w:hAnsiTheme="minorHAnsi" w:cstheme="minorHAnsi"/>
        </w:rPr>
      </w:pPr>
      <w:r w:rsidRPr="008D66E2">
        <w:rPr>
          <w:rFonts w:asciiTheme="minorHAnsi" w:hAnsiTheme="minorHAnsi" w:cstheme="minorHAnsi"/>
        </w:rPr>
        <w:t xml:space="preserve">2. Uczniowie mają obowiązek logowania się na swoim koncie w dzienniku elektronicznym Fryderyk i na szkolnej platformie Google </w:t>
      </w:r>
      <w:proofErr w:type="spellStart"/>
      <w:r w:rsidRPr="008D66E2">
        <w:rPr>
          <w:rFonts w:asciiTheme="minorHAnsi" w:hAnsiTheme="minorHAnsi" w:cstheme="minorHAnsi"/>
        </w:rPr>
        <w:t>Workspace</w:t>
      </w:r>
      <w:proofErr w:type="spellEnd"/>
      <w:r w:rsidRPr="008D66E2">
        <w:rPr>
          <w:rFonts w:asciiTheme="minorHAnsi" w:hAnsiTheme="minorHAnsi" w:cstheme="minorHAnsi"/>
        </w:rPr>
        <w:t xml:space="preserve">, wykonywania zadań i poleceń tam zamieszczonych. </w:t>
      </w:r>
    </w:p>
    <w:p w:rsidR="008D66E2" w:rsidRPr="008D66E2" w:rsidRDefault="008D66E2" w:rsidP="008D66E2">
      <w:pPr>
        <w:pStyle w:val="Bezodstpw"/>
        <w:ind w:left="709" w:hanging="142"/>
        <w:rPr>
          <w:rFonts w:asciiTheme="minorHAnsi" w:hAnsiTheme="minorHAnsi" w:cstheme="minorHAnsi"/>
        </w:rPr>
      </w:pPr>
      <w:r w:rsidRPr="008D66E2">
        <w:rPr>
          <w:rFonts w:asciiTheme="minorHAnsi" w:hAnsiTheme="minorHAnsi" w:cstheme="minorHAnsi"/>
        </w:rPr>
        <w:lastRenderedPageBreak/>
        <w:t xml:space="preserve">3. W razie trudności w wykonywaniu zadania nauczyciele udzielają konsultacji, pozostając do dyspozycji uczniów i rodziców. </w:t>
      </w:r>
    </w:p>
    <w:p w:rsidR="008D66E2" w:rsidRPr="008D66E2" w:rsidRDefault="008D66E2" w:rsidP="008D66E2">
      <w:pPr>
        <w:pStyle w:val="Bezodstpw"/>
        <w:ind w:left="709" w:hanging="142"/>
        <w:rPr>
          <w:rFonts w:asciiTheme="minorHAnsi" w:hAnsiTheme="minorHAnsi" w:cstheme="minorHAnsi"/>
        </w:rPr>
      </w:pPr>
      <w:r w:rsidRPr="008D66E2">
        <w:rPr>
          <w:rFonts w:asciiTheme="minorHAnsi" w:hAnsiTheme="minorHAnsi" w:cstheme="minorHAnsi"/>
        </w:rPr>
        <w:t>4. Zakazuje się uczniom nagrywania zajęć i głosu nauczyciela prowadzącego zajęcia online i rozpowszechniania go w jakikolwiek sposób bez jego zgody.</w:t>
      </w:r>
    </w:p>
    <w:p w:rsidR="008D66E2" w:rsidRPr="008D66E2" w:rsidRDefault="008D66E2" w:rsidP="008D66E2">
      <w:pPr>
        <w:pStyle w:val="Bezodstpw"/>
        <w:ind w:left="709" w:hanging="142"/>
        <w:rPr>
          <w:rFonts w:asciiTheme="minorHAnsi" w:hAnsiTheme="minorHAnsi" w:cstheme="minorHAnsi"/>
        </w:rPr>
      </w:pPr>
      <w:r w:rsidRPr="008D66E2">
        <w:rPr>
          <w:rFonts w:asciiTheme="minorHAnsi" w:hAnsiTheme="minorHAnsi" w:cstheme="minorHAnsi"/>
        </w:rPr>
        <w:t xml:space="preserve">5. Zabrania się uczniom wykorzystywania komunikatorów internetowych w sposób niezgodny z prawem, w szczególności: </w:t>
      </w:r>
    </w:p>
    <w:p w:rsidR="008D66E2" w:rsidRPr="008D66E2" w:rsidRDefault="008D66E2" w:rsidP="008D66E2">
      <w:pPr>
        <w:pStyle w:val="Bezodstpw"/>
        <w:ind w:left="993" w:hanging="142"/>
        <w:rPr>
          <w:rFonts w:asciiTheme="minorHAnsi" w:hAnsiTheme="minorHAnsi" w:cstheme="minorHAnsi"/>
        </w:rPr>
      </w:pPr>
      <w:r w:rsidRPr="008D66E2">
        <w:rPr>
          <w:rFonts w:asciiTheme="minorHAnsi" w:hAnsiTheme="minorHAnsi" w:cstheme="minorHAnsi"/>
        </w:rPr>
        <w:t xml:space="preserve">1) kopiowania wizerunku osób trzecich, nagrywania i udostępniania prac i materiałów nauczyciela i pozostałych uczniów; </w:t>
      </w:r>
    </w:p>
    <w:p w:rsidR="008D66E2" w:rsidRPr="008D66E2" w:rsidRDefault="008D66E2" w:rsidP="008D66E2">
      <w:pPr>
        <w:pStyle w:val="Bezodstpw"/>
        <w:ind w:left="851"/>
        <w:rPr>
          <w:rFonts w:asciiTheme="minorHAnsi" w:hAnsiTheme="minorHAnsi" w:cstheme="minorHAnsi"/>
        </w:rPr>
      </w:pPr>
      <w:r w:rsidRPr="008D66E2">
        <w:rPr>
          <w:rFonts w:asciiTheme="minorHAnsi" w:hAnsiTheme="minorHAnsi" w:cstheme="minorHAnsi"/>
        </w:rPr>
        <w:t>2) wysyłania prac z nie swoich kont internetowych, udostępniania swojego konta osobom trzecim.</w:t>
      </w:r>
    </w:p>
    <w:p w:rsidR="003C28E9" w:rsidRPr="00696399" w:rsidRDefault="003C28E9" w:rsidP="00696399">
      <w:pPr>
        <w:spacing w:after="65" w:line="260" w:lineRule="auto"/>
        <w:ind w:left="2766" w:right="2113" w:hanging="2057"/>
        <w:rPr>
          <w:rFonts w:asciiTheme="minorHAnsi" w:hAnsiTheme="minorHAnsi" w:cstheme="minorHAnsi"/>
          <w:b/>
        </w:rPr>
      </w:pPr>
    </w:p>
    <w:p w:rsidR="00376C5D" w:rsidRPr="008135D6" w:rsidRDefault="003C28E9" w:rsidP="008135D6">
      <w:pPr>
        <w:spacing w:after="0" w:line="260" w:lineRule="auto"/>
        <w:ind w:left="2766" w:right="2113" w:hanging="2057"/>
        <w:rPr>
          <w:rFonts w:asciiTheme="minorHAnsi" w:hAnsiTheme="minorHAnsi" w:cstheme="minorHAnsi"/>
          <w:b/>
          <w:color w:val="44546A" w:themeColor="text2"/>
        </w:rPr>
      </w:pPr>
      <w:r w:rsidRPr="00696399">
        <w:rPr>
          <w:rFonts w:asciiTheme="minorHAnsi" w:hAnsiTheme="minorHAnsi" w:cstheme="minorHAnsi"/>
          <w:b/>
          <w:color w:val="44546A" w:themeColor="text2"/>
        </w:rPr>
        <w:t>Rozdział XI</w:t>
      </w:r>
      <w:r w:rsidR="00696399" w:rsidRPr="00696399">
        <w:rPr>
          <w:rFonts w:asciiTheme="minorHAnsi" w:hAnsiTheme="minorHAnsi" w:cstheme="minorHAnsi"/>
          <w:b/>
          <w:color w:val="44546A" w:themeColor="text2"/>
        </w:rPr>
        <w:t xml:space="preserve"> </w:t>
      </w:r>
      <w:r w:rsidR="008135D6">
        <w:rPr>
          <w:rFonts w:asciiTheme="minorHAnsi" w:hAnsiTheme="minorHAnsi" w:cstheme="minorHAnsi"/>
          <w:b/>
          <w:color w:val="44546A" w:themeColor="text2"/>
        </w:rPr>
        <w:t>.</w:t>
      </w:r>
      <w:r w:rsidR="00696399" w:rsidRPr="00696399">
        <w:rPr>
          <w:rFonts w:asciiTheme="minorHAnsi" w:hAnsiTheme="minorHAnsi" w:cstheme="minorHAnsi"/>
          <w:b/>
          <w:color w:val="44546A" w:themeColor="text2"/>
        </w:rPr>
        <w:t>uchylony</w:t>
      </w:r>
    </w:p>
    <w:p w:rsidR="00696399" w:rsidRPr="008135D6" w:rsidRDefault="00323BEF" w:rsidP="00FE3F91">
      <w:pPr>
        <w:spacing w:after="0" w:line="260" w:lineRule="auto"/>
        <w:ind w:left="2766" w:right="2115" w:hanging="2057"/>
        <w:rPr>
          <w:rFonts w:asciiTheme="minorHAnsi" w:hAnsiTheme="minorHAnsi" w:cstheme="minorHAnsi"/>
          <w:color w:val="44546A" w:themeColor="text2"/>
        </w:rPr>
      </w:pPr>
      <w:r w:rsidRPr="00696399">
        <w:rPr>
          <w:rFonts w:asciiTheme="minorHAnsi" w:hAnsiTheme="minorHAnsi" w:cstheme="minorHAnsi"/>
          <w:b/>
          <w:i/>
          <w:color w:val="44546A" w:themeColor="text2"/>
        </w:rPr>
        <w:t>Rozdział XI</w:t>
      </w:r>
      <w:r w:rsidR="00696399" w:rsidRPr="00696399">
        <w:rPr>
          <w:rFonts w:asciiTheme="minorHAnsi" w:hAnsiTheme="minorHAnsi" w:cstheme="minorHAnsi"/>
          <w:b/>
          <w:i/>
          <w:color w:val="44546A" w:themeColor="text2"/>
        </w:rPr>
        <w:t>I</w:t>
      </w:r>
      <w:r w:rsidR="008135D6">
        <w:rPr>
          <w:rFonts w:asciiTheme="minorHAnsi" w:hAnsiTheme="minorHAnsi" w:cstheme="minorHAnsi"/>
          <w:color w:val="44546A" w:themeColor="text2"/>
        </w:rPr>
        <w:t xml:space="preserve">. </w:t>
      </w:r>
      <w:r w:rsidR="00696399">
        <w:rPr>
          <w:rFonts w:asciiTheme="minorHAnsi" w:hAnsiTheme="minorHAnsi" w:cstheme="minorHAnsi"/>
          <w:b/>
          <w:i/>
          <w:color w:val="44546A" w:themeColor="text2"/>
        </w:rPr>
        <w:t>Ceremoniał szkolny</w:t>
      </w:r>
    </w:p>
    <w:p w:rsidR="00E842A7" w:rsidRPr="00696399" w:rsidRDefault="00A940AD" w:rsidP="00696399">
      <w:pPr>
        <w:spacing w:after="0" w:line="260" w:lineRule="auto"/>
        <w:ind w:left="2766" w:right="2115" w:hanging="2199"/>
        <w:rPr>
          <w:rFonts w:asciiTheme="minorHAnsi" w:hAnsiTheme="minorHAnsi" w:cstheme="minorHAnsi"/>
          <w:b/>
        </w:rPr>
      </w:pPr>
      <w:r>
        <w:rPr>
          <w:rFonts w:asciiTheme="minorHAnsi" w:hAnsiTheme="minorHAnsi" w:cstheme="minorHAnsi"/>
          <w:b/>
        </w:rPr>
        <w:t>§ 42</w:t>
      </w:r>
    </w:p>
    <w:p w:rsidR="00696399" w:rsidRDefault="00323BEF" w:rsidP="00696399">
      <w:pPr>
        <w:numPr>
          <w:ilvl w:val="0"/>
          <w:numId w:val="88"/>
        </w:numPr>
        <w:ind w:left="993" w:right="50" w:hanging="426"/>
        <w:jc w:val="left"/>
        <w:rPr>
          <w:rFonts w:asciiTheme="minorHAnsi" w:hAnsiTheme="minorHAnsi" w:cstheme="minorHAnsi"/>
        </w:rPr>
      </w:pPr>
      <w:r w:rsidRPr="00D4397E">
        <w:rPr>
          <w:rFonts w:asciiTheme="minorHAnsi" w:hAnsiTheme="minorHAnsi" w:cstheme="minorHAnsi"/>
        </w:rPr>
        <w:t xml:space="preserve">Szkoła posiada sztandar. </w:t>
      </w:r>
    </w:p>
    <w:p w:rsidR="00696399" w:rsidRDefault="00323BEF" w:rsidP="00696399">
      <w:pPr>
        <w:numPr>
          <w:ilvl w:val="0"/>
          <w:numId w:val="88"/>
        </w:numPr>
        <w:ind w:left="993" w:right="50" w:hanging="426"/>
        <w:jc w:val="left"/>
        <w:rPr>
          <w:rFonts w:asciiTheme="minorHAnsi" w:hAnsiTheme="minorHAnsi" w:cstheme="minorHAnsi"/>
        </w:rPr>
      </w:pPr>
      <w:r w:rsidRPr="00696399">
        <w:rPr>
          <w:rFonts w:asciiTheme="minorHAnsi" w:hAnsiTheme="minorHAnsi" w:cstheme="minorHAnsi"/>
        </w:rPr>
        <w:t xml:space="preserve">Sztandar szkoły ma kształt kwadratu o wymiarach 100 cm na 100 cm. </w:t>
      </w:r>
    </w:p>
    <w:p w:rsidR="00696399" w:rsidRDefault="00323BEF" w:rsidP="00696399">
      <w:pPr>
        <w:numPr>
          <w:ilvl w:val="0"/>
          <w:numId w:val="88"/>
        </w:numPr>
        <w:ind w:left="993" w:right="50" w:hanging="426"/>
        <w:jc w:val="left"/>
        <w:rPr>
          <w:rFonts w:asciiTheme="minorHAnsi" w:hAnsiTheme="minorHAnsi" w:cstheme="minorHAnsi"/>
        </w:rPr>
      </w:pPr>
      <w:r w:rsidRPr="00696399">
        <w:rPr>
          <w:rFonts w:asciiTheme="minorHAnsi" w:hAnsiTheme="minorHAnsi" w:cstheme="minorHAnsi"/>
        </w:rPr>
        <w:t xml:space="preserve">Awers sztandaru Państwowej Szkoły Muzycznej I </w:t>
      </w:r>
      <w:proofErr w:type="spellStart"/>
      <w:r w:rsidRPr="00696399">
        <w:rPr>
          <w:rFonts w:asciiTheme="minorHAnsi" w:hAnsiTheme="minorHAnsi" w:cstheme="minorHAnsi"/>
        </w:rPr>
        <w:t>i</w:t>
      </w:r>
      <w:proofErr w:type="spellEnd"/>
      <w:r w:rsidRPr="00696399">
        <w:rPr>
          <w:rFonts w:asciiTheme="minorHAnsi" w:hAnsiTheme="minorHAnsi" w:cstheme="minorHAnsi"/>
        </w:rPr>
        <w:t xml:space="preserve"> II st. im. Karola Kurpińskiego w</w:t>
      </w:r>
      <w:r w:rsidR="00BF632B" w:rsidRPr="00696399">
        <w:rPr>
          <w:rFonts w:asciiTheme="minorHAnsi" w:hAnsiTheme="minorHAnsi" w:cstheme="minorHAnsi"/>
        </w:rPr>
        <w:t> </w:t>
      </w:r>
      <w:r w:rsidRPr="00696399">
        <w:rPr>
          <w:rFonts w:asciiTheme="minorHAnsi" w:hAnsiTheme="minorHAnsi" w:cstheme="minorHAnsi"/>
        </w:rPr>
        <w:t xml:space="preserve">  Kutnie został wykonany z tkaniny jedwabnej w barwach pastelowej oliwki. Znajduje się na nim napis w postaci nazwy szkoły z miejscowością. Pośrodku widnieje portret patrona szkoły Karola Kurpińskiego. </w:t>
      </w:r>
    </w:p>
    <w:p w:rsidR="00E842A7" w:rsidRPr="00696399" w:rsidRDefault="00323BEF" w:rsidP="00696399">
      <w:pPr>
        <w:numPr>
          <w:ilvl w:val="0"/>
          <w:numId w:val="88"/>
        </w:numPr>
        <w:ind w:left="993" w:right="50" w:hanging="426"/>
        <w:jc w:val="left"/>
        <w:rPr>
          <w:rFonts w:asciiTheme="minorHAnsi" w:hAnsiTheme="minorHAnsi" w:cstheme="minorHAnsi"/>
        </w:rPr>
      </w:pPr>
      <w:r w:rsidRPr="00696399">
        <w:rPr>
          <w:rFonts w:asciiTheme="minorHAnsi" w:hAnsiTheme="minorHAnsi" w:cstheme="minorHAnsi"/>
        </w:rPr>
        <w:t>Rewers sztandaru wykonano z tkaniny jedwabnej w barwach narodowych. Pośrodku widnieje godło państwowe. Godłem jest orzeł biały z głową ozdobioną złotą koroną zwróconą w prawo. Dziób i szpony mają również złotą barwę. Rozpostarte skrzydła symbolizują dążenie do najwyższego lotu, goto</w:t>
      </w:r>
      <w:r w:rsidR="00BF632B" w:rsidRPr="00696399">
        <w:rPr>
          <w:rFonts w:asciiTheme="minorHAnsi" w:hAnsiTheme="minorHAnsi" w:cstheme="minorHAnsi"/>
        </w:rPr>
        <w:t>wość do pokonywania przeszkód i </w:t>
      </w:r>
      <w:r w:rsidRPr="00696399">
        <w:rPr>
          <w:rFonts w:asciiTheme="minorHAnsi" w:hAnsiTheme="minorHAnsi" w:cstheme="minorHAnsi"/>
        </w:rPr>
        <w:t xml:space="preserve"> trudności. Powyżej widnieje napis Rzeczypospolita Polska. Litery i frędzle mają kolor złoty, który w symbolice barw oznacza szlachetność, wspaniałomyślność i wzniosłość. </w:t>
      </w:r>
    </w:p>
    <w:p w:rsidR="00E842A7" w:rsidRPr="00D4397E" w:rsidRDefault="00323BEF" w:rsidP="00376C5D">
      <w:pPr>
        <w:numPr>
          <w:ilvl w:val="0"/>
          <w:numId w:val="88"/>
        </w:numPr>
        <w:ind w:left="1801" w:right="50" w:hanging="449"/>
        <w:jc w:val="left"/>
        <w:rPr>
          <w:rFonts w:asciiTheme="minorHAnsi" w:hAnsiTheme="minorHAnsi" w:cstheme="minorHAnsi"/>
        </w:rPr>
      </w:pPr>
      <w:r w:rsidRPr="00D4397E">
        <w:rPr>
          <w:rFonts w:asciiTheme="minorHAnsi" w:hAnsiTheme="minorHAnsi" w:cstheme="minorHAnsi"/>
        </w:rPr>
        <w:t xml:space="preserve">Sztandar jest uroczystym symbolem. </w:t>
      </w:r>
    </w:p>
    <w:p w:rsidR="00E842A7" w:rsidRPr="00D4397E" w:rsidRDefault="00323BEF" w:rsidP="00376C5D">
      <w:pPr>
        <w:numPr>
          <w:ilvl w:val="0"/>
          <w:numId w:val="88"/>
        </w:numPr>
        <w:spacing w:after="17"/>
        <w:ind w:left="1801" w:right="50" w:hanging="449"/>
        <w:jc w:val="left"/>
        <w:rPr>
          <w:rFonts w:asciiTheme="minorHAnsi" w:hAnsiTheme="minorHAnsi" w:cstheme="minorHAnsi"/>
        </w:rPr>
      </w:pPr>
      <w:r w:rsidRPr="00D4397E">
        <w:rPr>
          <w:rFonts w:asciiTheme="minorHAnsi" w:hAnsiTheme="minorHAnsi" w:cstheme="minorHAnsi"/>
        </w:rPr>
        <w:t>Sztandar występuje na uroczystościach szkolnych i w innych podniosłych wydarzenia</w:t>
      </w:r>
      <w:r w:rsidRPr="00D4397E">
        <w:rPr>
          <w:rFonts w:asciiTheme="minorHAnsi" w:hAnsiTheme="minorHAnsi" w:cstheme="minorHAnsi"/>
          <w:i/>
          <w:u w:val="single" w:color="000000"/>
        </w:rPr>
        <w:t>.</w:t>
      </w:r>
      <w:r w:rsidRPr="00D4397E">
        <w:rPr>
          <w:rFonts w:asciiTheme="minorHAnsi" w:hAnsiTheme="minorHAnsi" w:cstheme="minorHAnsi"/>
        </w:rPr>
        <w:t xml:space="preserve"> </w:t>
      </w:r>
    </w:p>
    <w:p w:rsidR="008135D6" w:rsidRPr="008135D6" w:rsidRDefault="00323BEF" w:rsidP="00FE3F91">
      <w:pPr>
        <w:numPr>
          <w:ilvl w:val="0"/>
          <w:numId w:val="88"/>
        </w:numPr>
        <w:spacing w:after="0"/>
        <w:ind w:left="1801" w:right="50" w:hanging="449"/>
        <w:jc w:val="left"/>
        <w:rPr>
          <w:rFonts w:asciiTheme="minorHAnsi" w:hAnsiTheme="minorHAnsi" w:cstheme="minorHAnsi"/>
        </w:rPr>
      </w:pPr>
      <w:r w:rsidRPr="00D4397E">
        <w:rPr>
          <w:rFonts w:asciiTheme="minorHAnsi" w:hAnsiTheme="minorHAnsi" w:cstheme="minorHAnsi"/>
        </w:rPr>
        <w:t xml:space="preserve">Sztandarowi zawsze towarzyszy poczet sztandarowy. </w:t>
      </w:r>
      <w:r w:rsidR="00696399">
        <w:rPr>
          <w:rFonts w:asciiTheme="minorHAnsi" w:hAnsiTheme="minorHAnsi" w:cstheme="minorHAnsi"/>
        </w:rPr>
        <w:t xml:space="preserve"> </w:t>
      </w:r>
    </w:p>
    <w:p w:rsidR="00696399" w:rsidRPr="00696399" w:rsidRDefault="00696399" w:rsidP="00696399">
      <w:pPr>
        <w:spacing w:after="0"/>
        <w:ind w:left="1801" w:right="50" w:hanging="1234"/>
        <w:jc w:val="left"/>
        <w:rPr>
          <w:rFonts w:asciiTheme="minorHAnsi" w:hAnsiTheme="minorHAnsi" w:cstheme="minorHAnsi"/>
          <w:b/>
          <w:i/>
          <w:color w:val="44546A" w:themeColor="text2"/>
        </w:rPr>
      </w:pPr>
      <w:r>
        <w:rPr>
          <w:rFonts w:asciiTheme="minorHAnsi" w:hAnsiTheme="minorHAnsi" w:cstheme="minorHAnsi"/>
          <w:b/>
          <w:i/>
          <w:color w:val="44546A" w:themeColor="text2"/>
        </w:rPr>
        <w:t>Rozdział XIII</w:t>
      </w:r>
      <w:r w:rsidR="008135D6">
        <w:rPr>
          <w:rFonts w:asciiTheme="minorHAnsi" w:hAnsiTheme="minorHAnsi" w:cstheme="minorHAnsi"/>
          <w:b/>
          <w:i/>
          <w:color w:val="44546A" w:themeColor="text2"/>
        </w:rPr>
        <w:t xml:space="preserve">. </w:t>
      </w:r>
      <w:r>
        <w:rPr>
          <w:rFonts w:asciiTheme="minorHAnsi" w:hAnsiTheme="minorHAnsi" w:cstheme="minorHAnsi"/>
          <w:b/>
          <w:i/>
          <w:color w:val="44546A" w:themeColor="text2"/>
        </w:rPr>
        <w:t>Postanowienia końcowe</w:t>
      </w:r>
    </w:p>
    <w:p w:rsidR="00E842A7" w:rsidRPr="00D4397E" w:rsidRDefault="00A940AD" w:rsidP="00376C5D">
      <w:pPr>
        <w:pStyle w:val="Nagwek1"/>
        <w:ind w:left="709" w:right="850"/>
        <w:jc w:val="left"/>
        <w:rPr>
          <w:rFonts w:asciiTheme="minorHAnsi" w:hAnsiTheme="minorHAnsi" w:cstheme="minorHAnsi"/>
        </w:rPr>
      </w:pPr>
      <w:r>
        <w:rPr>
          <w:rFonts w:asciiTheme="minorHAnsi" w:hAnsiTheme="minorHAnsi" w:cstheme="minorHAnsi"/>
        </w:rPr>
        <w:t>§ 43</w:t>
      </w:r>
    </w:p>
    <w:p w:rsidR="00E842A7" w:rsidRPr="00D4397E" w:rsidRDefault="00323BEF" w:rsidP="00A940AD">
      <w:pPr>
        <w:spacing w:after="0"/>
        <w:ind w:right="50"/>
        <w:jc w:val="left"/>
        <w:rPr>
          <w:rFonts w:asciiTheme="minorHAnsi" w:hAnsiTheme="minorHAnsi" w:cstheme="minorHAnsi"/>
        </w:rPr>
      </w:pPr>
      <w:r w:rsidRPr="00D4397E">
        <w:rPr>
          <w:rFonts w:asciiTheme="minorHAnsi" w:hAnsiTheme="minorHAnsi" w:cstheme="minorHAnsi"/>
        </w:rPr>
        <w:t>Szkoła prowadzi dokumentację przebiegu nauczania ucznia zgodnie z odrębnymi przepisami oraz</w:t>
      </w:r>
      <w:r w:rsidR="00BF632B" w:rsidRPr="00D4397E">
        <w:rPr>
          <w:rFonts w:asciiTheme="minorHAnsi" w:hAnsiTheme="minorHAnsi" w:cstheme="minorHAnsi"/>
        </w:rPr>
        <w:t> </w:t>
      </w:r>
      <w:r w:rsidRPr="00D4397E">
        <w:rPr>
          <w:rFonts w:asciiTheme="minorHAnsi" w:hAnsiTheme="minorHAnsi" w:cstheme="minorHAnsi"/>
        </w:rPr>
        <w:t xml:space="preserve">  przechowuje ją zgodnie z obowiązująca Instrukcją Kancelaryjną </w:t>
      </w:r>
    </w:p>
    <w:p w:rsidR="00E842A7" w:rsidRPr="00D4397E" w:rsidRDefault="00A940AD" w:rsidP="00376C5D">
      <w:pPr>
        <w:pStyle w:val="Nagwek1"/>
        <w:ind w:left="851" w:right="850" w:hanging="142"/>
        <w:jc w:val="left"/>
        <w:rPr>
          <w:rFonts w:asciiTheme="minorHAnsi" w:hAnsiTheme="minorHAnsi" w:cstheme="minorHAnsi"/>
        </w:rPr>
      </w:pPr>
      <w:r>
        <w:rPr>
          <w:rFonts w:asciiTheme="minorHAnsi" w:hAnsiTheme="minorHAnsi" w:cstheme="minorHAnsi"/>
        </w:rPr>
        <w:t>§ 44</w:t>
      </w:r>
    </w:p>
    <w:p w:rsidR="00E842A7" w:rsidRPr="00D4397E" w:rsidRDefault="00323BEF" w:rsidP="00376C5D">
      <w:pPr>
        <w:numPr>
          <w:ilvl w:val="0"/>
          <w:numId w:val="89"/>
        </w:numPr>
        <w:ind w:right="50" w:hanging="360"/>
        <w:jc w:val="left"/>
        <w:rPr>
          <w:rFonts w:asciiTheme="minorHAnsi" w:hAnsiTheme="minorHAnsi" w:cstheme="minorHAnsi"/>
        </w:rPr>
      </w:pPr>
      <w:r w:rsidRPr="00D4397E">
        <w:rPr>
          <w:rFonts w:asciiTheme="minorHAnsi" w:hAnsiTheme="minorHAnsi" w:cstheme="minorHAnsi"/>
        </w:rPr>
        <w:t xml:space="preserve">Zasady prowadzenia przez Szkołę gospodarki finansowej i materiałowej regulują odrębne przepisy.  </w:t>
      </w:r>
    </w:p>
    <w:p w:rsidR="00E842A7" w:rsidRPr="00696399" w:rsidRDefault="00323BEF" w:rsidP="00696399">
      <w:pPr>
        <w:numPr>
          <w:ilvl w:val="0"/>
          <w:numId w:val="89"/>
        </w:numPr>
        <w:ind w:right="50" w:hanging="360"/>
        <w:jc w:val="left"/>
        <w:rPr>
          <w:rFonts w:asciiTheme="minorHAnsi" w:hAnsiTheme="minorHAnsi" w:cstheme="minorHAnsi"/>
        </w:rPr>
      </w:pPr>
      <w:r w:rsidRPr="00D4397E">
        <w:rPr>
          <w:rFonts w:asciiTheme="minorHAnsi" w:hAnsiTheme="minorHAnsi" w:cstheme="minorHAnsi"/>
        </w:rPr>
        <w:t>W działalności wykraczającej poza zakres podstawowy, szkoła może gromadzić środki na</w:t>
      </w:r>
      <w:r w:rsidR="00BF632B" w:rsidRPr="00D4397E">
        <w:rPr>
          <w:rFonts w:asciiTheme="minorHAnsi" w:hAnsiTheme="minorHAnsi" w:cstheme="minorHAnsi"/>
        </w:rPr>
        <w:t> </w:t>
      </w:r>
      <w:r w:rsidRPr="00D4397E">
        <w:rPr>
          <w:rFonts w:asciiTheme="minorHAnsi" w:hAnsiTheme="minorHAnsi" w:cstheme="minorHAnsi"/>
        </w:rPr>
        <w:t xml:space="preserve">  rachunku wydzielonym z tytułu świadczenia usług w zakresie działalności kulturalnej. </w:t>
      </w:r>
      <w:r w:rsidRPr="00696399">
        <w:rPr>
          <w:rFonts w:asciiTheme="minorHAnsi" w:hAnsiTheme="minorHAnsi" w:cstheme="minorHAnsi"/>
        </w:rPr>
        <w:t xml:space="preserve"> </w:t>
      </w:r>
    </w:p>
    <w:p w:rsidR="00E842A7" w:rsidRPr="00D4397E" w:rsidRDefault="00A940AD" w:rsidP="00376C5D">
      <w:pPr>
        <w:pStyle w:val="Nagwek1"/>
        <w:ind w:left="993" w:right="850" w:hanging="426"/>
        <w:jc w:val="left"/>
        <w:rPr>
          <w:rFonts w:asciiTheme="minorHAnsi" w:hAnsiTheme="minorHAnsi" w:cstheme="minorHAnsi"/>
        </w:rPr>
      </w:pPr>
      <w:r>
        <w:rPr>
          <w:rFonts w:asciiTheme="minorHAnsi" w:hAnsiTheme="minorHAnsi" w:cstheme="minorHAnsi"/>
        </w:rPr>
        <w:t>§ 45</w:t>
      </w:r>
    </w:p>
    <w:p w:rsidR="00E842A7" w:rsidRPr="00D4397E" w:rsidRDefault="00323BEF" w:rsidP="00376C5D">
      <w:pPr>
        <w:numPr>
          <w:ilvl w:val="0"/>
          <w:numId w:val="90"/>
        </w:numPr>
        <w:ind w:right="50" w:hanging="360"/>
        <w:jc w:val="left"/>
        <w:rPr>
          <w:rFonts w:asciiTheme="minorHAnsi" w:hAnsiTheme="minorHAnsi" w:cstheme="minorHAnsi"/>
        </w:rPr>
      </w:pPr>
      <w:r w:rsidRPr="00D4397E">
        <w:rPr>
          <w:rFonts w:asciiTheme="minorHAnsi" w:hAnsiTheme="minorHAnsi" w:cstheme="minorHAnsi"/>
        </w:rPr>
        <w:t xml:space="preserve">W szkole funkcjonuje system kontroli zarządczej wynikający z Ustawy o finansach publicznych (DZ. U. 2009 nr 157, poz. 1241). </w:t>
      </w:r>
    </w:p>
    <w:p w:rsidR="00E842A7" w:rsidRPr="00D4397E" w:rsidRDefault="00323BEF" w:rsidP="00376C5D">
      <w:pPr>
        <w:numPr>
          <w:ilvl w:val="0"/>
          <w:numId w:val="90"/>
        </w:numPr>
        <w:ind w:right="50" w:hanging="360"/>
        <w:jc w:val="left"/>
        <w:rPr>
          <w:rFonts w:asciiTheme="minorHAnsi" w:hAnsiTheme="minorHAnsi" w:cstheme="minorHAnsi"/>
        </w:rPr>
      </w:pPr>
      <w:r w:rsidRPr="00D4397E">
        <w:rPr>
          <w:rFonts w:asciiTheme="minorHAnsi" w:hAnsiTheme="minorHAnsi" w:cstheme="minorHAnsi"/>
        </w:rPr>
        <w:t xml:space="preserve">Za funkcjonowanie kontroli zarządczej w szkole odpowiada dyrektor szkoły. </w:t>
      </w:r>
    </w:p>
    <w:p w:rsidR="00E842A7" w:rsidRPr="00D4397E" w:rsidRDefault="00323BEF" w:rsidP="00696399">
      <w:pPr>
        <w:numPr>
          <w:ilvl w:val="0"/>
          <w:numId w:val="90"/>
        </w:numPr>
        <w:spacing w:after="0"/>
        <w:ind w:right="50" w:hanging="360"/>
        <w:jc w:val="left"/>
        <w:rPr>
          <w:rFonts w:asciiTheme="minorHAnsi" w:hAnsiTheme="minorHAnsi" w:cstheme="minorHAnsi"/>
        </w:rPr>
      </w:pPr>
      <w:r w:rsidRPr="00D4397E">
        <w:rPr>
          <w:rFonts w:asciiTheme="minorHAnsi" w:hAnsiTheme="minorHAnsi" w:cstheme="minorHAnsi"/>
        </w:rPr>
        <w:lastRenderedPageBreak/>
        <w:t xml:space="preserve">Pracownicy szkoły są zobowiązani do stosowania wprowadzonych mechanizmów kontroli zarządczej w wykonywaniu swoich obowiązków i powierzonych zadań.  </w:t>
      </w:r>
    </w:p>
    <w:p w:rsidR="00E842A7" w:rsidRPr="00D4397E" w:rsidRDefault="00A940AD" w:rsidP="00376C5D">
      <w:pPr>
        <w:spacing w:after="37" w:line="259" w:lineRule="auto"/>
        <w:ind w:left="1527" w:right="850" w:hanging="960"/>
        <w:jc w:val="left"/>
        <w:rPr>
          <w:rFonts w:asciiTheme="minorHAnsi" w:hAnsiTheme="minorHAnsi" w:cstheme="minorHAnsi"/>
        </w:rPr>
      </w:pPr>
      <w:r>
        <w:rPr>
          <w:rFonts w:asciiTheme="minorHAnsi" w:hAnsiTheme="minorHAnsi" w:cstheme="minorHAnsi"/>
          <w:b/>
        </w:rPr>
        <w:t>§ 46</w:t>
      </w:r>
      <w:r w:rsidR="00323BEF" w:rsidRPr="00D4397E">
        <w:rPr>
          <w:rFonts w:asciiTheme="minorHAnsi" w:hAnsiTheme="minorHAnsi" w:cstheme="minorHAnsi"/>
        </w:rPr>
        <w:t xml:space="preserve"> </w:t>
      </w:r>
    </w:p>
    <w:p w:rsidR="00E842A7" w:rsidRPr="00D4397E" w:rsidRDefault="00323BEF" w:rsidP="00696399">
      <w:pPr>
        <w:spacing w:after="0"/>
        <w:ind w:right="50"/>
        <w:jc w:val="left"/>
        <w:rPr>
          <w:rFonts w:asciiTheme="minorHAnsi" w:hAnsiTheme="minorHAnsi" w:cstheme="minorHAnsi"/>
        </w:rPr>
      </w:pPr>
      <w:r w:rsidRPr="00D4397E">
        <w:rPr>
          <w:rFonts w:asciiTheme="minorHAnsi" w:hAnsiTheme="minorHAnsi" w:cstheme="minorHAnsi"/>
        </w:rPr>
        <w:t xml:space="preserve">Szkoła posługuje się pieczęcią urzędową zgodnie z odrębnymi przepisami. </w:t>
      </w:r>
    </w:p>
    <w:p w:rsidR="00E842A7" w:rsidRPr="00D4397E" w:rsidRDefault="00A940AD" w:rsidP="00696399">
      <w:pPr>
        <w:pStyle w:val="Nagwek1"/>
        <w:ind w:left="993" w:right="850" w:hanging="426"/>
        <w:jc w:val="left"/>
        <w:rPr>
          <w:rFonts w:asciiTheme="minorHAnsi" w:hAnsiTheme="minorHAnsi" w:cstheme="minorHAnsi"/>
        </w:rPr>
      </w:pPr>
      <w:r>
        <w:rPr>
          <w:rFonts w:asciiTheme="minorHAnsi" w:hAnsiTheme="minorHAnsi" w:cstheme="minorHAnsi"/>
        </w:rPr>
        <w:t>§ 47</w:t>
      </w:r>
      <w:r w:rsidR="00323BEF" w:rsidRPr="00D4397E">
        <w:rPr>
          <w:rFonts w:asciiTheme="minorHAnsi" w:hAnsiTheme="minorHAnsi" w:cstheme="minorHAnsi"/>
        </w:rPr>
        <w:t xml:space="preserve"> </w:t>
      </w:r>
    </w:p>
    <w:p w:rsidR="00E842A7" w:rsidRPr="00D4397E" w:rsidRDefault="00323BEF" w:rsidP="00376C5D">
      <w:pPr>
        <w:numPr>
          <w:ilvl w:val="0"/>
          <w:numId w:val="91"/>
        </w:numPr>
        <w:ind w:left="1441" w:right="50" w:hanging="449"/>
        <w:jc w:val="left"/>
        <w:rPr>
          <w:rFonts w:asciiTheme="minorHAnsi" w:hAnsiTheme="minorHAnsi" w:cstheme="minorHAnsi"/>
        </w:rPr>
      </w:pPr>
      <w:r w:rsidRPr="00D4397E">
        <w:rPr>
          <w:rFonts w:asciiTheme="minorHAnsi" w:hAnsiTheme="minorHAnsi" w:cstheme="minorHAnsi"/>
        </w:rPr>
        <w:t>Projekty zmian w statucie szkoły przedstawiane są przez zespół ds. nowelizacji statutu w</w:t>
      </w:r>
      <w:r w:rsidR="00BF632B" w:rsidRPr="00D4397E">
        <w:rPr>
          <w:rFonts w:asciiTheme="minorHAnsi" w:hAnsiTheme="minorHAnsi" w:cstheme="minorHAnsi"/>
        </w:rPr>
        <w:t> </w:t>
      </w:r>
      <w:r w:rsidRPr="00D4397E">
        <w:rPr>
          <w:rFonts w:asciiTheme="minorHAnsi" w:hAnsiTheme="minorHAnsi" w:cstheme="minorHAnsi"/>
        </w:rPr>
        <w:t xml:space="preserve">  postaci aneksu, w przypadku wielu zmian publikuje się tekst jednolity. </w:t>
      </w:r>
    </w:p>
    <w:p w:rsidR="00E842A7" w:rsidRPr="00D4397E" w:rsidRDefault="00323BEF" w:rsidP="00376C5D">
      <w:pPr>
        <w:numPr>
          <w:ilvl w:val="0"/>
          <w:numId w:val="91"/>
        </w:numPr>
        <w:ind w:left="1441" w:right="50" w:hanging="449"/>
        <w:jc w:val="left"/>
        <w:rPr>
          <w:rFonts w:asciiTheme="minorHAnsi" w:hAnsiTheme="minorHAnsi" w:cstheme="minorHAnsi"/>
        </w:rPr>
      </w:pPr>
      <w:r w:rsidRPr="00D4397E">
        <w:rPr>
          <w:rFonts w:asciiTheme="minorHAnsi" w:hAnsiTheme="minorHAnsi" w:cstheme="minorHAnsi"/>
        </w:rPr>
        <w:t xml:space="preserve">Projekty zmian w statucie zatwierdzane są uchwałą rady pedagogicznej, tekst jednolity ogłaszany jest zarządzeniem dyrektora szkoły. </w:t>
      </w:r>
    </w:p>
    <w:p w:rsidR="00E842A7" w:rsidRPr="00D4397E" w:rsidRDefault="00323BEF" w:rsidP="00376C5D">
      <w:pPr>
        <w:numPr>
          <w:ilvl w:val="0"/>
          <w:numId w:val="91"/>
        </w:numPr>
        <w:ind w:left="1441" w:right="50" w:hanging="449"/>
        <w:jc w:val="left"/>
        <w:rPr>
          <w:rFonts w:asciiTheme="minorHAnsi" w:hAnsiTheme="minorHAnsi" w:cstheme="minorHAnsi"/>
        </w:rPr>
      </w:pPr>
      <w:r w:rsidRPr="00D4397E">
        <w:rPr>
          <w:rFonts w:asciiTheme="minorHAnsi" w:hAnsiTheme="minorHAnsi" w:cstheme="minorHAnsi"/>
        </w:rPr>
        <w:t>Tekst ujednolicony dostępny jest w wersji papierowej w sekretariacie szkoły oraz</w:t>
      </w:r>
      <w:r w:rsidR="00BF632B" w:rsidRPr="00D4397E">
        <w:rPr>
          <w:rFonts w:asciiTheme="minorHAnsi" w:hAnsiTheme="minorHAnsi" w:cstheme="minorHAnsi"/>
        </w:rPr>
        <w:t> </w:t>
      </w:r>
      <w:r w:rsidRPr="00D4397E">
        <w:rPr>
          <w:rFonts w:asciiTheme="minorHAnsi" w:hAnsiTheme="minorHAnsi" w:cstheme="minorHAnsi"/>
        </w:rPr>
        <w:t xml:space="preserve">  umieszczony na stronie BIP szkoły . </w:t>
      </w:r>
    </w:p>
    <w:p w:rsidR="00E842A7" w:rsidRPr="00D4397E" w:rsidRDefault="00323BEF" w:rsidP="00376C5D">
      <w:pPr>
        <w:numPr>
          <w:ilvl w:val="0"/>
          <w:numId w:val="91"/>
        </w:numPr>
        <w:ind w:left="1441" w:right="50" w:hanging="449"/>
        <w:jc w:val="left"/>
        <w:rPr>
          <w:rFonts w:asciiTheme="minorHAnsi" w:hAnsiTheme="minorHAnsi" w:cstheme="minorHAnsi"/>
        </w:rPr>
      </w:pPr>
      <w:r w:rsidRPr="00D4397E">
        <w:rPr>
          <w:rFonts w:asciiTheme="minorHAnsi" w:hAnsiTheme="minorHAnsi" w:cstheme="minorHAnsi"/>
        </w:rPr>
        <w:t xml:space="preserve">W przypadku naruszenia postanowień statutu dyrektor szkoły ma prawo wyciągać konsekwencje, zgodnie z odrębnymi przepisami w tym zakresie  </w:t>
      </w:r>
    </w:p>
    <w:p w:rsidR="00E842A7" w:rsidRPr="00D4397E" w:rsidRDefault="00323BEF" w:rsidP="00696399">
      <w:pPr>
        <w:numPr>
          <w:ilvl w:val="0"/>
          <w:numId w:val="91"/>
        </w:numPr>
        <w:spacing w:after="0"/>
        <w:ind w:left="1441" w:right="50" w:hanging="449"/>
        <w:jc w:val="left"/>
        <w:rPr>
          <w:rFonts w:asciiTheme="minorHAnsi" w:hAnsiTheme="minorHAnsi" w:cstheme="minorHAnsi"/>
        </w:rPr>
      </w:pPr>
      <w:r w:rsidRPr="00D4397E">
        <w:rPr>
          <w:rFonts w:asciiTheme="minorHAnsi" w:hAnsiTheme="minorHAnsi" w:cstheme="minorHAnsi"/>
        </w:rPr>
        <w:t xml:space="preserve">Z dniem zatwierdzenia znowelizowanego statutu tracą moc zapisy statutu dotychczas obowiązującego. </w:t>
      </w:r>
    </w:p>
    <w:p w:rsidR="00E842A7" w:rsidRPr="00D4397E" w:rsidRDefault="00A940AD" w:rsidP="00696399">
      <w:pPr>
        <w:spacing w:after="62" w:line="259" w:lineRule="auto"/>
        <w:ind w:left="1418" w:right="850" w:hanging="818"/>
        <w:jc w:val="left"/>
        <w:rPr>
          <w:rFonts w:asciiTheme="minorHAnsi" w:hAnsiTheme="minorHAnsi" w:cstheme="minorHAnsi"/>
        </w:rPr>
      </w:pPr>
      <w:r>
        <w:rPr>
          <w:rFonts w:asciiTheme="minorHAnsi" w:hAnsiTheme="minorHAnsi" w:cstheme="minorHAnsi"/>
          <w:b/>
        </w:rPr>
        <w:t>§ 48</w:t>
      </w:r>
      <w:r w:rsidR="00323BEF" w:rsidRPr="00D4397E">
        <w:rPr>
          <w:rFonts w:asciiTheme="minorHAnsi" w:hAnsiTheme="minorHAnsi" w:cstheme="minorHAnsi"/>
          <w:b/>
        </w:rPr>
        <w:t xml:space="preserve"> </w:t>
      </w:r>
    </w:p>
    <w:p w:rsidR="00E842A7" w:rsidRPr="00D4397E" w:rsidRDefault="00323BEF" w:rsidP="00376C5D">
      <w:pPr>
        <w:spacing w:after="7"/>
        <w:ind w:right="50"/>
        <w:jc w:val="left"/>
        <w:rPr>
          <w:rFonts w:asciiTheme="minorHAnsi" w:hAnsiTheme="minorHAnsi" w:cstheme="minorHAnsi"/>
        </w:rPr>
      </w:pPr>
      <w:r w:rsidRPr="00D4397E">
        <w:rPr>
          <w:rFonts w:asciiTheme="minorHAnsi" w:hAnsiTheme="minorHAnsi" w:cstheme="minorHAnsi"/>
        </w:rPr>
        <w:t xml:space="preserve">Sprawy nieuregulowane w niniejszym statucie określają odrębne przepisy. </w:t>
      </w:r>
    </w:p>
    <w:p w:rsidR="00E842A7" w:rsidRPr="00D4397E" w:rsidRDefault="00A940AD" w:rsidP="00696399">
      <w:pPr>
        <w:spacing w:after="24" w:line="259" w:lineRule="auto"/>
        <w:ind w:left="709" w:hanging="142"/>
        <w:jc w:val="left"/>
        <w:rPr>
          <w:rFonts w:asciiTheme="minorHAnsi" w:hAnsiTheme="minorHAnsi" w:cstheme="minorHAnsi"/>
          <w:b/>
        </w:rPr>
      </w:pPr>
      <w:r>
        <w:rPr>
          <w:rFonts w:asciiTheme="minorHAnsi" w:hAnsiTheme="minorHAnsi" w:cstheme="minorHAnsi"/>
          <w:b/>
        </w:rPr>
        <w:t>§ 49</w:t>
      </w:r>
    </w:p>
    <w:p w:rsidR="00E842A7" w:rsidRDefault="00A940AD" w:rsidP="00376C5D">
      <w:pPr>
        <w:spacing w:after="7"/>
        <w:ind w:right="50"/>
        <w:jc w:val="left"/>
      </w:pPr>
      <w:r>
        <w:rPr>
          <w:rFonts w:asciiTheme="minorHAnsi" w:hAnsiTheme="minorHAnsi" w:cstheme="minorHAnsi"/>
        </w:rPr>
        <w:t>Uchwałą Rady Pedagogicznej z dnia 12 stycznia 2023 r. dokonano aktualizacji zapisów Statutu.</w:t>
      </w:r>
    </w:p>
    <w:sectPr w:rsidR="00E842A7">
      <w:headerReference w:type="even" r:id="rId8"/>
      <w:headerReference w:type="default" r:id="rId9"/>
      <w:footerReference w:type="even" r:id="rId10"/>
      <w:footerReference w:type="default" r:id="rId11"/>
      <w:headerReference w:type="first" r:id="rId12"/>
      <w:footerReference w:type="first" r:id="rId13"/>
      <w:pgSz w:w="11899" w:h="16841"/>
      <w:pgMar w:top="1032" w:right="1068" w:bottom="1621" w:left="415" w:header="725"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8AD" w:rsidRDefault="004A58AD">
      <w:pPr>
        <w:spacing w:after="0" w:line="240" w:lineRule="auto"/>
      </w:pPr>
      <w:r>
        <w:separator/>
      </w:r>
    </w:p>
  </w:endnote>
  <w:endnote w:type="continuationSeparator" w:id="0">
    <w:p w:rsidR="004A58AD" w:rsidRDefault="004A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8AD" w:rsidRDefault="004A58AD">
    <w:pPr>
      <w:spacing w:after="0" w:line="259" w:lineRule="auto"/>
      <w:ind w:left="0" w:right="54"/>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4A58AD" w:rsidRDefault="004A58AD">
    <w:pPr>
      <w:spacing w:after="0" w:line="259" w:lineRule="auto"/>
      <w:ind w:left="0" w:right="113"/>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8AD" w:rsidRDefault="004A58AD">
    <w:pPr>
      <w:spacing w:after="0" w:line="259" w:lineRule="auto"/>
      <w:ind w:left="0" w:right="54"/>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66F29">
      <w:rPr>
        <w:rFonts w:ascii="Calibri" w:eastAsia="Calibri" w:hAnsi="Calibri" w:cs="Calibri"/>
        <w:noProof/>
        <w:sz w:val="22"/>
      </w:rPr>
      <w:t>28</w:t>
    </w:r>
    <w:r>
      <w:rPr>
        <w:rFonts w:ascii="Calibri" w:eastAsia="Calibri" w:hAnsi="Calibri" w:cs="Calibri"/>
        <w:sz w:val="22"/>
      </w:rPr>
      <w:fldChar w:fldCharType="end"/>
    </w:r>
    <w:r>
      <w:rPr>
        <w:rFonts w:ascii="Calibri" w:eastAsia="Calibri" w:hAnsi="Calibri" w:cs="Calibri"/>
        <w:sz w:val="22"/>
      </w:rPr>
      <w:t xml:space="preserve"> </w:t>
    </w:r>
  </w:p>
  <w:p w:rsidR="004A58AD" w:rsidRDefault="004A58AD">
    <w:pPr>
      <w:spacing w:after="0" w:line="259" w:lineRule="auto"/>
      <w:ind w:left="0" w:right="113"/>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8AD" w:rsidRDefault="004A58AD">
    <w:pPr>
      <w:spacing w:after="0" w:line="259" w:lineRule="auto"/>
      <w:ind w:left="0" w:right="54"/>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4A58AD" w:rsidRDefault="004A58AD">
    <w:pPr>
      <w:spacing w:after="0" w:line="259" w:lineRule="auto"/>
      <w:ind w:left="0" w:right="113"/>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8AD" w:rsidRDefault="004A58AD">
      <w:pPr>
        <w:spacing w:after="0" w:line="240" w:lineRule="auto"/>
      </w:pPr>
      <w:r>
        <w:separator/>
      </w:r>
    </w:p>
  </w:footnote>
  <w:footnote w:type="continuationSeparator" w:id="0">
    <w:p w:rsidR="004A58AD" w:rsidRDefault="004A5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8AD" w:rsidRDefault="004A58AD">
    <w:pPr>
      <w:spacing w:after="0" w:line="259" w:lineRule="auto"/>
      <w:ind w:left="638"/>
      <w:jc w:val="center"/>
    </w:pPr>
    <w:r>
      <w:rPr>
        <w:rFonts w:ascii="Calibri" w:eastAsia="Calibri" w:hAnsi="Calibri" w:cs="Calibri"/>
        <w:noProof/>
        <w:sz w:val="22"/>
        <w:lang w:val="en-GB" w:eastAsia="en-GB"/>
      </w:rPr>
      <mc:AlternateContent>
        <mc:Choice Requires="wpg">
          <w:drawing>
            <wp:anchor distT="0" distB="0" distL="114300" distR="114300" simplePos="0" relativeHeight="251658240" behindDoc="0" locked="0" layoutInCell="1" allowOverlap="1">
              <wp:simplePos x="0" y="0"/>
              <wp:positionH relativeFrom="page">
                <wp:posOffset>720090</wp:posOffset>
              </wp:positionH>
              <wp:positionV relativeFrom="page">
                <wp:posOffset>640080</wp:posOffset>
              </wp:positionV>
              <wp:extent cx="6120130" cy="9525"/>
              <wp:effectExtent l="0" t="0" r="0" b="0"/>
              <wp:wrapSquare wrapText="bothSides"/>
              <wp:docPr id="42725" name="Group 42725"/>
              <wp:cNvGraphicFramePr/>
              <a:graphic xmlns:a="http://schemas.openxmlformats.org/drawingml/2006/main">
                <a:graphicData uri="http://schemas.microsoft.com/office/word/2010/wordprocessingGroup">
                  <wpg:wgp>
                    <wpg:cNvGrpSpPr/>
                    <wpg:grpSpPr>
                      <a:xfrm>
                        <a:off x="0" y="0"/>
                        <a:ext cx="6120130" cy="9525"/>
                        <a:chOff x="0" y="0"/>
                        <a:chExt cx="6120130" cy="9525"/>
                      </a:xfrm>
                    </wpg:grpSpPr>
                    <wps:wsp>
                      <wps:cNvPr id="43852" name="Shape 43852"/>
                      <wps:cNvSpPr/>
                      <wps:spPr>
                        <a:xfrm>
                          <a:off x="0" y="0"/>
                          <a:ext cx="6120130" cy="9525"/>
                        </a:xfrm>
                        <a:custGeom>
                          <a:avLst/>
                          <a:gdLst/>
                          <a:ahLst/>
                          <a:cxnLst/>
                          <a:rect l="0" t="0" r="0" b="0"/>
                          <a:pathLst>
                            <a:path w="6120130" h="9525">
                              <a:moveTo>
                                <a:pt x="0" y="0"/>
                              </a:moveTo>
                              <a:lnTo>
                                <a:pt x="6120130" y="0"/>
                              </a:lnTo>
                              <a:lnTo>
                                <a:pt x="6120130" y="9525"/>
                              </a:lnTo>
                              <a:lnTo>
                                <a:pt x="0" y="95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2865E459" id="Group 42725" o:spid="_x0000_s1026" style="position:absolute;margin-left:56.7pt;margin-top:50.4pt;width:481.9pt;height:.75pt;z-index:251658240;mso-position-horizontal-relative:page;mso-position-vertical-relative:page" coordsize="61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">
              <v:shape id="Shape 43852" o:spid="_x0000_s1027" style="position:absolute;width:61201;height:95;visibility:visible;mso-wrap-style:square;v-text-anchor:top" coordsize="612013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nsUA&#10;AADeAAAADwAAAGRycy9kb3ducmV2LnhtbESPQYvCMBSE78L+h/CEvWmqq6LVKMuCsCgI1oX1+Gie&#10;abF5KU3U+u+NIHgcZuYbZrFqbSWu1PjSsYJBPwFBnDtdslHwd1j3piB8QNZYOSYFd/KwWn50Fphq&#10;d+M9XbNgRISwT1FBEUKdSunzgiz6vquJo3dyjcUQZWOkbvAW4baSwySZSIslx4UCa/opKD9nF6vg&#10;bNbJQVfb48xcNtl9t+GTPf4r9dltv+cgArXhHX61f7WC0dd0PITnnXgF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0qexQAAAN4AAAAPAAAAAAAAAAAAAAAAAJgCAABkcnMv&#10;ZG93bnJldi54bWxQSwUGAAAAAAQABAD1AAAAigMAAAAA&#10;" path="m,l6120130,r,9525l,9525,,e" fillcolor="#00000a" stroked="f" strokeweight="0">
                <v:stroke miterlimit="83231f" joinstyle="miter"/>
                <v:path arrowok="t" textboxrect="0,0,6120130,9525"/>
              </v:shape>
              <w10:wrap type="square" anchorx="page" anchory="page"/>
            </v:group>
          </w:pict>
        </mc:Fallback>
      </mc:AlternateContent>
    </w:r>
    <w:r>
      <w:rPr>
        <w:i/>
      </w:rPr>
      <w:t>Państwowa Szkoła Muzyczna im. Karola Kurpińskiego w Kutnie</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8AD" w:rsidRDefault="004A58AD">
    <w:pPr>
      <w:spacing w:after="0" w:line="259" w:lineRule="auto"/>
      <w:ind w:left="638"/>
      <w:jc w:val="center"/>
    </w:pPr>
    <w:r>
      <w:rPr>
        <w:rFonts w:ascii="Calibri" w:eastAsia="Calibri" w:hAnsi="Calibri" w:cs="Calibri"/>
        <w:noProof/>
        <w:sz w:val="22"/>
        <w:lang w:val="en-GB" w:eastAsia="en-GB"/>
      </w:rPr>
      <mc:AlternateContent>
        <mc:Choice Requires="wpg">
          <w:drawing>
            <wp:anchor distT="0" distB="0" distL="114300" distR="114300" simplePos="0" relativeHeight="251659264" behindDoc="0" locked="0" layoutInCell="1" allowOverlap="1">
              <wp:simplePos x="0" y="0"/>
              <wp:positionH relativeFrom="page">
                <wp:posOffset>720090</wp:posOffset>
              </wp:positionH>
              <wp:positionV relativeFrom="page">
                <wp:posOffset>640080</wp:posOffset>
              </wp:positionV>
              <wp:extent cx="6120130" cy="9525"/>
              <wp:effectExtent l="0" t="0" r="0" b="0"/>
              <wp:wrapSquare wrapText="bothSides"/>
              <wp:docPr id="42706" name="Group 42706"/>
              <wp:cNvGraphicFramePr/>
              <a:graphic xmlns:a="http://schemas.openxmlformats.org/drawingml/2006/main">
                <a:graphicData uri="http://schemas.microsoft.com/office/word/2010/wordprocessingGroup">
                  <wpg:wgp>
                    <wpg:cNvGrpSpPr/>
                    <wpg:grpSpPr>
                      <a:xfrm>
                        <a:off x="0" y="0"/>
                        <a:ext cx="6120130" cy="9525"/>
                        <a:chOff x="0" y="0"/>
                        <a:chExt cx="6120130" cy="9525"/>
                      </a:xfrm>
                    </wpg:grpSpPr>
                    <wps:wsp>
                      <wps:cNvPr id="43851" name="Shape 43851"/>
                      <wps:cNvSpPr/>
                      <wps:spPr>
                        <a:xfrm>
                          <a:off x="0" y="0"/>
                          <a:ext cx="6120130" cy="9525"/>
                        </a:xfrm>
                        <a:custGeom>
                          <a:avLst/>
                          <a:gdLst/>
                          <a:ahLst/>
                          <a:cxnLst/>
                          <a:rect l="0" t="0" r="0" b="0"/>
                          <a:pathLst>
                            <a:path w="6120130" h="9525">
                              <a:moveTo>
                                <a:pt x="0" y="0"/>
                              </a:moveTo>
                              <a:lnTo>
                                <a:pt x="6120130" y="0"/>
                              </a:lnTo>
                              <a:lnTo>
                                <a:pt x="6120130" y="9525"/>
                              </a:lnTo>
                              <a:lnTo>
                                <a:pt x="0" y="95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51043674" id="Group 42706" o:spid="_x0000_s1026" style="position:absolute;margin-left:56.7pt;margin-top:50.4pt;width:481.9pt;height:.75pt;z-index:251659264;mso-position-horizontal-relative:page;mso-position-vertical-relative:page" coordsize="61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">
              <v:shape id="Shape 43851" o:spid="_x0000_s1027" style="position:absolute;width:61201;height:95;visibility:visible;mso-wrap-style:square;v-text-anchor:top" coordsize="612013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3U6cUA&#10;AADeAAAADwAAAGRycy9kb3ducmV2LnhtbESPQYvCMBSE74L/ITxhb5q6rqLVKIsgLAqCdWE9Pppn&#10;WmxeShO1/vuNIHgcZuYbZrFqbSVu1PjSsYLhIAFBnDtdslHwe9z0pyB8QNZYOSYFD/KwWnY7C0y1&#10;u/OBblkwIkLYp6igCKFOpfR5QRb9wNXE0Tu7xmKIsjFSN3iPcFvJzySZSIslx4UCa1oXlF+yq1Vw&#10;MZvkqKvdaWau2+yx3/LZnv6U+ui133MQgdrwDr/aP1rB12g6HsLzTr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dTpxQAAAN4AAAAPAAAAAAAAAAAAAAAAAJgCAABkcnMv&#10;ZG93bnJldi54bWxQSwUGAAAAAAQABAD1AAAAigMAAAAA&#10;" path="m,l6120130,r,9525l,9525,,e" fillcolor="#00000a" stroked="f" strokeweight="0">
                <v:stroke miterlimit="83231f" joinstyle="miter"/>
                <v:path arrowok="t" textboxrect="0,0,6120130,9525"/>
              </v:shape>
              <w10:wrap type="square" anchorx="page" anchory="page"/>
            </v:group>
          </w:pict>
        </mc:Fallback>
      </mc:AlternateContent>
    </w:r>
    <w:r>
      <w:rPr>
        <w:i/>
      </w:rPr>
      <w:t xml:space="preserve">Państwowa Szkoła Muzyczna I </w:t>
    </w:r>
    <w:proofErr w:type="spellStart"/>
    <w:r>
      <w:rPr>
        <w:i/>
      </w:rPr>
      <w:t>i</w:t>
    </w:r>
    <w:proofErr w:type="spellEnd"/>
    <w:r>
      <w:rPr>
        <w:i/>
      </w:rPr>
      <w:t xml:space="preserve"> II stopnia im. Karola Kurpińskiego w Kutnie</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8AD" w:rsidRDefault="004A58AD">
    <w:pPr>
      <w:spacing w:after="0" w:line="259" w:lineRule="auto"/>
      <w:ind w:left="638"/>
      <w:jc w:val="center"/>
    </w:pPr>
    <w:r>
      <w:rPr>
        <w:rFonts w:ascii="Calibri" w:eastAsia="Calibri" w:hAnsi="Calibri" w:cs="Calibri"/>
        <w:noProof/>
        <w:sz w:val="22"/>
        <w:lang w:val="en-GB" w:eastAsia="en-GB"/>
      </w:rPr>
      <mc:AlternateContent>
        <mc:Choice Requires="wpg">
          <w:drawing>
            <wp:anchor distT="0" distB="0" distL="114300" distR="114300" simplePos="0" relativeHeight="251660288" behindDoc="0" locked="0" layoutInCell="1" allowOverlap="1">
              <wp:simplePos x="0" y="0"/>
              <wp:positionH relativeFrom="page">
                <wp:posOffset>720090</wp:posOffset>
              </wp:positionH>
              <wp:positionV relativeFrom="page">
                <wp:posOffset>640080</wp:posOffset>
              </wp:positionV>
              <wp:extent cx="6120130" cy="9525"/>
              <wp:effectExtent l="0" t="0" r="0" b="0"/>
              <wp:wrapSquare wrapText="bothSides"/>
              <wp:docPr id="42687" name="Group 42687"/>
              <wp:cNvGraphicFramePr/>
              <a:graphic xmlns:a="http://schemas.openxmlformats.org/drawingml/2006/main">
                <a:graphicData uri="http://schemas.microsoft.com/office/word/2010/wordprocessingGroup">
                  <wpg:wgp>
                    <wpg:cNvGrpSpPr/>
                    <wpg:grpSpPr>
                      <a:xfrm>
                        <a:off x="0" y="0"/>
                        <a:ext cx="6120130" cy="9525"/>
                        <a:chOff x="0" y="0"/>
                        <a:chExt cx="6120130" cy="9525"/>
                      </a:xfrm>
                    </wpg:grpSpPr>
                    <wps:wsp>
                      <wps:cNvPr id="43850" name="Shape 43850"/>
                      <wps:cNvSpPr/>
                      <wps:spPr>
                        <a:xfrm>
                          <a:off x="0" y="0"/>
                          <a:ext cx="6120130" cy="9525"/>
                        </a:xfrm>
                        <a:custGeom>
                          <a:avLst/>
                          <a:gdLst/>
                          <a:ahLst/>
                          <a:cxnLst/>
                          <a:rect l="0" t="0" r="0" b="0"/>
                          <a:pathLst>
                            <a:path w="6120130" h="9525">
                              <a:moveTo>
                                <a:pt x="0" y="0"/>
                              </a:moveTo>
                              <a:lnTo>
                                <a:pt x="6120130" y="0"/>
                              </a:lnTo>
                              <a:lnTo>
                                <a:pt x="6120130" y="9525"/>
                              </a:lnTo>
                              <a:lnTo>
                                <a:pt x="0" y="95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70F7E604" id="Group 42687" o:spid="_x0000_s1026" style="position:absolute;margin-left:56.7pt;margin-top:50.4pt;width:481.9pt;height:.75pt;z-index:251660288;mso-position-horizontal-relative:page;mso-position-vertical-relative:page" coordsize="61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">
              <v:shape id="Shape 43850" o:spid="_x0000_s1027" style="position:absolute;width:61201;height:95;visibility:visible;mso-wrap-style:square;v-text-anchor:top" coordsize="612013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xcsQA&#10;AADeAAAADwAAAGRycy9kb3ducmV2LnhtbESPy4rCMBSG9wO+QziCuzH1Nmg1igiCKAhTBV0emmNa&#10;bE5KE7W+vVkMzPLnv/EtVq2txJMaXzpWMOgnIIhzp0s2Cs6n7fcUhA/IGivHpOBNHlbLztcCU+1e&#10;/EvPLBgRR9inqKAIoU6l9HlBFn3f1cTRu7nGYoiyMVI3+IrjtpLDJPmRFkuODwXWtCkov2cPq+Bu&#10;tslJV4frzDz22fu455u9XpTqddv1HESgNvyH/9o7rWA8mk4iQMSJKCC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hcXLEAAAA3gAAAA8AAAAAAAAAAAAAAAAAmAIAAGRycy9k&#10;b3ducmV2LnhtbFBLBQYAAAAABAAEAPUAAACJAwAAAAA=&#10;" path="m,l6120130,r,9525l,9525,,e" fillcolor="#00000a" stroked="f" strokeweight="0">
                <v:stroke miterlimit="83231f" joinstyle="miter"/>
                <v:path arrowok="t" textboxrect="0,0,6120130,9525"/>
              </v:shape>
              <w10:wrap type="square" anchorx="page" anchory="page"/>
            </v:group>
          </w:pict>
        </mc:Fallback>
      </mc:AlternateContent>
    </w:r>
    <w:r>
      <w:rPr>
        <w:i/>
      </w:rPr>
      <w:t>Państwowa Szkoła Muzyczna im. Karola Kurpińskiego w Kutnie</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322"/>
    <w:multiLevelType w:val="hybridMultilevel"/>
    <w:tmpl w:val="CFFCA21E"/>
    <w:lvl w:ilvl="0" w:tplc="C188FA24">
      <w:start w:val="1"/>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 w15:restartNumberingAfterBreak="0">
    <w:nsid w:val="01387329"/>
    <w:multiLevelType w:val="hybridMultilevel"/>
    <w:tmpl w:val="67B03062"/>
    <w:lvl w:ilvl="0" w:tplc="691CE5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40974">
      <w:start w:val="1"/>
      <w:numFmt w:val="lowerLetter"/>
      <w:lvlText w:val="%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4486C2">
      <w:start w:val="1"/>
      <w:numFmt w:val="decimal"/>
      <w:lvlRestart w:val="0"/>
      <w:lvlText w:val="%3)"/>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6A606">
      <w:start w:val="1"/>
      <w:numFmt w:val="decimal"/>
      <w:lvlText w:val="%4"/>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5CB210">
      <w:start w:val="1"/>
      <w:numFmt w:val="lowerLetter"/>
      <w:lvlText w:val="%5"/>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63BC0">
      <w:start w:val="1"/>
      <w:numFmt w:val="lowerRoman"/>
      <w:lvlText w:val="%6"/>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EFD8A">
      <w:start w:val="1"/>
      <w:numFmt w:val="decimal"/>
      <w:lvlText w:val="%7"/>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610BE">
      <w:start w:val="1"/>
      <w:numFmt w:val="lowerLetter"/>
      <w:lvlText w:val="%8"/>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24BFA6">
      <w:start w:val="1"/>
      <w:numFmt w:val="lowerRoman"/>
      <w:lvlText w:val="%9"/>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7C1B0E"/>
    <w:multiLevelType w:val="hybridMultilevel"/>
    <w:tmpl w:val="4648C014"/>
    <w:lvl w:ilvl="0" w:tplc="7AA8116C">
      <w:start w:val="1"/>
      <w:numFmt w:val="decimal"/>
      <w:lvlText w:val="%1."/>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541398">
      <w:start w:val="1"/>
      <w:numFmt w:val="decimal"/>
      <w:lvlText w:val="%2)"/>
      <w:lvlJc w:val="left"/>
      <w:pPr>
        <w:ind w:left="154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A281538">
      <w:start w:val="1"/>
      <w:numFmt w:val="lowerRoman"/>
      <w:lvlText w:val="%3"/>
      <w:lvlJc w:val="left"/>
      <w:pPr>
        <w:ind w:left="1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1E24C86">
      <w:start w:val="1"/>
      <w:numFmt w:val="decimal"/>
      <w:lvlText w:val="%4"/>
      <w:lvlJc w:val="left"/>
      <w:pPr>
        <w:ind w:left="2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F3A0BB4">
      <w:start w:val="1"/>
      <w:numFmt w:val="lowerLetter"/>
      <w:lvlText w:val="%5"/>
      <w:lvlJc w:val="left"/>
      <w:pPr>
        <w:ind w:left="2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9ACCB7C">
      <w:start w:val="1"/>
      <w:numFmt w:val="lowerRoman"/>
      <w:lvlText w:val="%6"/>
      <w:lvlJc w:val="left"/>
      <w:pPr>
        <w:ind w:left="3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DB8CB84">
      <w:start w:val="1"/>
      <w:numFmt w:val="decimal"/>
      <w:lvlText w:val="%7"/>
      <w:lvlJc w:val="left"/>
      <w:pPr>
        <w:ind w:left="4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ECA014">
      <w:start w:val="1"/>
      <w:numFmt w:val="lowerLetter"/>
      <w:lvlText w:val="%8"/>
      <w:lvlJc w:val="left"/>
      <w:pPr>
        <w:ind w:left="5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7CE582A">
      <w:start w:val="1"/>
      <w:numFmt w:val="lowerRoman"/>
      <w:lvlText w:val="%9"/>
      <w:lvlJc w:val="left"/>
      <w:pPr>
        <w:ind w:left="5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 w15:restartNumberingAfterBreak="0">
    <w:nsid w:val="01AA08B9"/>
    <w:multiLevelType w:val="hybridMultilevel"/>
    <w:tmpl w:val="85EAEE3E"/>
    <w:lvl w:ilvl="0" w:tplc="8154EF68">
      <w:start w:val="1"/>
      <w:numFmt w:val="decimal"/>
      <w:lvlText w:val="%1)"/>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A6FD7C">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28D8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0AA2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0E632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4B46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40932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EB8F6">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B45B52">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F21B87"/>
    <w:multiLevelType w:val="hybridMultilevel"/>
    <w:tmpl w:val="5B7E5E28"/>
    <w:lvl w:ilvl="0" w:tplc="9482D884">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EAFD32">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C2020E">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E7136">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E6276">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EE720">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68752">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D87E72">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0C24B4">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C04B63"/>
    <w:multiLevelType w:val="hybridMultilevel"/>
    <w:tmpl w:val="9508CF24"/>
    <w:lvl w:ilvl="0" w:tplc="306867A8">
      <w:start w:val="28"/>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94F60C">
      <w:start w:val="1"/>
      <w:numFmt w:val="decimal"/>
      <w:lvlText w:val="%2)"/>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F8309E">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78BEE4">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A44F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20B26">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C0520">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05648">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391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3B3F0E"/>
    <w:multiLevelType w:val="hybridMultilevel"/>
    <w:tmpl w:val="7F08BE64"/>
    <w:lvl w:ilvl="0" w:tplc="84704F8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760644">
      <w:start w:val="1"/>
      <w:numFmt w:val="lowerLetter"/>
      <w:lvlText w:val="%2"/>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EC1088">
      <w:start w:val="1"/>
      <w:numFmt w:val="lowerRoman"/>
      <w:lvlText w:val="%3"/>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483CBE">
      <w:start w:val="1"/>
      <w:numFmt w:val="decimal"/>
      <w:lvlText w:val="%4"/>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2BFBA">
      <w:start w:val="2"/>
      <w:numFmt w:val="decimal"/>
      <w:lvlRestart w:val="0"/>
      <w:lvlText w:val="%5)"/>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1411C2">
      <w:start w:val="1"/>
      <w:numFmt w:val="lowerRoman"/>
      <w:lvlText w:val="%6"/>
      <w:lvlJc w:val="left"/>
      <w:pPr>
        <w:ind w:left="2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732">
      <w:start w:val="1"/>
      <w:numFmt w:val="decimal"/>
      <w:lvlText w:val="%7"/>
      <w:lvlJc w:val="left"/>
      <w:pPr>
        <w:ind w:left="3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A08A3A">
      <w:start w:val="1"/>
      <w:numFmt w:val="lowerLetter"/>
      <w:lvlText w:val="%8"/>
      <w:lvlJc w:val="left"/>
      <w:pPr>
        <w:ind w:left="3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5017A6">
      <w:start w:val="1"/>
      <w:numFmt w:val="lowerRoman"/>
      <w:lvlText w:val="%9"/>
      <w:lvlJc w:val="left"/>
      <w:pPr>
        <w:ind w:left="4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67F550D"/>
    <w:multiLevelType w:val="hybridMultilevel"/>
    <w:tmpl w:val="5A88A304"/>
    <w:lvl w:ilvl="0" w:tplc="834ED9BC">
      <w:start w:val="1"/>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667A4">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2D6B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24568">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4ACDF2">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B672B0">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41608">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C057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D6D606">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380C32"/>
    <w:multiLevelType w:val="hybridMultilevel"/>
    <w:tmpl w:val="2856BD98"/>
    <w:lvl w:ilvl="0" w:tplc="1E6A0EE4">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E78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F204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AA8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74EC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FA8F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9C82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288B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844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F008F9"/>
    <w:multiLevelType w:val="hybridMultilevel"/>
    <w:tmpl w:val="EAFC6F10"/>
    <w:lvl w:ilvl="0" w:tplc="30AEE9A6">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EA9B34">
      <w:start w:val="1"/>
      <w:numFmt w:val="lowerLetter"/>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7482F2">
      <w:start w:val="1"/>
      <w:numFmt w:val="lowerRoman"/>
      <w:lvlText w:val="%3"/>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E643B8">
      <w:start w:val="1"/>
      <w:numFmt w:val="decimal"/>
      <w:lvlText w:val="%4"/>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6467C">
      <w:start w:val="1"/>
      <w:numFmt w:val="lowerLetter"/>
      <w:lvlText w:val="%5"/>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62E6E">
      <w:start w:val="1"/>
      <w:numFmt w:val="lowerRoman"/>
      <w:lvlText w:val="%6"/>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086D40">
      <w:start w:val="1"/>
      <w:numFmt w:val="decimal"/>
      <w:lvlText w:val="%7"/>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04BDAA">
      <w:start w:val="1"/>
      <w:numFmt w:val="lowerLetter"/>
      <w:lvlText w:val="%8"/>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94D5BE">
      <w:start w:val="1"/>
      <w:numFmt w:val="lowerRoman"/>
      <w:lvlText w:val="%9"/>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F726A6"/>
    <w:multiLevelType w:val="hybridMultilevel"/>
    <w:tmpl w:val="AA368F66"/>
    <w:lvl w:ilvl="0" w:tplc="B13014B2">
      <w:start w:val="6"/>
      <w:numFmt w:val="decimal"/>
      <w:lvlText w:val="%1)"/>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BFAC">
      <w:start w:val="1"/>
      <w:numFmt w:val="lowerLetter"/>
      <w:lvlText w:val="%2)"/>
      <w:lvlJc w:val="left"/>
      <w:pPr>
        <w:ind w:left="24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C548EAF6">
      <w:start w:val="1"/>
      <w:numFmt w:val="lowerRoman"/>
      <w:lvlText w:val="%3"/>
      <w:lvlJc w:val="left"/>
      <w:pPr>
        <w:ind w:left="216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3D89EC4">
      <w:start w:val="1"/>
      <w:numFmt w:val="decimal"/>
      <w:lvlText w:val="%4"/>
      <w:lvlJc w:val="left"/>
      <w:pPr>
        <w:ind w:left="288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AAC2D54">
      <w:start w:val="1"/>
      <w:numFmt w:val="lowerLetter"/>
      <w:lvlText w:val="%5"/>
      <w:lvlJc w:val="left"/>
      <w:pPr>
        <w:ind w:left="360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782528">
      <w:start w:val="1"/>
      <w:numFmt w:val="lowerRoman"/>
      <w:lvlText w:val="%6"/>
      <w:lvlJc w:val="left"/>
      <w:pPr>
        <w:ind w:left="432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F2AFE70">
      <w:start w:val="1"/>
      <w:numFmt w:val="decimal"/>
      <w:lvlText w:val="%7"/>
      <w:lvlJc w:val="left"/>
      <w:pPr>
        <w:ind w:left="504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BF63F5E">
      <w:start w:val="1"/>
      <w:numFmt w:val="lowerLetter"/>
      <w:lvlText w:val="%8"/>
      <w:lvlJc w:val="left"/>
      <w:pPr>
        <w:ind w:left="576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341090">
      <w:start w:val="1"/>
      <w:numFmt w:val="lowerRoman"/>
      <w:lvlText w:val="%9"/>
      <w:lvlJc w:val="left"/>
      <w:pPr>
        <w:ind w:left="648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 w15:restartNumberingAfterBreak="0">
    <w:nsid w:val="08FC6E50"/>
    <w:multiLevelType w:val="hybridMultilevel"/>
    <w:tmpl w:val="888C010A"/>
    <w:lvl w:ilvl="0" w:tplc="53B22BAA">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65C80">
      <w:start w:val="1"/>
      <w:numFmt w:val="decimal"/>
      <w:lvlText w:val="%2)"/>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62FD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89D52">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BC3FF8">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C9F06">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81250">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46B2C">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291EE">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9BD45B6"/>
    <w:multiLevelType w:val="hybridMultilevel"/>
    <w:tmpl w:val="1894514A"/>
    <w:lvl w:ilvl="0" w:tplc="F7C4A5FE">
      <w:start w:val="2"/>
      <w:numFmt w:val="decimal"/>
      <w:lvlText w:val="%1."/>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26A04">
      <w:start w:val="1"/>
      <w:numFmt w:val="decimal"/>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E8FDC">
      <w:start w:val="1"/>
      <w:numFmt w:val="lowerRoman"/>
      <w:lvlText w:val="%3"/>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A078D4">
      <w:start w:val="1"/>
      <w:numFmt w:val="decimal"/>
      <w:lvlText w:val="%4"/>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41854">
      <w:start w:val="1"/>
      <w:numFmt w:val="lowerLetter"/>
      <w:lvlText w:val="%5"/>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1ADFD8">
      <w:start w:val="1"/>
      <w:numFmt w:val="lowerRoman"/>
      <w:lvlText w:val="%6"/>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CF1C4">
      <w:start w:val="1"/>
      <w:numFmt w:val="decimal"/>
      <w:lvlText w:val="%7"/>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B0DF6A">
      <w:start w:val="1"/>
      <w:numFmt w:val="lowerLetter"/>
      <w:lvlText w:val="%8"/>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98967A">
      <w:start w:val="1"/>
      <w:numFmt w:val="lowerRoman"/>
      <w:lvlText w:val="%9"/>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26B47F0"/>
    <w:multiLevelType w:val="hybridMultilevel"/>
    <w:tmpl w:val="26C4A084"/>
    <w:lvl w:ilvl="0" w:tplc="9802169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9E41EC">
      <w:start w:val="1"/>
      <w:numFmt w:val="decimal"/>
      <w:lvlText w:val="%2)"/>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C1304">
      <w:start w:val="1"/>
      <w:numFmt w:val="lowerRoman"/>
      <w:lvlText w:val="%3"/>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C1F78">
      <w:start w:val="1"/>
      <w:numFmt w:val="decimal"/>
      <w:lvlText w:val="%4"/>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0A7D1E">
      <w:start w:val="1"/>
      <w:numFmt w:val="lowerLetter"/>
      <w:lvlText w:val="%5"/>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38C2E4">
      <w:start w:val="1"/>
      <w:numFmt w:val="lowerRoman"/>
      <w:lvlText w:val="%6"/>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0ED96C">
      <w:start w:val="1"/>
      <w:numFmt w:val="decimal"/>
      <w:lvlText w:val="%7"/>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1CDEBE">
      <w:start w:val="1"/>
      <w:numFmt w:val="lowerLetter"/>
      <w:lvlText w:val="%8"/>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8FC18">
      <w:start w:val="1"/>
      <w:numFmt w:val="lowerRoman"/>
      <w:lvlText w:val="%9"/>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3130678"/>
    <w:multiLevelType w:val="hybridMultilevel"/>
    <w:tmpl w:val="BA640B0A"/>
    <w:lvl w:ilvl="0" w:tplc="EFB6C18E">
      <w:start w:val="1"/>
      <w:numFmt w:val="decimal"/>
      <w:lvlText w:val="%1)"/>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F82866">
      <w:start w:val="1"/>
      <w:numFmt w:val="lowerLetter"/>
      <w:lvlText w:val="%2"/>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49FA6">
      <w:start w:val="1"/>
      <w:numFmt w:val="lowerRoman"/>
      <w:lvlText w:val="%3"/>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AE59BE">
      <w:start w:val="1"/>
      <w:numFmt w:val="decimal"/>
      <w:lvlText w:val="%4"/>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43372">
      <w:start w:val="1"/>
      <w:numFmt w:val="lowerLetter"/>
      <w:lvlText w:val="%5"/>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8A6A0">
      <w:start w:val="1"/>
      <w:numFmt w:val="lowerRoman"/>
      <w:lvlText w:val="%6"/>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E45D9A">
      <w:start w:val="1"/>
      <w:numFmt w:val="decimal"/>
      <w:lvlText w:val="%7"/>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C6F002">
      <w:start w:val="1"/>
      <w:numFmt w:val="lowerLetter"/>
      <w:lvlText w:val="%8"/>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F0A17A">
      <w:start w:val="1"/>
      <w:numFmt w:val="lowerRoman"/>
      <w:lvlText w:val="%9"/>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33464FC"/>
    <w:multiLevelType w:val="hybridMultilevel"/>
    <w:tmpl w:val="B37C1CFC"/>
    <w:lvl w:ilvl="0" w:tplc="4A7E3B12">
      <w:start w:val="18"/>
      <w:numFmt w:val="decimal"/>
      <w:lvlText w:val="%1."/>
      <w:lvlJc w:val="left"/>
      <w:pPr>
        <w:ind w:left="2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06F16A">
      <w:start w:val="1"/>
      <w:numFmt w:val="decimal"/>
      <w:lvlText w:val="%2)"/>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072B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A6BB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04DCE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E2D6A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4C53E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3EA06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067F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47F7934"/>
    <w:multiLevelType w:val="hybridMultilevel"/>
    <w:tmpl w:val="282EDC70"/>
    <w:lvl w:ilvl="0" w:tplc="67E09A9C">
      <w:start w:val="1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AE7BE2">
      <w:start w:val="2"/>
      <w:numFmt w:val="decimal"/>
      <w:lvlText w:val="%2)"/>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0A215C">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0264E">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EEBFB6">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4E5186">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A0FB80">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25CFE">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E2503A">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FD598F"/>
    <w:multiLevelType w:val="hybridMultilevel"/>
    <w:tmpl w:val="F6FE2C78"/>
    <w:lvl w:ilvl="0" w:tplc="624C7442">
      <w:start w:val="1"/>
      <w:numFmt w:val="decimal"/>
      <w:lvlText w:val="%1."/>
      <w:lvlJc w:val="left"/>
      <w:pPr>
        <w:ind w:left="11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A3E42B6">
      <w:start w:val="1"/>
      <w:numFmt w:val="decimal"/>
      <w:lvlText w:val="%2)"/>
      <w:lvlJc w:val="left"/>
      <w:pPr>
        <w:ind w:left="15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C081898">
      <w:start w:val="1"/>
      <w:numFmt w:val="lowerRoman"/>
      <w:lvlText w:val="%3"/>
      <w:lvlJc w:val="left"/>
      <w:pPr>
        <w:ind w:left="1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59CAF78">
      <w:start w:val="1"/>
      <w:numFmt w:val="decimal"/>
      <w:lvlText w:val="%4"/>
      <w:lvlJc w:val="left"/>
      <w:pPr>
        <w:ind w:left="2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48C474">
      <w:start w:val="1"/>
      <w:numFmt w:val="lowerLetter"/>
      <w:lvlText w:val="%5"/>
      <w:lvlJc w:val="left"/>
      <w:pPr>
        <w:ind w:left="2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174C20AE">
      <w:start w:val="1"/>
      <w:numFmt w:val="lowerRoman"/>
      <w:lvlText w:val="%6"/>
      <w:lvlJc w:val="left"/>
      <w:pPr>
        <w:ind w:left="3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3E57BA">
      <w:start w:val="1"/>
      <w:numFmt w:val="decimal"/>
      <w:lvlText w:val="%7"/>
      <w:lvlJc w:val="left"/>
      <w:pPr>
        <w:ind w:left="4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F5CAF8A">
      <w:start w:val="1"/>
      <w:numFmt w:val="lowerLetter"/>
      <w:lvlText w:val="%8"/>
      <w:lvlJc w:val="left"/>
      <w:pPr>
        <w:ind w:left="5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B1C7174">
      <w:start w:val="1"/>
      <w:numFmt w:val="lowerRoman"/>
      <w:lvlText w:val="%9"/>
      <w:lvlJc w:val="left"/>
      <w:pPr>
        <w:ind w:left="5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 w15:restartNumberingAfterBreak="0">
    <w:nsid w:val="1ADC2810"/>
    <w:multiLevelType w:val="hybridMultilevel"/>
    <w:tmpl w:val="6B0C2D3A"/>
    <w:lvl w:ilvl="0" w:tplc="51BC3074">
      <w:start w:val="6"/>
      <w:numFmt w:val="decimal"/>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161294">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E48BFE">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A4D6D0">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10808C">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FE8F32">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CED72">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E05F2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F41058">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B95524F"/>
    <w:multiLevelType w:val="hybridMultilevel"/>
    <w:tmpl w:val="EE9456EE"/>
    <w:lvl w:ilvl="0" w:tplc="490EF4BA">
      <w:start w:val="1"/>
      <w:numFmt w:val="decimal"/>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245B9C">
      <w:start w:val="1"/>
      <w:numFmt w:val="decimal"/>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2BC3A">
      <w:start w:val="1"/>
      <w:numFmt w:val="lowerLetter"/>
      <w:lvlText w:val="%3)"/>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A441E">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943D66">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F4EDC2">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EAF042">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D82288">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8445A">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E121EA"/>
    <w:multiLevelType w:val="hybridMultilevel"/>
    <w:tmpl w:val="6E5E94E6"/>
    <w:lvl w:ilvl="0" w:tplc="DF50C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B4517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A929A">
      <w:start w:val="1"/>
      <w:numFmt w:val="decimal"/>
      <w:lvlRestart w:val="0"/>
      <w:lvlText w:val="%3)"/>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7E6B6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E634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4BE9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B0D1C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44F97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E6C3C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E6845BF"/>
    <w:multiLevelType w:val="hybridMultilevel"/>
    <w:tmpl w:val="F0F8209A"/>
    <w:lvl w:ilvl="0" w:tplc="01F08C74">
      <w:start w:val="13"/>
      <w:numFmt w:val="decimal"/>
      <w:lvlText w:val="%1."/>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CA3A8">
      <w:start w:val="1"/>
      <w:numFmt w:val="decimal"/>
      <w:lvlText w:val="%2)"/>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D65046">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CC7D76">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4ECB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BC3584">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14025A">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28FE">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4A0E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ECD522D"/>
    <w:multiLevelType w:val="hybridMultilevel"/>
    <w:tmpl w:val="93DCDEDE"/>
    <w:lvl w:ilvl="0" w:tplc="A5C290E0">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7E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38B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C35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C8A8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C2AD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7843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7018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D6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F9F3F83"/>
    <w:multiLevelType w:val="hybridMultilevel"/>
    <w:tmpl w:val="667E4F50"/>
    <w:lvl w:ilvl="0" w:tplc="2BFCE470">
      <w:start w:val="1"/>
      <w:numFmt w:val="decimal"/>
      <w:lvlText w:val="%1)"/>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64F2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C46592">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AE9F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DA5C82">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4A34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09B60">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44BBE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82E6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4B57F89"/>
    <w:multiLevelType w:val="hybridMultilevel"/>
    <w:tmpl w:val="E8D007AA"/>
    <w:lvl w:ilvl="0" w:tplc="59D488F2">
      <w:start w:val="1"/>
      <w:numFmt w:val="decimal"/>
      <w:lvlText w:val="%1."/>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E2C4BE">
      <w:start w:val="1"/>
      <w:numFmt w:val="decimal"/>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CF052">
      <w:start w:val="1"/>
      <w:numFmt w:val="lowerRoman"/>
      <w:lvlText w:val="%3"/>
      <w:lvlJc w:val="left"/>
      <w:pPr>
        <w:ind w:left="2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EAE276">
      <w:start w:val="1"/>
      <w:numFmt w:val="decimal"/>
      <w:lvlText w:val="%4"/>
      <w:lvlJc w:val="left"/>
      <w:pPr>
        <w:ind w:left="2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C3BD6">
      <w:start w:val="1"/>
      <w:numFmt w:val="lowerLetter"/>
      <w:lvlText w:val="%5"/>
      <w:lvlJc w:val="left"/>
      <w:pPr>
        <w:ind w:left="3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AE1D1C">
      <w:start w:val="1"/>
      <w:numFmt w:val="lowerRoman"/>
      <w:lvlText w:val="%6"/>
      <w:lvlJc w:val="left"/>
      <w:pPr>
        <w:ind w:left="4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61718">
      <w:start w:val="1"/>
      <w:numFmt w:val="decimal"/>
      <w:lvlText w:val="%7"/>
      <w:lvlJc w:val="left"/>
      <w:pPr>
        <w:ind w:left="5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62A8C">
      <w:start w:val="1"/>
      <w:numFmt w:val="lowerLetter"/>
      <w:lvlText w:val="%8"/>
      <w:lvlJc w:val="left"/>
      <w:pPr>
        <w:ind w:left="5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C40CDC">
      <w:start w:val="1"/>
      <w:numFmt w:val="lowerRoman"/>
      <w:lvlText w:val="%9"/>
      <w:lvlJc w:val="left"/>
      <w:pPr>
        <w:ind w:left="6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3B4B0A"/>
    <w:multiLevelType w:val="hybridMultilevel"/>
    <w:tmpl w:val="F6F00114"/>
    <w:lvl w:ilvl="0" w:tplc="B53E7AF2">
      <w:start w:val="9"/>
      <w:numFmt w:val="decimal"/>
      <w:lvlText w:val="%1."/>
      <w:lvlJc w:val="left"/>
      <w:pPr>
        <w:ind w:left="1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A5B30">
      <w:start w:val="1"/>
      <w:numFmt w:val="lowerLetter"/>
      <w:lvlText w:val="%2"/>
      <w:lvlJc w:val="left"/>
      <w:pPr>
        <w:ind w:left="1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6CC412">
      <w:start w:val="1"/>
      <w:numFmt w:val="lowerRoman"/>
      <w:lvlText w:val="%3"/>
      <w:lvlJc w:val="left"/>
      <w:pPr>
        <w:ind w:left="2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D05A60">
      <w:start w:val="1"/>
      <w:numFmt w:val="decimal"/>
      <w:lvlText w:val="%4"/>
      <w:lvlJc w:val="left"/>
      <w:pPr>
        <w:ind w:left="2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BE2888">
      <w:start w:val="1"/>
      <w:numFmt w:val="lowerLetter"/>
      <w:lvlText w:val="%5"/>
      <w:lvlJc w:val="left"/>
      <w:pPr>
        <w:ind w:left="3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7EE8CA">
      <w:start w:val="1"/>
      <w:numFmt w:val="lowerRoman"/>
      <w:lvlText w:val="%6"/>
      <w:lvlJc w:val="left"/>
      <w:pPr>
        <w:ind w:left="4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D049A62">
      <w:start w:val="1"/>
      <w:numFmt w:val="decimal"/>
      <w:lvlText w:val="%7"/>
      <w:lvlJc w:val="left"/>
      <w:pPr>
        <w:ind w:left="4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4CF39E">
      <w:start w:val="1"/>
      <w:numFmt w:val="lowerLetter"/>
      <w:lvlText w:val="%8"/>
      <w:lvlJc w:val="left"/>
      <w:pPr>
        <w:ind w:left="5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CE4B50">
      <w:start w:val="1"/>
      <w:numFmt w:val="lowerRoman"/>
      <w:lvlText w:val="%9"/>
      <w:lvlJc w:val="left"/>
      <w:pPr>
        <w:ind w:left="6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7A3414E"/>
    <w:multiLevelType w:val="hybridMultilevel"/>
    <w:tmpl w:val="0E98394A"/>
    <w:lvl w:ilvl="0" w:tplc="550C15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C8878">
      <w:start w:val="1"/>
      <w:numFmt w:val="lowerLetter"/>
      <w:lvlText w:val="%2"/>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EB86C">
      <w:start w:val="1"/>
      <w:numFmt w:val="lowerRoman"/>
      <w:lvlText w:val="%3"/>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2AFC60">
      <w:start w:val="1"/>
      <w:numFmt w:val="decimal"/>
      <w:lvlText w:val="%4"/>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B07594">
      <w:start w:val="1"/>
      <w:numFmt w:val="decimal"/>
      <w:lvlRestart w:val="0"/>
      <w:lvlText w:val="%5)"/>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885EA6">
      <w:start w:val="1"/>
      <w:numFmt w:val="lowerRoman"/>
      <w:lvlText w:val="%6"/>
      <w:lvlJc w:val="left"/>
      <w:pPr>
        <w:ind w:left="2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43260">
      <w:start w:val="1"/>
      <w:numFmt w:val="decimal"/>
      <w:lvlText w:val="%7"/>
      <w:lvlJc w:val="left"/>
      <w:pPr>
        <w:ind w:left="3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052FC">
      <w:start w:val="1"/>
      <w:numFmt w:val="lowerLetter"/>
      <w:lvlText w:val="%8"/>
      <w:lvlJc w:val="left"/>
      <w:pPr>
        <w:ind w:left="3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F6FB5E">
      <w:start w:val="1"/>
      <w:numFmt w:val="lowerRoman"/>
      <w:lvlText w:val="%9"/>
      <w:lvlJc w:val="left"/>
      <w:pPr>
        <w:ind w:left="4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9D4B5B"/>
    <w:multiLevelType w:val="hybridMultilevel"/>
    <w:tmpl w:val="38D6C846"/>
    <w:lvl w:ilvl="0" w:tplc="D656335C">
      <w:start w:val="18"/>
      <w:numFmt w:val="decimal"/>
      <w:lvlText w:val="%1."/>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2B7DA">
      <w:start w:val="1"/>
      <w:numFmt w:val="lowerLetter"/>
      <w:lvlText w:val="%2"/>
      <w:lvlJc w:val="left"/>
      <w:pPr>
        <w:ind w:left="1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B0AF92">
      <w:start w:val="1"/>
      <w:numFmt w:val="lowerRoman"/>
      <w:lvlText w:val="%3"/>
      <w:lvlJc w:val="left"/>
      <w:pPr>
        <w:ind w:left="2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988F18">
      <w:start w:val="1"/>
      <w:numFmt w:val="decimal"/>
      <w:lvlText w:val="%4"/>
      <w:lvlJc w:val="left"/>
      <w:pPr>
        <w:ind w:left="3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0A5BA">
      <w:start w:val="1"/>
      <w:numFmt w:val="lowerLetter"/>
      <w:lvlText w:val="%5"/>
      <w:lvlJc w:val="left"/>
      <w:pPr>
        <w:ind w:left="3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F404CE">
      <w:start w:val="1"/>
      <w:numFmt w:val="lowerRoman"/>
      <w:lvlText w:val="%6"/>
      <w:lvlJc w:val="left"/>
      <w:pPr>
        <w:ind w:left="4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96DD78">
      <w:start w:val="1"/>
      <w:numFmt w:val="decimal"/>
      <w:lvlText w:val="%7"/>
      <w:lvlJc w:val="left"/>
      <w:pPr>
        <w:ind w:left="5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D6B760">
      <w:start w:val="1"/>
      <w:numFmt w:val="lowerLetter"/>
      <w:lvlText w:val="%8"/>
      <w:lvlJc w:val="left"/>
      <w:pPr>
        <w:ind w:left="5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8F6A0">
      <w:start w:val="1"/>
      <w:numFmt w:val="lowerRoman"/>
      <w:lvlText w:val="%9"/>
      <w:lvlJc w:val="left"/>
      <w:pPr>
        <w:ind w:left="6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8A9267B"/>
    <w:multiLevelType w:val="hybridMultilevel"/>
    <w:tmpl w:val="F33249E4"/>
    <w:lvl w:ilvl="0" w:tplc="FE24730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A621A">
      <w:start w:val="1"/>
      <w:numFmt w:val="decimal"/>
      <w:lvlText w:val="%2)"/>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A4C9AA">
      <w:start w:val="1"/>
      <w:numFmt w:val="lowerRoman"/>
      <w:lvlText w:val="%3"/>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E2B60">
      <w:start w:val="1"/>
      <w:numFmt w:val="decimal"/>
      <w:lvlText w:val="%4"/>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98A76C">
      <w:start w:val="1"/>
      <w:numFmt w:val="lowerLetter"/>
      <w:lvlText w:val="%5"/>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B0189E">
      <w:start w:val="1"/>
      <w:numFmt w:val="lowerRoman"/>
      <w:lvlText w:val="%6"/>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4A788E">
      <w:start w:val="1"/>
      <w:numFmt w:val="decimal"/>
      <w:lvlText w:val="%7"/>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A037A">
      <w:start w:val="1"/>
      <w:numFmt w:val="lowerLetter"/>
      <w:lvlText w:val="%8"/>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CE416">
      <w:start w:val="1"/>
      <w:numFmt w:val="lowerRoman"/>
      <w:lvlText w:val="%9"/>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0E458D7"/>
    <w:multiLevelType w:val="hybridMultilevel"/>
    <w:tmpl w:val="DD36FF08"/>
    <w:lvl w:ilvl="0" w:tplc="7DD4C8D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D6D80E">
      <w:start w:val="2"/>
      <w:numFmt w:val="decimal"/>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BC366C">
      <w:start w:val="1"/>
      <w:numFmt w:val="lowerRoman"/>
      <w:lvlText w:val="%3"/>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4E7E6">
      <w:start w:val="1"/>
      <w:numFmt w:val="decimal"/>
      <w:lvlText w:val="%4"/>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7602A6">
      <w:start w:val="1"/>
      <w:numFmt w:val="lowerLetter"/>
      <w:lvlText w:val="%5"/>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6A4FD8">
      <w:start w:val="1"/>
      <w:numFmt w:val="lowerRoman"/>
      <w:lvlText w:val="%6"/>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AC8464">
      <w:start w:val="1"/>
      <w:numFmt w:val="decimal"/>
      <w:lvlText w:val="%7"/>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BE8B66">
      <w:start w:val="1"/>
      <w:numFmt w:val="lowerLetter"/>
      <w:lvlText w:val="%8"/>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FC333C">
      <w:start w:val="1"/>
      <w:numFmt w:val="lowerRoman"/>
      <w:lvlText w:val="%9"/>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63F5C76"/>
    <w:multiLevelType w:val="hybridMultilevel"/>
    <w:tmpl w:val="EB2CA7D2"/>
    <w:lvl w:ilvl="0" w:tplc="9AEAA2D2">
      <w:start w:val="1"/>
      <w:numFmt w:val="decimal"/>
      <w:lvlText w:val="%1)"/>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B0C89A">
      <w:start w:val="1"/>
      <w:numFmt w:val="lowerLetter"/>
      <w:lvlText w:val="%2)"/>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B2414E">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1AA684">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E8EE6A">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0EB74">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8CEDEE">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F40A3C">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06EAE">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946615D"/>
    <w:multiLevelType w:val="hybridMultilevel"/>
    <w:tmpl w:val="EB188824"/>
    <w:lvl w:ilvl="0" w:tplc="6B6C6D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0C132">
      <w:start w:val="1"/>
      <w:numFmt w:val="decimal"/>
      <w:lvlText w:val="%2)"/>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00424">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481862">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64F5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CF2A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E8B33E">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EC9C8">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B6FE">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B04432D"/>
    <w:multiLevelType w:val="hybridMultilevel"/>
    <w:tmpl w:val="5DE8F1EE"/>
    <w:lvl w:ilvl="0" w:tplc="3C1C779E">
      <w:start w:val="10"/>
      <w:numFmt w:val="decimal"/>
      <w:lvlText w:val="%1"/>
      <w:lvlJc w:val="left"/>
      <w:pPr>
        <w:ind w:left="2246" w:hanging="360"/>
      </w:pPr>
      <w:rPr>
        <w:rFonts w:hint="default"/>
      </w:rPr>
    </w:lvl>
    <w:lvl w:ilvl="1" w:tplc="04150019" w:tentative="1">
      <w:start w:val="1"/>
      <w:numFmt w:val="lowerLetter"/>
      <w:lvlText w:val="%2."/>
      <w:lvlJc w:val="left"/>
      <w:pPr>
        <w:ind w:left="2966" w:hanging="360"/>
      </w:pPr>
    </w:lvl>
    <w:lvl w:ilvl="2" w:tplc="0415001B" w:tentative="1">
      <w:start w:val="1"/>
      <w:numFmt w:val="lowerRoman"/>
      <w:lvlText w:val="%3."/>
      <w:lvlJc w:val="right"/>
      <w:pPr>
        <w:ind w:left="3686" w:hanging="180"/>
      </w:pPr>
    </w:lvl>
    <w:lvl w:ilvl="3" w:tplc="0415000F" w:tentative="1">
      <w:start w:val="1"/>
      <w:numFmt w:val="decimal"/>
      <w:lvlText w:val="%4."/>
      <w:lvlJc w:val="left"/>
      <w:pPr>
        <w:ind w:left="4406" w:hanging="360"/>
      </w:pPr>
    </w:lvl>
    <w:lvl w:ilvl="4" w:tplc="04150019" w:tentative="1">
      <w:start w:val="1"/>
      <w:numFmt w:val="lowerLetter"/>
      <w:lvlText w:val="%5."/>
      <w:lvlJc w:val="left"/>
      <w:pPr>
        <w:ind w:left="5126" w:hanging="360"/>
      </w:pPr>
    </w:lvl>
    <w:lvl w:ilvl="5" w:tplc="0415001B" w:tentative="1">
      <w:start w:val="1"/>
      <w:numFmt w:val="lowerRoman"/>
      <w:lvlText w:val="%6."/>
      <w:lvlJc w:val="right"/>
      <w:pPr>
        <w:ind w:left="5846" w:hanging="180"/>
      </w:pPr>
    </w:lvl>
    <w:lvl w:ilvl="6" w:tplc="0415000F" w:tentative="1">
      <w:start w:val="1"/>
      <w:numFmt w:val="decimal"/>
      <w:lvlText w:val="%7."/>
      <w:lvlJc w:val="left"/>
      <w:pPr>
        <w:ind w:left="6566" w:hanging="360"/>
      </w:pPr>
    </w:lvl>
    <w:lvl w:ilvl="7" w:tplc="04150019" w:tentative="1">
      <w:start w:val="1"/>
      <w:numFmt w:val="lowerLetter"/>
      <w:lvlText w:val="%8."/>
      <w:lvlJc w:val="left"/>
      <w:pPr>
        <w:ind w:left="7286" w:hanging="360"/>
      </w:pPr>
    </w:lvl>
    <w:lvl w:ilvl="8" w:tplc="0415001B" w:tentative="1">
      <w:start w:val="1"/>
      <w:numFmt w:val="lowerRoman"/>
      <w:lvlText w:val="%9."/>
      <w:lvlJc w:val="right"/>
      <w:pPr>
        <w:ind w:left="8006" w:hanging="180"/>
      </w:pPr>
    </w:lvl>
  </w:abstractNum>
  <w:abstractNum w:abstractNumId="33" w15:restartNumberingAfterBreak="0">
    <w:nsid w:val="3C776EEB"/>
    <w:multiLevelType w:val="hybridMultilevel"/>
    <w:tmpl w:val="1924CA9A"/>
    <w:lvl w:ilvl="0" w:tplc="101EAED8">
      <w:start w:val="1"/>
      <w:numFmt w:val="decimal"/>
      <w:lvlText w:val="%1."/>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E6C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342F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AAF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65B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6E44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960B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CD6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A71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F893F11"/>
    <w:multiLevelType w:val="hybridMultilevel"/>
    <w:tmpl w:val="6E10D5DA"/>
    <w:lvl w:ilvl="0" w:tplc="A580D254">
      <w:start w:val="18"/>
      <w:numFmt w:val="decimal"/>
      <w:lvlText w:val="%1."/>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0E76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060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3E51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200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A3F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5023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5002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42B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FC22865"/>
    <w:multiLevelType w:val="hybridMultilevel"/>
    <w:tmpl w:val="9992DACE"/>
    <w:lvl w:ilvl="0" w:tplc="C352B03C">
      <w:start w:val="1"/>
      <w:numFmt w:val="lowerLetter"/>
      <w:lvlText w:val="%1."/>
      <w:lvlJc w:val="left"/>
      <w:pPr>
        <w:ind w:left="1080" w:hanging="360"/>
      </w:pPr>
      <w:rPr>
        <w:rFonts w:asciiTheme="minorHAnsi" w:eastAsiaTheme="minorHAnsi" w:hAnsiTheme="minorHAnsi" w:cstheme="minorBidi"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FF4350D"/>
    <w:multiLevelType w:val="hybridMultilevel"/>
    <w:tmpl w:val="D810924C"/>
    <w:lvl w:ilvl="0" w:tplc="E2380D16">
      <w:start w:val="1"/>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AC8FC">
      <w:start w:val="1"/>
      <w:numFmt w:val="decimal"/>
      <w:lvlText w:val="%2)"/>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D44356">
      <w:start w:val="1"/>
      <w:numFmt w:val="lowerLetter"/>
      <w:lvlText w:val="%3)"/>
      <w:lvlJc w:val="left"/>
      <w:pPr>
        <w:ind w:left="3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E8E5A">
      <w:start w:val="1"/>
      <w:numFmt w:val="decimal"/>
      <w:lvlText w:val="%4"/>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8681A">
      <w:start w:val="1"/>
      <w:numFmt w:val="lowerLetter"/>
      <w:lvlText w:val="%5"/>
      <w:lvlJc w:val="left"/>
      <w:pPr>
        <w:ind w:left="3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02632">
      <w:start w:val="1"/>
      <w:numFmt w:val="lowerRoman"/>
      <w:lvlText w:val="%6"/>
      <w:lvlJc w:val="left"/>
      <w:pPr>
        <w:ind w:left="3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6066DA">
      <w:start w:val="1"/>
      <w:numFmt w:val="decimal"/>
      <w:lvlText w:val="%7"/>
      <w:lvlJc w:val="left"/>
      <w:pPr>
        <w:ind w:left="4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0C838">
      <w:start w:val="1"/>
      <w:numFmt w:val="lowerLetter"/>
      <w:lvlText w:val="%8"/>
      <w:lvlJc w:val="left"/>
      <w:pPr>
        <w:ind w:left="5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C6830">
      <w:start w:val="1"/>
      <w:numFmt w:val="lowerRoman"/>
      <w:lvlText w:val="%9"/>
      <w:lvlJc w:val="left"/>
      <w:pPr>
        <w:ind w:left="5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0530230"/>
    <w:multiLevelType w:val="hybridMultilevel"/>
    <w:tmpl w:val="0E6A52B2"/>
    <w:lvl w:ilvl="0" w:tplc="ED6CFB0E">
      <w:start w:val="11"/>
      <w:numFmt w:val="decimal"/>
      <w:lvlText w:val="%1."/>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62FD78">
      <w:start w:val="1"/>
      <w:numFmt w:val="decimal"/>
      <w:lvlText w:val="%2)"/>
      <w:lvlJc w:val="left"/>
      <w:pPr>
        <w:ind w:left="2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102440">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F843B4">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A83A2">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88CCA">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4F80E">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4D896">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A74C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0DB5BE3"/>
    <w:multiLevelType w:val="hybridMultilevel"/>
    <w:tmpl w:val="B972EECC"/>
    <w:lvl w:ilvl="0" w:tplc="9152772C">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1E7BF6">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6A9A6C">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CAC06">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84ABA">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0D5B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268BFC">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3AFEF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B8CD4E">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2267EC5"/>
    <w:multiLevelType w:val="hybridMultilevel"/>
    <w:tmpl w:val="3E76BB0A"/>
    <w:lvl w:ilvl="0" w:tplc="EE82ABD4">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619CC">
      <w:start w:val="1"/>
      <w:numFmt w:val="lowerLetter"/>
      <w:lvlText w:val="%2)"/>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2957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A495AE">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421AA">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1CD2">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CA9928">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5A30DE">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DC0D66">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549428B"/>
    <w:multiLevelType w:val="hybridMultilevel"/>
    <w:tmpl w:val="2A5434F8"/>
    <w:lvl w:ilvl="0" w:tplc="9D4A8B80">
      <w:start w:val="1"/>
      <w:numFmt w:val="decimal"/>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B26E1C">
      <w:start w:val="1"/>
      <w:numFmt w:val="lowerLetter"/>
      <w:lvlText w:val="%2"/>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21E76">
      <w:start w:val="1"/>
      <w:numFmt w:val="lowerRoman"/>
      <w:lvlText w:val="%3"/>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8E88C">
      <w:start w:val="1"/>
      <w:numFmt w:val="decimal"/>
      <w:lvlText w:val="%4"/>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920A04">
      <w:start w:val="1"/>
      <w:numFmt w:val="lowerLetter"/>
      <w:lvlText w:val="%5"/>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A2B46C">
      <w:start w:val="1"/>
      <w:numFmt w:val="lowerRoman"/>
      <w:lvlText w:val="%6"/>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3E208C">
      <w:start w:val="1"/>
      <w:numFmt w:val="decimal"/>
      <w:lvlText w:val="%7"/>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C43706">
      <w:start w:val="1"/>
      <w:numFmt w:val="lowerLetter"/>
      <w:lvlText w:val="%8"/>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5065BE">
      <w:start w:val="1"/>
      <w:numFmt w:val="lowerRoman"/>
      <w:lvlText w:val="%9"/>
      <w:lvlJc w:val="left"/>
      <w:pPr>
        <w:ind w:left="6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5842651"/>
    <w:multiLevelType w:val="hybridMultilevel"/>
    <w:tmpl w:val="5C4681A0"/>
    <w:lvl w:ilvl="0" w:tplc="63E0FD1A">
      <w:start w:val="5"/>
      <w:numFmt w:val="decimal"/>
      <w:lvlText w:val="%1)"/>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A9600">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CE1DE">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284334">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450B8">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A05E42">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67458">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7A64EE">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284B2">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72A653E"/>
    <w:multiLevelType w:val="hybridMultilevel"/>
    <w:tmpl w:val="7F2E706C"/>
    <w:lvl w:ilvl="0" w:tplc="6D7001E8">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B0BD34">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A7EE4">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8F61E">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4EB5C">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C0744">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E29FCE">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6ED396">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E82D2E">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9877F6B"/>
    <w:multiLevelType w:val="hybridMultilevel"/>
    <w:tmpl w:val="EDC06564"/>
    <w:lvl w:ilvl="0" w:tplc="42029F5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121BD0">
      <w:start w:val="1"/>
      <w:numFmt w:val="lowerLetter"/>
      <w:lvlText w:val="%2"/>
      <w:lvlJc w:val="left"/>
      <w:pPr>
        <w:ind w:left="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EE992">
      <w:start w:val="1"/>
      <w:numFmt w:val="lowerLetter"/>
      <w:lvlRestart w:val="0"/>
      <w:lvlText w:val="%3)"/>
      <w:lvlJc w:val="left"/>
      <w:pPr>
        <w:ind w:left="3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24CAE">
      <w:start w:val="1"/>
      <w:numFmt w:val="decimal"/>
      <w:lvlText w:val="%4"/>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A6DE2">
      <w:start w:val="1"/>
      <w:numFmt w:val="lowerLetter"/>
      <w:lvlText w:val="%5"/>
      <w:lvlJc w:val="left"/>
      <w:pPr>
        <w:ind w:left="3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D6B354">
      <w:start w:val="1"/>
      <w:numFmt w:val="lowerRoman"/>
      <w:lvlText w:val="%6"/>
      <w:lvlJc w:val="left"/>
      <w:pPr>
        <w:ind w:left="3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C24814">
      <w:start w:val="1"/>
      <w:numFmt w:val="decimal"/>
      <w:lvlText w:val="%7"/>
      <w:lvlJc w:val="left"/>
      <w:pPr>
        <w:ind w:left="4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445882">
      <w:start w:val="1"/>
      <w:numFmt w:val="lowerLetter"/>
      <w:lvlText w:val="%8"/>
      <w:lvlJc w:val="left"/>
      <w:pPr>
        <w:ind w:left="5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3AED60">
      <w:start w:val="1"/>
      <w:numFmt w:val="lowerRoman"/>
      <w:lvlText w:val="%9"/>
      <w:lvlJc w:val="left"/>
      <w:pPr>
        <w:ind w:left="5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A0D2493"/>
    <w:multiLevelType w:val="hybridMultilevel"/>
    <w:tmpl w:val="EB0EF91A"/>
    <w:lvl w:ilvl="0" w:tplc="51C0B3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B3E482E"/>
    <w:multiLevelType w:val="hybridMultilevel"/>
    <w:tmpl w:val="8EE0C638"/>
    <w:lvl w:ilvl="0" w:tplc="CE4CBC36">
      <w:start w:val="9"/>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8AD3E">
      <w:start w:val="1"/>
      <w:numFmt w:val="lowerLetter"/>
      <w:lvlText w:val="%2"/>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0E853C">
      <w:start w:val="1"/>
      <w:numFmt w:val="lowerRoman"/>
      <w:lvlText w:val="%3"/>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E1E26">
      <w:start w:val="1"/>
      <w:numFmt w:val="decimal"/>
      <w:lvlText w:val="%4"/>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48CACE">
      <w:start w:val="1"/>
      <w:numFmt w:val="lowerLetter"/>
      <w:lvlText w:val="%5"/>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E660DE">
      <w:start w:val="1"/>
      <w:numFmt w:val="lowerRoman"/>
      <w:lvlText w:val="%6"/>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059BC">
      <w:start w:val="1"/>
      <w:numFmt w:val="decimal"/>
      <w:lvlText w:val="%7"/>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64066">
      <w:start w:val="1"/>
      <w:numFmt w:val="lowerLetter"/>
      <w:lvlText w:val="%8"/>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BD08">
      <w:start w:val="1"/>
      <w:numFmt w:val="lowerRoman"/>
      <w:lvlText w:val="%9"/>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DE50543"/>
    <w:multiLevelType w:val="hybridMultilevel"/>
    <w:tmpl w:val="2CE817E2"/>
    <w:lvl w:ilvl="0" w:tplc="A9DCF1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E0D932">
      <w:start w:val="1"/>
      <w:numFmt w:val="lowerLetter"/>
      <w:lvlText w:val="%2"/>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3CBE04">
      <w:start w:val="1"/>
      <w:numFmt w:val="decimal"/>
      <w:lvlRestart w:val="0"/>
      <w:lvlText w:val="%3)"/>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445AE2">
      <w:start w:val="1"/>
      <w:numFmt w:val="decimal"/>
      <w:lvlText w:val="%4"/>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A54D4">
      <w:start w:val="1"/>
      <w:numFmt w:val="lowerLetter"/>
      <w:lvlText w:val="%5"/>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C7BF6">
      <w:start w:val="1"/>
      <w:numFmt w:val="lowerRoman"/>
      <w:lvlText w:val="%6"/>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440198">
      <w:start w:val="1"/>
      <w:numFmt w:val="decimal"/>
      <w:lvlText w:val="%7"/>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C72EC">
      <w:start w:val="1"/>
      <w:numFmt w:val="lowerLetter"/>
      <w:lvlText w:val="%8"/>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12F9EC">
      <w:start w:val="1"/>
      <w:numFmt w:val="lowerRoman"/>
      <w:lvlText w:val="%9"/>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E4445C2"/>
    <w:multiLevelType w:val="hybridMultilevel"/>
    <w:tmpl w:val="A266AE1C"/>
    <w:lvl w:ilvl="0" w:tplc="C4DCB0E4">
      <w:start w:val="1"/>
      <w:numFmt w:val="lowerLetter"/>
      <w:lvlText w:val="%1."/>
      <w:lvlJc w:val="left"/>
      <w:pPr>
        <w:ind w:left="2486" w:hanging="360"/>
      </w:pPr>
      <w:rPr>
        <w:rFonts w:hint="default"/>
        <w:color w:val="auto"/>
      </w:rPr>
    </w:lvl>
    <w:lvl w:ilvl="1" w:tplc="08090019" w:tentative="1">
      <w:start w:val="1"/>
      <w:numFmt w:val="lowerLetter"/>
      <w:lvlText w:val="%2."/>
      <w:lvlJc w:val="left"/>
      <w:pPr>
        <w:ind w:left="3206" w:hanging="360"/>
      </w:pPr>
    </w:lvl>
    <w:lvl w:ilvl="2" w:tplc="0809001B" w:tentative="1">
      <w:start w:val="1"/>
      <w:numFmt w:val="lowerRoman"/>
      <w:lvlText w:val="%3."/>
      <w:lvlJc w:val="right"/>
      <w:pPr>
        <w:ind w:left="3926" w:hanging="180"/>
      </w:pPr>
    </w:lvl>
    <w:lvl w:ilvl="3" w:tplc="0809000F" w:tentative="1">
      <w:start w:val="1"/>
      <w:numFmt w:val="decimal"/>
      <w:lvlText w:val="%4."/>
      <w:lvlJc w:val="left"/>
      <w:pPr>
        <w:ind w:left="4646" w:hanging="360"/>
      </w:pPr>
    </w:lvl>
    <w:lvl w:ilvl="4" w:tplc="08090019" w:tentative="1">
      <w:start w:val="1"/>
      <w:numFmt w:val="lowerLetter"/>
      <w:lvlText w:val="%5."/>
      <w:lvlJc w:val="left"/>
      <w:pPr>
        <w:ind w:left="5366" w:hanging="360"/>
      </w:pPr>
    </w:lvl>
    <w:lvl w:ilvl="5" w:tplc="0809001B" w:tentative="1">
      <w:start w:val="1"/>
      <w:numFmt w:val="lowerRoman"/>
      <w:lvlText w:val="%6."/>
      <w:lvlJc w:val="right"/>
      <w:pPr>
        <w:ind w:left="6086" w:hanging="180"/>
      </w:pPr>
    </w:lvl>
    <w:lvl w:ilvl="6" w:tplc="0809000F" w:tentative="1">
      <w:start w:val="1"/>
      <w:numFmt w:val="decimal"/>
      <w:lvlText w:val="%7."/>
      <w:lvlJc w:val="left"/>
      <w:pPr>
        <w:ind w:left="6806" w:hanging="360"/>
      </w:pPr>
    </w:lvl>
    <w:lvl w:ilvl="7" w:tplc="08090019" w:tentative="1">
      <w:start w:val="1"/>
      <w:numFmt w:val="lowerLetter"/>
      <w:lvlText w:val="%8."/>
      <w:lvlJc w:val="left"/>
      <w:pPr>
        <w:ind w:left="7526" w:hanging="360"/>
      </w:pPr>
    </w:lvl>
    <w:lvl w:ilvl="8" w:tplc="0809001B" w:tentative="1">
      <w:start w:val="1"/>
      <w:numFmt w:val="lowerRoman"/>
      <w:lvlText w:val="%9."/>
      <w:lvlJc w:val="right"/>
      <w:pPr>
        <w:ind w:left="8246" w:hanging="180"/>
      </w:pPr>
    </w:lvl>
  </w:abstractNum>
  <w:abstractNum w:abstractNumId="48" w15:restartNumberingAfterBreak="0">
    <w:nsid w:val="4E5679CB"/>
    <w:multiLevelType w:val="hybridMultilevel"/>
    <w:tmpl w:val="7E0614D0"/>
    <w:lvl w:ilvl="0" w:tplc="F44A590A">
      <w:start w:val="1"/>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C034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042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68F6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A699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664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0894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4CFB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7CB9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EC75F3E"/>
    <w:multiLevelType w:val="hybridMultilevel"/>
    <w:tmpl w:val="302EC786"/>
    <w:lvl w:ilvl="0" w:tplc="1B448478">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404D02">
      <w:start w:val="1"/>
      <w:numFmt w:val="lowerLetter"/>
      <w:lvlText w:val="%2"/>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6CDBA8">
      <w:start w:val="1"/>
      <w:numFmt w:val="lowerRoman"/>
      <w:lvlText w:val="%3"/>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7C3D30">
      <w:start w:val="1"/>
      <w:numFmt w:val="decimal"/>
      <w:lvlText w:val="%4"/>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B645E6">
      <w:start w:val="1"/>
      <w:numFmt w:val="lowerLetter"/>
      <w:lvlText w:val="%5"/>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22E24">
      <w:start w:val="1"/>
      <w:numFmt w:val="lowerRoman"/>
      <w:lvlText w:val="%6"/>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4C353A">
      <w:start w:val="1"/>
      <w:numFmt w:val="decimal"/>
      <w:lvlText w:val="%7"/>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F0E696">
      <w:start w:val="1"/>
      <w:numFmt w:val="lowerLetter"/>
      <w:lvlText w:val="%8"/>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C458C">
      <w:start w:val="1"/>
      <w:numFmt w:val="lowerRoman"/>
      <w:lvlText w:val="%9"/>
      <w:lvlJc w:val="left"/>
      <w:pPr>
        <w:ind w:left="7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0B45DC0"/>
    <w:multiLevelType w:val="hybridMultilevel"/>
    <w:tmpl w:val="BA500660"/>
    <w:lvl w:ilvl="0" w:tplc="D908C05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C4F1A0">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B2DB2C">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4EB1BC">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2C3FC0">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84F25E">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12875E">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67960">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E62DF2">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1806BF5"/>
    <w:multiLevelType w:val="hybridMultilevel"/>
    <w:tmpl w:val="C1C8B75C"/>
    <w:lvl w:ilvl="0" w:tplc="C96E137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6E0E3A">
      <w:start w:val="1"/>
      <w:numFmt w:val="decimal"/>
      <w:lvlText w:val="%2)"/>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EF560">
      <w:start w:val="1"/>
      <w:numFmt w:val="lowerRoman"/>
      <w:lvlText w:val="%3"/>
      <w:lvlJc w:val="left"/>
      <w:pPr>
        <w:ind w:left="2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ACAF6">
      <w:start w:val="1"/>
      <w:numFmt w:val="decimal"/>
      <w:lvlText w:val="%4"/>
      <w:lvlJc w:val="left"/>
      <w:pPr>
        <w:ind w:left="2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4332A">
      <w:start w:val="1"/>
      <w:numFmt w:val="lowerLetter"/>
      <w:lvlText w:val="%5"/>
      <w:lvlJc w:val="left"/>
      <w:pPr>
        <w:ind w:left="3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F2D832">
      <w:start w:val="1"/>
      <w:numFmt w:val="lowerRoman"/>
      <w:lvlText w:val="%6"/>
      <w:lvlJc w:val="left"/>
      <w:pPr>
        <w:ind w:left="4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AFDE2">
      <w:start w:val="1"/>
      <w:numFmt w:val="decimal"/>
      <w:lvlText w:val="%7"/>
      <w:lvlJc w:val="left"/>
      <w:pPr>
        <w:ind w:left="5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36CB96">
      <w:start w:val="1"/>
      <w:numFmt w:val="lowerLetter"/>
      <w:lvlText w:val="%8"/>
      <w:lvlJc w:val="left"/>
      <w:pPr>
        <w:ind w:left="5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A5EF8">
      <w:start w:val="1"/>
      <w:numFmt w:val="lowerRoman"/>
      <w:lvlText w:val="%9"/>
      <w:lvlJc w:val="left"/>
      <w:pPr>
        <w:ind w:left="6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2722DA3"/>
    <w:multiLevelType w:val="hybridMultilevel"/>
    <w:tmpl w:val="F604A3C4"/>
    <w:lvl w:ilvl="0" w:tplc="37482528">
      <w:start w:val="24"/>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4646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CEA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9060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A56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825B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E03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480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9AF9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2A9754A"/>
    <w:multiLevelType w:val="hybridMultilevel"/>
    <w:tmpl w:val="E1FE60C6"/>
    <w:lvl w:ilvl="0" w:tplc="1092130C">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8D12A">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411CE">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40ADA">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AABFDA">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AA0A2">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2241A">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52C756">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461750">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3F47FDE"/>
    <w:multiLevelType w:val="hybridMultilevel"/>
    <w:tmpl w:val="9A64935C"/>
    <w:lvl w:ilvl="0" w:tplc="3258B88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00A2974">
      <w:start w:val="14"/>
      <w:numFmt w:val="decimal"/>
      <w:lvlText w:val="%2."/>
      <w:lvlJc w:val="left"/>
      <w:pPr>
        <w:ind w:left="1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C699FE">
      <w:start w:val="1"/>
      <w:numFmt w:val="lowerRoman"/>
      <w:lvlText w:val="%3"/>
      <w:lvlJc w:val="left"/>
      <w:pPr>
        <w:ind w:left="20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442158">
      <w:start w:val="1"/>
      <w:numFmt w:val="decimal"/>
      <w:lvlText w:val="%4"/>
      <w:lvlJc w:val="left"/>
      <w:pPr>
        <w:ind w:left="27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5812F6">
      <w:start w:val="1"/>
      <w:numFmt w:val="lowerLetter"/>
      <w:lvlText w:val="%5"/>
      <w:lvlJc w:val="left"/>
      <w:pPr>
        <w:ind w:left="3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686B3A">
      <w:start w:val="1"/>
      <w:numFmt w:val="lowerRoman"/>
      <w:lvlText w:val="%6"/>
      <w:lvlJc w:val="left"/>
      <w:pPr>
        <w:ind w:left="4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F8C942">
      <w:start w:val="1"/>
      <w:numFmt w:val="decimal"/>
      <w:lvlText w:val="%7"/>
      <w:lvlJc w:val="left"/>
      <w:pPr>
        <w:ind w:left="4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982C32">
      <w:start w:val="1"/>
      <w:numFmt w:val="lowerLetter"/>
      <w:lvlText w:val="%8"/>
      <w:lvlJc w:val="left"/>
      <w:pPr>
        <w:ind w:left="5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72756A">
      <w:start w:val="1"/>
      <w:numFmt w:val="lowerRoman"/>
      <w:lvlText w:val="%9"/>
      <w:lvlJc w:val="left"/>
      <w:pPr>
        <w:ind w:left="6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4EA4DFC"/>
    <w:multiLevelType w:val="hybridMultilevel"/>
    <w:tmpl w:val="17E02E96"/>
    <w:lvl w:ilvl="0" w:tplc="BB4CCEE0">
      <w:start w:val="1"/>
      <w:numFmt w:val="decimal"/>
      <w:lvlText w:val="%1."/>
      <w:lvlJc w:val="left"/>
      <w:pPr>
        <w:ind w:left="1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A1398">
      <w:start w:val="1"/>
      <w:numFmt w:val="decimal"/>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58278E">
      <w:start w:val="1"/>
      <w:numFmt w:val="lowerLetter"/>
      <w:lvlText w:val="%3)"/>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32A23E">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C948C">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444E0">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02BE7A">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882762">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B4DE8A">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8460A1"/>
    <w:multiLevelType w:val="hybridMultilevel"/>
    <w:tmpl w:val="A6464ACC"/>
    <w:lvl w:ilvl="0" w:tplc="09FA1DFE">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84C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8A4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FA6A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0425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24B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AD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9AE2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E57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6B23B7C"/>
    <w:multiLevelType w:val="hybridMultilevel"/>
    <w:tmpl w:val="75D01EFA"/>
    <w:lvl w:ilvl="0" w:tplc="A7AAA4AE">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4A9FE">
      <w:start w:val="1"/>
      <w:numFmt w:val="decimal"/>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D4A83E">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CA3F4">
      <w:start w:val="1"/>
      <w:numFmt w:val="decimal"/>
      <w:lvlText w:val="%4"/>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C0C22">
      <w:start w:val="1"/>
      <w:numFmt w:val="lowerLetter"/>
      <w:lvlText w:val="%5"/>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5C69AE">
      <w:start w:val="1"/>
      <w:numFmt w:val="lowerRoman"/>
      <w:lvlText w:val="%6"/>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4E9FA2">
      <w:start w:val="1"/>
      <w:numFmt w:val="decimal"/>
      <w:lvlText w:val="%7"/>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A39DC">
      <w:start w:val="1"/>
      <w:numFmt w:val="lowerLetter"/>
      <w:lvlText w:val="%8"/>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D0D4">
      <w:start w:val="1"/>
      <w:numFmt w:val="lowerRoman"/>
      <w:lvlText w:val="%9"/>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6FC4E7B"/>
    <w:multiLevelType w:val="hybridMultilevel"/>
    <w:tmpl w:val="F2B0E98C"/>
    <w:lvl w:ilvl="0" w:tplc="51C8DFBE">
      <w:start w:val="1"/>
      <w:numFmt w:val="decimal"/>
      <w:lvlText w:val="%1."/>
      <w:lvlJc w:val="left"/>
      <w:pPr>
        <w:ind w:left="1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0B080">
      <w:start w:val="1"/>
      <w:numFmt w:val="lowerLetter"/>
      <w:lvlText w:val="%2"/>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E4EFC">
      <w:start w:val="1"/>
      <w:numFmt w:val="lowerRoman"/>
      <w:lvlText w:val="%3"/>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444A4">
      <w:start w:val="1"/>
      <w:numFmt w:val="decimal"/>
      <w:lvlText w:val="%4"/>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2896E">
      <w:start w:val="1"/>
      <w:numFmt w:val="lowerLetter"/>
      <w:lvlText w:val="%5"/>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C7CFA">
      <w:start w:val="1"/>
      <w:numFmt w:val="lowerRoman"/>
      <w:lvlText w:val="%6"/>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02E44">
      <w:start w:val="1"/>
      <w:numFmt w:val="decimal"/>
      <w:lvlText w:val="%7"/>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CE9D7C">
      <w:start w:val="1"/>
      <w:numFmt w:val="lowerLetter"/>
      <w:lvlText w:val="%8"/>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F68C40">
      <w:start w:val="1"/>
      <w:numFmt w:val="lowerRoman"/>
      <w:lvlText w:val="%9"/>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7424C27"/>
    <w:multiLevelType w:val="hybridMultilevel"/>
    <w:tmpl w:val="72BC1C86"/>
    <w:lvl w:ilvl="0" w:tplc="BAF0FBA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0" w15:restartNumberingAfterBreak="0">
    <w:nsid w:val="5743007E"/>
    <w:multiLevelType w:val="hybridMultilevel"/>
    <w:tmpl w:val="422283D6"/>
    <w:lvl w:ilvl="0" w:tplc="2AFA2AB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AC0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A2C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C0C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C10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C0AD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CEA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4B8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8C3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7715536"/>
    <w:multiLevelType w:val="hybridMultilevel"/>
    <w:tmpl w:val="A4747DF0"/>
    <w:lvl w:ilvl="0" w:tplc="CCC2B38C">
      <w:start w:val="1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49C50">
      <w:start w:val="1"/>
      <w:numFmt w:val="decimal"/>
      <w:lvlText w:val="%2)"/>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6802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41750">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8C916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9AF602">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3EB74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AC114">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E26D9E">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7A348BA"/>
    <w:multiLevelType w:val="hybridMultilevel"/>
    <w:tmpl w:val="87E4DAA8"/>
    <w:lvl w:ilvl="0" w:tplc="00FE48AA">
      <w:start w:val="2"/>
      <w:numFmt w:val="decimal"/>
      <w:lvlText w:val="%1."/>
      <w:lvlJc w:val="left"/>
      <w:pPr>
        <w:ind w:left="1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4C04B8">
      <w:start w:val="1"/>
      <w:numFmt w:val="lowerLetter"/>
      <w:lvlText w:val="%2"/>
      <w:lvlJc w:val="left"/>
      <w:pPr>
        <w:ind w:left="1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42ABEE">
      <w:start w:val="1"/>
      <w:numFmt w:val="lowerRoman"/>
      <w:lvlText w:val="%3"/>
      <w:lvlJc w:val="left"/>
      <w:pPr>
        <w:ind w:left="1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FADEA4">
      <w:start w:val="1"/>
      <w:numFmt w:val="decimal"/>
      <w:lvlText w:val="%4"/>
      <w:lvlJc w:val="left"/>
      <w:pPr>
        <w:ind w:left="2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6C562">
      <w:start w:val="1"/>
      <w:numFmt w:val="lowerLetter"/>
      <w:lvlText w:val="%5"/>
      <w:lvlJc w:val="left"/>
      <w:pPr>
        <w:ind w:left="3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24760">
      <w:start w:val="1"/>
      <w:numFmt w:val="lowerRoman"/>
      <w:lvlText w:val="%6"/>
      <w:lvlJc w:val="left"/>
      <w:pPr>
        <w:ind w:left="4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3C3F10">
      <w:start w:val="1"/>
      <w:numFmt w:val="decimal"/>
      <w:lvlText w:val="%7"/>
      <w:lvlJc w:val="left"/>
      <w:pPr>
        <w:ind w:left="4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2F1F4">
      <w:start w:val="1"/>
      <w:numFmt w:val="lowerLetter"/>
      <w:lvlText w:val="%8"/>
      <w:lvlJc w:val="left"/>
      <w:pPr>
        <w:ind w:left="5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424B4">
      <w:start w:val="1"/>
      <w:numFmt w:val="lowerRoman"/>
      <w:lvlText w:val="%9"/>
      <w:lvlJc w:val="left"/>
      <w:pPr>
        <w:ind w:left="6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9723937"/>
    <w:multiLevelType w:val="hybridMultilevel"/>
    <w:tmpl w:val="54DCCCCE"/>
    <w:lvl w:ilvl="0" w:tplc="AF78026A">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45684">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4EA7C">
      <w:start w:val="1"/>
      <w:numFmt w:val="lowerRoman"/>
      <w:lvlText w:val="%3"/>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F667F6">
      <w:start w:val="1"/>
      <w:numFmt w:val="decimal"/>
      <w:lvlText w:val="%4"/>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D0A0D0">
      <w:start w:val="1"/>
      <w:numFmt w:val="lowerLetter"/>
      <w:lvlText w:val="%5"/>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411A0">
      <w:start w:val="1"/>
      <w:numFmt w:val="lowerRoman"/>
      <w:lvlText w:val="%6"/>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3B22">
      <w:start w:val="1"/>
      <w:numFmt w:val="decimal"/>
      <w:lvlText w:val="%7"/>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03322">
      <w:start w:val="1"/>
      <w:numFmt w:val="lowerLetter"/>
      <w:lvlText w:val="%8"/>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4EB148">
      <w:start w:val="1"/>
      <w:numFmt w:val="lowerRoman"/>
      <w:lvlText w:val="%9"/>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A715795"/>
    <w:multiLevelType w:val="hybridMultilevel"/>
    <w:tmpl w:val="51046C36"/>
    <w:lvl w:ilvl="0" w:tplc="EC88B8A8">
      <w:start w:val="15"/>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7EC7B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28D5A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48FCD0">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DAC23A">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6A758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0732C">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AC6AE">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70EE1A">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A913687"/>
    <w:multiLevelType w:val="hybridMultilevel"/>
    <w:tmpl w:val="1682EC62"/>
    <w:lvl w:ilvl="0" w:tplc="06706B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FC31C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82CF0">
      <w:start w:val="1"/>
      <w:numFmt w:val="decimal"/>
      <w:lvlRestart w:val="0"/>
      <w:lvlText w:val="%3)"/>
      <w:lvlJc w:val="left"/>
      <w:pPr>
        <w:ind w:left="2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6FDE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2CC8A">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F8603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EE78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1EFC7C">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BA41D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AD60339"/>
    <w:multiLevelType w:val="hybridMultilevel"/>
    <w:tmpl w:val="A17A4E64"/>
    <w:lvl w:ilvl="0" w:tplc="CDE2CC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3ED2">
      <w:start w:val="1"/>
      <w:numFmt w:val="lowerLetter"/>
      <w:lvlText w:val="%2"/>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2A554">
      <w:start w:val="1"/>
      <w:numFmt w:val="lowerRoman"/>
      <w:lvlText w:val="%3"/>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42E49E">
      <w:start w:val="1"/>
      <w:numFmt w:val="decimal"/>
      <w:lvlText w:val="%4"/>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74EA">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E0478">
      <w:start w:val="1"/>
      <w:numFmt w:val="decimal"/>
      <w:lvlRestart w:val="0"/>
      <w:lvlText w:val="%6)"/>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8C396">
      <w:start w:val="1"/>
      <w:numFmt w:val="decimal"/>
      <w:lvlText w:val="%7"/>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62662">
      <w:start w:val="1"/>
      <w:numFmt w:val="lowerLetter"/>
      <w:lvlText w:val="%8"/>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6F5D8">
      <w:start w:val="1"/>
      <w:numFmt w:val="lowerRoman"/>
      <w:lvlText w:val="%9"/>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B435D3A"/>
    <w:multiLevelType w:val="hybridMultilevel"/>
    <w:tmpl w:val="15A4723A"/>
    <w:lvl w:ilvl="0" w:tplc="E5B270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661AA6">
      <w:start w:val="1"/>
      <w:numFmt w:val="lowerLetter"/>
      <w:lvlText w:val="%2"/>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2EA334">
      <w:start w:val="6"/>
      <w:numFmt w:val="decimal"/>
      <w:lvlRestart w:val="0"/>
      <w:lvlText w:val="%3)"/>
      <w:lvlJc w:val="left"/>
      <w:pPr>
        <w:ind w:left="2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40B02">
      <w:start w:val="1"/>
      <w:numFmt w:val="decimal"/>
      <w:lvlText w:val="%4"/>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6156E">
      <w:start w:val="1"/>
      <w:numFmt w:val="lowerLetter"/>
      <w:lvlText w:val="%5"/>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74AF76">
      <w:start w:val="1"/>
      <w:numFmt w:val="lowerRoman"/>
      <w:lvlText w:val="%6"/>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1631FE">
      <w:start w:val="1"/>
      <w:numFmt w:val="decimal"/>
      <w:lvlText w:val="%7"/>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040654">
      <w:start w:val="1"/>
      <w:numFmt w:val="lowerLetter"/>
      <w:lvlText w:val="%8"/>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1684D4">
      <w:start w:val="1"/>
      <w:numFmt w:val="lowerRoman"/>
      <w:lvlText w:val="%9"/>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B6A2A54"/>
    <w:multiLevelType w:val="hybridMultilevel"/>
    <w:tmpl w:val="168087F4"/>
    <w:lvl w:ilvl="0" w:tplc="400EC0DE">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81B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CD2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0EF5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365F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8E8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9AD0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0E2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061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B797745"/>
    <w:multiLevelType w:val="hybridMultilevel"/>
    <w:tmpl w:val="A39C3294"/>
    <w:lvl w:ilvl="0" w:tplc="E7C89264">
      <w:start w:val="1"/>
      <w:numFmt w:val="lowerLetter"/>
      <w:lvlText w:val="%1)"/>
      <w:lvlJc w:val="left"/>
      <w:pPr>
        <w:ind w:left="199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2E0C63C">
      <w:start w:val="1"/>
      <w:numFmt w:val="lowerLetter"/>
      <w:lvlText w:val="%2"/>
      <w:lvlJc w:val="left"/>
      <w:pPr>
        <w:ind w:left="175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FCCCB12">
      <w:start w:val="1"/>
      <w:numFmt w:val="lowerRoman"/>
      <w:lvlText w:val="%3"/>
      <w:lvlJc w:val="left"/>
      <w:pPr>
        <w:ind w:left="247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870FBDA">
      <w:start w:val="1"/>
      <w:numFmt w:val="decimal"/>
      <w:lvlText w:val="%4"/>
      <w:lvlJc w:val="left"/>
      <w:pPr>
        <w:ind w:left="319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4903736">
      <w:start w:val="1"/>
      <w:numFmt w:val="lowerLetter"/>
      <w:lvlText w:val="%5"/>
      <w:lvlJc w:val="left"/>
      <w:pPr>
        <w:ind w:left="391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08968A">
      <w:start w:val="1"/>
      <w:numFmt w:val="lowerRoman"/>
      <w:lvlText w:val="%6"/>
      <w:lvlJc w:val="left"/>
      <w:pPr>
        <w:ind w:left="463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0C0F856">
      <w:start w:val="1"/>
      <w:numFmt w:val="decimal"/>
      <w:lvlText w:val="%7"/>
      <w:lvlJc w:val="left"/>
      <w:pPr>
        <w:ind w:left="535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14B472">
      <w:start w:val="1"/>
      <w:numFmt w:val="lowerLetter"/>
      <w:lvlText w:val="%8"/>
      <w:lvlJc w:val="left"/>
      <w:pPr>
        <w:ind w:left="607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6C6DD6A">
      <w:start w:val="1"/>
      <w:numFmt w:val="lowerRoman"/>
      <w:lvlText w:val="%9"/>
      <w:lvlJc w:val="left"/>
      <w:pPr>
        <w:ind w:left="679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15:restartNumberingAfterBreak="0">
    <w:nsid w:val="5CF61DE6"/>
    <w:multiLevelType w:val="hybridMultilevel"/>
    <w:tmpl w:val="74DCA4DE"/>
    <w:lvl w:ilvl="0" w:tplc="55565610">
      <w:start w:val="1"/>
      <w:numFmt w:val="decimal"/>
      <w:lvlText w:val="%1."/>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168D7C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B88653E">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9BCFAE2">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3021D2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40A00A">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ACFE4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8AEA76">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926355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15:restartNumberingAfterBreak="0">
    <w:nsid w:val="60EC0EF9"/>
    <w:multiLevelType w:val="hybridMultilevel"/>
    <w:tmpl w:val="4D10E69E"/>
    <w:lvl w:ilvl="0" w:tplc="C160147C">
      <w:start w:val="16"/>
      <w:numFmt w:val="decimal"/>
      <w:lvlText w:val="%1"/>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08A42E">
      <w:start w:val="1"/>
      <w:numFmt w:val="decimal"/>
      <w:lvlText w:val="%2)"/>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12BF7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6A67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EED3B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2143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5C38F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CC655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A1EF0">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1AE0C9C"/>
    <w:multiLevelType w:val="hybridMultilevel"/>
    <w:tmpl w:val="4E06D25E"/>
    <w:lvl w:ilvl="0" w:tplc="D174094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3" w15:restartNumberingAfterBreak="0">
    <w:nsid w:val="64A133DB"/>
    <w:multiLevelType w:val="hybridMultilevel"/>
    <w:tmpl w:val="22265B82"/>
    <w:lvl w:ilvl="0" w:tplc="EEAC012C">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2E67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CC0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683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0AF1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8FC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C66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1E7B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E06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5263E49"/>
    <w:multiLevelType w:val="hybridMultilevel"/>
    <w:tmpl w:val="55F869AC"/>
    <w:lvl w:ilvl="0" w:tplc="F76EF30E">
      <w:start w:val="1"/>
      <w:numFmt w:val="decimal"/>
      <w:lvlText w:val="%1."/>
      <w:lvlJc w:val="left"/>
      <w:pPr>
        <w:ind w:left="2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2925" w:hanging="360"/>
      </w:pPr>
    </w:lvl>
    <w:lvl w:ilvl="2" w:tplc="0415001B">
      <w:start w:val="1"/>
      <w:numFmt w:val="lowerRoman"/>
      <w:lvlText w:val="%3."/>
      <w:lvlJc w:val="right"/>
      <w:pPr>
        <w:ind w:left="3645" w:hanging="180"/>
      </w:pPr>
    </w:lvl>
    <w:lvl w:ilvl="3" w:tplc="0415000F" w:tentative="1">
      <w:start w:val="1"/>
      <w:numFmt w:val="decimal"/>
      <w:lvlText w:val="%4."/>
      <w:lvlJc w:val="left"/>
      <w:pPr>
        <w:ind w:left="4365" w:hanging="360"/>
      </w:pPr>
    </w:lvl>
    <w:lvl w:ilvl="4" w:tplc="04150019" w:tentative="1">
      <w:start w:val="1"/>
      <w:numFmt w:val="lowerLetter"/>
      <w:lvlText w:val="%5."/>
      <w:lvlJc w:val="left"/>
      <w:pPr>
        <w:ind w:left="5085" w:hanging="360"/>
      </w:pPr>
    </w:lvl>
    <w:lvl w:ilvl="5" w:tplc="0415001B" w:tentative="1">
      <w:start w:val="1"/>
      <w:numFmt w:val="lowerRoman"/>
      <w:lvlText w:val="%6."/>
      <w:lvlJc w:val="right"/>
      <w:pPr>
        <w:ind w:left="5805" w:hanging="180"/>
      </w:pPr>
    </w:lvl>
    <w:lvl w:ilvl="6" w:tplc="0415000F" w:tentative="1">
      <w:start w:val="1"/>
      <w:numFmt w:val="decimal"/>
      <w:lvlText w:val="%7."/>
      <w:lvlJc w:val="left"/>
      <w:pPr>
        <w:ind w:left="6525" w:hanging="360"/>
      </w:pPr>
    </w:lvl>
    <w:lvl w:ilvl="7" w:tplc="04150019" w:tentative="1">
      <w:start w:val="1"/>
      <w:numFmt w:val="lowerLetter"/>
      <w:lvlText w:val="%8."/>
      <w:lvlJc w:val="left"/>
      <w:pPr>
        <w:ind w:left="7245" w:hanging="360"/>
      </w:pPr>
    </w:lvl>
    <w:lvl w:ilvl="8" w:tplc="0415001B" w:tentative="1">
      <w:start w:val="1"/>
      <w:numFmt w:val="lowerRoman"/>
      <w:lvlText w:val="%9."/>
      <w:lvlJc w:val="right"/>
      <w:pPr>
        <w:ind w:left="7965" w:hanging="180"/>
      </w:pPr>
    </w:lvl>
  </w:abstractNum>
  <w:abstractNum w:abstractNumId="75" w15:restartNumberingAfterBreak="0">
    <w:nsid w:val="65802FE3"/>
    <w:multiLevelType w:val="hybridMultilevel"/>
    <w:tmpl w:val="9D5C4092"/>
    <w:lvl w:ilvl="0" w:tplc="B156BFFA">
      <w:start w:val="1"/>
      <w:numFmt w:val="decimal"/>
      <w:lvlText w:val="%1"/>
      <w:lvlJc w:val="left"/>
      <w:pPr>
        <w:ind w:left="3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B24065A">
      <w:start w:val="1"/>
      <w:numFmt w:val="lowerLetter"/>
      <w:lvlText w:val="%2"/>
      <w:lvlJc w:val="left"/>
      <w:pPr>
        <w:ind w:left="74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FF89C26">
      <w:start w:val="1"/>
      <w:numFmt w:val="decimal"/>
      <w:lvlRestart w:val="0"/>
      <w:lvlText w:val="%3)"/>
      <w:lvlJc w:val="left"/>
      <w:pPr>
        <w:ind w:left="1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CD6B280">
      <w:start w:val="1"/>
      <w:numFmt w:val="decimal"/>
      <w:lvlText w:val="%4"/>
      <w:lvlJc w:val="left"/>
      <w:pPr>
        <w:ind w:left="18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5F6D3E0">
      <w:start w:val="1"/>
      <w:numFmt w:val="lowerLetter"/>
      <w:lvlText w:val="%5"/>
      <w:lvlJc w:val="left"/>
      <w:pPr>
        <w:ind w:left="25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6222026">
      <w:start w:val="1"/>
      <w:numFmt w:val="lowerRoman"/>
      <w:lvlText w:val="%6"/>
      <w:lvlJc w:val="left"/>
      <w:pPr>
        <w:ind w:left="32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A906508">
      <w:start w:val="1"/>
      <w:numFmt w:val="decimal"/>
      <w:lvlText w:val="%7"/>
      <w:lvlJc w:val="left"/>
      <w:pPr>
        <w:ind w:left="40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48FD16">
      <w:start w:val="1"/>
      <w:numFmt w:val="lowerLetter"/>
      <w:lvlText w:val="%8"/>
      <w:lvlJc w:val="left"/>
      <w:pPr>
        <w:ind w:left="47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B097BA">
      <w:start w:val="1"/>
      <w:numFmt w:val="lowerRoman"/>
      <w:lvlText w:val="%9"/>
      <w:lvlJc w:val="left"/>
      <w:pPr>
        <w:ind w:left="54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6" w15:restartNumberingAfterBreak="0">
    <w:nsid w:val="667143F0"/>
    <w:multiLevelType w:val="hybridMultilevel"/>
    <w:tmpl w:val="1584EAA2"/>
    <w:lvl w:ilvl="0" w:tplc="06E0443A">
      <w:start w:val="1"/>
      <w:numFmt w:val="decimal"/>
      <w:lvlText w:val="%1)"/>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00C55E">
      <w:start w:val="1"/>
      <w:numFmt w:val="lowerLetter"/>
      <w:lvlText w:val="%2"/>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522926">
      <w:start w:val="1"/>
      <w:numFmt w:val="lowerRoman"/>
      <w:lvlText w:val="%3"/>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44D14">
      <w:start w:val="1"/>
      <w:numFmt w:val="decimal"/>
      <w:lvlText w:val="%4"/>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6FFA">
      <w:start w:val="1"/>
      <w:numFmt w:val="lowerLetter"/>
      <w:lvlText w:val="%5"/>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368476">
      <w:start w:val="1"/>
      <w:numFmt w:val="lowerRoman"/>
      <w:lvlText w:val="%6"/>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D88BE2">
      <w:start w:val="1"/>
      <w:numFmt w:val="decimal"/>
      <w:lvlText w:val="%7"/>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2E5F32">
      <w:start w:val="1"/>
      <w:numFmt w:val="lowerLetter"/>
      <w:lvlText w:val="%8"/>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01CA2">
      <w:start w:val="1"/>
      <w:numFmt w:val="lowerRoman"/>
      <w:lvlText w:val="%9"/>
      <w:lvlJc w:val="left"/>
      <w:pPr>
        <w:ind w:left="6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9216E88"/>
    <w:multiLevelType w:val="hybridMultilevel"/>
    <w:tmpl w:val="564AAB80"/>
    <w:lvl w:ilvl="0" w:tplc="F5B82640">
      <w:start w:val="1"/>
      <w:numFmt w:val="decimal"/>
      <w:lvlText w:val="%1."/>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32A8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0F7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8804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EE23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B277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BE03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00AE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42D9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A371CA7"/>
    <w:multiLevelType w:val="hybridMultilevel"/>
    <w:tmpl w:val="F38E4BBA"/>
    <w:lvl w:ilvl="0" w:tplc="6D84EB6E">
      <w:start w:val="1"/>
      <w:numFmt w:val="decimal"/>
      <w:lvlText w:val="%1."/>
      <w:lvlJc w:val="left"/>
      <w:pPr>
        <w:ind w:left="128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962188">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0343020">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1806848">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44F952">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6147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B2CBD20">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B0CFDC">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8CC328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9" w15:restartNumberingAfterBreak="0">
    <w:nsid w:val="6A5C067D"/>
    <w:multiLevelType w:val="hybridMultilevel"/>
    <w:tmpl w:val="2CCE6156"/>
    <w:lvl w:ilvl="0" w:tplc="778A6424">
      <w:start w:val="3"/>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FC95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823A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C037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B839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C0D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D49D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F28F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29A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AB43AEE"/>
    <w:multiLevelType w:val="hybridMultilevel"/>
    <w:tmpl w:val="E61EB43E"/>
    <w:lvl w:ilvl="0" w:tplc="38BCF746">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3C97A8">
      <w:start w:val="1"/>
      <w:numFmt w:val="decimal"/>
      <w:lvlText w:val="%2)"/>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ABF36">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26228">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7A0FA8">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3C4FA8">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63CD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8CED8">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C4D874">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B0605E4"/>
    <w:multiLevelType w:val="hybridMultilevel"/>
    <w:tmpl w:val="663EF9BC"/>
    <w:lvl w:ilvl="0" w:tplc="5E323EBE">
      <w:start w:val="1"/>
      <w:numFmt w:val="decimal"/>
      <w:lvlText w:val="%1."/>
      <w:lvlJc w:val="left"/>
      <w:pPr>
        <w:ind w:left="15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A94876A">
      <w:start w:val="1"/>
      <w:numFmt w:val="lowerLetter"/>
      <w:lvlText w:val="%2)"/>
      <w:lvlJc w:val="left"/>
      <w:pPr>
        <w:ind w:left="234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AF60168">
      <w:start w:val="1"/>
      <w:numFmt w:val="lowerRoman"/>
      <w:lvlText w:val="%3"/>
      <w:lvlJc w:val="left"/>
      <w:pPr>
        <w:ind w:left="232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4039E">
      <w:start w:val="1"/>
      <w:numFmt w:val="decimal"/>
      <w:lvlText w:val="%4"/>
      <w:lvlJc w:val="left"/>
      <w:pPr>
        <w:ind w:left="304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CCCC418">
      <w:start w:val="1"/>
      <w:numFmt w:val="lowerLetter"/>
      <w:lvlText w:val="%5"/>
      <w:lvlJc w:val="left"/>
      <w:pPr>
        <w:ind w:left="376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DC76B6">
      <w:start w:val="1"/>
      <w:numFmt w:val="lowerRoman"/>
      <w:lvlText w:val="%6"/>
      <w:lvlJc w:val="left"/>
      <w:pPr>
        <w:ind w:left="448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1D29180">
      <w:start w:val="1"/>
      <w:numFmt w:val="decimal"/>
      <w:lvlText w:val="%7"/>
      <w:lvlJc w:val="left"/>
      <w:pPr>
        <w:ind w:left="520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3AAB46E">
      <w:start w:val="1"/>
      <w:numFmt w:val="lowerLetter"/>
      <w:lvlText w:val="%8"/>
      <w:lvlJc w:val="left"/>
      <w:pPr>
        <w:ind w:left="592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EE2040E">
      <w:start w:val="1"/>
      <w:numFmt w:val="lowerRoman"/>
      <w:lvlText w:val="%9"/>
      <w:lvlJc w:val="left"/>
      <w:pPr>
        <w:ind w:left="664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15:restartNumberingAfterBreak="0">
    <w:nsid w:val="6B0A3FC4"/>
    <w:multiLevelType w:val="hybridMultilevel"/>
    <w:tmpl w:val="EB56EFDC"/>
    <w:lvl w:ilvl="0" w:tplc="70886A4E">
      <w:start w:val="1"/>
      <w:numFmt w:val="decimal"/>
      <w:lvlText w:val="%1)"/>
      <w:lvlJc w:val="left"/>
      <w:pPr>
        <w:ind w:left="2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2FBA">
      <w:start w:val="1"/>
      <w:numFmt w:val="lowerLetter"/>
      <w:lvlText w:val="%2"/>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C1DBE">
      <w:start w:val="1"/>
      <w:numFmt w:val="lowerRoman"/>
      <w:lvlText w:val="%3"/>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C42B2">
      <w:start w:val="1"/>
      <w:numFmt w:val="decimal"/>
      <w:lvlText w:val="%4"/>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CC0B6">
      <w:start w:val="1"/>
      <w:numFmt w:val="lowerLetter"/>
      <w:lvlText w:val="%5"/>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D67082">
      <w:start w:val="1"/>
      <w:numFmt w:val="lowerRoman"/>
      <w:lvlText w:val="%6"/>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E6A01C">
      <w:start w:val="1"/>
      <w:numFmt w:val="decimal"/>
      <w:lvlText w:val="%7"/>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0FAF4">
      <w:start w:val="1"/>
      <w:numFmt w:val="lowerLetter"/>
      <w:lvlText w:val="%8"/>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409A2">
      <w:start w:val="1"/>
      <w:numFmt w:val="lowerRoman"/>
      <w:lvlText w:val="%9"/>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D5179EC"/>
    <w:multiLevelType w:val="hybridMultilevel"/>
    <w:tmpl w:val="2DAA3434"/>
    <w:lvl w:ilvl="0" w:tplc="02189344">
      <w:start w:val="3"/>
      <w:numFmt w:val="decimal"/>
      <w:lvlText w:val="%1."/>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A6E64">
      <w:start w:val="1"/>
      <w:numFmt w:val="decimal"/>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50E664A">
      <w:start w:val="1"/>
      <w:numFmt w:val="decimal"/>
      <w:lvlText w:val="%3)"/>
      <w:lvlJc w:val="left"/>
      <w:pPr>
        <w:ind w:left="15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F0AE08">
      <w:start w:val="1"/>
      <w:numFmt w:val="decimal"/>
      <w:lvlText w:val="%4"/>
      <w:lvlJc w:val="left"/>
      <w:pPr>
        <w:ind w:left="184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DE8CB4">
      <w:start w:val="1"/>
      <w:numFmt w:val="lowerLetter"/>
      <w:lvlText w:val="%5"/>
      <w:lvlJc w:val="left"/>
      <w:pPr>
        <w:ind w:left="25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64E7728">
      <w:start w:val="1"/>
      <w:numFmt w:val="lowerRoman"/>
      <w:lvlText w:val="%6"/>
      <w:lvlJc w:val="left"/>
      <w:pPr>
        <w:ind w:left="328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6022C3A">
      <w:start w:val="1"/>
      <w:numFmt w:val="decimal"/>
      <w:lvlText w:val="%7"/>
      <w:lvlJc w:val="left"/>
      <w:pPr>
        <w:ind w:left="400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6A2753A">
      <w:start w:val="1"/>
      <w:numFmt w:val="lowerLetter"/>
      <w:lvlText w:val="%8"/>
      <w:lvlJc w:val="left"/>
      <w:pPr>
        <w:ind w:left="472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D483D9C">
      <w:start w:val="1"/>
      <w:numFmt w:val="lowerRoman"/>
      <w:lvlText w:val="%9"/>
      <w:lvlJc w:val="left"/>
      <w:pPr>
        <w:ind w:left="544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15:restartNumberingAfterBreak="0">
    <w:nsid w:val="6D69304C"/>
    <w:multiLevelType w:val="hybridMultilevel"/>
    <w:tmpl w:val="3CC23B94"/>
    <w:lvl w:ilvl="0" w:tplc="F76EF30E">
      <w:start w:val="1"/>
      <w:numFmt w:val="decimal"/>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82CF2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A8A2D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B4ECE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E3AF4">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362AF8A">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BE9E5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C2F6AC">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66C272">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6E964A5E"/>
    <w:multiLevelType w:val="hybridMultilevel"/>
    <w:tmpl w:val="692ADA68"/>
    <w:lvl w:ilvl="0" w:tplc="64601B1E">
      <w:start w:val="1"/>
      <w:numFmt w:val="decimal"/>
      <w:lvlText w:val="%1."/>
      <w:lvlJc w:val="left"/>
      <w:pPr>
        <w:ind w:left="1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9C5EDE">
      <w:start w:val="1"/>
      <w:numFmt w:val="decimal"/>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C29F8">
      <w:start w:val="1"/>
      <w:numFmt w:val="lowerLetter"/>
      <w:lvlText w:val="%3)"/>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0BA14">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F2CBEC">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2625D0">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ACBF4">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48A34">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AAD7A">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F990F05"/>
    <w:multiLevelType w:val="hybridMultilevel"/>
    <w:tmpl w:val="BF18AC82"/>
    <w:lvl w:ilvl="0" w:tplc="66B80A10">
      <w:start w:val="1"/>
      <w:numFmt w:val="decimal"/>
      <w:lvlText w:val="%1."/>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2EE46">
      <w:start w:val="1"/>
      <w:numFmt w:val="decimal"/>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A0C0A">
      <w:start w:val="1"/>
      <w:numFmt w:val="lowerLetter"/>
      <w:lvlText w:val="%3)"/>
      <w:lvlJc w:val="left"/>
      <w:pPr>
        <w:ind w:left="2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5E2C32">
      <w:start w:val="1"/>
      <w:numFmt w:val="decimal"/>
      <w:lvlText w:val="%4"/>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16BC7A">
      <w:start w:val="1"/>
      <w:numFmt w:val="lowerLetter"/>
      <w:lvlText w:val="%5"/>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8CE64A">
      <w:start w:val="1"/>
      <w:numFmt w:val="lowerRoman"/>
      <w:lvlText w:val="%6"/>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ED2B4">
      <w:start w:val="1"/>
      <w:numFmt w:val="decimal"/>
      <w:lvlText w:val="%7"/>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243B2">
      <w:start w:val="1"/>
      <w:numFmt w:val="lowerLetter"/>
      <w:lvlText w:val="%8"/>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242176">
      <w:start w:val="1"/>
      <w:numFmt w:val="lowerRoman"/>
      <w:lvlText w:val="%9"/>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FAB55B1"/>
    <w:multiLevelType w:val="hybridMultilevel"/>
    <w:tmpl w:val="4918A79A"/>
    <w:lvl w:ilvl="0" w:tplc="5DC4C2AC">
      <w:start w:val="9"/>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8EA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03A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860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CEE5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4CD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0B4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F860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E4A9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1313572"/>
    <w:multiLevelType w:val="hybridMultilevel"/>
    <w:tmpl w:val="13342AD8"/>
    <w:lvl w:ilvl="0" w:tplc="0B0AC5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B4E810">
      <w:start w:val="4"/>
      <w:numFmt w:val="decimal"/>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1C4134">
      <w:start w:val="1"/>
      <w:numFmt w:val="lowerRoman"/>
      <w:lvlText w:val="%3"/>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E8F92">
      <w:start w:val="1"/>
      <w:numFmt w:val="decimal"/>
      <w:lvlText w:val="%4"/>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4EEEA6">
      <w:start w:val="1"/>
      <w:numFmt w:val="lowerLetter"/>
      <w:lvlText w:val="%5"/>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9851AE">
      <w:start w:val="1"/>
      <w:numFmt w:val="lowerRoman"/>
      <w:lvlText w:val="%6"/>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2A9E4">
      <w:start w:val="1"/>
      <w:numFmt w:val="decimal"/>
      <w:lvlText w:val="%7"/>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2DB8A">
      <w:start w:val="1"/>
      <w:numFmt w:val="lowerLetter"/>
      <w:lvlText w:val="%8"/>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660A4">
      <w:start w:val="1"/>
      <w:numFmt w:val="lowerRoman"/>
      <w:lvlText w:val="%9"/>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193759D"/>
    <w:multiLevelType w:val="hybridMultilevel"/>
    <w:tmpl w:val="B3CC0C36"/>
    <w:lvl w:ilvl="0" w:tplc="E8F8378A">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A8695E">
      <w:start w:val="1"/>
      <w:numFmt w:val="decimal"/>
      <w:lvlText w:val="%2)"/>
      <w:lvlJc w:val="left"/>
      <w:pPr>
        <w:ind w:left="2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89CC6">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68B742">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541266">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09298">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D021DE">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E61FDA">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C4915A">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4787D10"/>
    <w:multiLevelType w:val="hybridMultilevel"/>
    <w:tmpl w:val="62D05C62"/>
    <w:lvl w:ilvl="0" w:tplc="B7F84D86">
      <w:start w:val="1"/>
      <w:numFmt w:val="decimal"/>
      <w:lvlText w:val="%1"/>
      <w:lvlJc w:val="left"/>
      <w:pPr>
        <w:ind w:left="3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7E799E">
      <w:start w:val="1"/>
      <w:numFmt w:val="lowerLetter"/>
      <w:lvlText w:val="%2"/>
      <w:lvlJc w:val="left"/>
      <w:pPr>
        <w:ind w:left="11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4A4E228">
      <w:start w:val="1"/>
      <w:numFmt w:val="decimal"/>
      <w:lvlRestart w:val="0"/>
      <w:lvlText w:val="%3)"/>
      <w:lvlJc w:val="left"/>
      <w:pPr>
        <w:ind w:left="19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8462200">
      <w:start w:val="1"/>
      <w:numFmt w:val="decimal"/>
      <w:lvlText w:val="%4"/>
      <w:lvlJc w:val="left"/>
      <w:pPr>
        <w:ind w:left="26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570A5D0">
      <w:start w:val="1"/>
      <w:numFmt w:val="lowerLetter"/>
      <w:lvlText w:val="%5"/>
      <w:lvlJc w:val="left"/>
      <w:pPr>
        <w:ind w:left="33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87E145C">
      <w:start w:val="1"/>
      <w:numFmt w:val="lowerRoman"/>
      <w:lvlText w:val="%6"/>
      <w:lvlJc w:val="left"/>
      <w:pPr>
        <w:ind w:left="4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F42236">
      <w:start w:val="1"/>
      <w:numFmt w:val="decimal"/>
      <w:lvlText w:val="%7"/>
      <w:lvlJc w:val="left"/>
      <w:pPr>
        <w:ind w:left="4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8540294">
      <w:start w:val="1"/>
      <w:numFmt w:val="lowerLetter"/>
      <w:lvlText w:val="%8"/>
      <w:lvlJc w:val="left"/>
      <w:pPr>
        <w:ind w:left="5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9F0D5F8">
      <w:start w:val="1"/>
      <w:numFmt w:val="lowerRoman"/>
      <w:lvlText w:val="%9"/>
      <w:lvlJc w:val="left"/>
      <w:pPr>
        <w:ind w:left="6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1" w15:restartNumberingAfterBreak="0">
    <w:nsid w:val="754059EB"/>
    <w:multiLevelType w:val="hybridMultilevel"/>
    <w:tmpl w:val="B22CF9A6"/>
    <w:lvl w:ilvl="0" w:tplc="F65271AC">
      <w:start w:val="1"/>
      <w:numFmt w:val="decimal"/>
      <w:lvlText w:val="%1."/>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68656C">
      <w:start w:val="1"/>
      <w:numFmt w:val="decimal"/>
      <w:lvlText w:val="%2)"/>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72CBAC">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760CDE">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F8ACFC">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83128">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06ADCE">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9DE6">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62054">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5865C61"/>
    <w:multiLevelType w:val="hybridMultilevel"/>
    <w:tmpl w:val="79485C84"/>
    <w:lvl w:ilvl="0" w:tplc="AA6EB22A">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5AF7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3CB7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802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BE5D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7E3F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5E43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F6E7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8F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6DC3669"/>
    <w:multiLevelType w:val="hybridMultilevel"/>
    <w:tmpl w:val="3940C902"/>
    <w:lvl w:ilvl="0" w:tplc="ED988CF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45F8E">
      <w:start w:val="1"/>
      <w:numFmt w:val="decimal"/>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9EE338">
      <w:start w:val="1"/>
      <w:numFmt w:val="lowerRoman"/>
      <w:lvlText w:val="%3"/>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0C1E2">
      <w:start w:val="1"/>
      <w:numFmt w:val="decimal"/>
      <w:lvlText w:val="%4"/>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E6E3EA">
      <w:start w:val="1"/>
      <w:numFmt w:val="lowerLetter"/>
      <w:lvlText w:val="%5"/>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8E82FA">
      <w:start w:val="1"/>
      <w:numFmt w:val="lowerRoman"/>
      <w:lvlText w:val="%6"/>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0D9AC">
      <w:start w:val="1"/>
      <w:numFmt w:val="decimal"/>
      <w:lvlText w:val="%7"/>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96A94C">
      <w:start w:val="1"/>
      <w:numFmt w:val="lowerLetter"/>
      <w:lvlText w:val="%8"/>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CEA936">
      <w:start w:val="1"/>
      <w:numFmt w:val="lowerRoman"/>
      <w:lvlText w:val="%9"/>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7AA171A"/>
    <w:multiLevelType w:val="hybridMultilevel"/>
    <w:tmpl w:val="FB9AF9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78406FDB"/>
    <w:multiLevelType w:val="hybridMultilevel"/>
    <w:tmpl w:val="C912390A"/>
    <w:lvl w:ilvl="0" w:tplc="844CEA4C">
      <w:start w:val="7"/>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291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01F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42D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A2F3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E1A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5A34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B2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E021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8576478"/>
    <w:multiLevelType w:val="hybridMultilevel"/>
    <w:tmpl w:val="55F6245E"/>
    <w:lvl w:ilvl="0" w:tplc="6B2E2C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20B62">
      <w:start w:val="1"/>
      <w:numFmt w:val="lowerLetter"/>
      <w:lvlText w:val="%2)"/>
      <w:lvlJc w:val="left"/>
      <w:pPr>
        <w:ind w:left="2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E12B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BCE2B8">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C220A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61AA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9476CA">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C02204">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8CBE42">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93F3AF7"/>
    <w:multiLevelType w:val="hybridMultilevel"/>
    <w:tmpl w:val="9C2E0AA2"/>
    <w:lvl w:ilvl="0" w:tplc="54383EFE">
      <w:start w:val="1"/>
      <w:numFmt w:val="decimal"/>
      <w:lvlText w:val="%1"/>
      <w:lvlJc w:val="left"/>
      <w:pPr>
        <w:ind w:left="3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626A9C2">
      <w:start w:val="1"/>
      <w:numFmt w:val="lowerLetter"/>
      <w:lvlText w:val="%2"/>
      <w:lvlJc w:val="left"/>
      <w:pPr>
        <w:ind w:left="71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C8667A">
      <w:start w:val="1"/>
      <w:numFmt w:val="lowerRoman"/>
      <w:lvlText w:val="%3"/>
      <w:lvlJc w:val="left"/>
      <w:pPr>
        <w:ind w:left="1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1C2D282">
      <w:start w:val="1"/>
      <w:numFmt w:val="decimal"/>
      <w:lvlRestart w:val="0"/>
      <w:lvlText w:val="%4)"/>
      <w:lvlJc w:val="left"/>
      <w:pPr>
        <w:ind w:left="186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32DB28">
      <w:start w:val="1"/>
      <w:numFmt w:val="lowerLetter"/>
      <w:lvlText w:val="%5"/>
      <w:lvlJc w:val="left"/>
      <w:pPr>
        <w:ind w:left="213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8CE23E6">
      <w:start w:val="1"/>
      <w:numFmt w:val="lowerRoman"/>
      <w:lvlText w:val="%6"/>
      <w:lvlJc w:val="left"/>
      <w:pPr>
        <w:ind w:left="285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00A34BC">
      <w:start w:val="1"/>
      <w:numFmt w:val="decimal"/>
      <w:lvlText w:val="%7"/>
      <w:lvlJc w:val="left"/>
      <w:pPr>
        <w:ind w:left="357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E3484E8">
      <w:start w:val="1"/>
      <w:numFmt w:val="lowerLetter"/>
      <w:lvlText w:val="%8"/>
      <w:lvlJc w:val="left"/>
      <w:pPr>
        <w:ind w:left="429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F9CA896">
      <w:start w:val="1"/>
      <w:numFmt w:val="lowerRoman"/>
      <w:lvlText w:val="%9"/>
      <w:lvlJc w:val="left"/>
      <w:pPr>
        <w:ind w:left="501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8" w15:restartNumberingAfterBreak="0">
    <w:nsid w:val="7A933C02"/>
    <w:multiLevelType w:val="hybridMultilevel"/>
    <w:tmpl w:val="93AA60CE"/>
    <w:lvl w:ilvl="0" w:tplc="401AA8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05AC4">
      <w:start w:val="1"/>
      <w:numFmt w:val="lowerLetter"/>
      <w:lvlText w:val="%2"/>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C5AF0">
      <w:start w:val="1"/>
      <w:numFmt w:val="lowerRoman"/>
      <w:lvlText w:val="%3"/>
      <w:lvlJc w:val="left"/>
      <w:pPr>
        <w:ind w:left="1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A14F4">
      <w:start w:val="1"/>
      <w:numFmt w:val="lowerLetter"/>
      <w:lvlRestart w:val="0"/>
      <w:lvlText w:val="%4)"/>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DE8A78">
      <w:start w:val="1"/>
      <w:numFmt w:val="lowerLetter"/>
      <w:lvlText w:val="%5"/>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4565C">
      <w:start w:val="1"/>
      <w:numFmt w:val="lowerRoman"/>
      <w:lvlText w:val="%6"/>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0B26C">
      <w:start w:val="1"/>
      <w:numFmt w:val="decimal"/>
      <w:lvlText w:val="%7"/>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384672">
      <w:start w:val="1"/>
      <w:numFmt w:val="lowerLetter"/>
      <w:lvlText w:val="%8"/>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C6666">
      <w:start w:val="1"/>
      <w:numFmt w:val="lowerRoman"/>
      <w:lvlText w:val="%9"/>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D1A1C3A"/>
    <w:multiLevelType w:val="hybridMultilevel"/>
    <w:tmpl w:val="27CC0F00"/>
    <w:lvl w:ilvl="0" w:tplc="CA78E9C0">
      <w:start w:val="1"/>
      <w:numFmt w:val="decimal"/>
      <w:lvlText w:val="%1."/>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82D7C">
      <w:start w:val="1"/>
      <w:numFmt w:val="decimal"/>
      <w:lvlText w:val="%2)"/>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383120">
      <w:start w:val="1"/>
      <w:numFmt w:val="lowerRoman"/>
      <w:lvlText w:val="%3"/>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2E4FA">
      <w:start w:val="1"/>
      <w:numFmt w:val="decimal"/>
      <w:lvlText w:val="%4"/>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FAEE38">
      <w:start w:val="1"/>
      <w:numFmt w:val="lowerLetter"/>
      <w:lvlText w:val="%5"/>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14BE84">
      <w:start w:val="1"/>
      <w:numFmt w:val="lowerRoman"/>
      <w:lvlText w:val="%6"/>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74F1C6">
      <w:start w:val="1"/>
      <w:numFmt w:val="decimal"/>
      <w:lvlText w:val="%7"/>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88539A">
      <w:start w:val="1"/>
      <w:numFmt w:val="lowerLetter"/>
      <w:lvlText w:val="%8"/>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C62C32">
      <w:start w:val="1"/>
      <w:numFmt w:val="lowerRoman"/>
      <w:lvlText w:val="%9"/>
      <w:lvlJc w:val="left"/>
      <w:pPr>
        <w:ind w:left="7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EF3737F"/>
    <w:multiLevelType w:val="hybridMultilevel"/>
    <w:tmpl w:val="8A64BEE4"/>
    <w:lvl w:ilvl="0" w:tplc="9F26F44C">
      <w:start w:val="2"/>
      <w:numFmt w:val="decimal"/>
      <w:lvlText w:val="%1)"/>
      <w:lvlJc w:val="left"/>
      <w:pPr>
        <w:ind w:left="2246" w:hanging="360"/>
      </w:pPr>
      <w:rPr>
        <w:rFonts w:hint="default"/>
      </w:rPr>
    </w:lvl>
    <w:lvl w:ilvl="1" w:tplc="04150019" w:tentative="1">
      <w:start w:val="1"/>
      <w:numFmt w:val="lowerLetter"/>
      <w:lvlText w:val="%2."/>
      <w:lvlJc w:val="left"/>
      <w:pPr>
        <w:ind w:left="2966" w:hanging="360"/>
      </w:pPr>
    </w:lvl>
    <w:lvl w:ilvl="2" w:tplc="0415001B" w:tentative="1">
      <w:start w:val="1"/>
      <w:numFmt w:val="lowerRoman"/>
      <w:lvlText w:val="%3."/>
      <w:lvlJc w:val="right"/>
      <w:pPr>
        <w:ind w:left="3686" w:hanging="180"/>
      </w:pPr>
    </w:lvl>
    <w:lvl w:ilvl="3" w:tplc="0415000F" w:tentative="1">
      <w:start w:val="1"/>
      <w:numFmt w:val="decimal"/>
      <w:lvlText w:val="%4."/>
      <w:lvlJc w:val="left"/>
      <w:pPr>
        <w:ind w:left="4406" w:hanging="360"/>
      </w:pPr>
    </w:lvl>
    <w:lvl w:ilvl="4" w:tplc="04150019" w:tentative="1">
      <w:start w:val="1"/>
      <w:numFmt w:val="lowerLetter"/>
      <w:lvlText w:val="%5."/>
      <w:lvlJc w:val="left"/>
      <w:pPr>
        <w:ind w:left="5126" w:hanging="360"/>
      </w:pPr>
    </w:lvl>
    <w:lvl w:ilvl="5" w:tplc="0415001B" w:tentative="1">
      <w:start w:val="1"/>
      <w:numFmt w:val="lowerRoman"/>
      <w:lvlText w:val="%6."/>
      <w:lvlJc w:val="right"/>
      <w:pPr>
        <w:ind w:left="5846" w:hanging="180"/>
      </w:pPr>
    </w:lvl>
    <w:lvl w:ilvl="6" w:tplc="0415000F" w:tentative="1">
      <w:start w:val="1"/>
      <w:numFmt w:val="decimal"/>
      <w:lvlText w:val="%7."/>
      <w:lvlJc w:val="left"/>
      <w:pPr>
        <w:ind w:left="6566" w:hanging="360"/>
      </w:pPr>
    </w:lvl>
    <w:lvl w:ilvl="7" w:tplc="04150019" w:tentative="1">
      <w:start w:val="1"/>
      <w:numFmt w:val="lowerLetter"/>
      <w:lvlText w:val="%8."/>
      <w:lvlJc w:val="left"/>
      <w:pPr>
        <w:ind w:left="7286" w:hanging="360"/>
      </w:pPr>
    </w:lvl>
    <w:lvl w:ilvl="8" w:tplc="0415001B" w:tentative="1">
      <w:start w:val="1"/>
      <w:numFmt w:val="lowerRoman"/>
      <w:lvlText w:val="%9."/>
      <w:lvlJc w:val="right"/>
      <w:pPr>
        <w:ind w:left="8006" w:hanging="180"/>
      </w:pPr>
    </w:lvl>
  </w:abstractNum>
  <w:num w:numId="1">
    <w:abstractNumId w:val="84"/>
  </w:num>
  <w:num w:numId="2">
    <w:abstractNumId w:val="18"/>
  </w:num>
  <w:num w:numId="3">
    <w:abstractNumId w:val="25"/>
  </w:num>
  <w:num w:numId="4">
    <w:abstractNumId w:val="54"/>
  </w:num>
  <w:num w:numId="5">
    <w:abstractNumId w:val="91"/>
  </w:num>
  <w:num w:numId="6">
    <w:abstractNumId w:val="58"/>
  </w:num>
  <w:num w:numId="7">
    <w:abstractNumId w:val="82"/>
  </w:num>
  <w:num w:numId="8">
    <w:abstractNumId w:val="87"/>
  </w:num>
  <w:num w:numId="9">
    <w:abstractNumId w:val="30"/>
  </w:num>
  <w:num w:numId="10">
    <w:abstractNumId w:val="41"/>
  </w:num>
  <w:num w:numId="11">
    <w:abstractNumId w:val="23"/>
  </w:num>
  <w:num w:numId="12">
    <w:abstractNumId w:val="40"/>
  </w:num>
  <w:num w:numId="13">
    <w:abstractNumId w:val="62"/>
  </w:num>
  <w:num w:numId="14">
    <w:abstractNumId w:val="33"/>
  </w:num>
  <w:num w:numId="15">
    <w:abstractNumId w:val="7"/>
  </w:num>
  <w:num w:numId="16">
    <w:abstractNumId w:val="14"/>
  </w:num>
  <w:num w:numId="17">
    <w:abstractNumId w:val="29"/>
  </w:num>
  <w:num w:numId="18">
    <w:abstractNumId w:val="83"/>
  </w:num>
  <w:num w:numId="19">
    <w:abstractNumId w:val="1"/>
  </w:num>
  <w:num w:numId="20">
    <w:abstractNumId w:val="66"/>
  </w:num>
  <w:num w:numId="21">
    <w:abstractNumId w:val="97"/>
  </w:num>
  <w:num w:numId="22">
    <w:abstractNumId w:val="6"/>
  </w:num>
  <w:num w:numId="23">
    <w:abstractNumId w:val="65"/>
  </w:num>
  <w:num w:numId="24">
    <w:abstractNumId w:val="67"/>
  </w:num>
  <w:num w:numId="25">
    <w:abstractNumId w:val="26"/>
  </w:num>
  <w:num w:numId="26">
    <w:abstractNumId w:val="92"/>
  </w:num>
  <w:num w:numId="27">
    <w:abstractNumId w:val="17"/>
  </w:num>
  <w:num w:numId="28">
    <w:abstractNumId w:val="78"/>
  </w:num>
  <w:num w:numId="29">
    <w:abstractNumId w:val="70"/>
  </w:num>
  <w:num w:numId="30">
    <w:abstractNumId w:val="86"/>
  </w:num>
  <w:num w:numId="31">
    <w:abstractNumId w:val="98"/>
  </w:num>
  <w:num w:numId="32">
    <w:abstractNumId w:val="75"/>
  </w:num>
  <w:num w:numId="33">
    <w:abstractNumId w:val="24"/>
  </w:num>
  <w:num w:numId="34">
    <w:abstractNumId w:val="55"/>
  </w:num>
  <w:num w:numId="35">
    <w:abstractNumId w:val="85"/>
  </w:num>
  <w:num w:numId="36">
    <w:abstractNumId w:val="81"/>
  </w:num>
  <w:num w:numId="37">
    <w:abstractNumId w:val="90"/>
  </w:num>
  <w:num w:numId="38">
    <w:abstractNumId w:val="10"/>
  </w:num>
  <w:num w:numId="39">
    <w:abstractNumId w:val="69"/>
  </w:num>
  <w:num w:numId="40">
    <w:abstractNumId w:val="76"/>
  </w:num>
  <w:num w:numId="41">
    <w:abstractNumId w:val="93"/>
  </w:num>
  <w:num w:numId="42">
    <w:abstractNumId w:val="12"/>
  </w:num>
  <w:num w:numId="43">
    <w:abstractNumId w:val="20"/>
  </w:num>
  <w:num w:numId="44">
    <w:abstractNumId w:val="19"/>
  </w:num>
  <w:num w:numId="45">
    <w:abstractNumId w:val="57"/>
  </w:num>
  <w:num w:numId="46">
    <w:abstractNumId w:val="77"/>
  </w:num>
  <w:num w:numId="47">
    <w:abstractNumId w:val="28"/>
  </w:num>
  <w:num w:numId="48">
    <w:abstractNumId w:val="88"/>
  </w:num>
  <w:num w:numId="49">
    <w:abstractNumId w:val="2"/>
  </w:num>
  <w:num w:numId="50">
    <w:abstractNumId w:val="46"/>
  </w:num>
  <w:num w:numId="51">
    <w:abstractNumId w:val="42"/>
  </w:num>
  <w:num w:numId="52">
    <w:abstractNumId w:val="53"/>
  </w:num>
  <w:num w:numId="53">
    <w:abstractNumId w:val="45"/>
  </w:num>
  <w:num w:numId="54">
    <w:abstractNumId w:val="38"/>
  </w:num>
  <w:num w:numId="55">
    <w:abstractNumId w:val="64"/>
  </w:num>
  <w:num w:numId="56">
    <w:abstractNumId w:val="4"/>
  </w:num>
  <w:num w:numId="57">
    <w:abstractNumId w:val="27"/>
  </w:num>
  <w:num w:numId="58">
    <w:abstractNumId w:val="99"/>
  </w:num>
  <w:num w:numId="59">
    <w:abstractNumId w:val="3"/>
  </w:num>
  <w:num w:numId="60">
    <w:abstractNumId w:val="95"/>
  </w:num>
  <w:num w:numId="61">
    <w:abstractNumId w:val="21"/>
  </w:num>
  <w:num w:numId="62">
    <w:abstractNumId w:val="71"/>
  </w:num>
  <w:num w:numId="63">
    <w:abstractNumId w:val="15"/>
  </w:num>
  <w:num w:numId="64">
    <w:abstractNumId w:val="13"/>
  </w:num>
  <w:num w:numId="65">
    <w:abstractNumId w:val="79"/>
  </w:num>
  <w:num w:numId="66">
    <w:abstractNumId w:val="5"/>
  </w:num>
  <w:num w:numId="67">
    <w:abstractNumId w:val="39"/>
  </w:num>
  <w:num w:numId="68">
    <w:abstractNumId w:val="31"/>
  </w:num>
  <w:num w:numId="69">
    <w:abstractNumId w:val="61"/>
  </w:num>
  <w:num w:numId="70">
    <w:abstractNumId w:val="68"/>
  </w:num>
  <w:num w:numId="71">
    <w:abstractNumId w:val="36"/>
  </w:num>
  <w:num w:numId="72">
    <w:abstractNumId w:val="43"/>
  </w:num>
  <w:num w:numId="73">
    <w:abstractNumId w:val="16"/>
  </w:num>
  <w:num w:numId="74">
    <w:abstractNumId w:val="11"/>
  </w:num>
  <w:num w:numId="75">
    <w:abstractNumId w:val="80"/>
  </w:num>
  <w:num w:numId="76">
    <w:abstractNumId w:val="37"/>
  </w:num>
  <w:num w:numId="77">
    <w:abstractNumId w:val="96"/>
  </w:num>
  <w:num w:numId="78">
    <w:abstractNumId w:val="48"/>
  </w:num>
  <w:num w:numId="79">
    <w:abstractNumId w:val="34"/>
  </w:num>
  <w:num w:numId="80">
    <w:abstractNumId w:val="56"/>
  </w:num>
  <w:num w:numId="81">
    <w:abstractNumId w:val="52"/>
  </w:num>
  <w:num w:numId="82">
    <w:abstractNumId w:val="89"/>
  </w:num>
  <w:num w:numId="83">
    <w:abstractNumId w:val="73"/>
  </w:num>
  <w:num w:numId="84">
    <w:abstractNumId w:val="22"/>
  </w:num>
  <w:num w:numId="85">
    <w:abstractNumId w:val="49"/>
  </w:num>
  <w:num w:numId="86">
    <w:abstractNumId w:val="51"/>
  </w:num>
  <w:num w:numId="87">
    <w:abstractNumId w:val="63"/>
  </w:num>
  <w:num w:numId="88">
    <w:abstractNumId w:val="50"/>
  </w:num>
  <w:num w:numId="89">
    <w:abstractNumId w:val="8"/>
  </w:num>
  <w:num w:numId="90">
    <w:abstractNumId w:val="60"/>
  </w:num>
  <w:num w:numId="91">
    <w:abstractNumId w:val="9"/>
  </w:num>
  <w:num w:numId="92">
    <w:abstractNumId w:val="74"/>
  </w:num>
  <w:num w:numId="93">
    <w:abstractNumId w:val="32"/>
  </w:num>
  <w:num w:numId="94">
    <w:abstractNumId w:val="100"/>
  </w:num>
  <w:num w:numId="95">
    <w:abstractNumId w:val="94"/>
  </w:num>
  <w:num w:numId="96">
    <w:abstractNumId w:val="44"/>
  </w:num>
  <w:num w:numId="97">
    <w:abstractNumId w:val="59"/>
  </w:num>
  <w:num w:numId="98">
    <w:abstractNumId w:val="0"/>
  </w:num>
  <w:num w:numId="99">
    <w:abstractNumId w:val="72"/>
  </w:num>
  <w:num w:numId="100">
    <w:abstractNumId w:val="35"/>
  </w:num>
  <w:num w:numId="101">
    <w:abstractNumId w:val="4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A7"/>
    <w:rsid w:val="00012A6B"/>
    <w:rsid w:val="00034A0C"/>
    <w:rsid w:val="00041604"/>
    <w:rsid w:val="00046066"/>
    <w:rsid w:val="00075388"/>
    <w:rsid w:val="000B07D5"/>
    <w:rsid w:val="000B6752"/>
    <w:rsid w:val="000B7B60"/>
    <w:rsid w:val="000C5EC9"/>
    <w:rsid w:val="000E516B"/>
    <w:rsid w:val="00127866"/>
    <w:rsid w:val="001345C0"/>
    <w:rsid w:val="0014173F"/>
    <w:rsid w:val="001424F0"/>
    <w:rsid w:val="00147AC5"/>
    <w:rsid w:val="00166BEC"/>
    <w:rsid w:val="0019061F"/>
    <w:rsid w:val="001D5CE3"/>
    <w:rsid w:val="00203FBC"/>
    <w:rsid w:val="00220E0A"/>
    <w:rsid w:val="002A6840"/>
    <w:rsid w:val="002F17EF"/>
    <w:rsid w:val="00323672"/>
    <w:rsid w:val="00323BEF"/>
    <w:rsid w:val="0036058C"/>
    <w:rsid w:val="003728C4"/>
    <w:rsid w:val="00373214"/>
    <w:rsid w:val="00376C5D"/>
    <w:rsid w:val="003C28E9"/>
    <w:rsid w:val="003F43B2"/>
    <w:rsid w:val="00423A2A"/>
    <w:rsid w:val="004652F0"/>
    <w:rsid w:val="00485649"/>
    <w:rsid w:val="00496F8A"/>
    <w:rsid w:val="004A58AD"/>
    <w:rsid w:val="004D201A"/>
    <w:rsid w:val="004D5677"/>
    <w:rsid w:val="004D6CB2"/>
    <w:rsid w:val="004E0E10"/>
    <w:rsid w:val="004F1C27"/>
    <w:rsid w:val="00532921"/>
    <w:rsid w:val="00543866"/>
    <w:rsid w:val="005869A1"/>
    <w:rsid w:val="005C200C"/>
    <w:rsid w:val="00696399"/>
    <w:rsid w:val="006B43BC"/>
    <w:rsid w:val="006C64F6"/>
    <w:rsid w:val="007634F5"/>
    <w:rsid w:val="008135D6"/>
    <w:rsid w:val="008A46BF"/>
    <w:rsid w:val="008A49E5"/>
    <w:rsid w:val="008C7D91"/>
    <w:rsid w:val="008D66E2"/>
    <w:rsid w:val="008E46CD"/>
    <w:rsid w:val="00941B2B"/>
    <w:rsid w:val="00946EE4"/>
    <w:rsid w:val="009626EC"/>
    <w:rsid w:val="009646B5"/>
    <w:rsid w:val="009F2A3B"/>
    <w:rsid w:val="00A437B8"/>
    <w:rsid w:val="00A940AD"/>
    <w:rsid w:val="00A94415"/>
    <w:rsid w:val="00AF381D"/>
    <w:rsid w:val="00B17C28"/>
    <w:rsid w:val="00B30217"/>
    <w:rsid w:val="00B75BF7"/>
    <w:rsid w:val="00B8303F"/>
    <w:rsid w:val="00B83AB3"/>
    <w:rsid w:val="00B9597B"/>
    <w:rsid w:val="00BC509F"/>
    <w:rsid w:val="00BF556E"/>
    <w:rsid w:val="00BF632B"/>
    <w:rsid w:val="00C333D0"/>
    <w:rsid w:val="00C423B1"/>
    <w:rsid w:val="00D0226A"/>
    <w:rsid w:val="00D40C9C"/>
    <w:rsid w:val="00D4397E"/>
    <w:rsid w:val="00D52E08"/>
    <w:rsid w:val="00D6233C"/>
    <w:rsid w:val="00D64902"/>
    <w:rsid w:val="00DD139F"/>
    <w:rsid w:val="00DE1AD2"/>
    <w:rsid w:val="00E66F29"/>
    <w:rsid w:val="00E74CA2"/>
    <w:rsid w:val="00E842A7"/>
    <w:rsid w:val="00EA31F7"/>
    <w:rsid w:val="00EC6570"/>
    <w:rsid w:val="00ED7F43"/>
    <w:rsid w:val="00F11784"/>
    <w:rsid w:val="00F149F4"/>
    <w:rsid w:val="00F23341"/>
    <w:rsid w:val="00F4686E"/>
    <w:rsid w:val="00FA6D5B"/>
    <w:rsid w:val="00FE3F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62DD"/>
  <w15:docId w15:val="{E5565CA6-D9E8-472A-A637-0E8AB15B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1" w:line="271" w:lineRule="auto"/>
      <w:ind w:left="72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62"/>
      <w:ind w:left="716" w:hanging="10"/>
      <w:jc w:val="center"/>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paragraph" w:styleId="Akapitzlist">
    <w:name w:val="List Paragraph"/>
    <w:basedOn w:val="Normalny"/>
    <w:uiPriority w:val="34"/>
    <w:qFormat/>
    <w:rsid w:val="004F1C27"/>
    <w:pPr>
      <w:contextualSpacing/>
    </w:pPr>
  </w:style>
  <w:style w:type="paragraph" w:styleId="Bezodstpw">
    <w:name w:val="No Spacing"/>
    <w:uiPriority w:val="1"/>
    <w:qFormat/>
    <w:rsid w:val="00ED7F43"/>
    <w:pPr>
      <w:spacing w:after="0" w:line="240" w:lineRule="auto"/>
    </w:pPr>
    <w:rPr>
      <w:rFonts w:ascii="Times New Roman" w:eastAsiaTheme="minorHAnsi" w:hAnsi="Times New Roman" w:cs="Times New Roman"/>
      <w:sz w:val="24"/>
      <w:szCs w:val="24"/>
      <w:lang w:eastAsia="en-US"/>
    </w:rPr>
  </w:style>
  <w:style w:type="paragraph" w:styleId="Tekstdymka">
    <w:name w:val="Balloon Text"/>
    <w:basedOn w:val="Normalny"/>
    <w:link w:val="TekstdymkaZnak"/>
    <w:uiPriority w:val="99"/>
    <w:semiHidden/>
    <w:unhideWhenUsed/>
    <w:rsid w:val="004D6CB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6CB2"/>
    <w:rPr>
      <w:rFonts w:ascii="Segoe UI" w:eastAsia="Times New Roman" w:hAnsi="Segoe UI" w:cs="Segoe UI"/>
      <w:color w:val="000000"/>
      <w:sz w:val="18"/>
      <w:szCs w:val="18"/>
    </w:rPr>
  </w:style>
  <w:style w:type="character" w:styleId="Hipercze">
    <w:name w:val="Hyperlink"/>
    <w:basedOn w:val="Domylnaczcionkaakapitu"/>
    <w:uiPriority w:val="99"/>
    <w:unhideWhenUsed/>
    <w:rsid w:val="006B43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v.pl/psmkutn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12658</Words>
  <Characters>72153</Characters>
  <Application>Microsoft Office Word</Application>
  <DocSecurity>0</DocSecurity>
  <Lines>601</Lines>
  <Paragraphs>169</Paragraphs>
  <ScaleCrop>false</ScaleCrop>
  <HeadingPairs>
    <vt:vector size="2" baseType="variant">
      <vt:variant>
        <vt:lpstr>Tytuł</vt:lpstr>
      </vt:variant>
      <vt:variant>
        <vt:i4>1</vt:i4>
      </vt:variant>
    </vt:vector>
  </HeadingPairs>
  <TitlesOfParts>
    <vt:vector size="1" baseType="lpstr">
      <vt:lpstr>S T A T U T</vt:lpstr>
    </vt:vector>
  </TitlesOfParts>
  <Company/>
  <LinksUpToDate>false</LinksUpToDate>
  <CharactersWithSpaces>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T U T</dc:title>
  <dc:subject/>
  <dc:creator>pracownik</dc:creator>
  <cp:keywords/>
  <cp:lastModifiedBy>mmusi</cp:lastModifiedBy>
  <cp:revision>73</cp:revision>
  <cp:lastPrinted>2022-11-08T14:04:00Z</cp:lastPrinted>
  <dcterms:created xsi:type="dcterms:W3CDTF">2022-06-28T09:16:00Z</dcterms:created>
  <dcterms:modified xsi:type="dcterms:W3CDTF">2026-01-07T19:11:00Z</dcterms:modified>
</cp:coreProperties>
</file>