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ABC3" w14:textId="37158F49" w:rsidR="007C0B0A" w:rsidRPr="00B34EB6" w:rsidRDefault="007C0B0A" w:rsidP="007C0B0A">
      <w:pPr>
        <w:pStyle w:val="Nagwek3"/>
        <w:rPr>
          <w:lang w:val="pl-PL" w:eastAsia="pl-PL"/>
        </w:rPr>
      </w:pPr>
      <w:bookmarkStart w:id="0" w:name="_Toc68026970"/>
      <w:bookmarkStart w:id="1" w:name="_Toc82679293"/>
      <w:r w:rsidRPr="00B34EB6">
        <w:rPr>
          <w:lang w:val="pl-PL" w:eastAsia="pl-PL"/>
        </w:rPr>
        <w:t xml:space="preserve">Załącznik nr </w:t>
      </w:r>
      <w:r w:rsidR="00477346">
        <w:rPr>
          <w:lang w:val="pl-PL" w:eastAsia="pl-PL"/>
        </w:rPr>
        <w:t>5</w:t>
      </w:r>
      <w:r w:rsidRPr="00B34EB6">
        <w:rPr>
          <w:lang w:val="pl-PL" w:eastAsia="pl-PL"/>
        </w:rPr>
        <w:t xml:space="preserve"> </w:t>
      </w:r>
      <w:bookmarkEnd w:id="0"/>
      <w:r w:rsidR="00F72572">
        <w:rPr>
          <w:lang w:val="pl-PL" w:eastAsia="pl-PL"/>
        </w:rPr>
        <w:t xml:space="preserve">- </w:t>
      </w:r>
      <w:r w:rsidR="00F72572" w:rsidRPr="00F72572">
        <w:rPr>
          <w:lang w:val="pl-PL" w:eastAsia="pl-PL"/>
        </w:rPr>
        <w:t>A</w:t>
      </w:r>
      <w:r w:rsidR="00F72572">
        <w:rPr>
          <w:lang w:val="pl-PL" w:eastAsia="pl-PL"/>
        </w:rPr>
        <w:t>nkieta</w:t>
      </w:r>
      <w:bookmarkEnd w:id="1"/>
    </w:p>
    <w:p w14:paraId="10A713DC" w14:textId="77777777" w:rsidR="00DF1669" w:rsidRDefault="00DF1669" w:rsidP="00DF1669">
      <w:pPr>
        <w:spacing w:line="320" w:lineRule="exact"/>
        <w:jc w:val="center"/>
        <w:rPr>
          <w:b/>
        </w:rPr>
      </w:pPr>
    </w:p>
    <w:p w14:paraId="74B1A55A" w14:textId="77777777" w:rsidR="00DF1669" w:rsidRPr="006420D7" w:rsidRDefault="00DF1669" w:rsidP="00DF1669">
      <w:pPr>
        <w:spacing w:line="320" w:lineRule="exact"/>
        <w:jc w:val="center"/>
        <w:rPr>
          <w:b/>
        </w:rPr>
      </w:pPr>
      <w:r w:rsidRPr="006420D7">
        <w:rPr>
          <w:b/>
        </w:rPr>
        <w:t>ANKIETA – WYMAGANIA DLA PODMIOTU ZEWNĘTRZNEGO</w:t>
      </w:r>
    </w:p>
    <w:p w14:paraId="5E216401" w14:textId="77777777" w:rsidR="00DF1669" w:rsidRPr="006420D7" w:rsidRDefault="00DF1669" w:rsidP="00DF1669">
      <w:pPr>
        <w:spacing w:line="320" w:lineRule="exact"/>
        <w:jc w:val="center"/>
        <w:rPr>
          <w:b/>
        </w:rPr>
      </w:pPr>
      <w:r w:rsidRPr="006420D7">
        <w:rPr>
          <w:b/>
        </w:rPr>
        <w:t>w zakresie możliwości powierzenia przetwarzania danych osobowych</w:t>
      </w:r>
    </w:p>
    <w:p w14:paraId="4206735F" w14:textId="77777777" w:rsidR="00DF1669" w:rsidRPr="006420D7" w:rsidRDefault="00DF1669" w:rsidP="00DF1669">
      <w:pPr>
        <w:spacing w:line="320" w:lineRule="exact"/>
        <w:jc w:val="center"/>
        <w:rPr>
          <w:b/>
        </w:rPr>
      </w:pPr>
    </w:p>
    <w:p w14:paraId="0C84EAC4" w14:textId="14A8E5F6" w:rsidR="00DF1669" w:rsidRPr="006420D7" w:rsidRDefault="00DF1669" w:rsidP="00DF1669">
      <w:pPr>
        <w:jc w:val="both"/>
        <w:rPr>
          <w:rFonts w:eastAsia="Calibri"/>
          <w:i/>
        </w:rPr>
      </w:pPr>
      <w:r w:rsidRPr="006420D7">
        <w:rPr>
          <w:i/>
        </w:rPr>
        <w:t>Poniższa ankieta ma na celu ustalenie czy</w:t>
      </w:r>
      <w:r w:rsidRPr="006420D7">
        <w:rPr>
          <w:rFonts w:eastAsia="Calibri"/>
          <w:i/>
        </w:rPr>
        <w:t xml:space="preserve"> podmiot zewnętrzny, któremu ARiMR zamierza powierzyć przetwarzanie danych osobowych, </w:t>
      </w:r>
      <w:r w:rsidRPr="006420D7">
        <w:rPr>
          <w:i/>
          <w:lang w:eastAsia="pl-PL"/>
        </w:rPr>
        <w:t>zapewnia wystarczające gwarancje wdrożenia odpowiednich środków technicznych i organizacyjnych, by przetwarzanie odbywało się zgodnie z</w:t>
      </w:r>
      <w:r w:rsidR="00807033">
        <w:rPr>
          <w:i/>
          <w:lang w:eastAsia="pl-PL"/>
        </w:rPr>
        <w:t> </w:t>
      </w:r>
      <w:r w:rsidRPr="006420D7">
        <w:rPr>
          <w:i/>
          <w:lang w:eastAsia="pl-PL"/>
        </w:rPr>
        <w:t>RODO i chroniło prawa osób, których dane dotyczą. W tym celu należy odpowiedzieć</w:t>
      </w:r>
      <w:r>
        <w:rPr>
          <w:i/>
          <w:lang w:eastAsia="pl-PL"/>
        </w:rPr>
        <w:t xml:space="preserve"> </w:t>
      </w:r>
      <w:r w:rsidRPr="006420D7">
        <w:rPr>
          <w:i/>
          <w:lang w:eastAsia="pl-PL"/>
        </w:rPr>
        <w:t>na poniższe pytania.</w:t>
      </w:r>
    </w:p>
    <w:p w14:paraId="622F2037" w14:textId="77777777" w:rsidR="00DF1669" w:rsidRPr="006420D7" w:rsidRDefault="00DF1669" w:rsidP="00DF1669">
      <w:pPr>
        <w:spacing w:before="480" w:after="240" w:line="320" w:lineRule="exact"/>
        <w:jc w:val="both"/>
      </w:pPr>
      <w:r w:rsidRPr="006420D7">
        <w:t>1. SYSTEMY OCHRONY DANYCH, KODEKSY POSTĘPOWANIA, CERTYFIKACJA</w:t>
      </w:r>
    </w:p>
    <w:p w14:paraId="44F3D4F7" w14:textId="77777777" w:rsidR="00DF1669" w:rsidRPr="006420D7" w:rsidRDefault="00DF1669" w:rsidP="00FB0F7A">
      <w:pPr>
        <w:pStyle w:val="NAG3"/>
        <w:numPr>
          <w:ilvl w:val="0"/>
          <w:numId w:val="23"/>
        </w:numPr>
        <w:spacing w:before="240" w:after="240" w:line="320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20D7">
        <w:rPr>
          <w:rFonts w:ascii="Times New Roman" w:hAnsi="Times New Roman" w:cs="Times New Roman"/>
          <w:sz w:val="24"/>
          <w:szCs w:val="24"/>
        </w:rPr>
        <w:t>Czy Podmiot zewnętrzny ma wdrożony system zarządzania bezpieczeństwem informacji lub znak jakości i oznaczeń w zakresie ochrony danych osobowych, o których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art. 42 RODO, i które obejmują całość operacji przetwarzania danych w ramach realizacji Umowy?</w:t>
      </w:r>
    </w:p>
    <w:p w14:paraId="593DF2A7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3892D23A" w14:textId="77777777" w:rsidR="00DF1669" w:rsidRPr="006420D7" w:rsidRDefault="00DF1669" w:rsidP="00FB0F7A">
      <w:pPr>
        <w:pStyle w:val="NAG3"/>
        <w:numPr>
          <w:ilvl w:val="0"/>
          <w:numId w:val="23"/>
        </w:numPr>
        <w:spacing w:before="240" w:after="240" w:line="320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20D7">
        <w:rPr>
          <w:rFonts w:ascii="Times New Roman" w:hAnsi="Times New Roman" w:cs="Times New Roman"/>
          <w:sz w:val="24"/>
          <w:szCs w:val="24"/>
        </w:rPr>
        <w:t>Czy Podmiot zewnętrzny wdrożył i stosuje zatwierdzony kodeks postępowania,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którym mowa w art. 40 RODO?</w:t>
      </w:r>
    </w:p>
    <w:p w14:paraId="7397C193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1FEA21AF" w14:textId="77777777" w:rsidR="00DF1669" w:rsidRPr="006420D7" w:rsidRDefault="00DF1669" w:rsidP="00FB0F7A">
      <w:pPr>
        <w:pStyle w:val="NAG3"/>
        <w:numPr>
          <w:ilvl w:val="0"/>
          <w:numId w:val="23"/>
        </w:numPr>
        <w:spacing w:before="240" w:after="240" w:line="320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20D7">
        <w:rPr>
          <w:rFonts w:ascii="Times New Roman" w:hAnsi="Times New Roman" w:cs="Times New Roman"/>
          <w:sz w:val="24"/>
          <w:szCs w:val="24"/>
        </w:rPr>
        <w:t>Czy system ochrony danych osobowych Podmiotu zewnętrznego był poddawany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ciągu ostatnich 3 lat sprawdzeniu przez audytorów zewnętrznych i uzyskał pozytywną opinię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 xml:space="preserve">w tym zakresie (np.: posiada certyfikat zgodności systemu zarządzania bezpieczeństwem informacji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6420D7">
        <w:rPr>
          <w:rFonts w:ascii="Times New Roman" w:hAnsi="Times New Roman" w:cs="Times New Roman"/>
          <w:sz w:val="24"/>
          <w:szCs w:val="24"/>
        </w:rPr>
        <w:t>normą ISO/IEC 27001 w pełnym zakresie)?</w:t>
      </w:r>
    </w:p>
    <w:p w14:paraId="741B0505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4B9C97D6" w14:textId="77777777" w:rsidR="00DF1669" w:rsidRPr="006420D7" w:rsidRDefault="00DF1669" w:rsidP="00DF1669">
      <w:pPr>
        <w:spacing w:before="240" w:line="320" w:lineRule="exact"/>
        <w:jc w:val="both"/>
      </w:pPr>
      <w:r w:rsidRPr="006420D7">
        <w:t>1.1. Wymagania do pkt 1</w:t>
      </w:r>
    </w:p>
    <w:p w14:paraId="5179D2DE" w14:textId="77777777" w:rsidR="00DF1669" w:rsidRPr="006420D7" w:rsidRDefault="00DF1669" w:rsidP="00FB0F7A">
      <w:pPr>
        <w:pStyle w:val="Akapitzlist"/>
        <w:numPr>
          <w:ilvl w:val="0"/>
          <w:numId w:val="25"/>
        </w:numPr>
        <w:spacing w:before="240" w:line="320" w:lineRule="exact"/>
        <w:jc w:val="both"/>
      </w:pPr>
      <w:r w:rsidRPr="006420D7">
        <w:t xml:space="preserve">W przypadku pozytywnej odpowiedzi na pytanie </w:t>
      </w:r>
      <w:r>
        <w:t xml:space="preserve">zawarte w pkt </w:t>
      </w:r>
      <w:r w:rsidRPr="006420D7">
        <w:t>3</w:t>
      </w:r>
      <w:r>
        <w:t>,</w:t>
      </w:r>
      <w:r w:rsidRPr="006420D7">
        <w:t xml:space="preserve"> Podmiot zewnętrzny zobowiązany jest do dostarczenia </w:t>
      </w:r>
      <w:r w:rsidRPr="006420D7">
        <w:rPr>
          <w:b/>
        </w:rPr>
        <w:t>kopii certyfikatu</w:t>
      </w:r>
      <w:r w:rsidRPr="006420D7">
        <w:t xml:space="preserve">, o którym mowa w pytaniu </w:t>
      </w:r>
      <w:r>
        <w:t xml:space="preserve">pkt </w:t>
      </w:r>
      <w:r w:rsidRPr="006420D7">
        <w:t>3.</w:t>
      </w:r>
    </w:p>
    <w:p w14:paraId="499B7E97" w14:textId="77777777" w:rsidR="00DF1669" w:rsidRPr="006420D7" w:rsidRDefault="00DF1669" w:rsidP="00DF1669">
      <w:pPr>
        <w:spacing w:line="320" w:lineRule="exact"/>
        <w:jc w:val="both"/>
      </w:pPr>
    </w:p>
    <w:p w14:paraId="6D544EEE" w14:textId="77777777" w:rsidR="00DF1669" w:rsidRPr="006420D7" w:rsidRDefault="00DF1669" w:rsidP="00FB0F7A">
      <w:pPr>
        <w:pStyle w:val="Akapitzlist"/>
        <w:numPr>
          <w:ilvl w:val="0"/>
          <w:numId w:val="25"/>
        </w:numPr>
        <w:spacing w:line="320" w:lineRule="exact"/>
        <w:jc w:val="both"/>
      </w:pPr>
      <w:r w:rsidRPr="006420D7">
        <w:t xml:space="preserve">W przypadku pozytywnej odpowiedzi na pytanie </w:t>
      </w:r>
      <w:r>
        <w:t xml:space="preserve">zawarte w pkt </w:t>
      </w:r>
      <w:r w:rsidRPr="006420D7">
        <w:t>1 lub 2</w:t>
      </w:r>
      <w:r>
        <w:t xml:space="preserve"> </w:t>
      </w:r>
      <w:r w:rsidRPr="006420D7">
        <w:t xml:space="preserve">przy jednoczesnej negatywnej odpowiedzi na pytanie </w:t>
      </w:r>
      <w:r>
        <w:t xml:space="preserve">pkt </w:t>
      </w:r>
      <w:r w:rsidRPr="006420D7">
        <w:t>3</w:t>
      </w:r>
      <w:r>
        <w:t>,</w:t>
      </w:r>
      <w:r w:rsidRPr="006420D7">
        <w:t xml:space="preserve"> Podmiot zewnętrzny zobowiązany</w:t>
      </w:r>
      <w:r>
        <w:t xml:space="preserve"> </w:t>
      </w:r>
      <w:r w:rsidRPr="006420D7">
        <w:t xml:space="preserve">jest do dostarczenia </w:t>
      </w:r>
      <w:r>
        <w:t xml:space="preserve">obowiązujących </w:t>
      </w:r>
      <w:r w:rsidRPr="006420D7">
        <w:t xml:space="preserve">w organizacji odpowiednio: </w:t>
      </w:r>
      <w:r w:rsidRPr="006420D7">
        <w:rPr>
          <w:b/>
        </w:rPr>
        <w:t>kodeksu postępowania</w:t>
      </w:r>
      <w:r w:rsidRPr="006420D7">
        <w:t xml:space="preserve"> lub </w:t>
      </w:r>
      <w:r w:rsidRPr="006420D7">
        <w:rPr>
          <w:b/>
        </w:rPr>
        <w:t>zasad ochrony danych osobowych</w:t>
      </w:r>
      <w:r w:rsidRPr="006420D7">
        <w:t xml:space="preserve"> (np. polityki bezpieczeństwa informacji).</w:t>
      </w:r>
    </w:p>
    <w:p w14:paraId="5664E5C3" w14:textId="77777777" w:rsidR="00DF1669" w:rsidRPr="006420D7" w:rsidRDefault="00DF1669" w:rsidP="00DF1669">
      <w:pPr>
        <w:spacing w:before="120" w:line="320" w:lineRule="exact"/>
        <w:jc w:val="both"/>
      </w:pPr>
      <w:r w:rsidRPr="006420D7">
        <w:t xml:space="preserve">W przypadku negatywnych odpowiedzi na pytania </w:t>
      </w:r>
      <w:r>
        <w:t xml:space="preserve">zawarte w pkt </w:t>
      </w:r>
      <w:r w:rsidRPr="006420D7">
        <w:t>1 – 3 należy odpowiedzieć na pytania zawarte w kolejnych punktach.</w:t>
      </w:r>
    </w:p>
    <w:p w14:paraId="3B81B84D" w14:textId="77777777" w:rsidR="00814A81" w:rsidRDefault="00814A81" w:rsidP="00DF1669">
      <w:pPr>
        <w:spacing w:before="480" w:after="240" w:line="320" w:lineRule="exact"/>
        <w:jc w:val="both"/>
      </w:pPr>
    </w:p>
    <w:p w14:paraId="77CF59DB" w14:textId="04D35C1F" w:rsidR="00DF1669" w:rsidRPr="006420D7" w:rsidRDefault="00DF1669" w:rsidP="00DF1669">
      <w:pPr>
        <w:spacing w:before="480" w:after="240" w:line="320" w:lineRule="exact"/>
        <w:jc w:val="both"/>
      </w:pPr>
      <w:r w:rsidRPr="006420D7">
        <w:lastRenderedPageBreak/>
        <w:t>2. STRUKTURA OCHRONY DANYCH, DOŚWIADCZENIE</w:t>
      </w:r>
    </w:p>
    <w:p w14:paraId="68B7159A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posiada doświadczenie w świadczeniu usług polegających</w:t>
      </w:r>
      <w:r>
        <w:t xml:space="preserve"> </w:t>
      </w:r>
      <w:r w:rsidRPr="006420D7">
        <w:t>na zarządzaniu zbiorami danych osobowych w imieniu innego podmiotu (pełnił rolę podmiotu przetwarzającego)?</w:t>
      </w:r>
    </w:p>
    <w:p w14:paraId="52C49647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TAK*/NIE</w:t>
      </w:r>
    </w:p>
    <w:p w14:paraId="5AC5F9C2" w14:textId="77777777" w:rsidR="00DF1669" w:rsidRPr="006420D7" w:rsidRDefault="00DF1669" w:rsidP="00DF1669">
      <w:pPr>
        <w:spacing w:line="320" w:lineRule="exact"/>
        <w:ind w:left="993" w:hanging="285"/>
        <w:jc w:val="both"/>
        <w:rPr>
          <w:lang w:eastAsia="pl-PL"/>
        </w:rPr>
      </w:pPr>
      <w:r w:rsidRPr="006420D7">
        <w:rPr>
          <w:lang w:eastAsia="pl-PL"/>
        </w:rPr>
        <w:t>* Jeśli TAK, to proszę wskazać dla ilu pomiotów była taka usługa świadczona i przez jaki okres (łącznie, np.: 5 podmiotów, 8 lat):……………………………………</w:t>
      </w:r>
      <w:r>
        <w:rPr>
          <w:lang w:eastAsia="pl-PL"/>
        </w:rPr>
        <w:t>……</w:t>
      </w:r>
    </w:p>
    <w:p w14:paraId="780B6AC1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 xml:space="preserve">Czy w trakcie świadczenia usług, o których mowa w pytaniu </w:t>
      </w:r>
      <w:r>
        <w:t xml:space="preserve">zawartym w pkt </w:t>
      </w:r>
      <w:r w:rsidRPr="006420D7">
        <w:t>1 doszło</w:t>
      </w:r>
      <w:r>
        <w:t xml:space="preserve"> </w:t>
      </w:r>
      <w:r w:rsidRPr="006420D7">
        <w:t>do naruszenia ochrony danych osobowych w zakresie powierzonych danych z winy podmiotu przetwarzającego?</w:t>
      </w:r>
    </w:p>
    <w:p w14:paraId="690B61CD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  <w:rPr>
          <w:strike/>
          <w:color w:val="000000"/>
        </w:rPr>
      </w:pPr>
      <w:r w:rsidRPr="006420D7">
        <w:t>TAK/NIE/NIE DOTYCZY</w:t>
      </w:r>
    </w:p>
    <w:p w14:paraId="74B3E0B1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wyznaczył w strukturach wewnętrznych Inspektora Ochrony Danych lub osobę/komórkę odpowiedzialną za nadzór nad ochroną danych osobowych? (właściwe zaznaczyć)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382"/>
        <w:gridCol w:w="850"/>
      </w:tblGrid>
      <w:tr w:rsidR="00DF1669" w:rsidRPr="00BD717F" w14:paraId="33C536F2" w14:textId="77777777" w:rsidTr="00DF1669">
        <w:trPr>
          <w:trHeight w:val="454"/>
        </w:trPr>
        <w:tc>
          <w:tcPr>
            <w:tcW w:w="5382" w:type="dxa"/>
            <w:vAlign w:val="center"/>
          </w:tcPr>
          <w:p w14:paraId="33BFE3BB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– Inspektor Ochrony Danych (IOD)</w:t>
            </w:r>
          </w:p>
        </w:tc>
        <w:tc>
          <w:tcPr>
            <w:tcW w:w="850" w:type="dxa"/>
            <w:vAlign w:val="center"/>
          </w:tcPr>
          <w:p w14:paraId="63905978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DF1669" w:rsidRPr="00BD717F" w14:paraId="367319A2" w14:textId="77777777" w:rsidTr="00DF1669">
        <w:trPr>
          <w:trHeight w:val="680"/>
        </w:trPr>
        <w:tc>
          <w:tcPr>
            <w:tcW w:w="5382" w:type="dxa"/>
            <w:vAlign w:val="center"/>
          </w:tcPr>
          <w:p w14:paraId="2FD9C066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– osoba (inna niż IOD)/ komórka odpowiedzialna za ochronę danych osobowych</w:t>
            </w:r>
          </w:p>
        </w:tc>
        <w:tc>
          <w:tcPr>
            <w:tcW w:w="850" w:type="dxa"/>
            <w:vAlign w:val="center"/>
          </w:tcPr>
          <w:p w14:paraId="4FB6E4C4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DF1669" w:rsidRPr="00BD717F" w14:paraId="36C2B6F5" w14:textId="77777777" w:rsidTr="00DF1669">
        <w:trPr>
          <w:trHeight w:val="428"/>
        </w:trPr>
        <w:tc>
          <w:tcPr>
            <w:tcW w:w="5382" w:type="dxa"/>
            <w:vAlign w:val="center"/>
          </w:tcPr>
          <w:p w14:paraId="78AB1AF0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NIE</w:t>
            </w:r>
          </w:p>
        </w:tc>
        <w:tc>
          <w:tcPr>
            <w:tcW w:w="850" w:type="dxa"/>
            <w:vAlign w:val="center"/>
          </w:tcPr>
          <w:p w14:paraId="57356724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</w:tbl>
    <w:p w14:paraId="66F1978A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opracował i wdrożył metodykę oraz procedury zarządzania ryzykiem związanym z bezpieczeństwem informacji w tym metodykę oraz procedury przeprowadzania oceny skutków dla ochrony danych?</w:t>
      </w:r>
    </w:p>
    <w:p w14:paraId="5D4F6E5C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4B49A879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prowadzi rejestr czynności przetwarzania spełniający wymogi przepisu art. 30 ust. 1 RODO?</w:t>
      </w:r>
    </w:p>
    <w:p w14:paraId="63D0F6C2" w14:textId="77777777" w:rsidR="00DF1669" w:rsidRPr="006420D7" w:rsidRDefault="00DF1669" w:rsidP="00DF1669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62975148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prowadzi rejestr kategorii czynności przetwarzania spełniający wymogi przepisu art. 30 ust. 2 RODO?</w:t>
      </w:r>
    </w:p>
    <w:p w14:paraId="62162B12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77F2B4F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przeprowadza regularne (co najmniej raz w roku) testowanie,</w:t>
      </w:r>
      <w:r>
        <w:t xml:space="preserve"> </w:t>
      </w:r>
      <w:r w:rsidRPr="006420D7">
        <w:t>mierzenie i ocenianie skuteczności środków technicznych i organizacyjnych mających zapewnić bezpieczeństwo przetwarzania?</w:t>
      </w:r>
    </w:p>
    <w:p w14:paraId="34AD1A0A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FCCCF24" w14:textId="77777777" w:rsidR="00DF1669" w:rsidRPr="006420D7" w:rsidRDefault="00DF1669" w:rsidP="00FB0F7A">
      <w:pPr>
        <w:pStyle w:val="Akapitzlist"/>
        <w:numPr>
          <w:ilvl w:val="0"/>
          <w:numId w:val="2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lastRenderedPageBreak/>
        <w:t xml:space="preserve">Czy </w:t>
      </w:r>
      <w:r w:rsidRPr="006420D7">
        <w:t>Podmiot</w:t>
      </w:r>
      <w:r w:rsidRPr="006420D7">
        <w:rPr>
          <w:color w:val="000000"/>
        </w:rPr>
        <w:t xml:space="preserve"> przetwarzający gwarantuje realizację praw osób, których dane dotyczą,</w:t>
      </w:r>
      <w:r>
        <w:rPr>
          <w:color w:val="000000"/>
        </w:rPr>
        <w:t xml:space="preserve"> </w:t>
      </w:r>
      <w:r w:rsidRPr="006420D7">
        <w:rPr>
          <w:color w:val="000000"/>
        </w:rPr>
        <w:t>określonych w art. 15 - 22 RODO?</w:t>
      </w:r>
    </w:p>
    <w:p w14:paraId="1F338C4B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799E899" w14:textId="77777777" w:rsidR="00DF1669" w:rsidRPr="006420D7" w:rsidRDefault="00DF1669" w:rsidP="00DF1669">
      <w:pPr>
        <w:spacing w:before="480" w:after="240" w:line="320" w:lineRule="exact"/>
        <w:jc w:val="both"/>
      </w:pPr>
      <w:r w:rsidRPr="006420D7">
        <w:t>3. ZASADY OCHRONY DANYCH</w:t>
      </w:r>
    </w:p>
    <w:p w14:paraId="067CF6C6" w14:textId="77777777" w:rsidR="00DF1669" w:rsidRPr="006420D7" w:rsidRDefault="00DF1669" w:rsidP="00DF1669">
      <w:pPr>
        <w:spacing w:before="240" w:after="240" w:line="320" w:lineRule="exact"/>
        <w:jc w:val="both"/>
      </w:pPr>
      <w:r w:rsidRPr="006420D7">
        <w:t>3.1. DOSTĘP DO DANYCH</w:t>
      </w:r>
    </w:p>
    <w:p w14:paraId="0313BE75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zewnętrzny zapewnia, aby każdy nowozatrudniony pracownik przed rozpoczęciem czynności związanych z przetwarzaniem danych osobowych został odpowiednio przeszkolony w tym zakresie i zapoznany z obowiązującymi przepisami o ochronie danych osobowych, w tym wewnętrznymi?</w:t>
      </w:r>
    </w:p>
    <w:p w14:paraId="277E4EA5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39BD601" w14:textId="4B898089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przetwarzający prowadzi cykliczne szkolenia doskonalące dla swojego personelu lub podejmuje inne działania mające na celu podnoszenie świadomości pracowników i</w:t>
      </w:r>
      <w:r w:rsidR="00567BF0">
        <w:t> </w:t>
      </w:r>
      <w:r w:rsidRPr="006420D7">
        <w:t>uaktualnianie wiedzy z zakresu ochrony danych osobowych?</w:t>
      </w:r>
    </w:p>
    <w:p w14:paraId="7C6DA878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5E50812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osoby wykonujące operacje na danych osobowych otrzymały stosowne upoważnienia do przetwarzania danych, spełniające wymogi przepisu art. 29 RODO?</w:t>
      </w:r>
    </w:p>
    <w:p w14:paraId="0E73536A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7953B7CF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 xml:space="preserve">Czy osoby upoważnione do przetwarzania danych osobowych zostały zobowiązane do zachowania ich w tajemnicy/poufności lub </w:t>
      </w:r>
      <w:r w:rsidRPr="006420D7">
        <w:rPr>
          <w:color w:val="000000"/>
        </w:rPr>
        <w:t>podlegają odpowiedniemu ustawowemu obowiązkowi zachowania tajemnicy? Czy zostało to udokumentowane?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830"/>
        <w:gridCol w:w="850"/>
      </w:tblGrid>
      <w:tr w:rsidR="00DF1669" w:rsidRPr="00BD717F" w14:paraId="509A0E67" w14:textId="77777777" w:rsidTr="00DF1669">
        <w:trPr>
          <w:trHeight w:val="248"/>
        </w:trPr>
        <w:tc>
          <w:tcPr>
            <w:tcW w:w="2830" w:type="dxa"/>
            <w:vAlign w:val="center"/>
          </w:tcPr>
          <w:p w14:paraId="1BBF8A25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(bez dokumentacji)</w:t>
            </w:r>
          </w:p>
        </w:tc>
        <w:tc>
          <w:tcPr>
            <w:tcW w:w="850" w:type="dxa"/>
            <w:vAlign w:val="center"/>
          </w:tcPr>
          <w:p w14:paraId="1E23705B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DF1669" w:rsidRPr="00BD717F" w14:paraId="67824990" w14:textId="77777777" w:rsidTr="00DF1669">
        <w:trPr>
          <w:trHeight w:val="339"/>
        </w:trPr>
        <w:tc>
          <w:tcPr>
            <w:tcW w:w="2830" w:type="dxa"/>
            <w:vAlign w:val="center"/>
          </w:tcPr>
          <w:p w14:paraId="412759DD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– udokumentowane</w:t>
            </w:r>
          </w:p>
        </w:tc>
        <w:tc>
          <w:tcPr>
            <w:tcW w:w="850" w:type="dxa"/>
            <w:vAlign w:val="center"/>
          </w:tcPr>
          <w:p w14:paraId="1DAF41F6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DF1669" w:rsidRPr="00BD717F" w14:paraId="3CDCCBD8" w14:textId="77777777" w:rsidTr="00DF1669">
        <w:trPr>
          <w:trHeight w:val="272"/>
        </w:trPr>
        <w:tc>
          <w:tcPr>
            <w:tcW w:w="2830" w:type="dxa"/>
            <w:vAlign w:val="center"/>
          </w:tcPr>
          <w:p w14:paraId="0C4D194B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NIE</w:t>
            </w:r>
          </w:p>
        </w:tc>
        <w:tc>
          <w:tcPr>
            <w:tcW w:w="850" w:type="dxa"/>
            <w:vAlign w:val="center"/>
          </w:tcPr>
          <w:p w14:paraId="04D00F04" w14:textId="77777777" w:rsidR="00DF1669" w:rsidRPr="00952903" w:rsidRDefault="00DF1669" w:rsidP="00DF1669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</w:tbl>
    <w:p w14:paraId="7D84EA91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wdrożył i stosuje w swojej organizacji sformalizowane procedury nadawania uprawnień do systemów informatycznych przetwarzających dane osobowe, z zachowaniem zasad „wiedzy koniecznej”?</w:t>
      </w:r>
    </w:p>
    <w:p w14:paraId="6F27B95B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1FEBB7D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prowadzi cykliczne przeglądy nadanych uprawnień?</w:t>
      </w:r>
    </w:p>
    <w:p w14:paraId="046B85C0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2BF6DA56" w14:textId="77777777" w:rsidR="00DF1669" w:rsidRPr="006420D7" w:rsidRDefault="00DF1669" w:rsidP="00FB0F7A">
      <w:pPr>
        <w:pStyle w:val="Akapitzlist"/>
        <w:numPr>
          <w:ilvl w:val="0"/>
          <w:numId w:val="2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lastRenderedPageBreak/>
        <w:t>Czy Podmiot zewnętrzny wdrożył i stosuje w swojej organizacji sformalizowane procedury bezzwłocznego odbierania uprawnień do systemów informatycznych przetwarzających dane osobowe, w stosunku do osób, dla których ustała celowość dostępu?</w:t>
      </w:r>
    </w:p>
    <w:p w14:paraId="3822E8F0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2E4F14E8" w14:textId="77777777" w:rsidR="00DF1669" w:rsidRPr="006420D7" w:rsidRDefault="00DF1669" w:rsidP="00DF1669">
      <w:pPr>
        <w:spacing w:before="240" w:after="240" w:line="320" w:lineRule="exact"/>
        <w:jc w:val="both"/>
      </w:pPr>
      <w:r w:rsidRPr="006420D7">
        <w:t>3.2. FIZYCZNY DOSTĘP DO OBSZARÓW PRZETWARZANIA</w:t>
      </w:r>
    </w:p>
    <w:p w14:paraId="2AE1DA54" w14:textId="77777777" w:rsidR="00DF1669" w:rsidRPr="006420D7" w:rsidRDefault="00DF1669" w:rsidP="00FB0F7A">
      <w:pPr>
        <w:pStyle w:val="Akapitzlist"/>
        <w:numPr>
          <w:ilvl w:val="0"/>
          <w:numId w:val="2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zewnętrzny stosuje środki kontroli dostępu fizycznego</w:t>
      </w:r>
      <w:r>
        <w:rPr>
          <w:color w:val="000000"/>
        </w:rPr>
        <w:t xml:space="preserve"> </w:t>
      </w:r>
      <w:r w:rsidRPr="006420D7">
        <w:rPr>
          <w:color w:val="000000"/>
        </w:rPr>
        <w:t>do budynku/budynków ograniczające dostęp tylko dla autoryzowanego personelu?</w:t>
      </w:r>
    </w:p>
    <w:p w14:paraId="35819E62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48A5F596" w14:textId="77777777" w:rsidR="00DF1669" w:rsidRPr="006420D7" w:rsidRDefault="00DF1669" w:rsidP="00FB0F7A">
      <w:pPr>
        <w:pStyle w:val="Akapitzlist"/>
        <w:numPr>
          <w:ilvl w:val="0"/>
          <w:numId w:val="2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przetwarzający posiada odpowiednio wyposażone i zabezpieczone pomieszczenia umożliwiające bezpieczne przetwarzanie danych osobowych?</w:t>
      </w:r>
    </w:p>
    <w:p w14:paraId="21CB491F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EC0E4A2" w14:textId="77777777" w:rsidR="00DF1669" w:rsidRPr="006420D7" w:rsidRDefault="00DF1669" w:rsidP="00FB0F7A">
      <w:pPr>
        <w:pStyle w:val="Akapitzlist"/>
        <w:numPr>
          <w:ilvl w:val="0"/>
          <w:numId w:val="2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zewnętrzny zapewnia odpowiedni nadzór nad osobami niebędącymi jego pracownikami, a przebywającymi w jego siedzibie, także mających dostęp po godzinach pracy (personel sprzątający, personel ochrony fizycznej)?</w:t>
      </w:r>
    </w:p>
    <w:p w14:paraId="190FE170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1483D36" w14:textId="77777777" w:rsidR="00DF1669" w:rsidRPr="006420D7" w:rsidRDefault="00DF1669" w:rsidP="00FB0F7A">
      <w:pPr>
        <w:pStyle w:val="Akapitzlist"/>
        <w:numPr>
          <w:ilvl w:val="0"/>
          <w:numId w:val="2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zapewniono fizyczne oddzielenie środków przetwarzania informacji zarządzanych przez organizację od tych, które należą do innych organizacji?</w:t>
      </w:r>
    </w:p>
    <w:p w14:paraId="1B610AF3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74EDC6F1" w14:textId="77777777" w:rsidR="00DF1669" w:rsidRPr="006420D7" w:rsidRDefault="00DF1669" w:rsidP="00DF1669">
      <w:pPr>
        <w:spacing w:before="240" w:after="240" w:line="320" w:lineRule="exact"/>
        <w:jc w:val="both"/>
      </w:pPr>
      <w:r w:rsidRPr="006420D7">
        <w:t>3.3. OCHRONA DOMYŚLNA (PRIVACY BY DEFAULT)</w:t>
      </w:r>
    </w:p>
    <w:p w14:paraId="60F6145E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każdy pracownik otrzymuje unikalny identyfikator do systemów informatycznych?</w:t>
      </w:r>
    </w:p>
    <w:p w14:paraId="5B784E10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1579594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w systemach informatycznych Podmiotu zewnętrznego zapewniono wymuszanie</w:t>
      </w:r>
      <w:r>
        <w:rPr>
          <w:color w:val="000000"/>
        </w:rPr>
        <w:t xml:space="preserve"> </w:t>
      </w:r>
      <w:r w:rsidRPr="006420D7">
        <w:rPr>
          <w:color w:val="000000"/>
        </w:rPr>
        <w:t>na użytkownikach stosowania haseł o odpowiedniej sile (kombinacja liter, cyfr i znaków specjalnych, min. 8 znakowe), także ich okresowej zmiany oraz zmian w razie zaistniałej potrzeby?</w:t>
      </w:r>
    </w:p>
    <w:p w14:paraId="08121979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967EE1B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zewnętrzny wdrożył i stosuje w organizacji zasadę „czystego ekranu” polegającą na automatycznym wygaszaniu ekranu i blokowaniu systemu, po okresie bezczynności, gdzie powrót do normalnej pracy wymaga podania hasła?</w:t>
      </w:r>
    </w:p>
    <w:p w14:paraId="63264FA8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4FCAD5AB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line="320" w:lineRule="exact"/>
        <w:ind w:left="426" w:hanging="426"/>
        <w:jc w:val="both"/>
      </w:pPr>
      <w:r w:rsidRPr="006420D7">
        <w:rPr>
          <w:color w:val="000000"/>
        </w:rPr>
        <w:t>Czy Podmiot zewnętrzny wdrożył i stosuje w organizacji zasadę „czystego biurka” polegającą na obowiązku chowania dokumentów zawierających dane osobowe</w:t>
      </w:r>
      <w:r>
        <w:rPr>
          <w:color w:val="000000"/>
        </w:rPr>
        <w:t xml:space="preserve"> </w:t>
      </w:r>
      <w:r w:rsidRPr="006420D7">
        <w:rPr>
          <w:color w:val="000000"/>
        </w:rPr>
        <w:t>do zamykanych szaf na koniec dnia pracy?</w:t>
      </w:r>
    </w:p>
    <w:p w14:paraId="3373E1B4" w14:textId="77777777" w:rsidR="00DF1669" w:rsidRDefault="00DF1669" w:rsidP="00DF1669">
      <w:pPr>
        <w:pStyle w:val="Akapitzlist"/>
        <w:spacing w:line="320" w:lineRule="exact"/>
        <w:ind w:left="709"/>
        <w:jc w:val="both"/>
      </w:pPr>
      <w:r w:rsidRPr="006420D7">
        <w:lastRenderedPageBreak/>
        <w:t>TAK/NIE</w:t>
      </w:r>
    </w:p>
    <w:p w14:paraId="7FA69565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</w:p>
    <w:p w14:paraId="34BE502F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line="320" w:lineRule="exact"/>
        <w:ind w:left="426" w:hanging="426"/>
        <w:jc w:val="both"/>
      </w:pPr>
      <w:r w:rsidRPr="006420D7">
        <w:rPr>
          <w:color w:val="000000"/>
        </w:rPr>
        <w:t>Czy w systemach informatycznych Podmiotu zewnętrznego wykorzystywane jest jedynie oprogramowanie autoryzowane przez Kierownictwo Podmiotu zewnętrznego?</w:t>
      </w:r>
    </w:p>
    <w:p w14:paraId="0416E4BC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7D51A29C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w systemach informatycznych Podmiotu zewnętrznego są wdrożone zabezpieczenia wykrywające lub zapobiegające użyciu nieautoryzowanego oprogramowania?</w:t>
      </w:r>
    </w:p>
    <w:p w14:paraId="3FD84238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6712872" w14:textId="1AE81C6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systemy informatyczne Podmiotu zewnętrznego są objęte rzeczywistą ochroną przed szkodliwym oprogramowaniem (zainstalowane i regularnie uaktualniane oprogramowanie antymalwerowe na wszystkich urządzeniach wykorzystywanych do przetwarzania danych, w</w:t>
      </w:r>
      <w:r w:rsidR="00807033">
        <w:rPr>
          <w:color w:val="000000"/>
        </w:rPr>
        <w:t> </w:t>
      </w:r>
      <w:r w:rsidRPr="006420D7">
        <w:rPr>
          <w:color w:val="000000"/>
        </w:rPr>
        <w:t>tym telefonach komórkowych)?</w:t>
      </w:r>
    </w:p>
    <w:p w14:paraId="1E298FE8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B827FBD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posiada wdrożony proces zarządzania podatnościami technicznymi, mający na celu redukowanie podatności, które mogą być wykorzystane przez szkodliwe oprogramowanie lub umożliwić atak hackerski?</w:t>
      </w:r>
    </w:p>
    <w:p w14:paraId="186B41F1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5CD6A94" w14:textId="062ECCE5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posiadane przez Podmiot zewnętrzny sieci komputerowe, zarówno przewodowe</w:t>
      </w:r>
      <w:r>
        <w:rPr>
          <w:color w:val="000000"/>
        </w:rPr>
        <w:t xml:space="preserve"> </w:t>
      </w:r>
      <w:r w:rsidRPr="006420D7">
        <w:rPr>
          <w:color w:val="000000"/>
        </w:rPr>
        <w:t>jak i</w:t>
      </w:r>
      <w:r w:rsidR="00807033">
        <w:rPr>
          <w:color w:val="000000"/>
        </w:rPr>
        <w:t> </w:t>
      </w:r>
      <w:r w:rsidRPr="006420D7">
        <w:rPr>
          <w:color w:val="000000"/>
        </w:rPr>
        <w:t>bezprzewodowe, poprzez odpowiednią konfigurację urządzeń i systemów, umożliwiają blokowanie podejrzanej transmisji danych?</w:t>
      </w:r>
    </w:p>
    <w:p w14:paraId="147E9A2B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57ED1466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 xml:space="preserve">Czy urządzenia mobilne (laptopy, tablety, telefony komórkowe, itp.) </w:t>
      </w:r>
      <w:r>
        <w:rPr>
          <w:color w:val="000000"/>
        </w:rPr>
        <w:t xml:space="preserve">wykorzystywane </w:t>
      </w:r>
      <w:r w:rsidRPr="006420D7">
        <w:rPr>
          <w:color w:val="000000"/>
        </w:rPr>
        <w:t>do przetwarzania danych osobowych, którymi Podmiot zewnętrzny dysponuje,</w:t>
      </w:r>
      <w:r>
        <w:rPr>
          <w:color w:val="000000"/>
        </w:rPr>
        <w:t xml:space="preserve"> </w:t>
      </w:r>
      <w:r w:rsidRPr="006420D7">
        <w:rPr>
          <w:color w:val="000000"/>
        </w:rPr>
        <w:t>są szyfrowane?</w:t>
      </w:r>
    </w:p>
    <w:p w14:paraId="3D347069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FC94071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jest stosowane szyfrowanie komunikacji pomiędzy systemami Podmiotu zewnętrznego?</w:t>
      </w:r>
    </w:p>
    <w:p w14:paraId="06B9EFCB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2630EFD3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posiada wdrożone procedury bezpiecznego zbywania sprzętu, uwzględniające całkowite usuwanie danych z nośników informacji?</w:t>
      </w:r>
    </w:p>
    <w:p w14:paraId="3E6D4A85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1D09421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posiada wdrożony i sformalizowany proces zarządzania incydentami związanymi z bezpieczeństwem informacji?</w:t>
      </w:r>
    </w:p>
    <w:p w14:paraId="39CF783A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744126D" w14:textId="77777777" w:rsidR="00DF1669" w:rsidRPr="006420D7" w:rsidRDefault="00DF1669" w:rsidP="00FB0F7A">
      <w:pPr>
        <w:pStyle w:val="Akapitzlist"/>
        <w:numPr>
          <w:ilvl w:val="0"/>
          <w:numId w:val="2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lastRenderedPageBreak/>
        <w:t>Czy Podmiot zewnętrzny posiada wdrożony i sformalizowany proces zarządzania ciągłością działania?</w:t>
      </w:r>
    </w:p>
    <w:p w14:paraId="3983C9C6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FE0732B" w14:textId="77777777" w:rsidR="00DF1669" w:rsidRPr="006420D7" w:rsidRDefault="00DF1669" w:rsidP="00DF1669">
      <w:pPr>
        <w:spacing w:before="240" w:after="240" w:line="320" w:lineRule="exact"/>
        <w:jc w:val="both"/>
      </w:pPr>
      <w:r w:rsidRPr="006420D7">
        <w:t>3.4. OCHRONA NA ETAPIE PROJEKTOWANIA (PRIVACY BY DESIGN)</w:t>
      </w:r>
    </w:p>
    <w:p w14:paraId="30AF01FA" w14:textId="77777777" w:rsidR="00DF1669" w:rsidRPr="006420D7" w:rsidRDefault="00DF1669" w:rsidP="00FB0F7A">
      <w:pPr>
        <w:pStyle w:val="Akapitzlist"/>
        <w:numPr>
          <w:ilvl w:val="0"/>
          <w:numId w:val="29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posiadane przez Podmiot zewnętrzny środowiska produkcyjne, testowe oraz deweloperskie są niezależne, odseparowane od siebie, przynajmniej na poziomie VLAN-ów?</w:t>
      </w:r>
    </w:p>
    <w:p w14:paraId="44EBA6FE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F722994" w14:textId="77777777" w:rsidR="00DF1669" w:rsidRPr="006420D7" w:rsidRDefault="00DF1669" w:rsidP="00FB0F7A">
      <w:pPr>
        <w:pStyle w:val="Akapitzlist"/>
        <w:numPr>
          <w:ilvl w:val="0"/>
          <w:numId w:val="29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dokonuje dla każdego projektu (dotyczącego wytworzenia nowego oprogramowania, jak również zmiany istniejącego) szacowania ryzyka pod kątem bezpieczeństwa informacji?</w:t>
      </w:r>
    </w:p>
    <w:p w14:paraId="79B1DB4B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736C5DB" w14:textId="77777777" w:rsidR="00DF1669" w:rsidRPr="006420D7" w:rsidRDefault="00DF1669" w:rsidP="00FB0F7A">
      <w:pPr>
        <w:pStyle w:val="Akapitzlist"/>
        <w:numPr>
          <w:ilvl w:val="0"/>
          <w:numId w:val="29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wdrożył i stosuje procedury odbioru systemów przed uruchomieniem na środowisku produkcyjnym, z uwzględnieniem aspektów bezpieczeństwa informacji?</w:t>
      </w:r>
    </w:p>
    <w:p w14:paraId="4B5134E8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56773AA" w14:textId="77777777" w:rsidR="00DF1669" w:rsidRPr="006420D7" w:rsidRDefault="00DF1669" w:rsidP="00DF1669">
      <w:pPr>
        <w:spacing w:before="240" w:line="320" w:lineRule="exact"/>
        <w:jc w:val="both"/>
      </w:pPr>
      <w:r w:rsidRPr="006420D7">
        <w:t>3.5. Wymagania do pkt 2 i 3</w:t>
      </w:r>
    </w:p>
    <w:p w14:paraId="6CCCE9E4" w14:textId="77777777" w:rsidR="00DF1669" w:rsidRPr="006420D7" w:rsidRDefault="00DF1669" w:rsidP="00DF1669">
      <w:pPr>
        <w:pStyle w:val="Akapitzlist"/>
        <w:spacing w:before="240" w:line="320" w:lineRule="exact"/>
        <w:jc w:val="both"/>
      </w:pPr>
      <w:r w:rsidRPr="006420D7">
        <w:t>Podmiot zewnętrzny zobowiązany jest do przedłożenia stosowny</w:t>
      </w:r>
      <w:r>
        <w:t>ch</w:t>
      </w:r>
      <w:r w:rsidRPr="006420D7">
        <w:t xml:space="preserve"> zasad, procedur, o których mowa w pkt 2 i 3.</w:t>
      </w:r>
    </w:p>
    <w:p w14:paraId="0C35C552" w14:textId="77777777" w:rsidR="00DF1669" w:rsidRPr="006420D7" w:rsidRDefault="00DF1669" w:rsidP="00DF1669">
      <w:pPr>
        <w:spacing w:before="480" w:after="240" w:line="320" w:lineRule="exact"/>
        <w:jc w:val="both"/>
      </w:pPr>
      <w:r w:rsidRPr="006420D7">
        <w:rPr>
          <w:lang w:eastAsia="pl-PL"/>
        </w:rPr>
        <w:t>4</w:t>
      </w:r>
      <w:r w:rsidRPr="006420D7">
        <w:t>. WERYFIKACJA ZASAD OCHRONY DANYCH</w:t>
      </w:r>
    </w:p>
    <w:p w14:paraId="05DF8713" w14:textId="77777777" w:rsidR="00DF1669" w:rsidRPr="006420D7" w:rsidRDefault="00DF1669" w:rsidP="00FB0F7A">
      <w:pPr>
        <w:pStyle w:val="Akapitzlist"/>
        <w:numPr>
          <w:ilvl w:val="0"/>
          <w:numId w:val="30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W przypadku udzielenia odpowiedzi negatywnej na jakiekolwiek pytanie zawarte w pkt 2 oraz 3, czy Podmiot zewnętrzny wyraża gotowość do bezzwłocznego wdrożenia brakujących zasad?</w:t>
      </w:r>
    </w:p>
    <w:p w14:paraId="6B4DA4CA" w14:textId="77777777" w:rsidR="00DF1669" w:rsidRPr="006420D7" w:rsidRDefault="00DF1669" w:rsidP="00DF1669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CB7BEC3" w14:textId="77777777" w:rsidR="00DF1669" w:rsidRDefault="00DF1669" w:rsidP="00FB0F7A">
      <w:pPr>
        <w:pStyle w:val="Akapitzlist"/>
        <w:numPr>
          <w:ilvl w:val="0"/>
          <w:numId w:val="30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wyraża zgodę na ewentualną weryfikację w siedzibie Podmiotu zewnętrznego, opisanych powyżej zasad ochrony danych osobowych (sposób przeprowadzenia przez ARiMR audytu będzie uzgadniany indywidualnie)?</w:t>
      </w:r>
    </w:p>
    <w:p w14:paraId="501E0F89" w14:textId="06994896" w:rsidR="00DF1669" w:rsidRPr="000349CC" w:rsidRDefault="00DF1669" w:rsidP="000349CC">
      <w:pPr>
        <w:pStyle w:val="Akapitzlist"/>
        <w:spacing w:before="240" w:after="240" w:line="320" w:lineRule="exact"/>
        <w:ind w:left="426"/>
        <w:contextualSpacing w:val="0"/>
        <w:jc w:val="both"/>
        <w:rPr>
          <w:color w:val="000000"/>
        </w:rPr>
      </w:pPr>
      <w:r w:rsidRPr="006420D7">
        <w:t>TAK/NIE</w:t>
      </w:r>
    </w:p>
    <w:p w14:paraId="41825BBD" w14:textId="4CCB9FD8" w:rsidR="00A86ABF" w:rsidRDefault="00A86ABF" w:rsidP="000349CC">
      <w:pPr>
        <w:spacing w:before="240" w:after="240" w:line="320" w:lineRule="exact"/>
        <w:jc w:val="both"/>
        <w:rPr>
          <w:color w:val="000000"/>
        </w:rPr>
      </w:pPr>
    </w:p>
    <w:p w14:paraId="2E99EC3F" w14:textId="620902C1" w:rsidR="00BF2985" w:rsidRDefault="00BF2985">
      <w:pPr>
        <w:spacing w:before="240" w:after="240" w:line="320" w:lineRule="exact"/>
        <w:jc w:val="center"/>
        <w:rPr>
          <w:color w:val="000000"/>
        </w:rPr>
      </w:pPr>
    </w:p>
    <w:p w14:paraId="0EBB861A" w14:textId="4B143AB5" w:rsidR="00BF2985" w:rsidRDefault="00BF2985">
      <w:pPr>
        <w:spacing w:before="240" w:after="240" w:line="320" w:lineRule="exact"/>
        <w:jc w:val="center"/>
        <w:rPr>
          <w:color w:val="000000"/>
        </w:rPr>
      </w:pPr>
    </w:p>
    <w:p w14:paraId="621D127C" w14:textId="77777777" w:rsidR="00BF2985" w:rsidRPr="009F617B" w:rsidRDefault="00BF2985" w:rsidP="000349CC">
      <w:pPr>
        <w:spacing w:before="240" w:after="240" w:line="320" w:lineRule="exact"/>
        <w:jc w:val="center"/>
        <w:rPr>
          <w:color w:val="000000"/>
        </w:rPr>
      </w:pPr>
    </w:p>
    <w:p w14:paraId="60F73DF7" w14:textId="42A19ED7" w:rsidR="009F617B" w:rsidRDefault="009F617B" w:rsidP="000349CC">
      <w:pPr>
        <w:suppressAutoHyphens w:val="0"/>
        <w:autoSpaceDE w:val="0"/>
        <w:autoSpaceDN w:val="0"/>
        <w:adjustRightInd w:val="0"/>
        <w:spacing w:line="320" w:lineRule="exact"/>
        <w:jc w:val="center"/>
        <w:rPr>
          <w:rFonts w:eastAsiaTheme="minorHAnsi"/>
          <w:b/>
          <w:color w:val="000000"/>
          <w:kern w:val="0"/>
          <w:lang w:eastAsia="en-US"/>
        </w:rPr>
      </w:pPr>
      <w:r w:rsidRPr="000349CC">
        <w:rPr>
          <w:rFonts w:eastAsiaTheme="minorHAnsi"/>
          <w:b/>
          <w:color w:val="000000"/>
          <w:kern w:val="0"/>
          <w:lang w:eastAsia="en-US"/>
        </w:rPr>
        <w:t>OŚWIADCZENIE</w:t>
      </w:r>
    </w:p>
    <w:p w14:paraId="4D576510" w14:textId="77777777" w:rsidR="009F617B" w:rsidRPr="000349CC" w:rsidRDefault="009F617B" w:rsidP="000349CC">
      <w:pPr>
        <w:suppressAutoHyphens w:val="0"/>
        <w:autoSpaceDE w:val="0"/>
        <w:autoSpaceDN w:val="0"/>
        <w:adjustRightInd w:val="0"/>
        <w:spacing w:line="320" w:lineRule="exact"/>
        <w:jc w:val="center"/>
        <w:rPr>
          <w:rFonts w:eastAsiaTheme="minorHAnsi"/>
          <w:b/>
          <w:color w:val="000000"/>
          <w:kern w:val="0"/>
          <w:lang w:eastAsia="en-US"/>
        </w:rPr>
      </w:pPr>
    </w:p>
    <w:p w14:paraId="3035FE4C" w14:textId="219C8BB3" w:rsidR="009F617B" w:rsidRPr="0016607D" w:rsidRDefault="009F617B" w:rsidP="000349CC">
      <w:pPr>
        <w:suppressAutoHyphens w:val="0"/>
        <w:autoSpaceDE w:val="0"/>
        <w:autoSpaceDN w:val="0"/>
        <w:adjustRightInd w:val="0"/>
        <w:spacing w:line="320" w:lineRule="exact"/>
        <w:jc w:val="both"/>
        <w:rPr>
          <w:rFonts w:eastAsiaTheme="minorHAnsi"/>
          <w:kern w:val="0"/>
          <w:lang w:eastAsia="en-US"/>
        </w:rPr>
      </w:pPr>
      <w:r w:rsidRPr="000349CC">
        <w:rPr>
          <w:rFonts w:eastAsiaTheme="minorHAnsi"/>
          <w:color w:val="000000"/>
          <w:kern w:val="0"/>
          <w:lang w:eastAsia="en-US"/>
        </w:rPr>
        <w:t>Działając w imieniu Podmiotu Przetwarzającego potwierdzam zgodność prze</w:t>
      </w:r>
      <w:r w:rsidR="00781D44">
        <w:rPr>
          <w:rFonts w:eastAsiaTheme="minorHAnsi"/>
          <w:color w:val="000000"/>
          <w:kern w:val="0"/>
          <w:lang w:eastAsia="en-US"/>
        </w:rPr>
        <w:t>d</w:t>
      </w:r>
      <w:r w:rsidRPr="000349CC">
        <w:rPr>
          <w:rFonts w:eastAsiaTheme="minorHAnsi"/>
          <w:color w:val="000000"/>
          <w:kern w:val="0"/>
          <w:lang w:eastAsia="en-US"/>
        </w:rPr>
        <w:t>stawionych powyżej informacji pod rygorem odpowiedzialności prawnej, w tym odpowiedzialności wynikającej z</w:t>
      </w:r>
      <w:r w:rsidR="00781D44">
        <w:rPr>
          <w:rFonts w:eastAsiaTheme="minorHAnsi"/>
          <w:color w:val="000000"/>
          <w:kern w:val="0"/>
          <w:lang w:eastAsia="en-US"/>
        </w:rPr>
        <w:t> </w:t>
      </w:r>
      <w:r w:rsidRPr="000349CC">
        <w:rPr>
          <w:rFonts w:eastAsiaTheme="minorHAnsi"/>
          <w:color w:val="000000"/>
          <w:kern w:val="0"/>
          <w:lang w:eastAsia="en-US"/>
        </w:rPr>
        <w:t>rozporządzenia Parlamentu Europejskiego i Rady (UE) 2016/679 z dnia 27 kwietnia 2016 r. w</w:t>
      </w:r>
      <w:r w:rsidR="00781D44">
        <w:rPr>
          <w:rFonts w:eastAsiaTheme="minorHAnsi"/>
          <w:color w:val="000000"/>
          <w:kern w:val="0"/>
          <w:lang w:eastAsia="en-US"/>
        </w:rPr>
        <w:t> </w:t>
      </w:r>
      <w:r w:rsidRPr="000349CC">
        <w:rPr>
          <w:rFonts w:eastAsiaTheme="minorHAnsi"/>
          <w:color w:val="000000"/>
          <w:kern w:val="0"/>
          <w:lang w:eastAsia="en-US"/>
        </w:rPr>
        <w:t xml:space="preserve">sprawie ochrony osób fizycznych w związku z przetwarzaniem danych osobowych i w sprawie swobodnego </w:t>
      </w:r>
      <w:r w:rsidRPr="000349CC">
        <w:rPr>
          <w:rFonts w:eastAsiaTheme="minorHAnsi"/>
          <w:kern w:val="0"/>
          <w:lang w:eastAsia="en-US"/>
        </w:rPr>
        <w:t>przepływu takich danych oraz uchylenia dyrektywy 95/46/WE (ogólne roz</w:t>
      </w:r>
      <w:r w:rsidR="0016607D" w:rsidRPr="0016607D">
        <w:rPr>
          <w:rFonts w:eastAsiaTheme="minorHAnsi"/>
          <w:kern w:val="0"/>
          <w:lang w:eastAsia="en-US"/>
        </w:rPr>
        <w:t>porządzenie</w:t>
      </w:r>
      <w:r w:rsidR="00807033">
        <w:rPr>
          <w:rFonts w:eastAsiaTheme="minorHAnsi"/>
          <w:kern w:val="0"/>
          <w:lang w:eastAsia="en-US"/>
        </w:rPr>
        <w:t xml:space="preserve"> </w:t>
      </w:r>
      <w:r w:rsidR="0016607D" w:rsidRPr="0016607D">
        <w:rPr>
          <w:rFonts w:eastAsiaTheme="minorHAnsi"/>
          <w:kern w:val="0"/>
          <w:lang w:eastAsia="en-US"/>
        </w:rPr>
        <w:t>o</w:t>
      </w:r>
      <w:r w:rsidR="00807033">
        <w:rPr>
          <w:rFonts w:eastAsiaTheme="minorHAnsi"/>
          <w:kern w:val="0"/>
          <w:lang w:eastAsia="en-US"/>
        </w:rPr>
        <w:t> </w:t>
      </w:r>
      <w:r w:rsidR="0016607D" w:rsidRPr="0016607D">
        <w:rPr>
          <w:rFonts w:eastAsiaTheme="minorHAnsi"/>
          <w:kern w:val="0"/>
          <w:lang w:eastAsia="en-US"/>
        </w:rPr>
        <w:t>ochronie danych)</w:t>
      </w:r>
      <w:r w:rsidR="00E579CA">
        <w:rPr>
          <w:rFonts w:eastAsiaTheme="minorHAnsi"/>
          <w:kern w:val="0"/>
          <w:lang w:eastAsia="en-US"/>
        </w:rPr>
        <w:t xml:space="preserve"> </w:t>
      </w:r>
      <w:r w:rsidR="00E579CA">
        <w:t>(Dz. Urz. UE L 119 z 04.05.2016, s</w:t>
      </w:r>
      <w:r w:rsidR="00597D23">
        <w:t>tr</w:t>
      </w:r>
      <w:r w:rsidR="00E579CA">
        <w:t xml:space="preserve">. 1, Dz. Urz. UE. L 127 z 23.05.2018, str. 2 oraz </w:t>
      </w:r>
      <w:r w:rsidR="00E579CA" w:rsidRPr="00D440B4">
        <w:t>Dz. Urz. UE L 74 z 4.03.2021, str. 35</w:t>
      </w:r>
      <w:r w:rsidR="00E579CA">
        <w:t>)</w:t>
      </w:r>
      <w:r w:rsidR="0016607D" w:rsidRPr="0016607D">
        <w:rPr>
          <w:rFonts w:eastAsiaTheme="minorHAnsi"/>
          <w:kern w:val="0"/>
          <w:lang w:eastAsia="en-US"/>
        </w:rPr>
        <w:t>.</w:t>
      </w:r>
    </w:p>
    <w:p w14:paraId="5013F449" w14:textId="206F94B8" w:rsidR="0016607D" w:rsidRDefault="0016607D" w:rsidP="000349CC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73A91A5A" w14:textId="757A0935" w:rsidR="0016607D" w:rsidRDefault="0016607D" w:rsidP="000349CC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65C01DF4" w14:textId="78723BE9" w:rsidR="0016607D" w:rsidRDefault="0016607D" w:rsidP="000349CC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517154D3" w14:textId="77777777" w:rsidR="0016607D" w:rsidRPr="000349CC" w:rsidRDefault="0016607D" w:rsidP="000349CC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3C002232" w14:textId="77777777" w:rsidR="0016607D" w:rsidRDefault="0016607D" w:rsidP="000349CC">
      <w:pPr>
        <w:spacing w:before="240" w:after="240" w:line="320" w:lineRule="exact"/>
        <w:ind w:left="4760"/>
        <w:jc w:val="both"/>
        <w:rPr>
          <w:rFonts w:eastAsiaTheme="minorHAnsi"/>
          <w:lang w:eastAsia="en-US"/>
        </w:rPr>
      </w:pPr>
      <w:r>
        <w:rPr>
          <w:rFonts w:eastAsiaTheme="minorHAnsi"/>
          <w:kern w:val="0"/>
          <w:lang w:eastAsia="en-US"/>
        </w:rPr>
        <w:t>……………………………….</w:t>
      </w:r>
    </w:p>
    <w:p w14:paraId="381A371D" w14:textId="212956FE" w:rsidR="009F617B" w:rsidRDefault="00982459">
      <w:pPr>
        <w:spacing w:before="240" w:after="240" w:line="320" w:lineRule="exact"/>
        <w:ind w:left="3400" w:firstLine="680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         </w:t>
      </w:r>
      <w:r w:rsidR="009F617B" w:rsidRPr="000349CC">
        <w:rPr>
          <w:rFonts w:eastAsiaTheme="minorHAnsi"/>
          <w:kern w:val="0"/>
          <w:lang w:eastAsia="en-US"/>
        </w:rPr>
        <w:t xml:space="preserve">Data </w:t>
      </w:r>
      <w:r w:rsidR="0016607D">
        <w:rPr>
          <w:rFonts w:eastAsiaTheme="minorHAnsi"/>
          <w:kern w:val="0"/>
          <w:lang w:eastAsia="en-US"/>
        </w:rPr>
        <w:t xml:space="preserve">i </w:t>
      </w:r>
      <w:r w:rsidR="00A86ABF">
        <w:rPr>
          <w:rFonts w:eastAsiaTheme="minorHAnsi"/>
          <w:kern w:val="0"/>
          <w:lang w:eastAsia="en-US"/>
        </w:rPr>
        <w:t>p</w:t>
      </w:r>
      <w:r w:rsidR="009F617B" w:rsidRPr="000349CC">
        <w:rPr>
          <w:rFonts w:eastAsiaTheme="minorHAnsi"/>
          <w:kern w:val="0"/>
          <w:lang w:eastAsia="en-US"/>
        </w:rPr>
        <w:t>odpis osoby upoważnionej</w:t>
      </w:r>
    </w:p>
    <w:p w14:paraId="37F1ECD5" w14:textId="77777777" w:rsidR="00DF1669" w:rsidRDefault="00DF1669" w:rsidP="00DF1669">
      <w:pPr>
        <w:jc w:val="right"/>
        <w:rPr>
          <w:i/>
          <w:sz w:val="20"/>
          <w:szCs w:val="20"/>
          <w:lang w:eastAsia="pl-PL"/>
        </w:rPr>
      </w:pPr>
    </w:p>
    <w:p w14:paraId="57176E43" w14:textId="77777777" w:rsidR="00DF1669" w:rsidRDefault="00DF1669" w:rsidP="00B34EB6">
      <w:pPr>
        <w:rPr>
          <w:i/>
          <w:sz w:val="20"/>
          <w:szCs w:val="20"/>
          <w:lang w:eastAsia="pl-PL"/>
        </w:rPr>
      </w:pPr>
    </w:p>
    <w:p w14:paraId="38EDD3BC" w14:textId="77777777" w:rsidR="00DF1669" w:rsidRDefault="00DF1669" w:rsidP="002F50A4">
      <w:pPr>
        <w:jc w:val="center"/>
        <w:rPr>
          <w:i/>
          <w:sz w:val="20"/>
          <w:szCs w:val="20"/>
          <w:lang w:eastAsia="pl-PL"/>
        </w:rPr>
        <w:sectPr w:rsidR="00DF1669" w:rsidSect="007C0B0A">
          <w:footerReference w:type="even" r:id="rId9"/>
          <w:footerReference w:type="default" r:id="rId10"/>
          <w:pgSz w:w="11906" w:h="16838" w:code="9"/>
          <w:pgMar w:top="1247" w:right="1418" w:bottom="992" w:left="1134" w:header="709" w:footer="709" w:gutter="0"/>
          <w:cols w:space="708"/>
          <w:docGrid w:linePitch="326" w:charSpace="32768"/>
        </w:sectPr>
      </w:pPr>
    </w:p>
    <w:p w14:paraId="003533FB" w14:textId="77777777" w:rsidR="00DF1669" w:rsidRDefault="00DF1669" w:rsidP="002F50A4">
      <w:pPr>
        <w:pStyle w:val="Nagwek3"/>
        <w:numPr>
          <w:ilvl w:val="0"/>
          <w:numId w:val="0"/>
        </w:numPr>
        <w:jc w:val="left"/>
      </w:pPr>
    </w:p>
    <w:sectPr w:rsidR="00DF1669" w:rsidSect="007C0B0A">
      <w:pgSz w:w="16838" w:h="11906" w:orient="landscape" w:code="9"/>
      <w:pgMar w:top="1134" w:right="1247" w:bottom="1418" w:left="992" w:header="709" w:footer="709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6C16" w14:textId="77777777" w:rsidR="00BE164D" w:rsidRDefault="00BE164D">
      <w:r>
        <w:separator/>
      </w:r>
    </w:p>
  </w:endnote>
  <w:endnote w:type="continuationSeparator" w:id="0">
    <w:p w14:paraId="41580262" w14:textId="77777777" w:rsidR="00BE164D" w:rsidRDefault="00BE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BB11" w14:textId="77777777" w:rsidR="004C2FB7" w:rsidRDefault="004C2FB7" w:rsidP="00DF1669">
    <w:pPr>
      <w:pStyle w:val="Stopka"/>
      <w:framePr w:wrap="around" w:vAnchor="text" w:hAnchor="margin" w:xAlign="right" w:y="1"/>
      <w:rPr>
        <w:rStyle w:val="Numerstrony"/>
      </w:rPr>
    </w:pPr>
  </w:p>
  <w:p w14:paraId="6F1F4427" w14:textId="77777777" w:rsidR="004C2FB7" w:rsidRDefault="004C2FB7" w:rsidP="00DF16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2FB1" w14:textId="10AAFCCD" w:rsidR="004C2FB7" w:rsidRDefault="004C2FB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AAC">
      <w:rPr>
        <w:noProof/>
      </w:rPr>
      <w:t>7</w:t>
    </w:r>
    <w:r>
      <w:rPr>
        <w:noProof/>
      </w:rPr>
      <w:fldChar w:fldCharType="end"/>
    </w:r>
  </w:p>
  <w:p w14:paraId="587166ED" w14:textId="77777777" w:rsidR="004C2FB7" w:rsidRDefault="004C2FB7" w:rsidP="00DF166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554E" w14:textId="77777777" w:rsidR="00BE164D" w:rsidRDefault="00BE164D">
      <w:r>
        <w:separator/>
      </w:r>
    </w:p>
  </w:footnote>
  <w:footnote w:type="continuationSeparator" w:id="0">
    <w:p w14:paraId="51500EA1" w14:textId="77777777" w:rsidR="00BE164D" w:rsidRDefault="00BE1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CCE6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294A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8A6C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2858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4CE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C44E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78C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CADD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38E82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2"/>
    <w:multiLevelType w:val="multilevel"/>
    <w:tmpl w:val="20FA86CC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1A2161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1A9690B"/>
    <w:multiLevelType w:val="hybridMultilevel"/>
    <w:tmpl w:val="30FC97CE"/>
    <w:lvl w:ilvl="0" w:tplc="EC52C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32622D"/>
    <w:multiLevelType w:val="multilevel"/>
    <w:tmpl w:val="7C5AF03C"/>
    <w:lvl w:ilvl="0">
      <w:start w:val="1"/>
      <w:numFmt w:val="decimal"/>
      <w:lvlText w:val="%1."/>
      <w:lvlJc w:val="left"/>
      <w:pPr>
        <w:tabs>
          <w:tab w:val="num" w:pos="1980"/>
        </w:tabs>
        <w:ind w:left="1827" w:hanging="567"/>
      </w:pPr>
      <w:rPr>
        <w:rFonts w:hint="default"/>
      </w:rPr>
    </w:lvl>
    <w:lvl w:ilvl="1">
      <w:start w:val="1"/>
      <w:numFmt w:val="decimal"/>
      <w:pStyle w:val="StylNagwek2Zlewej-034cmWysunicie1cmPrzed1"/>
      <w:lvlText w:val="%1.%2."/>
      <w:lvlJc w:val="left"/>
      <w:pPr>
        <w:tabs>
          <w:tab w:val="num" w:pos="2880"/>
        </w:tabs>
        <w:ind w:left="2007" w:hanging="567"/>
      </w:pPr>
      <w:rPr>
        <w:rFonts w:hint="default"/>
      </w:rPr>
    </w:lvl>
    <w:lvl w:ilvl="2">
      <w:start w:val="1"/>
      <w:numFmt w:val="decimal"/>
      <w:pStyle w:val="StylNagwek3Zlewej-016cmWysunicie113cmPo6"/>
      <w:lvlText w:val="%1.%2.%3."/>
      <w:lvlJc w:val="left"/>
      <w:pPr>
        <w:tabs>
          <w:tab w:val="num" w:pos="4140"/>
        </w:tabs>
        <w:ind w:left="2187" w:hanging="567"/>
      </w:pPr>
      <w:rPr>
        <w:rFonts w:hint="default"/>
        <w:b/>
        <w:i w:val="0"/>
        <w:color w:val="auto"/>
      </w:rPr>
    </w:lvl>
    <w:lvl w:ilvl="3">
      <w:start w:val="1"/>
      <w:numFmt w:val="decimal"/>
      <w:pStyle w:val="StylNagwek4Zlewej222cmPierwszywiersz0cmPo"/>
      <w:lvlText w:val="%1.%2.%3.%4."/>
      <w:lvlJc w:val="left"/>
      <w:pPr>
        <w:tabs>
          <w:tab w:val="num" w:pos="3011"/>
        </w:tabs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34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00"/>
        </w:tabs>
        <w:ind w:left="39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450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07B729D7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8525457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3AB3FC5"/>
    <w:multiLevelType w:val="multilevel"/>
    <w:tmpl w:val="360007D4"/>
    <w:lvl w:ilvl="0">
      <w:start w:val="1"/>
      <w:numFmt w:val="upperRoman"/>
      <w:lvlText w:val="ROZDZIAŁ %1"/>
      <w:lvlJc w:val="center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PARA2"/>
      <w:lvlText w:val="§%2"/>
      <w:lvlJc w:val="center"/>
      <w:pPr>
        <w:tabs>
          <w:tab w:val="num" w:pos="432"/>
        </w:tabs>
        <w:ind w:left="432" w:hanging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"/>
        </w:tabs>
        <w:ind w:left="72" w:firstLine="0"/>
      </w:pPr>
      <w:rPr>
        <w:rFonts w:hint="default"/>
      </w:rPr>
    </w:lvl>
    <w:lvl w:ilvl="3">
      <w:start w:val="1"/>
      <w:numFmt w:val="decimal"/>
      <w:lvlText w:val="%1.%2.%3.Z-%4"/>
      <w:lvlJc w:val="left"/>
      <w:pPr>
        <w:tabs>
          <w:tab w:val="num" w:pos="72"/>
        </w:tabs>
        <w:ind w:left="72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(%5)"/>
      <w:lvlJc w:val="left"/>
      <w:pPr>
        <w:tabs>
          <w:tab w:val="num" w:pos="72"/>
        </w:tabs>
        <w:ind w:left="2952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"/>
        </w:tabs>
        <w:ind w:left="3672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2"/>
        </w:tabs>
        <w:ind w:left="4392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"/>
        </w:tabs>
        <w:ind w:left="5112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"/>
        </w:tabs>
        <w:ind w:left="5832" w:hanging="720"/>
      </w:pPr>
      <w:rPr>
        <w:rFonts w:hint="default"/>
      </w:rPr>
    </w:lvl>
  </w:abstractNum>
  <w:abstractNum w:abstractNumId="17" w15:restartNumberingAfterBreak="0">
    <w:nsid w:val="18EB2BA2"/>
    <w:multiLevelType w:val="hybridMultilevel"/>
    <w:tmpl w:val="44C21C80"/>
    <w:lvl w:ilvl="0" w:tplc="D12E67B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1A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A8E7719"/>
    <w:multiLevelType w:val="hybridMultilevel"/>
    <w:tmpl w:val="3030012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E95723B"/>
    <w:multiLevelType w:val="hybridMultilevel"/>
    <w:tmpl w:val="D15E8C74"/>
    <w:lvl w:ilvl="0" w:tplc="30464ACE">
      <w:start w:val="1"/>
      <w:numFmt w:val="decimal"/>
      <w:pStyle w:val="Punktoryramka"/>
      <w:lvlText w:val="%1."/>
      <w:lvlJc w:val="left"/>
      <w:pPr>
        <w:ind w:left="360" w:hanging="360"/>
      </w:pPr>
      <w:rPr>
        <w:b/>
      </w:rPr>
    </w:lvl>
    <w:lvl w:ilvl="1" w:tplc="EF5EB240">
      <w:start w:val="1"/>
      <w:numFmt w:val="lowerLetter"/>
      <w:lvlText w:val="%2."/>
      <w:lvlJc w:val="left"/>
      <w:pPr>
        <w:ind w:left="741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C86ECFC0">
      <w:start w:val="1"/>
      <w:numFmt w:val="decimal"/>
      <w:lvlText w:val="%4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CE56A1"/>
    <w:multiLevelType w:val="hybridMultilevel"/>
    <w:tmpl w:val="7E6A27A0"/>
    <w:lvl w:ilvl="0" w:tplc="E7AAE30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A6E5170">
      <w:start w:val="1"/>
      <w:numFmt w:val="decimal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786044A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90F4F0A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2A41420A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2B4D6F68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C917832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D166E91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16831FC"/>
    <w:multiLevelType w:val="hybridMultilevel"/>
    <w:tmpl w:val="C8FE454E"/>
    <w:lvl w:ilvl="0" w:tplc="3C0E31C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20A6C50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A8F2D29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CC92EF9"/>
    <w:multiLevelType w:val="hybridMultilevel"/>
    <w:tmpl w:val="6732481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207" w:hanging="360"/>
      </w:pPr>
    </w:lvl>
    <w:lvl w:ilvl="2" w:tplc="0415001B">
      <w:start w:val="1"/>
      <w:numFmt w:val="lowerRoman"/>
      <w:lvlText w:val="%3."/>
      <w:lvlJc w:val="right"/>
      <w:pPr>
        <w:ind w:left="2927" w:hanging="180"/>
      </w:pPr>
    </w:lvl>
    <w:lvl w:ilvl="3" w:tplc="0415000F">
      <w:start w:val="1"/>
      <w:numFmt w:val="decimal"/>
      <w:lvlText w:val="%4."/>
      <w:lvlJc w:val="left"/>
      <w:pPr>
        <w:ind w:left="3647" w:hanging="360"/>
      </w:pPr>
    </w:lvl>
    <w:lvl w:ilvl="4" w:tplc="04150019">
      <w:start w:val="1"/>
      <w:numFmt w:val="lowerLetter"/>
      <w:lvlText w:val="%5."/>
      <w:lvlJc w:val="left"/>
      <w:pPr>
        <w:ind w:left="4367" w:hanging="360"/>
      </w:pPr>
    </w:lvl>
    <w:lvl w:ilvl="5" w:tplc="0415001B">
      <w:start w:val="1"/>
      <w:numFmt w:val="lowerRoman"/>
      <w:lvlText w:val="%6."/>
      <w:lvlJc w:val="right"/>
      <w:pPr>
        <w:ind w:left="5087" w:hanging="180"/>
      </w:pPr>
    </w:lvl>
    <w:lvl w:ilvl="6" w:tplc="0415000F">
      <w:start w:val="1"/>
      <w:numFmt w:val="decimal"/>
      <w:lvlText w:val="%7."/>
      <w:lvlJc w:val="left"/>
      <w:pPr>
        <w:ind w:left="5807" w:hanging="360"/>
      </w:pPr>
    </w:lvl>
    <w:lvl w:ilvl="7" w:tplc="04150019">
      <w:start w:val="1"/>
      <w:numFmt w:val="lowerLetter"/>
      <w:lvlText w:val="%8."/>
      <w:lvlJc w:val="left"/>
      <w:pPr>
        <w:ind w:left="6527" w:hanging="360"/>
      </w:pPr>
    </w:lvl>
    <w:lvl w:ilvl="8" w:tplc="0415001B">
      <w:start w:val="1"/>
      <w:numFmt w:val="lowerRoman"/>
      <w:lvlText w:val="%9."/>
      <w:lvlJc w:val="right"/>
      <w:pPr>
        <w:ind w:left="7247" w:hanging="180"/>
      </w:pPr>
    </w:lvl>
  </w:abstractNum>
  <w:abstractNum w:abstractNumId="32" w15:restartNumberingAfterBreak="0">
    <w:nsid w:val="40EC5592"/>
    <w:multiLevelType w:val="hybridMultilevel"/>
    <w:tmpl w:val="68D8C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57D71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4472978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44635EF1"/>
    <w:multiLevelType w:val="multilevel"/>
    <w:tmpl w:val="535C4D66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44762D5C"/>
    <w:multiLevelType w:val="hybridMultilevel"/>
    <w:tmpl w:val="B9046E4C"/>
    <w:lvl w:ilvl="0" w:tplc="FFFFFFFF">
      <w:start w:val="1"/>
      <w:numFmt w:val="lowerLetter"/>
      <w:lvlRestart w:val="0"/>
      <w:pStyle w:val="wypunktowanie"/>
      <w:lvlText w:val="%1)"/>
      <w:legacy w:legacy="1" w:legacySpace="0" w:legacyIndent="283"/>
      <w:lvlJc w:val="left"/>
      <w:pPr>
        <w:ind w:left="850" w:hanging="283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7" w15:restartNumberingAfterBreak="0">
    <w:nsid w:val="473B5A35"/>
    <w:multiLevelType w:val="hybridMultilevel"/>
    <w:tmpl w:val="ABA0B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807DD"/>
    <w:multiLevelType w:val="hybridMultilevel"/>
    <w:tmpl w:val="AF5E363A"/>
    <w:lvl w:ilvl="0" w:tplc="98E2AE8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C90BE4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4E4567C2"/>
    <w:multiLevelType w:val="hybridMultilevel"/>
    <w:tmpl w:val="68200354"/>
    <w:lvl w:ilvl="0" w:tplc="FFFFFFFF">
      <w:start w:val="1"/>
      <w:numFmt w:val="decimal"/>
      <w:lvlText w:val="%1."/>
      <w:lvlJc w:val="left"/>
      <w:pPr>
        <w:tabs>
          <w:tab w:val="num" w:pos="2727"/>
        </w:tabs>
        <w:ind w:left="737" w:hanging="397"/>
      </w:pPr>
      <w:rPr>
        <w:rFonts w:hint="default"/>
      </w:rPr>
    </w:lvl>
    <w:lvl w:ilvl="1" w:tplc="FFFFFFFF">
      <w:start w:val="1"/>
      <w:numFmt w:val="decimal"/>
      <w:pStyle w:val="Numerowanie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3F38F5"/>
    <w:multiLevelType w:val="hybridMultilevel"/>
    <w:tmpl w:val="8E5E4C5A"/>
    <w:lvl w:ilvl="0" w:tplc="C18EFA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BB32A1"/>
    <w:multiLevelType w:val="multilevel"/>
    <w:tmpl w:val="8230134E"/>
    <w:lvl w:ilvl="0">
      <w:start w:val="1"/>
      <w:numFmt w:val="decimal"/>
      <w:lvlText w:val="%1."/>
      <w:lvlJc w:val="left"/>
      <w:pPr>
        <w:ind w:left="737" w:hanging="37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527B6E2F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539F4082"/>
    <w:multiLevelType w:val="multilevel"/>
    <w:tmpl w:val="66AAFAC2"/>
    <w:lvl w:ilvl="0">
      <w:start w:val="1"/>
      <w:numFmt w:val="decimal"/>
      <w:lvlText w:val="%1."/>
      <w:lvlJc w:val="left"/>
      <w:pPr>
        <w:ind w:left="737" w:hanging="37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555E4535"/>
    <w:multiLevelType w:val="multilevel"/>
    <w:tmpl w:val="5510AB56"/>
    <w:lvl w:ilvl="0">
      <w:numFmt w:val="decimal"/>
      <w:pStyle w:val="PNNagwek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PNNagwek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PNNagwek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NNagwek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PNNagwek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PNNagwek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55E211E5"/>
    <w:multiLevelType w:val="singleLevel"/>
    <w:tmpl w:val="3E9AEDBC"/>
    <w:lvl w:ilvl="0">
      <w:start w:val="1"/>
      <w:numFmt w:val="decimal"/>
      <w:pStyle w:val="flushlist"/>
      <w:lvlText w:val="%1"/>
      <w:legacy w:legacy="1" w:legacySpace="284" w:legacyIndent="567"/>
      <w:lvlJc w:val="right"/>
      <w:pPr>
        <w:ind w:left="567" w:hanging="567"/>
      </w:pPr>
    </w:lvl>
  </w:abstractNum>
  <w:abstractNum w:abstractNumId="47" w15:restartNumberingAfterBreak="0">
    <w:nsid w:val="5B290EDE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5D6A77AD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E540639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F102A37"/>
    <w:multiLevelType w:val="multilevel"/>
    <w:tmpl w:val="4A7CC4F8"/>
    <w:lvl w:ilvl="0">
      <w:start w:val="1"/>
      <w:numFmt w:val="upperLetter"/>
      <w:pStyle w:val="Appendix2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ppendix2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51" w15:restartNumberingAfterBreak="0">
    <w:nsid w:val="5F4644BB"/>
    <w:multiLevelType w:val="multilevel"/>
    <w:tmpl w:val="1F7C1E2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F952B2B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6003143F"/>
    <w:multiLevelType w:val="hybridMultilevel"/>
    <w:tmpl w:val="AF606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670FC1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369003A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3D65ED3"/>
    <w:multiLevelType w:val="hybridMultilevel"/>
    <w:tmpl w:val="1B4CB99A"/>
    <w:lvl w:ilvl="0" w:tplc="99EEDE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E7318E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54C54CE"/>
    <w:multiLevelType w:val="multilevel"/>
    <w:tmpl w:val="51B4DB2C"/>
    <w:lvl w:ilvl="0">
      <w:start w:val="1"/>
      <w:numFmt w:val="upperLetter"/>
      <w:pStyle w:val="Appendix1"/>
      <w:lvlText w:val="Załącznik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9" w15:restartNumberingAfterBreak="0">
    <w:nsid w:val="66290451"/>
    <w:multiLevelType w:val="multilevel"/>
    <w:tmpl w:val="7BFE65D0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985" w:hanging="28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96F1F29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704F576E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71B33CAC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763752D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77956D06"/>
    <w:multiLevelType w:val="hybridMultilevel"/>
    <w:tmpl w:val="BD40C736"/>
    <w:lvl w:ilvl="0" w:tplc="A9525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DC7541"/>
    <w:multiLevelType w:val="hybridMultilevel"/>
    <w:tmpl w:val="1D78C9EC"/>
    <w:lvl w:ilvl="0" w:tplc="7F4E3D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18598D"/>
    <w:multiLevelType w:val="multilevel"/>
    <w:tmpl w:val="D33C650C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2."/>
      <w:lvlJc w:val="left"/>
      <w:pPr>
        <w:ind w:left="1000" w:hanging="432"/>
      </w:pPr>
      <w:rPr>
        <w:rFonts w:ascii="Times New Roman" w:eastAsiaTheme="minorHAns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ADF1A3E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CB16135"/>
    <w:multiLevelType w:val="multilevel"/>
    <w:tmpl w:val="6CFA1D0A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D2014BC"/>
    <w:multiLevelType w:val="multilevel"/>
    <w:tmpl w:val="83140260"/>
    <w:lvl w:ilvl="0">
      <w:start w:val="1"/>
      <w:numFmt w:val="decimal"/>
      <w:lvlText w:val="%1."/>
      <w:lvlJc w:val="left"/>
      <w:pPr>
        <w:ind w:left="737" w:hanging="37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3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7553368">
    <w:abstractNumId w:val="9"/>
  </w:num>
  <w:num w:numId="2" w16cid:durableId="1846742039">
    <w:abstractNumId w:val="13"/>
  </w:num>
  <w:num w:numId="3" w16cid:durableId="12273371">
    <w:abstractNumId w:val="46"/>
  </w:num>
  <w:num w:numId="4" w16cid:durableId="491599960">
    <w:abstractNumId w:val="58"/>
  </w:num>
  <w:num w:numId="5" w16cid:durableId="1388189044">
    <w:abstractNumId w:val="50"/>
  </w:num>
  <w:num w:numId="6" w16cid:durableId="1671789004">
    <w:abstractNumId w:val="22"/>
  </w:num>
  <w:num w:numId="7" w16cid:durableId="1306549909">
    <w:abstractNumId w:val="36"/>
  </w:num>
  <w:num w:numId="8" w16cid:durableId="1056197649">
    <w:abstractNumId w:val="16"/>
  </w:num>
  <w:num w:numId="9" w16cid:durableId="365453512">
    <w:abstractNumId w:val="7"/>
  </w:num>
  <w:num w:numId="10" w16cid:durableId="1135290738">
    <w:abstractNumId w:val="6"/>
  </w:num>
  <w:num w:numId="11" w16cid:durableId="60106018">
    <w:abstractNumId w:val="8"/>
  </w:num>
  <w:num w:numId="12" w16cid:durableId="472675843">
    <w:abstractNumId w:val="3"/>
  </w:num>
  <w:num w:numId="13" w16cid:durableId="492338616">
    <w:abstractNumId w:val="2"/>
  </w:num>
  <w:num w:numId="14" w16cid:durableId="1448039889">
    <w:abstractNumId w:val="1"/>
  </w:num>
  <w:num w:numId="15" w16cid:durableId="1017391568">
    <w:abstractNumId w:val="0"/>
  </w:num>
  <w:num w:numId="16" w16cid:durableId="1387292451">
    <w:abstractNumId w:val="5"/>
  </w:num>
  <w:num w:numId="17" w16cid:durableId="507064575">
    <w:abstractNumId w:val="4"/>
  </w:num>
  <w:num w:numId="18" w16cid:durableId="1783066007">
    <w:abstractNumId w:val="40"/>
  </w:num>
  <w:num w:numId="19" w16cid:durableId="1385912759">
    <w:abstractNumId w:val="45"/>
  </w:num>
  <w:num w:numId="20" w16cid:durableId="1006904743">
    <w:abstractNumId w:val="38"/>
  </w:num>
  <w:num w:numId="21" w16cid:durableId="77101772">
    <w:abstractNumId w:val="66"/>
  </w:num>
  <w:num w:numId="22" w16cid:durableId="18642499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1991297">
    <w:abstractNumId w:val="28"/>
  </w:num>
  <w:num w:numId="24" w16cid:durableId="1397049036">
    <w:abstractNumId w:val="19"/>
  </w:num>
  <w:num w:numId="25" w16cid:durableId="1747343543">
    <w:abstractNumId w:val="37"/>
  </w:num>
  <w:num w:numId="26" w16cid:durableId="1872760741">
    <w:abstractNumId w:val="56"/>
  </w:num>
  <w:num w:numId="27" w16cid:durableId="1371147030">
    <w:abstractNumId w:val="12"/>
  </w:num>
  <w:num w:numId="28" w16cid:durableId="742877215">
    <w:abstractNumId w:val="41"/>
  </w:num>
  <w:num w:numId="29" w16cid:durableId="1986423006">
    <w:abstractNumId w:val="65"/>
  </w:num>
  <w:num w:numId="30" w16cid:durableId="248733427">
    <w:abstractNumId w:val="64"/>
  </w:num>
  <w:num w:numId="31" w16cid:durableId="468938646">
    <w:abstractNumId w:val="39"/>
  </w:num>
  <w:num w:numId="32" w16cid:durableId="1432623540">
    <w:abstractNumId w:val="68"/>
  </w:num>
  <w:num w:numId="33" w16cid:durableId="904073178">
    <w:abstractNumId w:val="55"/>
  </w:num>
  <w:num w:numId="34" w16cid:durableId="247618004">
    <w:abstractNumId w:val="33"/>
  </w:num>
  <w:num w:numId="35" w16cid:durableId="67265346">
    <w:abstractNumId w:val="47"/>
  </w:num>
  <w:num w:numId="36" w16cid:durableId="1809592527">
    <w:abstractNumId w:val="23"/>
  </w:num>
  <w:num w:numId="37" w16cid:durableId="1705056774">
    <w:abstractNumId w:val="15"/>
  </w:num>
  <w:num w:numId="38" w16cid:durableId="171376764">
    <w:abstractNumId w:val="59"/>
  </w:num>
  <w:num w:numId="39" w16cid:durableId="1103958532">
    <w:abstractNumId w:val="63"/>
  </w:num>
  <w:num w:numId="40" w16cid:durableId="166408511">
    <w:abstractNumId w:val="49"/>
  </w:num>
  <w:num w:numId="41" w16cid:durableId="109714344">
    <w:abstractNumId w:val="35"/>
  </w:num>
  <w:num w:numId="42" w16cid:durableId="7559235">
    <w:abstractNumId w:val="48"/>
  </w:num>
  <w:num w:numId="43" w16cid:durableId="1417553315">
    <w:abstractNumId w:val="27"/>
  </w:num>
  <w:num w:numId="44" w16cid:durableId="405954524">
    <w:abstractNumId w:val="43"/>
  </w:num>
  <w:num w:numId="45" w16cid:durableId="258949299">
    <w:abstractNumId w:val="52"/>
  </w:num>
  <w:num w:numId="46" w16cid:durableId="1983845304">
    <w:abstractNumId w:val="11"/>
  </w:num>
  <w:num w:numId="47" w16cid:durableId="1500120633">
    <w:abstractNumId w:val="69"/>
  </w:num>
  <w:num w:numId="48" w16cid:durableId="1481848732">
    <w:abstractNumId w:val="42"/>
  </w:num>
  <w:num w:numId="49" w16cid:durableId="339742291">
    <w:abstractNumId w:val="29"/>
  </w:num>
  <w:num w:numId="50" w16cid:durableId="1180243130">
    <w:abstractNumId w:val="67"/>
  </w:num>
  <w:num w:numId="51" w16cid:durableId="1480270030">
    <w:abstractNumId w:val="62"/>
  </w:num>
  <w:num w:numId="52" w16cid:durableId="1400249969">
    <w:abstractNumId w:val="57"/>
  </w:num>
  <w:num w:numId="53" w16cid:durableId="186263152">
    <w:abstractNumId w:val="14"/>
  </w:num>
  <w:num w:numId="54" w16cid:durableId="1441532539">
    <w:abstractNumId w:val="44"/>
  </w:num>
  <w:num w:numId="55" w16cid:durableId="1043479290">
    <w:abstractNumId w:val="60"/>
  </w:num>
  <w:num w:numId="56" w16cid:durableId="806898566">
    <w:abstractNumId w:val="18"/>
  </w:num>
  <w:num w:numId="57" w16cid:durableId="233393179">
    <w:abstractNumId w:val="30"/>
  </w:num>
  <w:num w:numId="58" w16cid:durableId="1653294353">
    <w:abstractNumId w:val="34"/>
  </w:num>
  <w:num w:numId="59" w16cid:durableId="1553611118">
    <w:abstractNumId w:val="26"/>
  </w:num>
  <w:num w:numId="60" w16cid:durableId="486868517">
    <w:abstractNumId w:val="54"/>
  </w:num>
  <w:num w:numId="61" w16cid:durableId="678310818">
    <w:abstractNumId w:val="25"/>
  </w:num>
  <w:num w:numId="62" w16cid:durableId="1779838608">
    <w:abstractNumId w:val="24"/>
  </w:num>
  <w:num w:numId="63" w16cid:durableId="1722443563">
    <w:abstractNumId w:val="51"/>
  </w:num>
  <w:num w:numId="64" w16cid:durableId="535386838">
    <w:abstractNumId w:val="17"/>
  </w:num>
  <w:num w:numId="65" w16cid:durableId="20803196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480343795">
    <w:abstractNumId w:val="61"/>
  </w:num>
  <w:num w:numId="67" w16cid:durableId="802432373">
    <w:abstractNumId w:val="32"/>
  </w:num>
  <w:num w:numId="68" w16cid:durableId="1884904950">
    <w:abstractNumId w:val="53"/>
  </w:num>
  <w:num w:numId="69" w16cid:durableId="1174301275">
    <w:abstractNumId w:val="66"/>
  </w:num>
  <w:num w:numId="70" w16cid:durableId="115030653">
    <w:abstractNumId w:val="2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69"/>
    <w:rsid w:val="000006C1"/>
    <w:rsid w:val="000019D3"/>
    <w:rsid w:val="00006183"/>
    <w:rsid w:val="00006898"/>
    <w:rsid w:val="000165DD"/>
    <w:rsid w:val="000342E2"/>
    <w:rsid w:val="000349CC"/>
    <w:rsid w:val="00035B5C"/>
    <w:rsid w:val="00036845"/>
    <w:rsid w:val="000543E3"/>
    <w:rsid w:val="00070717"/>
    <w:rsid w:val="00074B06"/>
    <w:rsid w:val="00077240"/>
    <w:rsid w:val="00077D54"/>
    <w:rsid w:val="0008786E"/>
    <w:rsid w:val="00087AC6"/>
    <w:rsid w:val="00094283"/>
    <w:rsid w:val="00097A1E"/>
    <w:rsid w:val="000A10F4"/>
    <w:rsid w:val="000B7462"/>
    <w:rsid w:val="000C08BB"/>
    <w:rsid w:val="000C11A1"/>
    <w:rsid w:val="000C4316"/>
    <w:rsid w:val="000C4A4C"/>
    <w:rsid w:val="000C516A"/>
    <w:rsid w:val="000D001A"/>
    <w:rsid w:val="000E5F5D"/>
    <w:rsid w:val="000F06B1"/>
    <w:rsid w:val="000F2EC2"/>
    <w:rsid w:val="000F772A"/>
    <w:rsid w:val="001015AE"/>
    <w:rsid w:val="001028E2"/>
    <w:rsid w:val="001114BF"/>
    <w:rsid w:val="00112A0E"/>
    <w:rsid w:val="001236CE"/>
    <w:rsid w:val="0012661E"/>
    <w:rsid w:val="001268F8"/>
    <w:rsid w:val="001356F9"/>
    <w:rsid w:val="00135BB2"/>
    <w:rsid w:val="00137585"/>
    <w:rsid w:val="0014083D"/>
    <w:rsid w:val="0014120E"/>
    <w:rsid w:val="001418A0"/>
    <w:rsid w:val="001459C6"/>
    <w:rsid w:val="00150548"/>
    <w:rsid w:val="001621D1"/>
    <w:rsid w:val="0016607D"/>
    <w:rsid w:val="00166DB4"/>
    <w:rsid w:val="00170A03"/>
    <w:rsid w:val="00171259"/>
    <w:rsid w:val="001721B7"/>
    <w:rsid w:val="00172D88"/>
    <w:rsid w:val="00174DB4"/>
    <w:rsid w:val="00177A23"/>
    <w:rsid w:val="001809A8"/>
    <w:rsid w:val="00186190"/>
    <w:rsid w:val="001867F1"/>
    <w:rsid w:val="00191465"/>
    <w:rsid w:val="00191FE2"/>
    <w:rsid w:val="001973EF"/>
    <w:rsid w:val="001A203D"/>
    <w:rsid w:val="001A2CD9"/>
    <w:rsid w:val="001A526A"/>
    <w:rsid w:val="001A77D9"/>
    <w:rsid w:val="001B0651"/>
    <w:rsid w:val="001B5A6B"/>
    <w:rsid w:val="001C2CA2"/>
    <w:rsid w:val="001D132B"/>
    <w:rsid w:val="001D63CB"/>
    <w:rsid w:val="00201B0C"/>
    <w:rsid w:val="00202788"/>
    <w:rsid w:val="002035A0"/>
    <w:rsid w:val="002052D2"/>
    <w:rsid w:val="00207044"/>
    <w:rsid w:val="002163DC"/>
    <w:rsid w:val="00223909"/>
    <w:rsid w:val="00232DE2"/>
    <w:rsid w:val="00233EC2"/>
    <w:rsid w:val="00261453"/>
    <w:rsid w:val="00280A07"/>
    <w:rsid w:val="00284FB0"/>
    <w:rsid w:val="002859E3"/>
    <w:rsid w:val="00287A0A"/>
    <w:rsid w:val="002A3936"/>
    <w:rsid w:val="002A6D65"/>
    <w:rsid w:val="002B1EB2"/>
    <w:rsid w:val="002B6B7E"/>
    <w:rsid w:val="002B7F45"/>
    <w:rsid w:val="002C6E0F"/>
    <w:rsid w:val="002D0C24"/>
    <w:rsid w:val="002E496C"/>
    <w:rsid w:val="002F38AD"/>
    <w:rsid w:val="002F50A4"/>
    <w:rsid w:val="002F7B24"/>
    <w:rsid w:val="003001A1"/>
    <w:rsid w:val="003017D3"/>
    <w:rsid w:val="00311E2F"/>
    <w:rsid w:val="00311EAC"/>
    <w:rsid w:val="00317C57"/>
    <w:rsid w:val="003206D7"/>
    <w:rsid w:val="00323F86"/>
    <w:rsid w:val="00325977"/>
    <w:rsid w:val="00326D47"/>
    <w:rsid w:val="003317DA"/>
    <w:rsid w:val="00333C1D"/>
    <w:rsid w:val="003367CB"/>
    <w:rsid w:val="00337581"/>
    <w:rsid w:val="003407C6"/>
    <w:rsid w:val="003433F2"/>
    <w:rsid w:val="003434A7"/>
    <w:rsid w:val="00351F9B"/>
    <w:rsid w:val="00371F25"/>
    <w:rsid w:val="0037241B"/>
    <w:rsid w:val="003751E2"/>
    <w:rsid w:val="00386641"/>
    <w:rsid w:val="00387353"/>
    <w:rsid w:val="00387FA6"/>
    <w:rsid w:val="0039222B"/>
    <w:rsid w:val="003A0932"/>
    <w:rsid w:val="003A1F1A"/>
    <w:rsid w:val="003A2628"/>
    <w:rsid w:val="003A3A92"/>
    <w:rsid w:val="003B6426"/>
    <w:rsid w:val="003B678F"/>
    <w:rsid w:val="003B78E0"/>
    <w:rsid w:val="003E41CF"/>
    <w:rsid w:val="003E462D"/>
    <w:rsid w:val="003E59CE"/>
    <w:rsid w:val="003E640A"/>
    <w:rsid w:val="003E6D11"/>
    <w:rsid w:val="003F23C1"/>
    <w:rsid w:val="0040123E"/>
    <w:rsid w:val="0040128D"/>
    <w:rsid w:val="00404C37"/>
    <w:rsid w:val="0041098E"/>
    <w:rsid w:val="00413550"/>
    <w:rsid w:val="00417464"/>
    <w:rsid w:val="00420839"/>
    <w:rsid w:val="004211BE"/>
    <w:rsid w:val="00422CFC"/>
    <w:rsid w:val="004248AD"/>
    <w:rsid w:val="0042654D"/>
    <w:rsid w:val="00430BCE"/>
    <w:rsid w:val="00437B73"/>
    <w:rsid w:val="00447054"/>
    <w:rsid w:val="00453F68"/>
    <w:rsid w:val="00454179"/>
    <w:rsid w:val="00456684"/>
    <w:rsid w:val="00456A0C"/>
    <w:rsid w:val="004646A2"/>
    <w:rsid w:val="00472708"/>
    <w:rsid w:val="004752E1"/>
    <w:rsid w:val="00475AAA"/>
    <w:rsid w:val="00477346"/>
    <w:rsid w:val="00480BA8"/>
    <w:rsid w:val="004817BC"/>
    <w:rsid w:val="00483945"/>
    <w:rsid w:val="0049170E"/>
    <w:rsid w:val="004938E3"/>
    <w:rsid w:val="004A10FC"/>
    <w:rsid w:val="004A4E0A"/>
    <w:rsid w:val="004A5005"/>
    <w:rsid w:val="004B58FC"/>
    <w:rsid w:val="004B72DF"/>
    <w:rsid w:val="004B741C"/>
    <w:rsid w:val="004C2FB7"/>
    <w:rsid w:val="004C32E3"/>
    <w:rsid w:val="004E3798"/>
    <w:rsid w:val="004E3F39"/>
    <w:rsid w:val="004E690D"/>
    <w:rsid w:val="004E7A7D"/>
    <w:rsid w:val="004F2672"/>
    <w:rsid w:val="00507CC6"/>
    <w:rsid w:val="00511D64"/>
    <w:rsid w:val="00515D9B"/>
    <w:rsid w:val="005165D1"/>
    <w:rsid w:val="0052071B"/>
    <w:rsid w:val="00521F57"/>
    <w:rsid w:val="005236EB"/>
    <w:rsid w:val="00527989"/>
    <w:rsid w:val="00534211"/>
    <w:rsid w:val="005435D1"/>
    <w:rsid w:val="0054554E"/>
    <w:rsid w:val="00547D83"/>
    <w:rsid w:val="00553A29"/>
    <w:rsid w:val="0056109F"/>
    <w:rsid w:val="00561B52"/>
    <w:rsid w:val="00562275"/>
    <w:rsid w:val="00563DCB"/>
    <w:rsid w:val="00564403"/>
    <w:rsid w:val="00567BF0"/>
    <w:rsid w:val="00573367"/>
    <w:rsid w:val="00575B97"/>
    <w:rsid w:val="00581177"/>
    <w:rsid w:val="00587249"/>
    <w:rsid w:val="00593B03"/>
    <w:rsid w:val="00596543"/>
    <w:rsid w:val="005966E6"/>
    <w:rsid w:val="00596F1A"/>
    <w:rsid w:val="00597D23"/>
    <w:rsid w:val="005B0F69"/>
    <w:rsid w:val="005B5B21"/>
    <w:rsid w:val="005B60F8"/>
    <w:rsid w:val="005B74E1"/>
    <w:rsid w:val="005C4339"/>
    <w:rsid w:val="005E05DA"/>
    <w:rsid w:val="005E45AA"/>
    <w:rsid w:val="005E76E7"/>
    <w:rsid w:val="005F76F5"/>
    <w:rsid w:val="006014B7"/>
    <w:rsid w:val="00602FA0"/>
    <w:rsid w:val="006035D5"/>
    <w:rsid w:val="00622D78"/>
    <w:rsid w:val="00631AD0"/>
    <w:rsid w:val="0063749F"/>
    <w:rsid w:val="00637B97"/>
    <w:rsid w:val="00644B81"/>
    <w:rsid w:val="00650614"/>
    <w:rsid w:val="0065166C"/>
    <w:rsid w:val="0065277C"/>
    <w:rsid w:val="00655FE3"/>
    <w:rsid w:val="006609A0"/>
    <w:rsid w:val="00670D87"/>
    <w:rsid w:val="00673A5D"/>
    <w:rsid w:val="00677541"/>
    <w:rsid w:val="0068610A"/>
    <w:rsid w:val="006926E2"/>
    <w:rsid w:val="006930C3"/>
    <w:rsid w:val="00693143"/>
    <w:rsid w:val="006969A1"/>
    <w:rsid w:val="006A45EA"/>
    <w:rsid w:val="006B0685"/>
    <w:rsid w:val="006B1732"/>
    <w:rsid w:val="006B476D"/>
    <w:rsid w:val="006C1E3F"/>
    <w:rsid w:val="006C795A"/>
    <w:rsid w:val="006D1D39"/>
    <w:rsid w:val="006D2981"/>
    <w:rsid w:val="006E435A"/>
    <w:rsid w:val="006F069A"/>
    <w:rsid w:val="006F74A4"/>
    <w:rsid w:val="006F74A8"/>
    <w:rsid w:val="007122C7"/>
    <w:rsid w:val="00716182"/>
    <w:rsid w:val="007178E4"/>
    <w:rsid w:val="00723253"/>
    <w:rsid w:val="0072444D"/>
    <w:rsid w:val="0073688D"/>
    <w:rsid w:val="00737B70"/>
    <w:rsid w:val="00745A9F"/>
    <w:rsid w:val="00752781"/>
    <w:rsid w:val="00762470"/>
    <w:rsid w:val="00762484"/>
    <w:rsid w:val="0076628E"/>
    <w:rsid w:val="0077442B"/>
    <w:rsid w:val="0077713C"/>
    <w:rsid w:val="007805B5"/>
    <w:rsid w:val="007819EF"/>
    <w:rsid w:val="00781D44"/>
    <w:rsid w:val="00790A4F"/>
    <w:rsid w:val="007A4279"/>
    <w:rsid w:val="007A5633"/>
    <w:rsid w:val="007A5D7E"/>
    <w:rsid w:val="007A72E7"/>
    <w:rsid w:val="007B06A7"/>
    <w:rsid w:val="007B6E54"/>
    <w:rsid w:val="007C07B5"/>
    <w:rsid w:val="007C0A98"/>
    <w:rsid w:val="007C0B0A"/>
    <w:rsid w:val="007C126E"/>
    <w:rsid w:val="007C43B3"/>
    <w:rsid w:val="007E4335"/>
    <w:rsid w:val="007E600E"/>
    <w:rsid w:val="007E7D35"/>
    <w:rsid w:val="007F078E"/>
    <w:rsid w:val="007F4E99"/>
    <w:rsid w:val="007F6398"/>
    <w:rsid w:val="0080056C"/>
    <w:rsid w:val="00800C64"/>
    <w:rsid w:val="00806751"/>
    <w:rsid w:val="00807033"/>
    <w:rsid w:val="00814A81"/>
    <w:rsid w:val="0082176D"/>
    <w:rsid w:val="008265C6"/>
    <w:rsid w:val="0084113D"/>
    <w:rsid w:val="00843415"/>
    <w:rsid w:val="008438D4"/>
    <w:rsid w:val="00850BB3"/>
    <w:rsid w:val="0085742F"/>
    <w:rsid w:val="00860630"/>
    <w:rsid w:val="00864746"/>
    <w:rsid w:val="008739E1"/>
    <w:rsid w:val="0088165A"/>
    <w:rsid w:val="00881733"/>
    <w:rsid w:val="0088301A"/>
    <w:rsid w:val="00885C47"/>
    <w:rsid w:val="008903B3"/>
    <w:rsid w:val="00891A4E"/>
    <w:rsid w:val="008A25B4"/>
    <w:rsid w:val="008A52C8"/>
    <w:rsid w:val="008A5A95"/>
    <w:rsid w:val="008A69D3"/>
    <w:rsid w:val="008A7083"/>
    <w:rsid w:val="008B67D1"/>
    <w:rsid w:val="008B6C11"/>
    <w:rsid w:val="008C2F34"/>
    <w:rsid w:val="008D1D9D"/>
    <w:rsid w:val="008D39D6"/>
    <w:rsid w:val="008D45A3"/>
    <w:rsid w:val="008D5BC1"/>
    <w:rsid w:val="008F77CC"/>
    <w:rsid w:val="009001AA"/>
    <w:rsid w:val="009016FF"/>
    <w:rsid w:val="00901F7B"/>
    <w:rsid w:val="0090211F"/>
    <w:rsid w:val="0090742F"/>
    <w:rsid w:val="00912674"/>
    <w:rsid w:val="009248E1"/>
    <w:rsid w:val="00931495"/>
    <w:rsid w:val="0094050B"/>
    <w:rsid w:val="0094299F"/>
    <w:rsid w:val="0094799A"/>
    <w:rsid w:val="00950954"/>
    <w:rsid w:val="00954B12"/>
    <w:rsid w:val="00960514"/>
    <w:rsid w:val="00966C5D"/>
    <w:rsid w:val="009719F5"/>
    <w:rsid w:val="009752D8"/>
    <w:rsid w:val="00980514"/>
    <w:rsid w:val="00982459"/>
    <w:rsid w:val="00990CB8"/>
    <w:rsid w:val="009918F9"/>
    <w:rsid w:val="00992EDB"/>
    <w:rsid w:val="009943D3"/>
    <w:rsid w:val="00995B1A"/>
    <w:rsid w:val="009A2298"/>
    <w:rsid w:val="009A5258"/>
    <w:rsid w:val="009A7D5E"/>
    <w:rsid w:val="009B160D"/>
    <w:rsid w:val="009B3625"/>
    <w:rsid w:val="009D0F92"/>
    <w:rsid w:val="009D17A4"/>
    <w:rsid w:val="009D1AAC"/>
    <w:rsid w:val="009D45A9"/>
    <w:rsid w:val="009D751F"/>
    <w:rsid w:val="009E06F2"/>
    <w:rsid w:val="009E29F1"/>
    <w:rsid w:val="009F33CA"/>
    <w:rsid w:val="009F4182"/>
    <w:rsid w:val="009F5ACF"/>
    <w:rsid w:val="009F617B"/>
    <w:rsid w:val="009F7BE7"/>
    <w:rsid w:val="00A021A5"/>
    <w:rsid w:val="00A072C2"/>
    <w:rsid w:val="00A07BCF"/>
    <w:rsid w:val="00A26329"/>
    <w:rsid w:val="00A26C15"/>
    <w:rsid w:val="00A26FB5"/>
    <w:rsid w:val="00A3048B"/>
    <w:rsid w:val="00A30783"/>
    <w:rsid w:val="00A32C83"/>
    <w:rsid w:val="00A34F58"/>
    <w:rsid w:val="00A40354"/>
    <w:rsid w:val="00A4224B"/>
    <w:rsid w:val="00A51678"/>
    <w:rsid w:val="00A544F4"/>
    <w:rsid w:val="00A552DE"/>
    <w:rsid w:val="00A56FC1"/>
    <w:rsid w:val="00A70C7C"/>
    <w:rsid w:val="00A717CA"/>
    <w:rsid w:val="00A72164"/>
    <w:rsid w:val="00A727BA"/>
    <w:rsid w:val="00A740C4"/>
    <w:rsid w:val="00A75F33"/>
    <w:rsid w:val="00A775E0"/>
    <w:rsid w:val="00A81C99"/>
    <w:rsid w:val="00A86ABF"/>
    <w:rsid w:val="00A94872"/>
    <w:rsid w:val="00A96ECF"/>
    <w:rsid w:val="00AA67D4"/>
    <w:rsid w:val="00AB51BB"/>
    <w:rsid w:val="00AC1F77"/>
    <w:rsid w:val="00AC30C8"/>
    <w:rsid w:val="00AC5EF2"/>
    <w:rsid w:val="00AE3304"/>
    <w:rsid w:val="00AE4365"/>
    <w:rsid w:val="00B0260D"/>
    <w:rsid w:val="00B04AE8"/>
    <w:rsid w:val="00B07984"/>
    <w:rsid w:val="00B1406A"/>
    <w:rsid w:val="00B308F2"/>
    <w:rsid w:val="00B33092"/>
    <w:rsid w:val="00B34208"/>
    <w:rsid w:val="00B34EB6"/>
    <w:rsid w:val="00B40258"/>
    <w:rsid w:val="00B40F86"/>
    <w:rsid w:val="00B53972"/>
    <w:rsid w:val="00B56BA1"/>
    <w:rsid w:val="00B61491"/>
    <w:rsid w:val="00B615C9"/>
    <w:rsid w:val="00B70996"/>
    <w:rsid w:val="00B71F67"/>
    <w:rsid w:val="00B84611"/>
    <w:rsid w:val="00B931E7"/>
    <w:rsid w:val="00B945EF"/>
    <w:rsid w:val="00B950BC"/>
    <w:rsid w:val="00BA002C"/>
    <w:rsid w:val="00BA61F6"/>
    <w:rsid w:val="00BA66A7"/>
    <w:rsid w:val="00BB629B"/>
    <w:rsid w:val="00BC01BC"/>
    <w:rsid w:val="00BC5551"/>
    <w:rsid w:val="00BC69E3"/>
    <w:rsid w:val="00BC710E"/>
    <w:rsid w:val="00BD1F24"/>
    <w:rsid w:val="00BD57C1"/>
    <w:rsid w:val="00BE164D"/>
    <w:rsid w:val="00BF1468"/>
    <w:rsid w:val="00BF1AC0"/>
    <w:rsid w:val="00BF2985"/>
    <w:rsid w:val="00C078F1"/>
    <w:rsid w:val="00C13220"/>
    <w:rsid w:val="00C16CAC"/>
    <w:rsid w:val="00C21DE0"/>
    <w:rsid w:val="00C32833"/>
    <w:rsid w:val="00C34473"/>
    <w:rsid w:val="00C4037E"/>
    <w:rsid w:val="00C40DC9"/>
    <w:rsid w:val="00C40E24"/>
    <w:rsid w:val="00C44FCA"/>
    <w:rsid w:val="00C5162D"/>
    <w:rsid w:val="00C53D6B"/>
    <w:rsid w:val="00C558F3"/>
    <w:rsid w:val="00C55C0B"/>
    <w:rsid w:val="00C56A6B"/>
    <w:rsid w:val="00C63BE8"/>
    <w:rsid w:val="00C64409"/>
    <w:rsid w:val="00C65E35"/>
    <w:rsid w:val="00C7102E"/>
    <w:rsid w:val="00C74B59"/>
    <w:rsid w:val="00C80D0E"/>
    <w:rsid w:val="00C82089"/>
    <w:rsid w:val="00C8222C"/>
    <w:rsid w:val="00C8467B"/>
    <w:rsid w:val="00C909CE"/>
    <w:rsid w:val="00C914D7"/>
    <w:rsid w:val="00C91619"/>
    <w:rsid w:val="00CA2F61"/>
    <w:rsid w:val="00CB4C49"/>
    <w:rsid w:val="00CB64B5"/>
    <w:rsid w:val="00CB7019"/>
    <w:rsid w:val="00CC2B4D"/>
    <w:rsid w:val="00CC5CB0"/>
    <w:rsid w:val="00CD002F"/>
    <w:rsid w:val="00CD5655"/>
    <w:rsid w:val="00CD6FA8"/>
    <w:rsid w:val="00CE2772"/>
    <w:rsid w:val="00CE443B"/>
    <w:rsid w:val="00CE6AC1"/>
    <w:rsid w:val="00CF5D08"/>
    <w:rsid w:val="00D079AD"/>
    <w:rsid w:val="00D1103A"/>
    <w:rsid w:val="00D12305"/>
    <w:rsid w:val="00D20443"/>
    <w:rsid w:val="00D237AA"/>
    <w:rsid w:val="00D30DED"/>
    <w:rsid w:val="00D31E3A"/>
    <w:rsid w:val="00D40100"/>
    <w:rsid w:val="00D4056F"/>
    <w:rsid w:val="00D454AF"/>
    <w:rsid w:val="00D52581"/>
    <w:rsid w:val="00D55FE5"/>
    <w:rsid w:val="00D56E9A"/>
    <w:rsid w:val="00D61403"/>
    <w:rsid w:val="00D76483"/>
    <w:rsid w:val="00D81260"/>
    <w:rsid w:val="00D81E79"/>
    <w:rsid w:val="00D94419"/>
    <w:rsid w:val="00D94ECD"/>
    <w:rsid w:val="00D97609"/>
    <w:rsid w:val="00DA34F5"/>
    <w:rsid w:val="00DC3FFA"/>
    <w:rsid w:val="00DE4964"/>
    <w:rsid w:val="00DF1669"/>
    <w:rsid w:val="00DF3BA3"/>
    <w:rsid w:val="00E0080E"/>
    <w:rsid w:val="00E04648"/>
    <w:rsid w:val="00E046A2"/>
    <w:rsid w:val="00E05D55"/>
    <w:rsid w:val="00E07C05"/>
    <w:rsid w:val="00E123DA"/>
    <w:rsid w:val="00E15C64"/>
    <w:rsid w:val="00E16D66"/>
    <w:rsid w:val="00E21068"/>
    <w:rsid w:val="00E2300F"/>
    <w:rsid w:val="00E246DB"/>
    <w:rsid w:val="00E26325"/>
    <w:rsid w:val="00E26E09"/>
    <w:rsid w:val="00E3000C"/>
    <w:rsid w:val="00E32E08"/>
    <w:rsid w:val="00E3317A"/>
    <w:rsid w:val="00E333A1"/>
    <w:rsid w:val="00E506CA"/>
    <w:rsid w:val="00E519D0"/>
    <w:rsid w:val="00E552AE"/>
    <w:rsid w:val="00E55483"/>
    <w:rsid w:val="00E579CA"/>
    <w:rsid w:val="00E70BA2"/>
    <w:rsid w:val="00E72170"/>
    <w:rsid w:val="00E779A9"/>
    <w:rsid w:val="00E952FF"/>
    <w:rsid w:val="00E96F4E"/>
    <w:rsid w:val="00EA5CF3"/>
    <w:rsid w:val="00EA60C9"/>
    <w:rsid w:val="00EA6A27"/>
    <w:rsid w:val="00EB062C"/>
    <w:rsid w:val="00EC28D7"/>
    <w:rsid w:val="00ED7F9C"/>
    <w:rsid w:val="00EF7BB1"/>
    <w:rsid w:val="00F00B8E"/>
    <w:rsid w:val="00F0304B"/>
    <w:rsid w:val="00F10722"/>
    <w:rsid w:val="00F12B72"/>
    <w:rsid w:val="00F15A6B"/>
    <w:rsid w:val="00F17D81"/>
    <w:rsid w:val="00F23A89"/>
    <w:rsid w:val="00F23F0A"/>
    <w:rsid w:val="00F256F1"/>
    <w:rsid w:val="00F3573C"/>
    <w:rsid w:val="00F35840"/>
    <w:rsid w:val="00F420EE"/>
    <w:rsid w:val="00F45F5A"/>
    <w:rsid w:val="00F5492A"/>
    <w:rsid w:val="00F60A09"/>
    <w:rsid w:val="00F61938"/>
    <w:rsid w:val="00F64FDF"/>
    <w:rsid w:val="00F72572"/>
    <w:rsid w:val="00F72B25"/>
    <w:rsid w:val="00F74739"/>
    <w:rsid w:val="00F75ED7"/>
    <w:rsid w:val="00F768A2"/>
    <w:rsid w:val="00F81707"/>
    <w:rsid w:val="00F820AB"/>
    <w:rsid w:val="00F93F93"/>
    <w:rsid w:val="00FA1108"/>
    <w:rsid w:val="00FA38D4"/>
    <w:rsid w:val="00FA6331"/>
    <w:rsid w:val="00FB0F7A"/>
    <w:rsid w:val="00FC1276"/>
    <w:rsid w:val="00FC163D"/>
    <w:rsid w:val="00FD0B0D"/>
    <w:rsid w:val="00FE03AD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DAA05"/>
  <w15:chartTrackingRefBased/>
  <w15:docId w15:val="{2F590F17-4E78-4475-8719-3D55595C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166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aliases w:val="h1,Nagłówek 1 Znak Znak,BSy 1"/>
    <w:basedOn w:val="Normalny"/>
    <w:next w:val="Tekstpodstawowy"/>
    <w:link w:val="Nagwek1Znak"/>
    <w:autoRedefine/>
    <w:qFormat/>
    <w:rsid w:val="003751E2"/>
    <w:pPr>
      <w:keepNext/>
      <w:spacing w:before="480" w:after="120"/>
      <w:jc w:val="center"/>
      <w:outlineLvl w:val="0"/>
    </w:pPr>
    <w:rPr>
      <w:rFonts w:eastAsiaTheme="minorHAnsi"/>
      <w:b/>
      <w:kern w:val="0"/>
      <w:lang w:eastAsia="pl-PL"/>
    </w:rPr>
  </w:style>
  <w:style w:type="paragraph" w:styleId="Nagwek2">
    <w:name w:val="heading 2"/>
    <w:aliases w:val="Znak Znak,h2,2 headline,h,Level 1 Heading,Level 1,Subsection,Nagłówek 2 Znak Znak,BSy 2,Arial 12 Fett Kursiv,H2,2,Heading 2 Hidden,PIM2,A,Table2,prop2,l2,h21,21,Header 21,l21,h22,22,Header 22,l22,h23,23,Header 23,l23,h24,24,Header 24,l24,h25"/>
    <w:basedOn w:val="Normalny"/>
    <w:next w:val="Tekstpodstawowy"/>
    <w:link w:val="Nagwek2Znak"/>
    <w:qFormat/>
    <w:rsid w:val="00DF166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aliases w:val="h3,BSy 3,Arial 12 Fett,h3 sub heading,H3,3,level_3,PIM 3,Level 1 - 1,3 bullet,b,bullet,SECOND,Second,BLANK2,4 bullet,bdullet,a,h:3,Title2,l3,31,l31,32,l32,33,l33,34,l34,35,l35,36,l36,37,l37,38,l38,39,l39,310,l310,311,l311,321,l321,331,l331"/>
    <w:basedOn w:val="Normalny"/>
    <w:next w:val="Tekstpodstawowy"/>
    <w:link w:val="Nagwek3Znak"/>
    <w:qFormat/>
    <w:rsid w:val="000F2EC2"/>
    <w:pPr>
      <w:keepNext/>
      <w:numPr>
        <w:ilvl w:val="2"/>
        <w:numId w:val="1"/>
      </w:numPr>
      <w:spacing w:before="240" w:after="120"/>
      <w:jc w:val="right"/>
      <w:outlineLvl w:val="2"/>
    </w:pPr>
    <w:rPr>
      <w:bCs/>
      <w:i/>
      <w:kern w:val="20"/>
      <w:sz w:val="20"/>
      <w:szCs w:val="20"/>
      <w:lang w:val="en-GB"/>
    </w:rPr>
  </w:style>
  <w:style w:type="paragraph" w:styleId="Nagwek4">
    <w:name w:val="heading 4"/>
    <w:aliases w:val="h4,BSy Z Znak,H4,ITT t4,PA Micro Section,Head4,4 dash,d,a.,PIM 4,4,4heading,a.normal,Unterunterabschnitt,Level 2 - a"/>
    <w:basedOn w:val="Normalny"/>
    <w:next w:val="Tekstpodstawowy"/>
    <w:link w:val="Nagwek4Znak"/>
    <w:qFormat/>
    <w:rsid w:val="00DF1669"/>
    <w:pPr>
      <w:keepNext/>
      <w:numPr>
        <w:ilvl w:val="3"/>
        <w:numId w:val="1"/>
      </w:numPr>
      <w:spacing w:before="240" w:after="120"/>
      <w:ind w:left="360" w:hanging="720"/>
      <w:outlineLvl w:val="3"/>
    </w:pPr>
    <w:rPr>
      <w:rFonts w:ascii="Verdana" w:hAnsi="Verdana"/>
      <w:sz w:val="20"/>
      <w:szCs w:val="20"/>
      <w:lang w:val="en-GB"/>
    </w:rPr>
  </w:style>
  <w:style w:type="paragraph" w:styleId="Nagwek5">
    <w:name w:val="heading 5"/>
    <w:aliases w:val="h5,H5,PIM 5,l5,L5,Appendix A  Heading 5,Teal,ITT t5,PA Pico Section,5,Level 3 - i,Roman list,Roman list1,Roman list2,Roman list11,Roman list3,Roman list12,Roman list21,Roman list111,Naglowek 5"/>
    <w:basedOn w:val="Normalny"/>
    <w:next w:val="Tekstpodstawowy"/>
    <w:link w:val="Nagwek5Znak"/>
    <w:qFormat/>
    <w:rsid w:val="00DF1669"/>
    <w:pPr>
      <w:numPr>
        <w:ilvl w:val="4"/>
        <w:numId w:val="1"/>
      </w:numPr>
      <w:spacing w:before="240" w:after="60"/>
      <w:ind w:left="3240" w:hanging="720"/>
      <w:outlineLvl w:val="4"/>
    </w:pPr>
    <w:rPr>
      <w:rFonts w:ascii="Verdana" w:hAnsi="Verdana"/>
      <w:sz w:val="20"/>
      <w:szCs w:val="20"/>
      <w:lang w:val="en-GB"/>
    </w:rPr>
  </w:style>
  <w:style w:type="paragraph" w:styleId="Nagwek6">
    <w:name w:val="heading 6"/>
    <w:aliases w:val="h6,H6,l6,PIM 6,Bullet list,Bullet list1,Bullet list2,Bullet list11,Bullet list3,Bullet list12,Bullet list21,Bullet list111,Bullet lis"/>
    <w:basedOn w:val="Normalny"/>
    <w:next w:val="Tekstpodstawowy"/>
    <w:link w:val="Nagwek6Znak"/>
    <w:qFormat/>
    <w:rsid w:val="00DF1669"/>
    <w:pPr>
      <w:numPr>
        <w:ilvl w:val="5"/>
        <w:numId w:val="1"/>
      </w:numPr>
      <w:spacing w:before="240" w:after="60"/>
      <w:ind w:left="3960" w:hanging="720"/>
      <w:outlineLvl w:val="5"/>
    </w:pPr>
    <w:rPr>
      <w:rFonts w:ascii="Verdana" w:hAnsi="Verdana"/>
      <w:i/>
      <w:iCs/>
      <w:sz w:val="20"/>
      <w:szCs w:val="20"/>
      <w:lang w:val="en-GB"/>
    </w:rPr>
  </w:style>
  <w:style w:type="paragraph" w:styleId="Nagwek7">
    <w:name w:val="heading 7"/>
    <w:aliases w:val="Legal Level 1.1.,PIM 7,l7,letter list,lettered list,letter list1,lettered list1,letter list2,lettered list2,letter list11,lettered list11,letter list3,lettered list3,letter list12,lettered list12,letter list21,lettered list21,letter list111"/>
    <w:basedOn w:val="Normalny"/>
    <w:next w:val="Tekstpodstawowy"/>
    <w:link w:val="Nagwek7Znak"/>
    <w:qFormat/>
    <w:rsid w:val="00DF1669"/>
    <w:pPr>
      <w:numPr>
        <w:ilvl w:val="6"/>
        <w:numId w:val="1"/>
      </w:numPr>
      <w:spacing w:before="240" w:after="60"/>
      <w:ind w:left="4680" w:hanging="720"/>
      <w:outlineLvl w:val="6"/>
    </w:pPr>
    <w:rPr>
      <w:rFonts w:ascii="Arial" w:hAnsi="Arial"/>
      <w:sz w:val="20"/>
      <w:szCs w:val="20"/>
      <w:lang w:val="en-GB"/>
    </w:rPr>
  </w:style>
  <w:style w:type="paragraph" w:styleId="Nagwek8">
    <w:name w:val="heading 8"/>
    <w:aliases w:val="l8,action,action1,action2,action11,action3,action4,action5,action6,action7,action12,action21,action111,action31,action8,action13,action22,action112,action32,action9,action14,action23,action113,action33,action10"/>
    <w:basedOn w:val="Normalny"/>
    <w:next w:val="Tekstpodstawowy"/>
    <w:link w:val="Nagwek8Znak"/>
    <w:qFormat/>
    <w:rsid w:val="00DF1669"/>
    <w:pPr>
      <w:numPr>
        <w:ilvl w:val="7"/>
        <w:numId w:val="1"/>
      </w:numPr>
      <w:spacing w:before="240" w:after="60"/>
      <w:ind w:left="5400" w:hanging="720"/>
      <w:outlineLvl w:val="7"/>
    </w:pPr>
    <w:rPr>
      <w:rFonts w:ascii="Arial" w:hAnsi="Arial"/>
      <w:i/>
      <w:iCs/>
      <w:sz w:val="20"/>
      <w:szCs w:val="20"/>
      <w:lang w:val="en-GB"/>
    </w:rPr>
  </w:style>
  <w:style w:type="paragraph" w:styleId="Nagwek9">
    <w:name w:val="heading 9"/>
    <w:aliases w:val="PIM 9,Titre 10,l9,App Heading,progress,progress1,progress2,progress11,progress3,progress4,progress5,progress6,progress7,progress12,progress21,progress111,progress31,progress8,progress13,progress22,progress112,progress32"/>
    <w:basedOn w:val="Normalny"/>
    <w:next w:val="Tekstpodstawowy"/>
    <w:link w:val="Nagwek9Znak"/>
    <w:qFormat/>
    <w:rsid w:val="00DF1669"/>
    <w:pPr>
      <w:numPr>
        <w:ilvl w:val="8"/>
        <w:numId w:val="1"/>
      </w:numPr>
      <w:spacing w:before="240" w:after="60"/>
      <w:ind w:left="6120" w:hanging="720"/>
      <w:outlineLvl w:val="8"/>
    </w:pPr>
    <w:rPr>
      <w:rFonts w:ascii="Arial" w:hAnsi="Arial"/>
      <w:i/>
      <w:iCs/>
      <w:sz w:val="18"/>
      <w:szCs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Nagłówek 1 Znak Znak Znak,BSy 1 Znak"/>
    <w:link w:val="Nagwek1"/>
    <w:rsid w:val="003751E2"/>
    <w:rPr>
      <w:rFonts w:ascii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C1E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C1E3F"/>
  </w:style>
  <w:style w:type="character" w:customStyle="1" w:styleId="Nagwek2Znak">
    <w:name w:val="Nagłówek 2 Znak"/>
    <w:aliases w:val="Znak Znak Znak1,h2 Znak,2 headline Znak,h Znak,Level 1 Heading Znak,Level 1 Znak,Subsection Znak,Nagłówek 2 Znak Znak Znak,BSy 2 Znak,Arial 12 Fett Kursiv Znak,H2 Znak,2 Znak,Heading 2 Hidden Znak,PIM2 Znak,A Znak,Table2 Znak,prop2 Znak"/>
    <w:basedOn w:val="Domylnaczcionkaakapitu"/>
    <w:link w:val="Nagwek2"/>
    <w:rsid w:val="00DF1669"/>
    <w:rPr>
      <w:rFonts w:ascii="Arial" w:eastAsia="Times New Roman" w:hAnsi="Arial" w:cs="Times New Roman"/>
      <w:b/>
      <w:bCs/>
      <w:i/>
      <w:iCs/>
      <w:kern w:val="1"/>
      <w:sz w:val="28"/>
      <w:szCs w:val="28"/>
      <w:lang w:val="x-none" w:eastAsia="ar-SA"/>
    </w:rPr>
  </w:style>
  <w:style w:type="character" w:customStyle="1" w:styleId="Nagwek3Znak">
    <w:name w:val="Nagłówek 3 Znak"/>
    <w:aliases w:val="h3 Znak,BSy 3 Znak,Arial 12 Fett Znak,h3 sub heading Znak,H3 Znak,3 Znak,level_3 Znak,PIM 3 Znak,Level 1 - 1 Znak,3 bullet Znak,b Znak,bullet Znak,SECOND Znak,Second Znak,BLANK2 Znak,4 bullet Znak,bdullet Znak,a Znak,h:3 Znak,Title2 Znak"/>
    <w:basedOn w:val="Domylnaczcionkaakapitu"/>
    <w:link w:val="Nagwek3"/>
    <w:rsid w:val="000F2EC2"/>
    <w:rPr>
      <w:rFonts w:ascii="Times New Roman" w:eastAsia="Times New Roman" w:hAnsi="Times New Roman" w:cs="Times New Roman"/>
      <w:bCs/>
      <w:i/>
      <w:kern w:val="20"/>
      <w:sz w:val="20"/>
      <w:szCs w:val="20"/>
      <w:lang w:val="en-GB" w:eastAsia="ar-SA"/>
    </w:rPr>
  </w:style>
  <w:style w:type="character" w:customStyle="1" w:styleId="Nagwek4Znak">
    <w:name w:val="Nagłówek 4 Znak"/>
    <w:aliases w:val="h4 Znak,BSy Z Znak Znak,H4 Znak,ITT t4 Znak,PA Micro Section Znak,Head4 Znak,4 dash Znak,d Znak,a. Znak,PIM 4 Znak,4 Znak,4heading Znak,a.normal Znak,Unterunterabschnitt Znak,Level 2 - a Znak"/>
    <w:basedOn w:val="Domylnaczcionkaakapitu"/>
    <w:link w:val="Nagwek4"/>
    <w:rsid w:val="00DF1669"/>
    <w:rPr>
      <w:rFonts w:ascii="Verdana" w:eastAsia="Times New Roman" w:hAnsi="Verdana" w:cs="Times New Roman"/>
      <w:kern w:val="1"/>
      <w:sz w:val="20"/>
      <w:szCs w:val="20"/>
      <w:lang w:val="en-GB" w:eastAsia="ar-SA"/>
    </w:rPr>
  </w:style>
  <w:style w:type="character" w:customStyle="1" w:styleId="Nagwek5Znak">
    <w:name w:val="Nagłówek 5 Znak"/>
    <w:aliases w:val="h5 Znak,H5 Znak,PIM 5 Znak,l5 Znak,L5 Znak,Appendix A  Heading 5 Znak,Teal Znak,ITT t5 Znak,PA Pico Section Znak,5 Znak,Level 3 - i Znak,Roman list Znak,Roman list1 Znak,Roman list2 Znak,Roman list11 Znak,Roman list3 Znak,Naglowek 5 Znak"/>
    <w:basedOn w:val="Domylnaczcionkaakapitu"/>
    <w:link w:val="Nagwek5"/>
    <w:rsid w:val="00DF1669"/>
    <w:rPr>
      <w:rFonts w:ascii="Verdana" w:eastAsia="Times New Roman" w:hAnsi="Verdana" w:cs="Times New Roman"/>
      <w:kern w:val="1"/>
      <w:sz w:val="20"/>
      <w:szCs w:val="20"/>
      <w:lang w:val="en-GB" w:eastAsia="ar-SA"/>
    </w:rPr>
  </w:style>
  <w:style w:type="character" w:customStyle="1" w:styleId="Nagwek6Znak">
    <w:name w:val="Nagłówek 6 Znak"/>
    <w:aliases w:val="h6 Znak,H6 Znak,l6 Znak,PIM 6 Znak,Bullet list Znak,Bullet list1 Znak,Bullet list2 Znak,Bullet list11 Znak,Bullet list3 Znak,Bullet list12 Znak,Bullet list21 Znak,Bullet list111 Znak,Bullet lis Znak"/>
    <w:basedOn w:val="Domylnaczcionkaakapitu"/>
    <w:link w:val="Nagwek6"/>
    <w:rsid w:val="00DF1669"/>
    <w:rPr>
      <w:rFonts w:ascii="Verdana" w:eastAsia="Times New Roman" w:hAnsi="Verdana" w:cs="Times New Roman"/>
      <w:i/>
      <w:iCs/>
      <w:kern w:val="1"/>
      <w:sz w:val="20"/>
      <w:szCs w:val="20"/>
      <w:lang w:val="en-GB" w:eastAsia="ar-SA"/>
    </w:rPr>
  </w:style>
  <w:style w:type="character" w:customStyle="1" w:styleId="Nagwek7Znak">
    <w:name w:val="Nagłówek 7 Znak"/>
    <w:aliases w:val="Legal Level 1.1. Znak,PIM 7 Znak,l7 Znak,letter list Znak,lettered list Znak,letter list1 Znak,lettered list1 Znak,letter list2 Znak,lettered list2 Znak,letter list11 Znak,lettered list11 Znak,letter list3 Znak,lettered list3 Znak"/>
    <w:basedOn w:val="Domylnaczcionkaakapitu"/>
    <w:link w:val="Nagwek7"/>
    <w:rsid w:val="00DF1669"/>
    <w:rPr>
      <w:rFonts w:ascii="Arial" w:eastAsia="Times New Roman" w:hAnsi="Arial" w:cs="Times New Roman"/>
      <w:kern w:val="1"/>
      <w:sz w:val="20"/>
      <w:szCs w:val="20"/>
      <w:lang w:val="en-GB" w:eastAsia="ar-SA"/>
    </w:rPr>
  </w:style>
  <w:style w:type="character" w:customStyle="1" w:styleId="Nagwek8Znak">
    <w:name w:val="Nagłówek 8 Znak"/>
    <w:aliases w:val="l8 Znak,action Znak,action1 Znak,action2 Znak,action11 Znak,action3 Znak,action4 Znak,action5 Znak,action6 Znak,action7 Znak,action12 Znak,action21 Znak,action111 Znak,action31 Znak,action8 Znak,action13 Znak,action22 Znak,action112 Znak"/>
    <w:basedOn w:val="Domylnaczcionkaakapitu"/>
    <w:link w:val="Nagwek8"/>
    <w:rsid w:val="00DF1669"/>
    <w:rPr>
      <w:rFonts w:ascii="Arial" w:eastAsia="Times New Roman" w:hAnsi="Arial" w:cs="Times New Roman"/>
      <w:i/>
      <w:iCs/>
      <w:kern w:val="1"/>
      <w:sz w:val="20"/>
      <w:szCs w:val="20"/>
      <w:lang w:val="en-GB" w:eastAsia="ar-SA"/>
    </w:rPr>
  </w:style>
  <w:style w:type="character" w:customStyle="1" w:styleId="Nagwek9Znak">
    <w:name w:val="Nagłówek 9 Znak"/>
    <w:aliases w:val="PIM 9 Znak,Titre 10 Znak,l9 Znak,App Heading Znak,progress Znak,progress1 Znak,progress2 Znak,progress11 Znak,progress3 Znak,progress4 Znak,progress5 Znak,progress6 Znak,progress7 Znak,progress12 Znak,progress21 Znak,progress111 Znak"/>
    <w:basedOn w:val="Domylnaczcionkaakapitu"/>
    <w:link w:val="Nagwek9"/>
    <w:rsid w:val="00DF1669"/>
    <w:rPr>
      <w:rFonts w:ascii="Arial" w:eastAsia="Times New Roman" w:hAnsi="Arial" w:cs="Times New Roman"/>
      <w:i/>
      <w:iCs/>
      <w:kern w:val="1"/>
      <w:sz w:val="18"/>
      <w:szCs w:val="18"/>
      <w:lang w:val="en-GB" w:eastAsia="ar-SA"/>
    </w:rPr>
  </w:style>
  <w:style w:type="character" w:customStyle="1" w:styleId="WW8Num8z1">
    <w:name w:val="WW8Num8z1"/>
    <w:rsid w:val="00DF1669"/>
    <w:rPr>
      <w:rFonts w:eastAsia="Times New Roman" w:cs="Times New Roman"/>
    </w:rPr>
  </w:style>
  <w:style w:type="character" w:customStyle="1" w:styleId="WW8Num16z1">
    <w:name w:val="WW8Num16z1"/>
    <w:rsid w:val="00DF1669"/>
    <w:rPr>
      <w:rFonts w:ascii="Symbol" w:hAnsi="Symbol"/>
    </w:rPr>
  </w:style>
  <w:style w:type="character" w:customStyle="1" w:styleId="WW8Num18z0">
    <w:name w:val="WW8Num18z0"/>
    <w:rsid w:val="00DF1669"/>
    <w:rPr>
      <w:rFonts w:ascii="Symbol" w:hAnsi="Symbol"/>
    </w:rPr>
  </w:style>
  <w:style w:type="character" w:customStyle="1" w:styleId="WW8Num18z1">
    <w:name w:val="WW8Num18z1"/>
    <w:rsid w:val="00DF1669"/>
    <w:rPr>
      <w:rFonts w:ascii="Courier New" w:hAnsi="Courier New" w:cs="Courier New"/>
    </w:rPr>
  </w:style>
  <w:style w:type="character" w:customStyle="1" w:styleId="WW8Num18z5">
    <w:name w:val="WW8Num18z5"/>
    <w:rsid w:val="00DF1669"/>
    <w:rPr>
      <w:rFonts w:ascii="Wingdings" w:hAnsi="Wingdings"/>
    </w:rPr>
  </w:style>
  <w:style w:type="character" w:customStyle="1" w:styleId="Absatz-Standardschriftart">
    <w:name w:val="Absatz-Standardschriftart"/>
    <w:rsid w:val="00DF1669"/>
  </w:style>
  <w:style w:type="character" w:customStyle="1" w:styleId="WW-Absatz-Standardschriftart">
    <w:name w:val="WW-Absatz-Standardschriftart"/>
    <w:rsid w:val="00DF1669"/>
  </w:style>
  <w:style w:type="character" w:customStyle="1" w:styleId="WW8Num9z1">
    <w:name w:val="WW8Num9z1"/>
    <w:rsid w:val="00DF1669"/>
    <w:rPr>
      <w:rFonts w:eastAsia="Times New Roman" w:cs="Times New Roman"/>
    </w:rPr>
  </w:style>
  <w:style w:type="character" w:customStyle="1" w:styleId="WW8Num17z1">
    <w:name w:val="WW8Num17z1"/>
    <w:rsid w:val="00DF1669"/>
    <w:rPr>
      <w:rFonts w:ascii="Symbol" w:hAnsi="Symbol"/>
    </w:rPr>
  </w:style>
  <w:style w:type="character" w:customStyle="1" w:styleId="WW8Num19z0">
    <w:name w:val="WW8Num19z0"/>
    <w:rsid w:val="00DF1669"/>
    <w:rPr>
      <w:rFonts w:ascii="Symbol" w:hAnsi="Symbol"/>
    </w:rPr>
  </w:style>
  <w:style w:type="character" w:customStyle="1" w:styleId="WW8Num19z1">
    <w:name w:val="WW8Num19z1"/>
    <w:rsid w:val="00DF1669"/>
    <w:rPr>
      <w:rFonts w:ascii="Courier New" w:hAnsi="Courier New" w:cs="Courier New"/>
    </w:rPr>
  </w:style>
  <w:style w:type="character" w:customStyle="1" w:styleId="WW8Num19z5">
    <w:name w:val="WW8Num19z5"/>
    <w:rsid w:val="00DF1669"/>
    <w:rPr>
      <w:rFonts w:ascii="Wingdings" w:hAnsi="Wingdings"/>
    </w:rPr>
  </w:style>
  <w:style w:type="character" w:customStyle="1" w:styleId="WW-Absatz-Standardschriftart1">
    <w:name w:val="WW-Absatz-Standardschriftart1"/>
    <w:rsid w:val="00DF1669"/>
  </w:style>
  <w:style w:type="character" w:customStyle="1" w:styleId="ListLabel1">
    <w:name w:val="ListLabel 1"/>
    <w:rsid w:val="00DF1669"/>
    <w:rPr>
      <w:rFonts w:eastAsia="Times New Roman" w:cs="Times New Roman"/>
    </w:rPr>
  </w:style>
  <w:style w:type="character" w:customStyle="1" w:styleId="ListLabel2">
    <w:name w:val="ListLabel 2"/>
    <w:rsid w:val="00DF1669"/>
    <w:rPr>
      <w:rFonts w:cs="Courier New"/>
    </w:rPr>
  </w:style>
  <w:style w:type="character" w:customStyle="1" w:styleId="Domylnaczcionkaakapitu1">
    <w:name w:val="Domyślna czcionka akapitu1"/>
    <w:rsid w:val="00DF1669"/>
  </w:style>
  <w:style w:type="character" w:customStyle="1" w:styleId="Numerstrony1">
    <w:name w:val="Numer strony1"/>
    <w:basedOn w:val="Domylnaczcionkaakapitu1"/>
    <w:rsid w:val="00DF1669"/>
  </w:style>
  <w:style w:type="character" w:customStyle="1" w:styleId="Odwoanieprzypisudolnego1">
    <w:name w:val="Odwołanie przypisu dolnego1"/>
    <w:rsid w:val="00DF1669"/>
  </w:style>
  <w:style w:type="character" w:customStyle="1" w:styleId="TekstprzypisudolnegoZnak">
    <w:name w:val="Tekst przypisu dolnego Znak"/>
    <w:link w:val="Tekstprzypisudolnego"/>
    <w:semiHidden/>
    <w:rsid w:val="00DF1669"/>
    <w:rPr>
      <w:rFonts w:ascii="Verdana" w:eastAsia="Times New Roman" w:hAnsi="Verdana" w:cs="Verdana"/>
      <w:sz w:val="18"/>
      <w:szCs w:val="18"/>
      <w:lang w:eastAsia="pl-PL"/>
    </w:rPr>
  </w:style>
  <w:style w:type="character" w:styleId="Pogrubienie">
    <w:name w:val="Strong"/>
    <w:uiPriority w:val="22"/>
    <w:qFormat/>
    <w:rsid w:val="00DF1669"/>
    <w:rPr>
      <w:b/>
      <w:bCs/>
    </w:rPr>
  </w:style>
  <w:style w:type="character" w:customStyle="1" w:styleId="NagwekZnak">
    <w:name w:val="Nagłówek Znak"/>
    <w:basedOn w:val="Domylnaczcionkaakapitu1"/>
    <w:uiPriority w:val="99"/>
    <w:rsid w:val="00DF1669"/>
  </w:style>
  <w:style w:type="character" w:styleId="Hipercze">
    <w:name w:val="Hyperlink"/>
    <w:uiPriority w:val="99"/>
    <w:rsid w:val="00DF1669"/>
    <w:rPr>
      <w:color w:val="0000FF"/>
      <w:u w:val="single"/>
    </w:rPr>
  </w:style>
  <w:style w:type="character" w:customStyle="1" w:styleId="akapitdomyslny1">
    <w:name w:val="akapitdomyslny1"/>
    <w:basedOn w:val="Domylnaczcionkaakapitu1"/>
    <w:rsid w:val="00DF1669"/>
  </w:style>
  <w:style w:type="character" w:customStyle="1" w:styleId="Znakinumeracji">
    <w:name w:val="Znaki numeracji"/>
    <w:rsid w:val="00DF1669"/>
  </w:style>
  <w:style w:type="paragraph" w:customStyle="1" w:styleId="Nagwek10">
    <w:name w:val="Nagłówek1"/>
    <w:basedOn w:val="Normalny"/>
    <w:next w:val="Tekstpodstawowy"/>
    <w:rsid w:val="00DF1669"/>
    <w:pPr>
      <w:keepNext/>
      <w:tabs>
        <w:tab w:val="center" w:pos="4536"/>
        <w:tab w:val="right" w:pos="9072"/>
      </w:tabs>
      <w:spacing w:before="240" w:after="120"/>
    </w:pPr>
    <w:rPr>
      <w:rFonts w:ascii="Arial" w:eastAsia="SimSun" w:hAnsi="Arial" w:cs="Tahoma"/>
      <w:sz w:val="28"/>
      <w:szCs w:val="28"/>
    </w:rPr>
  </w:style>
  <w:style w:type="paragraph" w:styleId="Lista">
    <w:name w:val="List"/>
    <w:basedOn w:val="Tekstpodstawowy"/>
    <w:rsid w:val="00DF1669"/>
    <w:rPr>
      <w:rFonts w:cs="Tahoma"/>
      <w:lang w:val="x-none"/>
    </w:rPr>
  </w:style>
  <w:style w:type="paragraph" w:customStyle="1" w:styleId="Podpis1">
    <w:name w:val="Podpis1"/>
    <w:basedOn w:val="Normalny"/>
    <w:rsid w:val="00DF166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F1669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"/>
    <w:rsid w:val="00DF1669"/>
    <w:pPr>
      <w:spacing w:before="120"/>
      <w:ind w:left="360" w:hanging="360"/>
      <w:jc w:val="both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F1669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CharZnakCharZnakCharZnakChar">
    <w:name w:val="Char Znak Char Znak Char Znak Char"/>
    <w:basedOn w:val="Normalny"/>
    <w:rsid w:val="00DF1669"/>
  </w:style>
  <w:style w:type="paragraph" w:styleId="Stopka">
    <w:name w:val="footer"/>
    <w:basedOn w:val="Normalny"/>
    <w:link w:val="StopkaZnak"/>
    <w:uiPriority w:val="99"/>
    <w:rsid w:val="00DF1669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F1669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Tekstdymka1">
    <w:name w:val="Tekst dymka1"/>
    <w:basedOn w:val="Normalny"/>
    <w:rsid w:val="00DF1669"/>
  </w:style>
  <w:style w:type="paragraph" w:customStyle="1" w:styleId="poziom1">
    <w:name w:val="poziom1"/>
    <w:basedOn w:val="Normalny"/>
    <w:rsid w:val="00DF1669"/>
  </w:style>
  <w:style w:type="paragraph" w:customStyle="1" w:styleId="ZnakZnakZnak">
    <w:name w:val="Znak Znak Znak"/>
    <w:basedOn w:val="Normalny"/>
    <w:rsid w:val="00DF1669"/>
  </w:style>
  <w:style w:type="paragraph" w:customStyle="1" w:styleId="Numberedlist22">
    <w:name w:val="Numbered list 2.2"/>
    <w:basedOn w:val="Nagwek2"/>
    <w:rsid w:val="00DF1669"/>
    <w:pPr>
      <w:numPr>
        <w:ilvl w:val="0"/>
        <w:numId w:val="0"/>
      </w:numPr>
    </w:pPr>
  </w:style>
  <w:style w:type="paragraph" w:customStyle="1" w:styleId="DomylnaczcionkaakapituAkapitZnakZnakZnakZnakZnakZnakZnak">
    <w:name w:val="Domyślna czcionka akapitu Akapit Znak Znak Znak Znak Znak Znak Znak"/>
    <w:basedOn w:val="Normalny"/>
    <w:rsid w:val="00DF1669"/>
  </w:style>
  <w:style w:type="paragraph" w:customStyle="1" w:styleId="wymylnikowanie">
    <w:name w:val="wymyślnikowanie"/>
    <w:basedOn w:val="Normalny"/>
    <w:rsid w:val="00DF1669"/>
  </w:style>
  <w:style w:type="paragraph" w:customStyle="1" w:styleId="Tekstprzypisudolnego1">
    <w:name w:val="Tekst przypisu dolnego1"/>
    <w:basedOn w:val="Normalny"/>
    <w:rsid w:val="00DF1669"/>
  </w:style>
  <w:style w:type="paragraph" w:customStyle="1" w:styleId="CharZnakCharZnakChar">
    <w:name w:val="Char Znak Char Znak Char"/>
    <w:basedOn w:val="Normalny"/>
    <w:rsid w:val="00DF1669"/>
  </w:style>
  <w:style w:type="paragraph" w:customStyle="1" w:styleId="Rozdztyt">
    <w:name w:val="Rozdz_tyt"/>
    <w:basedOn w:val="Normalny"/>
    <w:rsid w:val="00DF1669"/>
  </w:style>
  <w:style w:type="paragraph" w:customStyle="1" w:styleId="Punkt">
    <w:name w:val="Punkt"/>
    <w:basedOn w:val="Normalny"/>
    <w:rsid w:val="00DF1669"/>
  </w:style>
  <w:style w:type="paragraph" w:customStyle="1" w:styleId="Podp">
    <w:name w:val="Podp"/>
    <w:basedOn w:val="Normalny"/>
    <w:rsid w:val="00DF1669"/>
  </w:style>
  <w:style w:type="paragraph" w:customStyle="1" w:styleId="Okadkaztytuem">
    <w:name w:val="Okładka z tytułem"/>
    <w:basedOn w:val="Normalny"/>
    <w:rsid w:val="00DF1669"/>
  </w:style>
  <w:style w:type="paragraph" w:customStyle="1" w:styleId="Okadkazpodtytuem">
    <w:name w:val="Okładka z podtytułem"/>
    <w:basedOn w:val="Okadkaztytuem"/>
    <w:rsid w:val="00DF1669"/>
  </w:style>
  <w:style w:type="paragraph" w:styleId="Spistreci1">
    <w:name w:val="toc 1"/>
    <w:basedOn w:val="Normalny"/>
    <w:uiPriority w:val="39"/>
    <w:rsid w:val="001A77D9"/>
    <w:pPr>
      <w:tabs>
        <w:tab w:val="right" w:leader="dot" w:pos="8280"/>
      </w:tabs>
      <w:spacing w:before="120"/>
    </w:pPr>
    <w:rPr>
      <w:bCs/>
      <w:iCs/>
      <w:sz w:val="22"/>
      <w:szCs w:val="28"/>
    </w:rPr>
  </w:style>
  <w:style w:type="paragraph" w:customStyle="1" w:styleId="1">
    <w:name w:val="1"/>
    <w:basedOn w:val="Normalny"/>
    <w:rsid w:val="00DF1669"/>
  </w:style>
  <w:style w:type="paragraph" w:customStyle="1" w:styleId="NormalnyWeb1">
    <w:name w:val="Normalny (Web)1"/>
    <w:basedOn w:val="Normalny"/>
    <w:rsid w:val="00DF1669"/>
  </w:style>
  <w:style w:type="paragraph" w:styleId="Spistreci2">
    <w:name w:val="toc 2"/>
    <w:basedOn w:val="Normalny"/>
    <w:uiPriority w:val="39"/>
    <w:rsid w:val="00DF1669"/>
    <w:pPr>
      <w:tabs>
        <w:tab w:val="right" w:leader="dot" w:pos="8319"/>
      </w:tabs>
      <w:spacing w:before="60"/>
      <w:ind w:left="238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DF1669"/>
    <w:rPr>
      <w:lang w:val="x-none"/>
    </w:rPr>
  </w:style>
  <w:style w:type="paragraph" w:customStyle="1" w:styleId="Zawartotabeli">
    <w:name w:val="Zawartość tabeli"/>
    <w:basedOn w:val="Normalny"/>
    <w:rsid w:val="00DF1669"/>
    <w:pPr>
      <w:suppressLineNumbers/>
    </w:pPr>
  </w:style>
  <w:style w:type="paragraph" w:customStyle="1" w:styleId="Nagwektabeli">
    <w:name w:val="Nagłówek tabeli"/>
    <w:basedOn w:val="Zawartotabeli"/>
    <w:rsid w:val="00DF1669"/>
    <w:pPr>
      <w:jc w:val="center"/>
    </w:pPr>
    <w:rPr>
      <w:b/>
      <w:bCs/>
    </w:rPr>
  </w:style>
  <w:style w:type="paragraph" w:styleId="Nagwek">
    <w:name w:val="header"/>
    <w:basedOn w:val="Normalny"/>
    <w:link w:val="NagwekZnak1"/>
    <w:uiPriority w:val="99"/>
    <w:rsid w:val="00DF1669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NagwekZnak1">
    <w:name w:val="Nagłówek Znak1"/>
    <w:basedOn w:val="Domylnaczcionkaakapitu"/>
    <w:link w:val="Nagwek"/>
    <w:uiPriority w:val="99"/>
    <w:rsid w:val="00DF1669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Code">
    <w:name w:val="Code"/>
    <w:rsid w:val="00DF1669"/>
    <w:pPr>
      <w:spacing w:after="0" w:line="240" w:lineRule="auto"/>
      <w:ind w:left="567"/>
    </w:pPr>
    <w:rPr>
      <w:rFonts w:ascii="Courier New" w:eastAsia="Times New Roman" w:hAnsi="Courier New" w:cs="Courier New"/>
      <w:sz w:val="20"/>
      <w:szCs w:val="20"/>
      <w:lang w:val="en-GB"/>
    </w:rPr>
  </w:style>
  <w:style w:type="paragraph" w:customStyle="1" w:styleId="Nagwekstrony">
    <w:name w:val="Nagłówek strony"/>
    <w:rsid w:val="00DF1669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Verdana"/>
      <w:sz w:val="18"/>
      <w:szCs w:val="18"/>
      <w:lang w:val="en-GB"/>
    </w:rPr>
  </w:style>
  <w:style w:type="paragraph" w:styleId="Spistreci3">
    <w:name w:val="toc 3"/>
    <w:basedOn w:val="Normalny"/>
    <w:next w:val="Normalny"/>
    <w:autoRedefine/>
    <w:uiPriority w:val="39"/>
    <w:rsid w:val="00567BF0"/>
    <w:pPr>
      <w:tabs>
        <w:tab w:val="left" w:pos="1247"/>
        <w:tab w:val="right" w:leader="dot" w:pos="10490"/>
      </w:tabs>
      <w:suppressAutoHyphens w:val="0"/>
      <w:spacing w:before="120"/>
      <w:ind w:left="340" w:right="130"/>
      <w:jc w:val="both"/>
    </w:pPr>
    <w:rPr>
      <w:rFonts w:cs="Verdana"/>
      <w:kern w:val="0"/>
      <w:sz w:val="22"/>
      <w:szCs w:val="20"/>
      <w:lang w:eastAsia="en-US"/>
    </w:rPr>
  </w:style>
  <w:style w:type="paragraph" w:styleId="Spistreci4">
    <w:name w:val="toc 4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60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styleId="Spistreci5">
    <w:name w:val="toc 5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80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styleId="Spistreci6">
    <w:name w:val="toc 6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100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styleId="Spistreci7">
    <w:name w:val="toc 7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120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styleId="Spistreci8">
    <w:name w:val="toc 8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140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styleId="Spistreci9">
    <w:name w:val="toc 9"/>
    <w:basedOn w:val="Normalny"/>
    <w:next w:val="Normalny"/>
    <w:autoRedefine/>
    <w:semiHidden/>
    <w:rsid w:val="00DF1669"/>
    <w:pPr>
      <w:tabs>
        <w:tab w:val="right" w:leader="dot" w:pos="5670"/>
      </w:tabs>
      <w:suppressAutoHyphens w:val="0"/>
      <w:spacing w:after="120"/>
      <w:ind w:left="1600"/>
    </w:pPr>
    <w:rPr>
      <w:rFonts w:ascii="Verdana" w:hAnsi="Verdana" w:cs="Verdana"/>
      <w:kern w:val="0"/>
      <w:sz w:val="20"/>
      <w:szCs w:val="20"/>
      <w:lang w:val="en-GB" w:eastAsia="en-US"/>
    </w:rPr>
  </w:style>
  <w:style w:type="character" w:styleId="Numerstrony">
    <w:name w:val="page number"/>
    <w:basedOn w:val="Domylnaczcionkaakapitu"/>
    <w:rsid w:val="00DF1669"/>
  </w:style>
  <w:style w:type="paragraph" w:customStyle="1" w:styleId="Hdg1">
    <w:name w:val="Hdg1"/>
    <w:basedOn w:val="Nagwek1"/>
    <w:next w:val="Tekstpodstawowy"/>
    <w:rsid w:val="00DF1669"/>
    <w:pPr>
      <w:tabs>
        <w:tab w:val="num" w:pos="1004"/>
      </w:tabs>
      <w:suppressAutoHyphens w:val="0"/>
      <w:spacing w:before="0"/>
      <w:outlineLvl w:val="9"/>
    </w:pPr>
    <w:rPr>
      <w:kern w:val="28"/>
      <w:lang w:eastAsia="en-US"/>
    </w:rPr>
  </w:style>
  <w:style w:type="paragraph" w:customStyle="1" w:styleId="Hdg2">
    <w:name w:val="Hdg2"/>
    <w:basedOn w:val="Nagwek2"/>
    <w:next w:val="Tekstpodstawowy"/>
    <w:rsid w:val="00DF1669"/>
    <w:pPr>
      <w:tabs>
        <w:tab w:val="num" w:pos="1004"/>
      </w:tabs>
      <w:suppressAutoHyphens w:val="0"/>
      <w:spacing w:before="480" w:after="120"/>
      <w:ind w:left="1004" w:firstLine="0"/>
      <w:outlineLvl w:val="9"/>
    </w:pPr>
    <w:rPr>
      <w:rFonts w:ascii="Verdana" w:hAnsi="Verdana" w:cs="Verdana"/>
      <w:i w:val="0"/>
      <w:iCs w:val="0"/>
      <w:kern w:val="0"/>
      <w:sz w:val="22"/>
      <w:szCs w:val="22"/>
      <w:lang w:val="en-GB" w:eastAsia="en-US"/>
    </w:rPr>
  </w:style>
  <w:style w:type="paragraph" w:customStyle="1" w:styleId="Appendix1">
    <w:name w:val="Appendix 1"/>
    <w:basedOn w:val="Nagwek1"/>
    <w:next w:val="Tekstpodstawowy"/>
    <w:rsid w:val="00DF1669"/>
    <w:pPr>
      <w:numPr>
        <w:numId w:val="4"/>
      </w:numPr>
      <w:tabs>
        <w:tab w:val="left" w:pos="0"/>
      </w:tabs>
      <w:suppressAutoHyphens w:val="0"/>
      <w:spacing w:before="240"/>
      <w:outlineLvl w:val="9"/>
    </w:pPr>
    <w:rPr>
      <w:kern w:val="28"/>
      <w:lang w:eastAsia="en-US"/>
    </w:rPr>
  </w:style>
  <w:style w:type="paragraph" w:customStyle="1" w:styleId="Appendix2">
    <w:name w:val="Appendix 2"/>
    <w:basedOn w:val="Nagwek2"/>
    <w:next w:val="Tekstpodstawowy"/>
    <w:rsid w:val="00DF1669"/>
    <w:pPr>
      <w:numPr>
        <w:numId w:val="5"/>
      </w:numPr>
      <w:tabs>
        <w:tab w:val="left" w:pos="0"/>
      </w:tabs>
      <w:suppressAutoHyphens w:val="0"/>
      <w:spacing w:before="480" w:after="120"/>
      <w:ind w:left="0" w:firstLine="0"/>
    </w:pPr>
    <w:rPr>
      <w:rFonts w:ascii="Verdana" w:hAnsi="Verdana" w:cs="Verdana"/>
      <w:i w:val="0"/>
      <w:iCs w:val="0"/>
      <w:kern w:val="0"/>
      <w:sz w:val="22"/>
      <w:szCs w:val="22"/>
      <w:lang w:val="en-GB" w:eastAsia="en-US"/>
    </w:rPr>
  </w:style>
  <w:style w:type="paragraph" w:customStyle="1" w:styleId="history">
    <w:name w:val="history"/>
    <w:basedOn w:val="Tekstpodstawowy"/>
    <w:rsid w:val="00DF1669"/>
    <w:pPr>
      <w:spacing w:before="120"/>
      <w:ind w:left="964" w:hanging="964"/>
      <w:jc w:val="both"/>
    </w:pPr>
    <w:rPr>
      <w:rFonts w:ascii="Verdana" w:hAnsi="Verdana" w:cs="Verdana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rsid w:val="00DF1669"/>
    <w:pPr>
      <w:suppressAutoHyphens w:val="0"/>
      <w:spacing w:after="120"/>
    </w:pPr>
    <w:rPr>
      <w:rFonts w:ascii="Arial" w:hAnsi="Arial"/>
      <w:b/>
      <w:bCs/>
      <w:color w:val="000000"/>
      <w:kern w:val="0"/>
      <w:sz w:val="12"/>
      <w:szCs w:val="12"/>
      <w:lang w:val="en-US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F1669"/>
    <w:rPr>
      <w:rFonts w:ascii="Arial" w:eastAsia="Times New Roman" w:hAnsi="Arial" w:cs="Times New Roman"/>
      <w:b/>
      <w:bCs/>
      <w:color w:val="000000"/>
      <w:sz w:val="12"/>
      <w:szCs w:val="12"/>
      <w:lang w:val="en-US" w:eastAsia="x-none"/>
    </w:rPr>
  </w:style>
  <w:style w:type="paragraph" w:customStyle="1" w:styleId="right">
    <w:name w:val="right"/>
    <w:rsid w:val="00DF1669"/>
    <w:pPr>
      <w:spacing w:after="120" w:line="240" w:lineRule="auto"/>
      <w:ind w:left="850"/>
      <w:jc w:val="right"/>
    </w:pPr>
    <w:rPr>
      <w:rFonts w:ascii="Verdana" w:eastAsia="Times New Roman" w:hAnsi="Verdana" w:cs="Verdana"/>
      <w:i/>
      <w:iCs/>
      <w:sz w:val="20"/>
      <w:szCs w:val="20"/>
      <w:lang w:val="en-GB"/>
    </w:rPr>
  </w:style>
  <w:style w:type="paragraph" w:customStyle="1" w:styleId="DocumentSet">
    <w:name w:val="DocumentSet"/>
    <w:rsid w:val="00DF1669"/>
    <w:pPr>
      <w:spacing w:before="840" w:after="0" w:line="240" w:lineRule="auto"/>
      <w:jc w:val="right"/>
    </w:pPr>
    <w:rPr>
      <w:rFonts w:ascii="Verdana" w:eastAsia="Times New Roman" w:hAnsi="Verdana" w:cs="Verdana"/>
      <w:b/>
      <w:bCs/>
      <w:sz w:val="24"/>
      <w:szCs w:val="24"/>
      <w:lang w:val="en-GB"/>
    </w:rPr>
  </w:style>
  <w:style w:type="paragraph" w:customStyle="1" w:styleId="DocTitle">
    <w:name w:val="DocTitle"/>
    <w:rsid w:val="00DF1669"/>
    <w:pPr>
      <w:spacing w:before="720" w:after="0" w:line="240" w:lineRule="auto"/>
      <w:jc w:val="right"/>
    </w:pPr>
    <w:rPr>
      <w:rFonts w:ascii="Verdana" w:eastAsia="Times New Roman" w:hAnsi="Verdana" w:cs="Verdana"/>
      <w:sz w:val="40"/>
      <w:szCs w:val="40"/>
      <w:lang w:val="en-GB"/>
    </w:rPr>
  </w:style>
  <w:style w:type="paragraph" w:customStyle="1" w:styleId="CopyListNames">
    <w:name w:val="CopyListNames"/>
    <w:rsid w:val="00DF1669"/>
    <w:pPr>
      <w:tabs>
        <w:tab w:val="left" w:pos="2552"/>
      </w:tabs>
      <w:spacing w:after="0" w:line="240" w:lineRule="auto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Name">
    <w:name w:val="Name"/>
    <w:rsid w:val="00DF1669"/>
    <w:pPr>
      <w:spacing w:before="120" w:after="0" w:line="240" w:lineRule="auto"/>
      <w:ind w:left="1276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table">
    <w:name w:val="table"/>
    <w:basedOn w:val="Tekstpodstawowy"/>
    <w:rsid w:val="00DF1669"/>
    <w:pPr>
      <w:spacing w:before="60" w:after="60"/>
      <w:jc w:val="both"/>
    </w:pPr>
    <w:rPr>
      <w:rFonts w:ascii="Verdana" w:hAnsi="Verdana" w:cs="Verdana"/>
      <w:sz w:val="20"/>
      <w:szCs w:val="20"/>
      <w:lang w:val="en-GB"/>
    </w:rPr>
  </w:style>
  <w:style w:type="paragraph" w:styleId="Legenda">
    <w:name w:val="caption"/>
    <w:basedOn w:val="Normalny"/>
    <w:next w:val="Normalny"/>
    <w:qFormat/>
    <w:rsid w:val="00DF1669"/>
    <w:pPr>
      <w:suppressAutoHyphens w:val="0"/>
      <w:spacing w:before="120" w:after="120"/>
    </w:pPr>
    <w:rPr>
      <w:rFonts w:ascii="Verdana" w:hAnsi="Verdana" w:cs="Verdana"/>
      <w:b/>
      <w:bCs/>
      <w:kern w:val="0"/>
      <w:sz w:val="20"/>
      <w:szCs w:val="20"/>
      <w:lang w:val="en-GB" w:eastAsia="en-US"/>
    </w:rPr>
  </w:style>
  <w:style w:type="paragraph" w:customStyle="1" w:styleId="Appendix3">
    <w:name w:val="Appendix 3"/>
    <w:basedOn w:val="Nagwek3"/>
    <w:next w:val="Tekstpodstawowy"/>
    <w:rsid w:val="00DF1669"/>
    <w:pPr>
      <w:tabs>
        <w:tab w:val="num" w:pos="1004"/>
      </w:tabs>
      <w:suppressAutoHyphens w:val="0"/>
      <w:ind w:left="1004" w:hanging="1134"/>
      <w:outlineLvl w:val="9"/>
    </w:pPr>
    <w:rPr>
      <w:kern w:val="0"/>
      <w:lang w:eastAsia="en-US"/>
    </w:rPr>
  </w:style>
  <w:style w:type="paragraph" w:customStyle="1" w:styleId="Hidden">
    <w:name w:val="Hidden"/>
    <w:basedOn w:val="Tekstpodstawowy"/>
    <w:rsid w:val="00DF1669"/>
    <w:pPr>
      <w:spacing w:before="120"/>
      <w:jc w:val="both"/>
    </w:pPr>
    <w:rPr>
      <w:rFonts w:ascii="Verdana" w:hAnsi="Verdana" w:cs="Verdana"/>
      <w:i/>
      <w:iCs/>
      <w:vanish/>
      <w:sz w:val="18"/>
      <w:szCs w:val="18"/>
      <w:lang w:val="en-GB"/>
    </w:rPr>
  </w:style>
  <w:style w:type="paragraph" w:customStyle="1" w:styleId="Contents">
    <w:name w:val="Contents"/>
    <w:basedOn w:val="Hdg2"/>
    <w:rsid w:val="00DF1669"/>
  </w:style>
  <w:style w:type="paragraph" w:customStyle="1" w:styleId="CVh3">
    <w:name w:val="CV_h3"/>
    <w:rsid w:val="00DF1669"/>
    <w:pPr>
      <w:keepNext/>
      <w:tabs>
        <w:tab w:val="right" w:pos="7655"/>
      </w:tabs>
      <w:spacing w:before="120" w:after="0" w:line="240" w:lineRule="auto"/>
    </w:pPr>
    <w:rPr>
      <w:rFonts w:ascii="Verdana" w:eastAsia="Times New Roman" w:hAnsi="Verdana" w:cs="Verdana"/>
      <w:i/>
      <w:iCs/>
      <w:sz w:val="20"/>
      <w:szCs w:val="20"/>
      <w:lang w:val="en-GB"/>
    </w:rPr>
  </w:style>
  <w:style w:type="paragraph" w:customStyle="1" w:styleId="Reference">
    <w:name w:val="Reference"/>
    <w:rsid w:val="00DF1669"/>
    <w:pPr>
      <w:spacing w:before="1080" w:after="0" w:line="240" w:lineRule="auto"/>
      <w:jc w:val="right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FrontPage">
    <w:name w:val="FrontPage"/>
    <w:rsid w:val="00DF1669"/>
    <w:pPr>
      <w:spacing w:after="0" w:line="240" w:lineRule="auto"/>
      <w:jc w:val="right"/>
    </w:pPr>
    <w:rPr>
      <w:rFonts w:ascii="Verdana" w:eastAsia="Times New Roman" w:hAnsi="Verdana" w:cs="Verdana"/>
      <w:sz w:val="20"/>
      <w:szCs w:val="20"/>
      <w:lang w:val="en-GB"/>
    </w:rPr>
  </w:style>
  <w:style w:type="character" w:customStyle="1" w:styleId="OdwiedzoneHipercze">
    <w:name w:val="OdwiedzoneHiperłącze"/>
    <w:rsid w:val="00DF1669"/>
    <w:rPr>
      <w:color w:val="800080"/>
      <w:u w:val="single"/>
    </w:rPr>
  </w:style>
  <w:style w:type="paragraph" w:customStyle="1" w:styleId="FrontpageClient">
    <w:name w:val="FrontpageClient"/>
    <w:rsid w:val="00DF1669"/>
    <w:pPr>
      <w:spacing w:after="0" w:line="240" w:lineRule="auto"/>
      <w:jc w:val="right"/>
    </w:pPr>
    <w:rPr>
      <w:rFonts w:ascii="Verdana" w:eastAsia="Times New Roman" w:hAnsi="Verdana" w:cs="Verdana"/>
      <w:b/>
      <w:bCs/>
      <w:sz w:val="56"/>
      <w:szCs w:val="56"/>
      <w:lang w:val="en-GB"/>
    </w:rPr>
  </w:style>
  <w:style w:type="paragraph" w:customStyle="1" w:styleId="FrontpageTitle">
    <w:name w:val="FrontpageTitle"/>
    <w:rsid w:val="00DF1669"/>
    <w:pPr>
      <w:spacing w:before="240" w:after="0" w:line="240" w:lineRule="auto"/>
      <w:jc w:val="right"/>
    </w:pPr>
    <w:rPr>
      <w:rFonts w:ascii="Verdana" w:eastAsia="Times New Roman" w:hAnsi="Verdana" w:cs="Verdana"/>
      <w:b/>
      <w:bCs/>
      <w:sz w:val="48"/>
      <w:szCs w:val="48"/>
      <w:lang w:val="en-GB"/>
    </w:rPr>
  </w:style>
  <w:style w:type="paragraph" w:customStyle="1" w:styleId="CVBodytext">
    <w:name w:val="CV_Body text"/>
    <w:rsid w:val="00DF1669"/>
    <w:pPr>
      <w:spacing w:before="120" w:after="0" w:line="240" w:lineRule="auto"/>
      <w:jc w:val="both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CVdatedlist">
    <w:name w:val="CV_dated_list"/>
    <w:rsid w:val="00DF1669"/>
    <w:pPr>
      <w:spacing w:before="120" w:after="0" w:line="240" w:lineRule="auto"/>
      <w:ind w:left="1418" w:hanging="1418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CVflushlist">
    <w:name w:val="CV_flush_list"/>
    <w:basedOn w:val="CVdatedlist"/>
    <w:rsid w:val="00DF1669"/>
  </w:style>
  <w:style w:type="paragraph" w:customStyle="1" w:styleId="CVh0">
    <w:name w:val="CV_h0"/>
    <w:rsid w:val="00DF1669"/>
    <w:pPr>
      <w:keepNext/>
      <w:tabs>
        <w:tab w:val="right" w:pos="7655"/>
      </w:tabs>
      <w:spacing w:after="0" w:line="240" w:lineRule="auto"/>
    </w:pPr>
    <w:rPr>
      <w:rFonts w:ascii="Verdana" w:eastAsia="Times New Roman" w:hAnsi="Verdana" w:cs="Verdana"/>
      <w:b/>
      <w:bCs/>
      <w:sz w:val="24"/>
      <w:szCs w:val="24"/>
      <w:lang w:val="en-GB"/>
    </w:rPr>
  </w:style>
  <w:style w:type="paragraph" w:customStyle="1" w:styleId="CVh1">
    <w:name w:val="CV_h1"/>
    <w:rsid w:val="00DF1669"/>
    <w:pPr>
      <w:keepNext/>
      <w:spacing w:before="240" w:after="0" w:line="240" w:lineRule="auto"/>
      <w:jc w:val="center"/>
    </w:pPr>
    <w:rPr>
      <w:rFonts w:ascii="Verdana" w:eastAsia="Times New Roman" w:hAnsi="Verdana" w:cs="Verdana"/>
      <w:b/>
      <w:bCs/>
      <w:sz w:val="20"/>
      <w:szCs w:val="20"/>
      <w:lang w:val="en-GB"/>
    </w:rPr>
  </w:style>
  <w:style w:type="paragraph" w:customStyle="1" w:styleId="CVh2">
    <w:name w:val="CV_h2"/>
    <w:rsid w:val="00DF1669"/>
    <w:pPr>
      <w:keepNext/>
      <w:spacing w:before="120" w:after="0" w:line="240" w:lineRule="auto"/>
    </w:pPr>
    <w:rPr>
      <w:rFonts w:ascii="Verdana" w:eastAsia="Times New Roman" w:hAnsi="Verdana" w:cs="Verdana"/>
      <w:b/>
      <w:bCs/>
      <w:sz w:val="20"/>
      <w:szCs w:val="20"/>
      <w:lang w:val="en-GB"/>
    </w:rPr>
  </w:style>
  <w:style w:type="paragraph" w:customStyle="1" w:styleId="CVjobtitle">
    <w:name w:val="CV_job_title"/>
    <w:rsid w:val="00DF1669"/>
    <w:pPr>
      <w:tabs>
        <w:tab w:val="right" w:pos="7655"/>
      </w:tabs>
      <w:spacing w:after="0" w:line="240" w:lineRule="auto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CVmcoslist">
    <w:name w:val="CV_mc&amp;os_list"/>
    <w:rsid w:val="00DF1669"/>
    <w:pPr>
      <w:spacing w:before="120" w:after="0" w:line="240" w:lineRule="auto"/>
      <w:ind w:left="1418" w:hanging="1418"/>
    </w:pPr>
    <w:rPr>
      <w:rFonts w:ascii="Verdana" w:eastAsia="Times New Roman" w:hAnsi="Verdana" w:cs="Verdana"/>
      <w:sz w:val="20"/>
      <w:szCs w:val="20"/>
      <w:lang w:val="en-GB"/>
    </w:rPr>
  </w:style>
  <w:style w:type="paragraph" w:styleId="Lista2">
    <w:name w:val="List 2"/>
    <w:basedOn w:val="Normalny"/>
    <w:rsid w:val="00DF1669"/>
    <w:pPr>
      <w:suppressAutoHyphens w:val="0"/>
      <w:spacing w:after="120"/>
      <w:ind w:left="566" w:hanging="283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customStyle="1" w:styleId="flushlist">
    <w:name w:val="flush list"/>
    <w:basedOn w:val="Tekstpodstawowy"/>
    <w:rsid w:val="00DF1669"/>
    <w:pPr>
      <w:numPr>
        <w:numId w:val="3"/>
      </w:numPr>
      <w:spacing w:before="120"/>
      <w:jc w:val="both"/>
    </w:pPr>
    <w:rPr>
      <w:rFonts w:ascii="Verdana" w:hAnsi="Verdana" w:cs="Verdana"/>
      <w:sz w:val="20"/>
      <w:szCs w:val="20"/>
      <w:lang w:val="en-GB"/>
    </w:rPr>
  </w:style>
  <w:style w:type="paragraph" w:styleId="Zwykytekst">
    <w:name w:val="Plain Text"/>
    <w:basedOn w:val="Normalny"/>
    <w:link w:val="ZwykytekstZnak"/>
    <w:rsid w:val="00DF1669"/>
    <w:pPr>
      <w:suppressAutoHyphens w:val="0"/>
      <w:spacing w:after="120"/>
    </w:pPr>
    <w:rPr>
      <w:rFonts w:ascii="Courier New" w:hAnsi="Courier New"/>
      <w:kern w:val="0"/>
      <w:sz w:val="20"/>
      <w:szCs w:val="20"/>
      <w:lang w:val="en-US" w:eastAsia="x-none"/>
    </w:rPr>
  </w:style>
  <w:style w:type="character" w:customStyle="1" w:styleId="ZwykytekstZnak">
    <w:name w:val="Zwykły tekst Znak"/>
    <w:basedOn w:val="Domylnaczcionkaakapitu"/>
    <w:link w:val="Zwykytekst"/>
    <w:rsid w:val="00DF1669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styleId="Listapunktowana">
    <w:name w:val="List Bullet"/>
    <w:basedOn w:val="Normalny"/>
    <w:autoRedefine/>
    <w:rsid w:val="00DF1669"/>
    <w:pPr>
      <w:suppressAutoHyphens w:val="0"/>
      <w:spacing w:after="120"/>
    </w:pPr>
    <w:rPr>
      <w:rFonts w:ascii="Verdana" w:hAnsi="Verdana" w:cs="Verdana"/>
      <w:kern w:val="0"/>
      <w:sz w:val="20"/>
      <w:szCs w:val="20"/>
      <w:lang w:val="en-GB" w:eastAsia="en-US"/>
    </w:rPr>
  </w:style>
  <w:style w:type="paragraph" w:customStyle="1" w:styleId="Tekstprzypisu">
    <w:name w:val="Tekst przypisu"/>
    <w:semiHidden/>
    <w:rsid w:val="00DF1669"/>
    <w:pPr>
      <w:spacing w:after="0" w:line="240" w:lineRule="auto"/>
    </w:pPr>
    <w:rPr>
      <w:rFonts w:ascii="Verdana" w:eastAsia="Times New Roman" w:hAnsi="Verdana" w:cs="Verdana"/>
      <w:sz w:val="20"/>
      <w:szCs w:val="20"/>
      <w:lang w:val="en-GB"/>
    </w:rPr>
  </w:style>
  <w:style w:type="character" w:customStyle="1" w:styleId="Odwoanieprzypisu">
    <w:name w:val="Odwołanie przypisu"/>
    <w:semiHidden/>
    <w:rsid w:val="00DF1669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DF1669"/>
    <w:pPr>
      <w:shd w:val="clear" w:color="auto" w:fill="000080"/>
      <w:suppressAutoHyphens w:val="0"/>
      <w:spacing w:after="120"/>
    </w:pPr>
    <w:rPr>
      <w:rFonts w:ascii="Tahoma" w:hAnsi="Tahoma"/>
      <w:kern w:val="0"/>
      <w:sz w:val="20"/>
      <w:szCs w:val="20"/>
      <w:lang w:val="en-GB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DF1669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paragraph" w:customStyle="1" w:styleId="CopyrightNotice">
    <w:name w:val="CopyrightNotice"/>
    <w:autoRedefine/>
    <w:rsid w:val="00DF1669"/>
    <w:pPr>
      <w:spacing w:after="0" w:line="240" w:lineRule="auto"/>
      <w:ind w:left="-56"/>
      <w:jc w:val="both"/>
    </w:pPr>
    <w:rPr>
      <w:rFonts w:ascii="Verdana" w:eastAsia="Times New Roman" w:hAnsi="Verdana" w:cs="Verdana"/>
      <w:noProof/>
      <w:sz w:val="20"/>
      <w:szCs w:val="20"/>
      <w:lang w:val="en-GB"/>
    </w:rPr>
  </w:style>
  <w:style w:type="paragraph" w:styleId="NormalnyWeb">
    <w:name w:val="Normal (Web)"/>
    <w:basedOn w:val="Normalny"/>
    <w:rsid w:val="00DF1669"/>
    <w:pPr>
      <w:suppressAutoHyphens w:val="0"/>
      <w:spacing w:before="100" w:beforeAutospacing="1" w:after="100" w:afterAutospacing="1"/>
    </w:pPr>
    <w:rPr>
      <w:rFonts w:ascii="Verdana" w:hAnsi="Verdana"/>
      <w:kern w:val="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F1669"/>
    <w:pPr>
      <w:suppressAutoHyphens w:val="0"/>
      <w:spacing w:after="120"/>
    </w:pPr>
    <w:rPr>
      <w:rFonts w:ascii="Verdana" w:hAnsi="Verdana" w:cs="Verdana"/>
      <w:kern w:val="0"/>
      <w:sz w:val="18"/>
      <w:szCs w:val="18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F166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semiHidden/>
    <w:rsid w:val="00DF1669"/>
    <w:rPr>
      <w:vertAlign w:val="superscript"/>
    </w:rPr>
  </w:style>
  <w:style w:type="character" w:customStyle="1" w:styleId="Znak">
    <w:name w:val="Znak"/>
    <w:rsid w:val="00DF1669"/>
    <w:rPr>
      <w:rFonts w:ascii="Verdana" w:hAnsi="Verdana" w:cs="Verdana"/>
      <w:b/>
      <w:bCs/>
      <w:sz w:val="22"/>
      <w:szCs w:val="22"/>
      <w:lang w:val="en-GB" w:eastAsia="en-US" w:bidi="ar-SA"/>
    </w:rPr>
  </w:style>
  <w:style w:type="character" w:styleId="Odwoaniedokomentarza">
    <w:name w:val="annotation reference"/>
    <w:uiPriority w:val="99"/>
    <w:semiHidden/>
    <w:rsid w:val="00DF1669"/>
    <w:rPr>
      <w:sz w:val="16"/>
      <w:szCs w:val="16"/>
    </w:rPr>
  </w:style>
  <w:style w:type="paragraph" w:customStyle="1" w:styleId="StylNagwek1Zlewej-066cmWysunicie1cmPrzed1">
    <w:name w:val="Styl Nagłówek 1 + Z lewej:  -066 cm Wysunięcie:  1 cm Przed:  1..."/>
    <w:basedOn w:val="Nagwek1"/>
    <w:rsid w:val="00DF1669"/>
    <w:pPr>
      <w:suppressAutoHyphens w:val="0"/>
      <w:spacing w:before="240" w:after="60"/>
    </w:pPr>
    <w:rPr>
      <w:kern w:val="28"/>
      <w:szCs w:val="20"/>
      <w:lang w:eastAsia="en-US"/>
    </w:rPr>
  </w:style>
  <w:style w:type="paragraph" w:customStyle="1" w:styleId="StylNagwek2Zlewej-034cmWysunicie1cmPrzed1">
    <w:name w:val="Styl Nagłówek 2 + Z lewej:  -034 cm Wysunięcie:  1 cm Przed:  1..."/>
    <w:basedOn w:val="Nagwek2"/>
    <w:rsid w:val="00DF1669"/>
    <w:pPr>
      <w:numPr>
        <w:numId w:val="2"/>
      </w:numPr>
      <w:tabs>
        <w:tab w:val="num" w:pos="720"/>
      </w:tabs>
      <w:suppressAutoHyphens w:val="0"/>
      <w:ind w:hanging="720"/>
    </w:pPr>
    <w:rPr>
      <w:rFonts w:ascii="Verdana" w:hAnsi="Verdana"/>
      <w:i w:val="0"/>
      <w:iCs w:val="0"/>
      <w:kern w:val="0"/>
      <w:sz w:val="22"/>
      <w:szCs w:val="20"/>
      <w:lang w:val="en-GB" w:eastAsia="en-US"/>
    </w:rPr>
  </w:style>
  <w:style w:type="paragraph" w:customStyle="1" w:styleId="StylNagwek3Zlewej-016cmWysunicie113cmPo6">
    <w:name w:val="Styl Nagłówek 3 + Z lewej:  -016 cm Wysunięcie:  113 cm Po:  6..."/>
    <w:basedOn w:val="Nagwek3"/>
    <w:rsid w:val="00DF1669"/>
    <w:pPr>
      <w:numPr>
        <w:numId w:val="2"/>
      </w:numPr>
      <w:suppressAutoHyphens w:val="0"/>
    </w:pPr>
    <w:rPr>
      <w:kern w:val="0"/>
      <w:lang w:eastAsia="en-US"/>
    </w:rPr>
  </w:style>
  <w:style w:type="paragraph" w:customStyle="1" w:styleId="StylNagwek1Zlewej0cmPierwszywiersz0cm">
    <w:name w:val="Styl Nagłówek 1 + Z lewej:  0 cm Pierwszy wiersz:  0 cm"/>
    <w:basedOn w:val="Nagwek1"/>
    <w:rsid w:val="00DF1669"/>
    <w:pPr>
      <w:tabs>
        <w:tab w:val="num" w:pos="1004"/>
      </w:tabs>
      <w:suppressAutoHyphens w:val="0"/>
      <w:spacing w:before="240"/>
    </w:pPr>
    <w:rPr>
      <w:kern w:val="28"/>
      <w:lang w:eastAsia="en-US"/>
    </w:rPr>
  </w:style>
  <w:style w:type="character" w:styleId="UyteHipercze">
    <w:name w:val="FollowedHyperlink"/>
    <w:rsid w:val="00DF1669"/>
    <w:rPr>
      <w:color w:val="800080"/>
      <w:u w:val="single"/>
    </w:rPr>
  </w:style>
  <w:style w:type="paragraph" w:customStyle="1" w:styleId="StylNagwek4Pogrubienie">
    <w:name w:val="Styl Nagłówek 4 + Pogrubienie"/>
    <w:basedOn w:val="Nagwek4"/>
    <w:rsid w:val="00DF1669"/>
    <w:pPr>
      <w:numPr>
        <w:ilvl w:val="0"/>
        <w:numId w:val="0"/>
      </w:numPr>
      <w:tabs>
        <w:tab w:val="num" w:pos="360"/>
        <w:tab w:val="left" w:pos="1418"/>
      </w:tabs>
      <w:suppressAutoHyphens w:val="0"/>
      <w:ind w:left="1639" w:hanging="720"/>
    </w:pPr>
    <w:rPr>
      <w:b/>
      <w:bCs/>
      <w:kern w:val="0"/>
      <w:lang w:eastAsia="en-US"/>
    </w:rPr>
  </w:style>
  <w:style w:type="character" w:customStyle="1" w:styleId="StylNagwek4PogrubienieZnak">
    <w:name w:val="Styl Nagłówek 4 + Pogrubienie Znak"/>
    <w:rsid w:val="00DF1669"/>
    <w:rPr>
      <w:rFonts w:ascii="Verdana" w:eastAsia="Times New Roman" w:hAnsi="Verdana" w:cs="Verdana"/>
      <w:kern w:val="1"/>
      <w:sz w:val="20"/>
      <w:szCs w:val="20"/>
      <w:lang w:val="en-GB" w:eastAsia="en-US" w:bidi="ar-SA"/>
    </w:rPr>
  </w:style>
  <w:style w:type="paragraph" w:customStyle="1" w:styleId="StylNagwek4Zlewej222cmPierwszywiersz0cmPo">
    <w:name w:val="Styl Nagłówek 4 + Z lewej:  222 cm Pierwszy wiersz:  0 cm Po:  ..."/>
    <w:basedOn w:val="Nagwek4"/>
    <w:rsid w:val="00DF1669"/>
    <w:pPr>
      <w:numPr>
        <w:numId w:val="2"/>
      </w:numPr>
      <w:suppressAutoHyphens w:val="0"/>
      <w:spacing w:after="60"/>
    </w:pPr>
    <w:rPr>
      <w:kern w:val="0"/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DF1669"/>
    <w:pPr>
      <w:suppressAutoHyphens w:val="0"/>
      <w:spacing w:after="120"/>
    </w:pPr>
    <w:rPr>
      <w:rFonts w:ascii="Tahoma" w:hAnsi="Tahoma"/>
      <w:kern w:val="0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F1669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F16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F1669"/>
    <w:rPr>
      <w:rFonts w:ascii="Verdana" w:eastAsia="Times New Roman" w:hAnsi="Verdana" w:cs="Times New Roman"/>
      <w:b/>
      <w:bCs/>
      <w:sz w:val="20"/>
      <w:szCs w:val="20"/>
      <w:lang w:val="x-none" w:eastAsia="pl-PL"/>
    </w:rPr>
  </w:style>
  <w:style w:type="table" w:customStyle="1" w:styleId="Tabela-Siatka1">
    <w:name w:val="Tabela - Siatka1"/>
    <w:basedOn w:val="Standardowy"/>
    <w:uiPriority w:val="39"/>
    <w:rsid w:val="00DF1669"/>
    <w:pPr>
      <w:spacing w:before="60" w:after="60" w:line="240" w:lineRule="auto"/>
    </w:pPr>
    <w:rPr>
      <w:rFonts w:ascii="Arial" w:eastAsia="Times New Roman" w:hAnsi="Arial" w:cs="Times New Roman"/>
      <w:sz w:val="18"/>
      <w:szCs w:val="18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s1">
    <w:name w:val="spis1"/>
    <w:basedOn w:val="Normalny"/>
    <w:rsid w:val="00DF1669"/>
    <w:pPr>
      <w:suppressAutoHyphens w:val="0"/>
    </w:pPr>
    <w:rPr>
      <w:rFonts w:ascii="Verdana" w:hAnsi="Verdana"/>
      <w:noProof/>
      <w:kern w:val="0"/>
      <w:sz w:val="28"/>
      <w:szCs w:val="28"/>
      <w:lang w:eastAsia="pl-PL"/>
    </w:rPr>
  </w:style>
  <w:style w:type="numbering" w:styleId="1ai">
    <w:name w:val="Outline List 1"/>
    <w:basedOn w:val="Bezlisty"/>
    <w:rsid w:val="00DF1669"/>
    <w:pPr>
      <w:numPr>
        <w:numId w:val="6"/>
      </w:numPr>
    </w:pPr>
  </w:style>
  <w:style w:type="paragraph" w:customStyle="1" w:styleId="Default">
    <w:name w:val="Default"/>
    <w:rsid w:val="00DF166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StylNagwek3Przed0pt">
    <w:name w:val="Styl Nagłówek 3 + Przed:  0 pt"/>
    <w:basedOn w:val="Nagwek3"/>
    <w:rsid w:val="00DF1669"/>
    <w:pPr>
      <w:numPr>
        <w:ilvl w:val="0"/>
        <w:numId w:val="0"/>
      </w:numPr>
      <w:tabs>
        <w:tab w:val="num" w:pos="360"/>
      </w:tabs>
      <w:suppressAutoHyphens w:val="0"/>
      <w:spacing w:before="0"/>
      <w:ind w:left="360"/>
    </w:pPr>
    <w:rPr>
      <w:kern w:val="0"/>
      <w:lang w:eastAsia="en-US"/>
    </w:rPr>
  </w:style>
  <w:style w:type="paragraph" w:customStyle="1" w:styleId="wypunktowanie">
    <w:name w:val="wypunktowanie"/>
    <w:basedOn w:val="Normalny"/>
    <w:rsid w:val="00DF1669"/>
    <w:pPr>
      <w:numPr>
        <w:numId w:val="7"/>
      </w:numPr>
      <w:suppressAutoHyphens w:val="0"/>
      <w:spacing w:before="240" w:after="120" w:line="360" w:lineRule="auto"/>
      <w:jc w:val="both"/>
    </w:pPr>
    <w:rPr>
      <w:kern w:val="0"/>
      <w:szCs w:val="20"/>
      <w:lang w:eastAsia="pl-PL"/>
    </w:rPr>
  </w:style>
  <w:style w:type="paragraph" w:customStyle="1" w:styleId="tabela">
    <w:name w:val="tabela"/>
    <w:basedOn w:val="Normalny"/>
    <w:rsid w:val="00DF1669"/>
    <w:pPr>
      <w:tabs>
        <w:tab w:val="left" w:pos="567"/>
      </w:tabs>
      <w:suppressAutoHyphens w:val="0"/>
      <w:spacing w:before="60" w:after="60"/>
    </w:pPr>
    <w:rPr>
      <w:rFonts w:ascii="Arial" w:hAnsi="Arial"/>
      <w:kern w:val="0"/>
      <w:sz w:val="20"/>
      <w:szCs w:val="20"/>
      <w:lang w:eastAsia="pl-PL"/>
    </w:rPr>
  </w:style>
  <w:style w:type="paragraph" w:customStyle="1" w:styleId="Punktowanie1p">
    <w:name w:val="Punktowanie 1 p."/>
    <w:basedOn w:val="Normalny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customStyle="1" w:styleId="StylNagwek1">
    <w:name w:val="Styl Nagłówek 1"/>
    <w:aliases w:val="h1 + Wyrównany do środka"/>
    <w:basedOn w:val="Nagwek1"/>
    <w:rsid w:val="00DF1669"/>
    <w:pPr>
      <w:tabs>
        <w:tab w:val="num" w:pos="360"/>
      </w:tabs>
      <w:suppressAutoHyphens w:val="0"/>
      <w:spacing w:before="120"/>
      <w:ind w:left="360" w:hanging="432"/>
    </w:pPr>
    <w:rPr>
      <w:kern w:val="28"/>
      <w:sz w:val="22"/>
      <w:szCs w:val="22"/>
      <w:lang w:eastAsia="en-US"/>
    </w:rPr>
  </w:style>
  <w:style w:type="paragraph" w:customStyle="1" w:styleId="NPARA2">
    <w:name w:val="N_PARA_2"/>
    <w:basedOn w:val="Nagwek2"/>
    <w:rsid w:val="00DF1669"/>
    <w:pPr>
      <w:numPr>
        <w:numId w:val="8"/>
      </w:numPr>
      <w:suppressAutoHyphens w:val="0"/>
      <w:spacing w:before="480" w:after="120"/>
    </w:pPr>
    <w:rPr>
      <w:rFonts w:ascii="Verdana" w:hAnsi="Verdana" w:cs="Verdana"/>
      <w:b w:val="0"/>
      <w:i w:val="0"/>
      <w:iCs w:val="0"/>
      <w:kern w:val="0"/>
      <w:sz w:val="20"/>
      <w:szCs w:val="20"/>
      <w:lang w:eastAsia="en-US"/>
    </w:rPr>
  </w:style>
  <w:style w:type="paragraph" w:customStyle="1" w:styleId="StylNagwek3">
    <w:name w:val="Styl Nagłówek 3"/>
    <w:aliases w:val="h3 + Pogrubienie"/>
    <w:basedOn w:val="Nagwek3"/>
    <w:link w:val="StylNagwek3h3PogrubienieZnak"/>
    <w:rsid w:val="00DF1669"/>
    <w:pPr>
      <w:numPr>
        <w:ilvl w:val="0"/>
        <w:numId w:val="0"/>
      </w:numPr>
      <w:suppressAutoHyphens w:val="0"/>
      <w:spacing w:before="120"/>
    </w:pPr>
    <w:rPr>
      <w:kern w:val="0"/>
      <w:lang w:eastAsia="x-none"/>
    </w:rPr>
  </w:style>
  <w:style w:type="character" w:customStyle="1" w:styleId="StylNagwek3h3PogrubienieZnak">
    <w:name w:val="Styl Nagłówek 3;h3 + Pogrubienie Znak"/>
    <w:link w:val="StylNagwek3"/>
    <w:rsid w:val="00DF1669"/>
    <w:rPr>
      <w:rFonts w:ascii="Verdana" w:eastAsia="Times New Roman" w:hAnsi="Verdana" w:cs="Times New Roman"/>
      <w:b/>
      <w:bCs/>
      <w:sz w:val="20"/>
      <w:szCs w:val="20"/>
      <w:lang w:val="en-GB" w:eastAsia="x-none"/>
    </w:rPr>
  </w:style>
  <w:style w:type="paragraph" w:customStyle="1" w:styleId="StylStylNagwek3">
    <w:name w:val="Styl Styl Nagłówek 3"/>
    <w:aliases w:val="h3 + Pogrubienie + Nie Pogrubienie"/>
    <w:basedOn w:val="StylNagwek3"/>
    <w:rsid w:val="00DF1669"/>
    <w:pPr>
      <w:tabs>
        <w:tab w:val="left" w:pos="284"/>
        <w:tab w:val="num" w:pos="2475"/>
      </w:tabs>
      <w:ind w:left="2475" w:hanging="360"/>
    </w:pPr>
    <w:rPr>
      <w:b/>
      <w:bCs w:val="0"/>
    </w:rPr>
  </w:style>
  <w:style w:type="paragraph" w:customStyle="1" w:styleId="Tabela0">
    <w:name w:val="Tabela"/>
    <w:basedOn w:val="Normalny"/>
    <w:rsid w:val="00DF1669"/>
    <w:pPr>
      <w:suppressAutoHyphens w:val="0"/>
      <w:spacing w:before="60" w:after="60"/>
    </w:pPr>
    <w:rPr>
      <w:rFonts w:ascii="Arial" w:hAnsi="Arial"/>
      <w:kern w:val="0"/>
      <w:szCs w:val="20"/>
      <w:lang w:eastAsia="pl-PL"/>
    </w:rPr>
  </w:style>
  <w:style w:type="paragraph" w:styleId="Listapunktowana2">
    <w:name w:val="List Bullet 2"/>
    <w:basedOn w:val="Normalny"/>
    <w:autoRedefine/>
    <w:rsid w:val="00DF1669"/>
    <w:pPr>
      <w:numPr>
        <w:numId w:val="9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punktowana3">
    <w:name w:val="List Bullet 3"/>
    <w:basedOn w:val="Normalny"/>
    <w:autoRedefine/>
    <w:rsid w:val="00DF1669"/>
    <w:pPr>
      <w:numPr>
        <w:numId w:val="10"/>
      </w:numPr>
      <w:suppressAutoHyphens w:val="0"/>
      <w:spacing w:before="120" w:after="120" w:line="360" w:lineRule="auto"/>
      <w:jc w:val="both"/>
    </w:pPr>
    <w:rPr>
      <w:rFonts w:ascii="Verdana" w:hAnsi="Verdana"/>
      <w:kern w:val="0"/>
      <w:sz w:val="20"/>
      <w:lang w:eastAsia="pl-PL"/>
    </w:rPr>
  </w:style>
  <w:style w:type="paragraph" w:customStyle="1" w:styleId="TableSmHeading">
    <w:name w:val="Table_Sm_Heading"/>
    <w:basedOn w:val="Normalny"/>
    <w:rsid w:val="00DF1669"/>
    <w:pPr>
      <w:keepNext/>
      <w:keepLines/>
      <w:suppressAutoHyphens w:val="0"/>
      <w:spacing w:before="60" w:after="40"/>
    </w:pPr>
    <w:rPr>
      <w:rFonts w:ascii="Arial" w:hAnsi="Arial"/>
      <w:b/>
      <w:kern w:val="0"/>
      <w:sz w:val="16"/>
      <w:szCs w:val="20"/>
      <w:lang w:val="en-US" w:eastAsia="en-US"/>
    </w:rPr>
  </w:style>
  <w:style w:type="paragraph" w:customStyle="1" w:styleId="HPTableTitle">
    <w:name w:val="HP_Table_Title"/>
    <w:basedOn w:val="Normalny"/>
    <w:next w:val="Normalny"/>
    <w:rsid w:val="00DF1669"/>
    <w:pPr>
      <w:keepNext/>
      <w:keepLines/>
      <w:suppressAutoHyphens w:val="0"/>
      <w:spacing w:before="240" w:after="60"/>
    </w:pPr>
    <w:rPr>
      <w:rFonts w:ascii="Arial" w:hAnsi="Arial"/>
      <w:b/>
      <w:kern w:val="0"/>
      <w:sz w:val="18"/>
      <w:szCs w:val="20"/>
      <w:lang w:val="en-US" w:eastAsia="en-US"/>
    </w:rPr>
  </w:style>
  <w:style w:type="paragraph" w:customStyle="1" w:styleId="TableMedium">
    <w:name w:val="Table_Medium"/>
    <w:basedOn w:val="table"/>
    <w:rsid w:val="00DF1669"/>
    <w:pPr>
      <w:spacing w:before="40" w:after="40"/>
      <w:jc w:val="left"/>
    </w:pPr>
    <w:rPr>
      <w:rFonts w:ascii="Arial" w:hAnsi="Arial" w:cs="Times New Roman"/>
      <w:sz w:val="18"/>
      <w:lang w:val="en-US"/>
    </w:rPr>
  </w:style>
  <w:style w:type="paragraph" w:customStyle="1" w:styleId="PNTekstpodstawowy">
    <w:name w:val="PN Tekst podstawowy"/>
    <w:rsid w:val="00DF1669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Adresnakopercie">
    <w:name w:val="envelope address"/>
    <w:basedOn w:val="Normalny"/>
    <w:rsid w:val="00DF1669"/>
    <w:pPr>
      <w:framePr w:w="7920" w:h="1980" w:hRule="exact" w:hSpace="141" w:wrap="auto" w:hAnchor="page" w:xAlign="center" w:yAlign="bottom"/>
      <w:suppressAutoHyphens w:val="0"/>
      <w:spacing w:after="120"/>
      <w:ind w:left="2880"/>
    </w:pPr>
    <w:rPr>
      <w:rFonts w:ascii="Arial" w:hAnsi="Arial" w:cs="Arial"/>
      <w:kern w:val="0"/>
      <w:lang w:eastAsia="pl-PL"/>
    </w:rPr>
  </w:style>
  <w:style w:type="paragraph" w:styleId="Adreszwrotnynakopercie">
    <w:name w:val="envelope return"/>
    <w:basedOn w:val="Normalny"/>
    <w:rsid w:val="00DF1669"/>
    <w:pPr>
      <w:suppressAutoHyphens w:val="0"/>
      <w:spacing w:after="120"/>
    </w:pPr>
    <w:rPr>
      <w:rFonts w:ascii="Arial" w:hAnsi="Arial" w:cs="Arial"/>
      <w:kern w:val="0"/>
      <w:sz w:val="20"/>
      <w:szCs w:val="20"/>
      <w:lang w:eastAsia="pl-PL"/>
    </w:rPr>
  </w:style>
  <w:style w:type="paragraph" w:styleId="Data">
    <w:name w:val="Date"/>
    <w:basedOn w:val="Normalny"/>
    <w:next w:val="Normalny"/>
    <w:link w:val="DataZnak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DataZnak">
    <w:name w:val="Data Znak"/>
    <w:basedOn w:val="Domylnaczcionkaakapitu"/>
    <w:link w:val="Data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HTML-adres">
    <w:name w:val="HTML Address"/>
    <w:basedOn w:val="Normalny"/>
    <w:link w:val="HTML-adresZnak"/>
    <w:rsid w:val="00DF1669"/>
    <w:pPr>
      <w:suppressAutoHyphens w:val="0"/>
      <w:spacing w:after="120"/>
    </w:pPr>
    <w:rPr>
      <w:rFonts w:ascii="Verdana" w:hAnsi="Verdana"/>
      <w:i/>
      <w:iCs/>
      <w:kern w:val="0"/>
      <w:sz w:val="20"/>
      <w:szCs w:val="20"/>
      <w:lang w:val="x-none" w:eastAsia="pl-PL"/>
    </w:rPr>
  </w:style>
  <w:style w:type="character" w:customStyle="1" w:styleId="HTML-adresZnak">
    <w:name w:val="HTML - adres Znak"/>
    <w:basedOn w:val="Domylnaczcionkaakapitu"/>
    <w:link w:val="HTML-adres"/>
    <w:rsid w:val="00DF1669"/>
    <w:rPr>
      <w:rFonts w:ascii="Verdana" w:eastAsia="Times New Roman" w:hAnsi="Verdana" w:cs="Times New Roman"/>
      <w:i/>
      <w:iCs/>
      <w:sz w:val="20"/>
      <w:szCs w:val="20"/>
      <w:lang w:val="x-none" w:eastAsia="pl-PL"/>
    </w:rPr>
  </w:style>
  <w:style w:type="paragraph" w:styleId="HTML-wstpniesformatowany">
    <w:name w:val="HTML Preformatted"/>
    <w:basedOn w:val="Normalny"/>
    <w:link w:val="HTML-wstpniesformatowanyZnak"/>
    <w:rsid w:val="00DF1669"/>
    <w:pPr>
      <w:suppressAutoHyphens w:val="0"/>
      <w:spacing w:after="120"/>
    </w:pPr>
    <w:rPr>
      <w:rFonts w:ascii="Courier New" w:hAnsi="Courier New"/>
      <w:kern w:val="0"/>
      <w:sz w:val="20"/>
      <w:szCs w:val="20"/>
      <w:lang w:val="x-none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F1669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Indeks1">
    <w:name w:val="index 1"/>
    <w:basedOn w:val="Normalny"/>
    <w:next w:val="Normalny"/>
    <w:autoRedefine/>
    <w:semiHidden/>
    <w:rsid w:val="00DF1669"/>
    <w:pPr>
      <w:suppressAutoHyphens w:val="0"/>
      <w:spacing w:after="120"/>
      <w:ind w:left="2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semiHidden/>
    <w:rsid w:val="00DF1669"/>
    <w:pPr>
      <w:suppressAutoHyphens w:val="0"/>
      <w:spacing w:after="120"/>
      <w:ind w:left="4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3">
    <w:name w:val="index 3"/>
    <w:basedOn w:val="Normalny"/>
    <w:next w:val="Normalny"/>
    <w:autoRedefine/>
    <w:semiHidden/>
    <w:rsid w:val="00DF1669"/>
    <w:pPr>
      <w:suppressAutoHyphens w:val="0"/>
      <w:spacing w:after="120"/>
      <w:ind w:left="6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4">
    <w:name w:val="index 4"/>
    <w:basedOn w:val="Normalny"/>
    <w:next w:val="Normalny"/>
    <w:autoRedefine/>
    <w:semiHidden/>
    <w:rsid w:val="00DF1669"/>
    <w:pPr>
      <w:suppressAutoHyphens w:val="0"/>
      <w:spacing w:after="120"/>
      <w:ind w:left="8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5">
    <w:name w:val="index 5"/>
    <w:basedOn w:val="Normalny"/>
    <w:next w:val="Normalny"/>
    <w:autoRedefine/>
    <w:semiHidden/>
    <w:rsid w:val="00DF1669"/>
    <w:pPr>
      <w:suppressAutoHyphens w:val="0"/>
      <w:spacing w:after="120"/>
      <w:ind w:left="10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6">
    <w:name w:val="index 6"/>
    <w:basedOn w:val="Normalny"/>
    <w:next w:val="Normalny"/>
    <w:autoRedefine/>
    <w:semiHidden/>
    <w:rsid w:val="00DF1669"/>
    <w:pPr>
      <w:suppressAutoHyphens w:val="0"/>
      <w:spacing w:after="120"/>
      <w:ind w:left="12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7">
    <w:name w:val="index 7"/>
    <w:basedOn w:val="Normalny"/>
    <w:next w:val="Normalny"/>
    <w:autoRedefine/>
    <w:semiHidden/>
    <w:rsid w:val="00DF1669"/>
    <w:pPr>
      <w:suppressAutoHyphens w:val="0"/>
      <w:spacing w:after="120"/>
      <w:ind w:left="14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8">
    <w:name w:val="index 8"/>
    <w:basedOn w:val="Normalny"/>
    <w:next w:val="Normalny"/>
    <w:autoRedefine/>
    <w:semiHidden/>
    <w:rsid w:val="00DF1669"/>
    <w:pPr>
      <w:suppressAutoHyphens w:val="0"/>
      <w:spacing w:after="120"/>
      <w:ind w:left="16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Indeks9">
    <w:name w:val="index 9"/>
    <w:basedOn w:val="Normalny"/>
    <w:next w:val="Normalny"/>
    <w:autoRedefine/>
    <w:semiHidden/>
    <w:rsid w:val="00DF1669"/>
    <w:pPr>
      <w:suppressAutoHyphens w:val="0"/>
      <w:spacing w:after="120"/>
      <w:ind w:left="18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Lista-kontynuacja">
    <w:name w:val="List Continue"/>
    <w:basedOn w:val="Normalny"/>
    <w:rsid w:val="00DF1669"/>
    <w:pPr>
      <w:suppressAutoHyphens w:val="0"/>
      <w:spacing w:after="120"/>
      <w:ind w:left="283"/>
    </w:pPr>
    <w:rPr>
      <w:rFonts w:ascii="Verdana" w:hAnsi="Verdana"/>
      <w:kern w:val="0"/>
      <w:sz w:val="20"/>
      <w:szCs w:val="20"/>
      <w:lang w:eastAsia="pl-PL"/>
    </w:rPr>
  </w:style>
  <w:style w:type="paragraph" w:styleId="Lista-kontynuacja2">
    <w:name w:val="List Continue 2"/>
    <w:basedOn w:val="Normalny"/>
    <w:rsid w:val="00DF1669"/>
    <w:pPr>
      <w:suppressAutoHyphens w:val="0"/>
      <w:spacing w:after="120"/>
      <w:ind w:left="566"/>
    </w:pPr>
    <w:rPr>
      <w:rFonts w:ascii="Verdana" w:hAnsi="Verdana"/>
      <w:kern w:val="0"/>
      <w:sz w:val="20"/>
      <w:szCs w:val="20"/>
      <w:lang w:eastAsia="pl-PL"/>
    </w:rPr>
  </w:style>
  <w:style w:type="paragraph" w:styleId="Lista-kontynuacja3">
    <w:name w:val="List Continue 3"/>
    <w:basedOn w:val="Normalny"/>
    <w:rsid w:val="00DF1669"/>
    <w:pPr>
      <w:suppressAutoHyphens w:val="0"/>
      <w:spacing w:after="120"/>
      <w:ind w:left="849"/>
    </w:pPr>
    <w:rPr>
      <w:rFonts w:ascii="Verdana" w:hAnsi="Verdana"/>
      <w:kern w:val="0"/>
      <w:sz w:val="20"/>
      <w:szCs w:val="20"/>
      <w:lang w:eastAsia="pl-PL"/>
    </w:rPr>
  </w:style>
  <w:style w:type="paragraph" w:styleId="Lista-kontynuacja4">
    <w:name w:val="List Continue 4"/>
    <w:basedOn w:val="Normalny"/>
    <w:rsid w:val="00DF1669"/>
    <w:pPr>
      <w:suppressAutoHyphens w:val="0"/>
      <w:spacing w:after="120"/>
      <w:ind w:left="1132"/>
    </w:pPr>
    <w:rPr>
      <w:rFonts w:ascii="Verdana" w:hAnsi="Verdana"/>
      <w:kern w:val="0"/>
      <w:sz w:val="20"/>
      <w:szCs w:val="20"/>
      <w:lang w:eastAsia="pl-PL"/>
    </w:rPr>
  </w:style>
  <w:style w:type="paragraph" w:styleId="Lista-kontynuacja5">
    <w:name w:val="List Continue 5"/>
    <w:basedOn w:val="Normalny"/>
    <w:rsid w:val="00DF1669"/>
    <w:pPr>
      <w:suppressAutoHyphens w:val="0"/>
      <w:spacing w:after="120"/>
      <w:ind w:left="1415"/>
    </w:pPr>
    <w:rPr>
      <w:rFonts w:ascii="Verdana" w:hAnsi="Verdana"/>
      <w:kern w:val="0"/>
      <w:sz w:val="20"/>
      <w:szCs w:val="20"/>
      <w:lang w:eastAsia="pl-PL"/>
    </w:rPr>
  </w:style>
  <w:style w:type="paragraph" w:styleId="Lista3">
    <w:name w:val="List 3"/>
    <w:basedOn w:val="Normalny"/>
    <w:rsid w:val="00DF1669"/>
    <w:pPr>
      <w:suppressAutoHyphens w:val="0"/>
      <w:spacing w:after="120"/>
      <w:ind w:left="849" w:hanging="283"/>
    </w:pPr>
    <w:rPr>
      <w:rFonts w:ascii="Verdana" w:hAnsi="Verdana"/>
      <w:kern w:val="0"/>
      <w:sz w:val="20"/>
      <w:szCs w:val="20"/>
      <w:lang w:eastAsia="pl-PL"/>
    </w:rPr>
  </w:style>
  <w:style w:type="paragraph" w:styleId="Lista4">
    <w:name w:val="List 4"/>
    <w:basedOn w:val="Normalny"/>
    <w:rsid w:val="00DF1669"/>
    <w:pPr>
      <w:suppressAutoHyphens w:val="0"/>
      <w:spacing w:after="120"/>
      <w:ind w:left="1132" w:hanging="283"/>
    </w:pPr>
    <w:rPr>
      <w:rFonts w:ascii="Verdana" w:hAnsi="Verdana"/>
      <w:kern w:val="0"/>
      <w:sz w:val="20"/>
      <w:szCs w:val="20"/>
      <w:lang w:eastAsia="pl-PL"/>
    </w:rPr>
  </w:style>
  <w:style w:type="paragraph" w:styleId="Lista5">
    <w:name w:val="List 5"/>
    <w:basedOn w:val="Normalny"/>
    <w:rsid w:val="00DF1669"/>
    <w:pPr>
      <w:suppressAutoHyphens w:val="0"/>
      <w:spacing w:after="120"/>
      <w:ind w:left="1415" w:hanging="283"/>
    </w:pPr>
    <w:rPr>
      <w:rFonts w:ascii="Verdana" w:hAnsi="Verdana"/>
      <w:kern w:val="0"/>
      <w:sz w:val="20"/>
      <w:szCs w:val="20"/>
      <w:lang w:eastAsia="pl-PL"/>
    </w:rPr>
  </w:style>
  <w:style w:type="paragraph" w:styleId="Listanumerowana">
    <w:name w:val="List Number"/>
    <w:basedOn w:val="Normalny"/>
    <w:rsid w:val="00DF1669"/>
    <w:pPr>
      <w:numPr>
        <w:numId w:val="11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numerowana2">
    <w:name w:val="List Number 2"/>
    <w:basedOn w:val="Normalny"/>
    <w:rsid w:val="00DF1669"/>
    <w:pPr>
      <w:numPr>
        <w:numId w:val="12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numerowana3">
    <w:name w:val="List Number 3"/>
    <w:basedOn w:val="Normalny"/>
    <w:rsid w:val="00DF1669"/>
    <w:pPr>
      <w:numPr>
        <w:numId w:val="13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numerowana4">
    <w:name w:val="List Number 4"/>
    <w:basedOn w:val="Normalny"/>
    <w:rsid w:val="00DF1669"/>
    <w:pPr>
      <w:numPr>
        <w:numId w:val="14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numerowana5">
    <w:name w:val="List Number 5"/>
    <w:basedOn w:val="Normalny"/>
    <w:rsid w:val="00DF1669"/>
    <w:pPr>
      <w:numPr>
        <w:numId w:val="15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punktowana4">
    <w:name w:val="List Bullet 4"/>
    <w:basedOn w:val="Normalny"/>
    <w:rsid w:val="00DF1669"/>
    <w:pPr>
      <w:numPr>
        <w:numId w:val="16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Listapunktowana5">
    <w:name w:val="List Bullet 5"/>
    <w:basedOn w:val="Normalny"/>
    <w:rsid w:val="00DF1669"/>
    <w:pPr>
      <w:numPr>
        <w:numId w:val="17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Nagwekindeksu">
    <w:name w:val="index heading"/>
    <w:basedOn w:val="Normalny"/>
    <w:next w:val="Indeks1"/>
    <w:semiHidden/>
    <w:rsid w:val="00DF1669"/>
    <w:pPr>
      <w:suppressAutoHyphens w:val="0"/>
      <w:spacing w:after="120"/>
    </w:pPr>
    <w:rPr>
      <w:rFonts w:ascii="Arial" w:hAnsi="Arial" w:cs="Arial"/>
      <w:b/>
      <w:bCs/>
      <w:kern w:val="0"/>
      <w:sz w:val="20"/>
      <w:szCs w:val="20"/>
      <w:lang w:eastAsia="pl-PL"/>
    </w:rPr>
  </w:style>
  <w:style w:type="paragraph" w:styleId="Nagweknotatki">
    <w:name w:val="Note Heading"/>
    <w:basedOn w:val="Normalny"/>
    <w:next w:val="Normalny"/>
    <w:link w:val="NagweknotatkiZnak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NagweknotatkiZnak">
    <w:name w:val="Nagłówek notatki Znak"/>
    <w:basedOn w:val="Domylnaczcionkaakapitu"/>
    <w:link w:val="Nagweknotatki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Nagwekwiadomoci">
    <w:name w:val="Message Header"/>
    <w:basedOn w:val="Normalny"/>
    <w:link w:val="NagwekwiadomociZnak"/>
    <w:rsid w:val="00DF1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120"/>
      <w:ind w:left="1134" w:hanging="1134"/>
    </w:pPr>
    <w:rPr>
      <w:rFonts w:ascii="Arial" w:hAnsi="Arial"/>
      <w:kern w:val="0"/>
      <w:lang w:val="x-none"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DF1669"/>
    <w:rPr>
      <w:rFonts w:ascii="Arial" w:eastAsia="Times New Roman" w:hAnsi="Arial" w:cs="Times New Roman"/>
      <w:sz w:val="24"/>
      <w:szCs w:val="24"/>
      <w:shd w:val="pct20" w:color="auto" w:fill="auto"/>
      <w:lang w:val="x-none" w:eastAsia="pl-PL"/>
    </w:rPr>
  </w:style>
  <w:style w:type="paragraph" w:styleId="Nagwekwykazurde">
    <w:name w:val="toa heading"/>
    <w:basedOn w:val="Normalny"/>
    <w:next w:val="Normalny"/>
    <w:semiHidden/>
    <w:rsid w:val="00DF1669"/>
    <w:pPr>
      <w:suppressAutoHyphens w:val="0"/>
      <w:spacing w:before="120" w:after="120"/>
    </w:pPr>
    <w:rPr>
      <w:rFonts w:ascii="Arial" w:hAnsi="Arial" w:cs="Arial"/>
      <w:b/>
      <w:bCs/>
      <w:kern w:val="0"/>
      <w:lang w:eastAsia="pl-PL"/>
    </w:rPr>
  </w:style>
  <w:style w:type="paragraph" w:styleId="Podpis">
    <w:name w:val="Signature"/>
    <w:basedOn w:val="Normalny"/>
    <w:link w:val="PodpisZnak"/>
    <w:rsid w:val="00DF1669"/>
    <w:pPr>
      <w:suppressAutoHyphens w:val="0"/>
      <w:spacing w:after="120"/>
      <w:ind w:left="4252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PodpisZnak">
    <w:name w:val="Podpis Znak"/>
    <w:basedOn w:val="Domylnaczcionkaakapitu"/>
    <w:link w:val="Podpis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Podpise-mail">
    <w:name w:val="E-mail Signature"/>
    <w:basedOn w:val="Normalny"/>
    <w:link w:val="Podpise-mailZnak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Podpise-mailZnak">
    <w:name w:val="Podpis e-mail Znak"/>
    <w:basedOn w:val="Domylnaczcionkaakapitu"/>
    <w:link w:val="Podpise-mail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DF1669"/>
    <w:pPr>
      <w:suppressAutoHyphens w:val="0"/>
      <w:spacing w:after="60"/>
      <w:jc w:val="center"/>
      <w:outlineLvl w:val="1"/>
    </w:pPr>
    <w:rPr>
      <w:rFonts w:ascii="Arial" w:hAnsi="Arial"/>
      <w:kern w:val="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DF1669"/>
    <w:rPr>
      <w:rFonts w:ascii="Arial" w:eastAsia="Times New Roman" w:hAnsi="Arial" w:cs="Times New Roman"/>
      <w:sz w:val="24"/>
      <w:szCs w:val="24"/>
      <w:lang w:val="x-none" w:eastAsia="pl-PL"/>
    </w:rPr>
  </w:style>
  <w:style w:type="paragraph" w:styleId="Spisilustracji">
    <w:name w:val="table of figures"/>
    <w:basedOn w:val="Normalny"/>
    <w:next w:val="Normalny"/>
    <w:semiHidden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styleId="Tekstblokowy">
    <w:name w:val="Block Text"/>
    <w:basedOn w:val="Normalny"/>
    <w:rsid w:val="00DF1669"/>
    <w:pPr>
      <w:suppressAutoHyphens w:val="0"/>
      <w:spacing w:after="120"/>
      <w:ind w:left="1440" w:right="1440"/>
    </w:pPr>
    <w:rPr>
      <w:rFonts w:ascii="Verdana" w:hAnsi="Verdana"/>
      <w:kern w:val="0"/>
      <w:sz w:val="20"/>
      <w:szCs w:val="20"/>
      <w:lang w:eastAsia="pl-PL"/>
    </w:rPr>
  </w:style>
  <w:style w:type="paragraph" w:styleId="Tekstmakra">
    <w:name w:val="macro"/>
    <w:link w:val="TekstmakraZnak"/>
    <w:semiHidden/>
    <w:rsid w:val="00DF1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semiHidden/>
    <w:rsid w:val="00DF16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F1669"/>
    <w:pPr>
      <w:suppressAutoHyphens w:val="0"/>
      <w:spacing w:after="120"/>
    </w:pPr>
    <w:rPr>
      <w:rFonts w:ascii="Verdana" w:hAnsi="Verdana"/>
      <w:kern w:val="0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F1669"/>
    <w:rPr>
      <w:rFonts w:ascii="Verdana" w:eastAsia="Times New Roman" w:hAnsi="Verdana" w:cs="Times New Roman"/>
      <w:sz w:val="16"/>
      <w:szCs w:val="16"/>
      <w:lang w:val="x-none" w:eastAsia="pl-PL"/>
    </w:rPr>
  </w:style>
  <w:style w:type="paragraph" w:styleId="Tekstpodstawowywcity2">
    <w:name w:val="Body Text Indent 2"/>
    <w:basedOn w:val="Normalny"/>
    <w:link w:val="Tekstpodstawowywcity2Znak"/>
    <w:rsid w:val="00DF1669"/>
    <w:pPr>
      <w:suppressAutoHyphens w:val="0"/>
      <w:spacing w:after="120" w:line="480" w:lineRule="auto"/>
      <w:ind w:left="283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rsid w:val="00DF1669"/>
    <w:pPr>
      <w:suppressAutoHyphens w:val="0"/>
      <w:spacing w:after="120"/>
      <w:ind w:left="283"/>
    </w:pPr>
    <w:rPr>
      <w:rFonts w:ascii="Verdana" w:hAnsi="Verdana"/>
      <w:kern w:val="0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F1669"/>
    <w:rPr>
      <w:rFonts w:ascii="Verdana" w:eastAsia="Times New Roman" w:hAnsi="Verdana" w:cs="Times New Roman"/>
      <w:sz w:val="16"/>
      <w:szCs w:val="16"/>
      <w:lang w:val="x-none" w:eastAsia="pl-PL"/>
    </w:rPr>
  </w:style>
  <w:style w:type="paragraph" w:styleId="Tekstpodstawowyzwciciem">
    <w:name w:val="Body Text First Indent"/>
    <w:basedOn w:val="Tekstpodstawowy"/>
    <w:link w:val="TekstpodstawowyzwciciemZnak"/>
    <w:rsid w:val="00DF1669"/>
    <w:pPr>
      <w:ind w:firstLine="210"/>
    </w:pPr>
    <w:rPr>
      <w:rFonts w:ascii="Verdana" w:hAnsi="Verdana"/>
      <w:sz w:val="20"/>
      <w:szCs w:val="20"/>
      <w:lang w:val="x-none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DF1669"/>
    <w:rPr>
      <w:rFonts w:ascii="Verdana" w:eastAsia="Times New Roman" w:hAnsi="Verdana" w:cs="Times New Roman"/>
      <w:kern w:val="1"/>
      <w:sz w:val="20"/>
      <w:szCs w:val="20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DF1669"/>
    <w:pPr>
      <w:suppressAutoHyphens w:val="0"/>
      <w:spacing w:before="0" w:after="120"/>
      <w:ind w:left="283" w:firstLine="210"/>
      <w:jc w:val="left"/>
    </w:pPr>
    <w:rPr>
      <w:rFonts w:ascii="Verdana" w:hAnsi="Verdana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F1669"/>
    <w:rPr>
      <w:rFonts w:ascii="Verdana" w:eastAsia="Times New Roman" w:hAnsi="Verdana" w:cs="Times New Roman"/>
      <w:kern w:val="1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semiHidden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qFormat/>
    <w:rsid w:val="00DF1669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DF1669"/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paragraph" w:styleId="Wcicienormalne">
    <w:name w:val="Normal Indent"/>
    <w:basedOn w:val="Normalny"/>
    <w:rsid w:val="00DF1669"/>
    <w:pPr>
      <w:suppressAutoHyphens w:val="0"/>
      <w:spacing w:after="120"/>
      <w:ind w:left="708"/>
    </w:pPr>
    <w:rPr>
      <w:rFonts w:ascii="Verdana" w:hAnsi="Verdana"/>
      <w:kern w:val="0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semiHidden/>
    <w:rsid w:val="00DF1669"/>
    <w:pPr>
      <w:suppressAutoHyphens w:val="0"/>
      <w:spacing w:after="120"/>
      <w:ind w:left="200" w:hanging="200"/>
    </w:pPr>
    <w:rPr>
      <w:rFonts w:ascii="Verdana" w:hAnsi="Verdana"/>
      <w:kern w:val="0"/>
      <w:sz w:val="20"/>
      <w:szCs w:val="20"/>
      <w:lang w:eastAsia="pl-PL"/>
    </w:rPr>
  </w:style>
  <w:style w:type="paragraph" w:styleId="Zwrotgrzecznociowy">
    <w:name w:val="Salutation"/>
    <w:basedOn w:val="Normalny"/>
    <w:next w:val="Normalny"/>
    <w:link w:val="ZwrotgrzecznociowyZnak"/>
    <w:rsid w:val="00DF1669"/>
    <w:pPr>
      <w:suppressAutoHyphens w:val="0"/>
      <w:spacing w:after="120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ZwrotgrzecznociowyZnak">
    <w:name w:val="Zwrot grzecznościowy Znak"/>
    <w:basedOn w:val="Domylnaczcionkaakapitu"/>
    <w:link w:val="Zwrotgrzecznociowy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Zwrotpoegnalny">
    <w:name w:val="Closing"/>
    <w:basedOn w:val="Normalny"/>
    <w:link w:val="ZwrotpoegnalnyZnak"/>
    <w:rsid w:val="00DF1669"/>
    <w:pPr>
      <w:suppressAutoHyphens w:val="0"/>
      <w:spacing w:after="120"/>
      <w:ind w:left="4252"/>
    </w:pPr>
    <w:rPr>
      <w:rFonts w:ascii="Verdana" w:hAnsi="Verdana"/>
      <w:kern w:val="0"/>
      <w:sz w:val="20"/>
      <w:szCs w:val="20"/>
      <w:lang w:val="x-none" w:eastAsia="pl-PL"/>
    </w:rPr>
  </w:style>
  <w:style w:type="character" w:customStyle="1" w:styleId="ZwrotpoegnalnyZnak">
    <w:name w:val="Zwrot pożegnalny Znak"/>
    <w:basedOn w:val="Domylnaczcionkaakapitu"/>
    <w:link w:val="Zwrotpoegnalny"/>
    <w:rsid w:val="00DF1669"/>
    <w:rPr>
      <w:rFonts w:ascii="Verdana" w:eastAsia="Times New Roman" w:hAnsi="Verdana" w:cs="Times New Roman"/>
      <w:sz w:val="20"/>
      <w:szCs w:val="20"/>
      <w:lang w:val="x-none" w:eastAsia="pl-PL"/>
    </w:rPr>
  </w:style>
  <w:style w:type="character" w:styleId="Odwoanieprzypisukocowego">
    <w:name w:val="endnote reference"/>
    <w:semiHidden/>
    <w:rsid w:val="00DF1669"/>
    <w:rPr>
      <w:vertAlign w:val="superscript"/>
    </w:rPr>
  </w:style>
  <w:style w:type="paragraph" w:customStyle="1" w:styleId="Numerowanie">
    <w:name w:val="Numerowanie"/>
    <w:aliases w:val="Z lewej:  0,46 cm,Wysunięcie:  0,79 cm"/>
    <w:basedOn w:val="Normalny"/>
    <w:rsid w:val="00DF1669"/>
    <w:pPr>
      <w:numPr>
        <w:ilvl w:val="1"/>
        <w:numId w:val="18"/>
      </w:numPr>
      <w:suppressAutoHyphens w:val="0"/>
      <w:spacing w:after="120"/>
    </w:pPr>
    <w:rPr>
      <w:rFonts w:ascii="Verdana" w:hAnsi="Verdana"/>
      <w:kern w:val="0"/>
      <w:sz w:val="20"/>
      <w:szCs w:val="20"/>
      <w:lang w:eastAsia="pl-PL"/>
    </w:rPr>
  </w:style>
  <w:style w:type="paragraph" w:customStyle="1" w:styleId="PNNagwek1">
    <w:name w:val="PN Nagłówek 1"/>
    <w:basedOn w:val="PNTekstpodstawowy"/>
    <w:next w:val="PNTekstpodstawowy"/>
    <w:rsid w:val="00DF1669"/>
    <w:pPr>
      <w:keepNext/>
      <w:numPr>
        <w:numId w:val="19"/>
      </w:numPr>
      <w:tabs>
        <w:tab w:val="left" w:pos="709"/>
      </w:tabs>
      <w:outlineLvl w:val="0"/>
    </w:pPr>
    <w:rPr>
      <w:b/>
    </w:rPr>
  </w:style>
  <w:style w:type="paragraph" w:customStyle="1" w:styleId="PNNagwek2">
    <w:name w:val="PN Nagłówek 2"/>
    <w:basedOn w:val="PNNagwek1"/>
    <w:next w:val="PNTekstpodstawowy"/>
    <w:rsid w:val="00DF1669"/>
    <w:pPr>
      <w:numPr>
        <w:ilvl w:val="1"/>
      </w:numPr>
      <w:outlineLvl w:val="1"/>
    </w:pPr>
  </w:style>
  <w:style w:type="paragraph" w:customStyle="1" w:styleId="PNNagwek3">
    <w:name w:val="PN Nagłówek 3"/>
    <w:basedOn w:val="PNNagwek1"/>
    <w:next w:val="PNTekstpodstawowy"/>
    <w:rsid w:val="00DF1669"/>
    <w:pPr>
      <w:numPr>
        <w:ilvl w:val="2"/>
      </w:numPr>
      <w:outlineLvl w:val="2"/>
    </w:pPr>
  </w:style>
  <w:style w:type="paragraph" w:customStyle="1" w:styleId="PNNagwek4">
    <w:name w:val="PN Nagłówek 4"/>
    <w:basedOn w:val="PNNagwek1"/>
    <w:next w:val="PNTekstpodstawowy"/>
    <w:rsid w:val="00DF1669"/>
    <w:pPr>
      <w:numPr>
        <w:ilvl w:val="3"/>
      </w:numPr>
      <w:outlineLvl w:val="3"/>
    </w:pPr>
  </w:style>
  <w:style w:type="paragraph" w:customStyle="1" w:styleId="PNNagwek5">
    <w:name w:val="PN Nagłówek 5"/>
    <w:basedOn w:val="PNNagwek1"/>
    <w:next w:val="PNTekstpodstawowy"/>
    <w:rsid w:val="00DF1669"/>
    <w:pPr>
      <w:numPr>
        <w:ilvl w:val="4"/>
      </w:numPr>
      <w:tabs>
        <w:tab w:val="left" w:pos="1077"/>
      </w:tabs>
      <w:outlineLvl w:val="4"/>
    </w:pPr>
  </w:style>
  <w:style w:type="paragraph" w:customStyle="1" w:styleId="PNNagwek6">
    <w:name w:val="PN Nagłówek 6"/>
    <w:basedOn w:val="PNNagwek1"/>
    <w:next w:val="PNTekstpodstawowy"/>
    <w:rsid w:val="00DF1669"/>
    <w:pPr>
      <w:numPr>
        <w:ilvl w:val="5"/>
      </w:numPr>
      <w:tabs>
        <w:tab w:val="left" w:pos="1077"/>
      </w:tabs>
      <w:outlineLvl w:val="5"/>
    </w:pPr>
  </w:style>
  <w:style w:type="paragraph" w:customStyle="1" w:styleId="KP">
    <w:name w:val="KP"/>
    <w:next w:val="KP1"/>
    <w:rsid w:val="00DF1669"/>
    <w:pPr>
      <w:spacing w:before="2520"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pl-PL"/>
    </w:rPr>
  </w:style>
  <w:style w:type="paragraph" w:customStyle="1" w:styleId="KP1">
    <w:name w:val="KP1"/>
    <w:next w:val="TytuKP"/>
    <w:rsid w:val="00DF16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customStyle="1" w:styleId="TytuKP">
    <w:name w:val="Tytuł KP"/>
    <w:next w:val="Normalny"/>
    <w:rsid w:val="00DF1669"/>
    <w:pPr>
      <w:spacing w:before="960"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6"/>
      <w:szCs w:val="20"/>
      <w:lang w:eastAsia="pl-PL"/>
    </w:rPr>
  </w:style>
  <w:style w:type="paragraph" w:customStyle="1" w:styleId="Miejsceidata">
    <w:name w:val="Miejsce i data"/>
    <w:next w:val="Normalny"/>
    <w:rsid w:val="00DF1669"/>
    <w:pPr>
      <w:spacing w:before="1920" w:after="0" w:line="240" w:lineRule="auto"/>
      <w:jc w:val="right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F1669"/>
    <w:pPr>
      <w:suppressAutoHyphens w:val="0"/>
      <w:ind w:left="720"/>
      <w:contextualSpacing/>
    </w:pPr>
    <w:rPr>
      <w:kern w:val="0"/>
      <w:lang w:eastAsia="pl-PL"/>
    </w:rPr>
  </w:style>
  <w:style w:type="paragraph" w:customStyle="1" w:styleId="Numberedlist21">
    <w:name w:val="Numbered list 2.1"/>
    <w:basedOn w:val="Nagwek1"/>
    <w:next w:val="Normalny"/>
    <w:rsid w:val="00DF1669"/>
    <w:pPr>
      <w:tabs>
        <w:tab w:val="left" w:pos="720"/>
      </w:tabs>
      <w:suppressAutoHyphens w:val="0"/>
      <w:spacing w:before="240" w:after="60"/>
      <w:ind w:hanging="360"/>
    </w:pPr>
    <w:rPr>
      <w:kern w:val="28"/>
      <w:sz w:val="28"/>
      <w:szCs w:val="28"/>
    </w:rPr>
  </w:style>
  <w:style w:type="paragraph" w:customStyle="1" w:styleId="TableSmHeadingRight">
    <w:name w:val="Table_Sm_Heading_Right"/>
    <w:basedOn w:val="TableSmHeading"/>
    <w:rsid w:val="00DF1669"/>
    <w:pPr>
      <w:jc w:val="right"/>
    </w:pPr>
    <w:rPr>
      <w:rFonts w:ascii="Futura Bk" w:hAnsi="Futura Bk"/>
    </w:rPr>
  </w:style>
  <w:style w:type="paragraph" w:customStyle="1" w:styleId="Tablebody">
    <w:name w:val="Table body (+)"/>
    <w:basedOn w:val="Normalny"/>
    <w:rsid w:val="00DF1669"/>
    <w:pPr>
      <w:autoSpaceDN w:val="0"/>
      <w:spacing w:before="60" w:after="60" w:line="230" w:lineRule="atLeast"/>
    </w:pPr>
    <w:rPr>
      <w:rFonts w:ascii="Cambria" w:eastAsia="Calibri" w:hAnsi="Cambria"/>
      <w:kern w:val="0"/>
      <w:sz w:val="22"/>
      <w:szCs w:val="22"/>
      <w:lang w:val="en-GB" w:eastAsia="en-US"/>
    </w:rPr>
  </w:style>
  <w:style w:type="character" w:customStyle="1" w:styleId="hps">
    <w:name w:val="hps"/>
    <w:basedOn w:val="Domylnaczcionkaakapitu"/>
    <w:rsid w:val="00DF1669"/>
  </w:style>
  <w:style w:type="paragraph" w:styleId="Bezodstpw">
    <w:name w:val="No Spacing"/>
    <w:uiPriority w:val="1"/>
    <w:qFormat/>
    <w:rsid w:val="00DF166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semiHidden/>
    <w:rsid w:val="00DF1669"/>
  </w:style>
  <w:style w:type="table" w:styleId="Tabela-Motyw">
    <w:name w:val="Table Theme"/>
    <w:basedOn w:val="Standardowy"/>
    <w:rsid w:val="00DF1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DF1669"/>
    <w:pPr>
      <w:suppressAutoHyphens w:val="0"/>
    </w:pPr>
    <w:rPr>
      <w:kern w:val="0"/>
      <w:lang w:eastAsia="pl-PL"/>
    </w:rPr>
  </w:style>
  <w:style w:type="character" w:customStyle="1" w:styleId="tabulatory">
    <w:name w:val="tabulatory"/>
    <w:basedOn w:val="Domylnaczcionkaakapitu"/>
    <w:rsid w:val="00DF1669"/>
  </w:style>
  <w:style w:type="paragraph" w:customStyle="1" w:styleId="NAG1">
    <w:name w:val="NAG_1"/>
    <w:basedOn w:val="Akapitzlist"/>
    <w:link w:val="NAG1Znak"/>
    <w:qFormat/>
    <w:rsid w:val="00DF1669"/>
    <w:pPr>
      <w:numPr>
        <w:numId w:val="21"/>
      </w:numPr>
      <w:spacing w:before="400" w:after="200" w:line="276" w:lineRule="auto"/>
      <w:contextualSpacing w:val="0"/>
    </w:pPr>
    <w:rPr>
      <w:rFonts w:ascii="Arial" w:hAnsi="Arial" w:cs="Arial"/>
      <w:b/>
      <w:caps/>
      <w:szCs w:val="21"/>
    </w:rPr>
  </w:style>
  <w:style w:type="paragraph" w:customStyle="1" w:styleId="NAG2">
    <w:name w:val="NAG_2"/>
    <w:basedOn w:val="Akapitzlist"/>
    <w:qFormat/>
    <w:rsid w:val="00DF1669"/>
    <w:pPr>
      <w:numPr>
        <w:ilvl w:val="1"/>
        <w:numId w:val="21"/>
      </w:numPr>
      <w:spacing w:after="200" w:line="276" w:lineRule="auto"/>
      <w:contextualSpacing w:val="0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paragraph" w:customStyle="1" w:styleId="NAG3">
    <w:name w:val="NAG_3"/>
    <w:basedOn w:val="NAG2"/>
    <w:qFormat/>
    <w:rsid w:val="00DF1669"/>
    <w:pPr>
      <w:numPr>
        <w:ilvl w:val="2"/>
      </w:numPr>
      <w:tabs>
        <w:tab w:val="num" w:pos="766"/>
      </w:tabs>
      <w:ind w:left="766" w:hanging="56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F16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DF1669"/>
  </w:style>
  <w:style w:type="paragraph" w:customStyle="1" w:styleId="formularzwzortekst">
    <w:name w:val="formularzwzortekst"/>
    <w:basedOn w:val="Normalny"/>
    <w:qFormat/>
    <w:rsid w:val="00DF1669"/>
    <w:pPr>
      <w:widowControl w:val="0"/>
      <w:suppressAutoHyphens w:val="0"/>
      <w:autoSpaceDE w:val="0"/>
      <w:autoSpaceDN w:val="0"/>
      <w:adjustRightInd w:val="0"/>
      <w:spacing w:after="120" w:line="40" w:lineRule="atLeast"/>
      <w:jc w:val="both"/>
    </w:pPr>
    <w:rPr>
      <w:rFonts w:cs="Arial"/>
      <w:color w:val="17365D"/>
      <w:kern w:val="0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F1669"/>
    <w:rPr>
      <w:color w:val="808080"/>
    </w:rPr>
  </w:style>
  <w:style w:type="character" w:customStyle="1" w:styleId="NAG1Znak">
    <w:name w:val="NAG_1 Znak"/>
    <w:basedOn w:val="AkapitzlistZnak"/>
    <w:link w:val="NAG1"/>
    <w:rsid w:val="00DF1669"/>
    <w:rPr>
      <w:rFonts w:ascii="Arial" w:eastAsia="Times New Roman" w:hAnsi="Arial" w:cs="Arial"/>
      <w:b/>
      <w:caps/>
      <w:sz w:val="24"/>
      <w:szCs w:val="21"/>
      <w:lang w:eastAsia="pl-PL"/>
    </w:rPr>
  </w:style>
  <w:style w:type="paragraph" w:customStyle="1" w:styleId="TabelaNAG">
    <w:name w:val="Tabela_NAG"/>
    <w:basedOn w:val="NAG3"/>
    <w:qFormat/>
    <w:rsid w:val="00DF1669"/>
    <w:pPr>
      <w:numPr>
        <w:ilvl w:val="0"/>
        <w:numId w:val="0"/>
      </w:numPr>
      <w:spacing w:after="0"/>
      <w:jc w:val="center"/>
    </w:pPr>
    <w:rPr>
      <w:rFonts w:eastAsia="Calibri"/>
      <w:b/>
      <w:caps/>
      <w:sz w:val="24"/>
      <w:szCs w:val="20"/>
      <w:lang w:eastAsia="pl-PL"/>
    </w:rPr>
  </w:style>
  <w:style w:type="character" w:customStyle="1" w:styleId="TytuwramcedolewejZnak">
    <w:name w:val="Tytuł w ramce do lewej Znak"/>
    <w:basedOn w:val="Domylnaczcionkaakapitu"/>
    <w:link w:val="Tytuwramcedolewej"/>
    <w:locked/>
    <w:rsid w:val="00DF1669"/>
    <w:rPr>
      <w:rFonts w:ascii="Arial" w:hAnsi="Arial" w:cs="Arial"/>
      <w:b/>
      <w:szCs w:val="24"/>
    </w:rPr>
  </w:style>
  <w:style w:type="paragraph" w:customStyle="1" w:styleId="Tytuwramcedolewej">
    <w:name w:val="Tytuł w ramce do lewej"/>
    <w:basedOn w:val="NAG1"/>
    <w:link w:val="TytuwramcedolewejZnak"/>
    <w:qFormat/>
    <w:rsid w:val="00DF1669"/>
    <w:pPr>
      <w:numPr>
        <w:numId w:val="0"/>
      </w:numPr>
      <w:spacing w:before="0" w:after="0"/>
      <w:jc w:val="center"/>
    </w:pPr>
    <w:rPr>
      <w:rFonts w:eastAsiaTheme="minorHAnsi"/>
      <w:caps w:val="0"/>
      <w:sz w:val="22"/>
      <w:szCs w:val="24"/>
      <w:lang w:eastAsia="en-US"/>
    </w:rPr>
  </w:style>
  <w:style w:type="character" w:customStyle="1" w:styleId="ZacznikZnak">
    <w:name w:val="Załącznik Znak"/>
    <w:basedOn w:val="Domylnaczcionkaakapitu"/>
    <w:link w:val="Zacznik"/>
    <w:locked/>
    <w:rsid w:val="00DF1669"/>
    <w:rPr>
      <w:rFonts w:ascii="Arial" w:hAnsi="Arial" w:cs="Arial"/>
      <w:szCs w:val="21"/>
    </w:rPr>
  </w:style>
  <w:style w:type="paragraph" w:customStyle="1" w:styleId="Zacznik">
    <w:name w:val="Załącznik"/>
    <w:basedOn w:val="Normalny"/>
    <w:link w:val="ZacznikZnak"/>
    <w:qFormat/>
    <w:rsid w:val="00DF1669"/>
    <w:pPr>
      <w:suppressAutoHyphens w:val="0"/>
      <w:spacing w:before="400" w:after="200" w:line="276" w:lineRule="auto"/>
    </w:pPr>
    <w:rPr>
      <w:rFonts w:ascii="Arial" w:eastAsiaTheme="minorHAnsi" w:hAnsi="Arial" w:cs="Arial"/>
      <w:kern w:val="0"/>
      <w:sz w:val="22"/>
      <w:szCs w:val="21"/>
      <w:lang w:eastAsia="en-US"/>
    </w:rPr>
  </w:style>
  <w:style w:type="character" w:customStyle="1" w:styleId="PunktoryramkaZnak">
    <w:name w:val="Punktory ramka Znak"/>
    <w:basedOn w:val="Domylnaczcionkaakapitu"/>
    <w:link w:val="Punktoryramka"/>
    <w:locked/>
    <w:rsid w:val="00DF1669"/>
    <w:rPr>
      <w:rFonts w:ascii="Arial" w:hAnsi="Arial" w:cs="Arial"/>
    </w:rPr>
  </w:style>
  <w:style w:type="paragraph" w:customStyle="1" w:styleId="Punktoryramka">
    <w:name w:val="Punktory ramka"/>
    <w:basedOn w:val="Akapitzlist"/>
    <w:link w:val="PunktoryramkaZnak"/>
    <w:qFormat/>
    <w:rsid w:val="00DF1669"/>
    <w:pPr>
      <w:numPr>
        <w:numId w:val="22"/>
      </w:numPr>
      <w:tabs>
        <w:tab w:val="num" w:pos="360"/>
      </w:tabs>
      <w:spacing w:line="276" w:lineRule="auto"/>
      <w:ind w:left="720" w:firstLine="0"/>
    </w:pPr>
    <w:rPr>
      <w:rFonts w:ascii="Arial" w:eastAsiaTheme="minorHAnsi" w:hAnsi="Arial" w:cs="Arial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F166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1"/>
    <w:next w:val="PNNagwek1"/>
    <w:link w:val="Styl1Znak"/>
    <w:qFormat/>
    <w:rsid w:val="00DF1669"/>
    <w:pPr>
      <w:spacing w:before="24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DF1669"/>
    <w:pPr>
      <w:keepLines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32"/>
      <w:szCs w:val="32"/>
    </w:rPr>
  </w:style>
  <w:style w:type="character" w:customStyle="1" w:styleId="Styl1Znak">
    <w:name w:val="Styl1 Znak"/>
    <w:basedOn w:val="Nagwek1Znak"/>
    <w:link w:val="Styl1"/>
    <w:rsid w:val="00DF1669"/>
    <w:rPr>
      <w:rFonts w:ascii="Times New Roman" w:eastAsia="Times New Roman" w:hAnsi="Times New Roman" w:cs="Times New Roman"/>
      <w:b/>
      <w:bCs w:val="0"/>
      <w:kern w:val="1"/>
      <w:sz w:val="24"/>
      <w:szCs w:val="24"/>
      <w:lang w:val="en-GB" w:eastAsia="ar-SA"/>
    </w:rPr>
  </w:style>
  <w:style w:type="paragraph" w:customStyle="1" w:styleId="KKK">
    <w:name w:val="KKK"/>
    <w:basedOn w:val="Nagwek1"/>
    <w:link w:val="KKKZnak"/>
    <w:qFormat/>
    <w:rsid w:val="00DF1669"/>
    <w:pPr>
      <w:spacing w:before="240"/>
    </w:pPr>
    <w:rPr>
      <w:kern w:val="24"/>
    </w:rPr>
  </w:style>
  <w:style w:type="character" w:customStyle="1" w:styleId="KKKZnak">
    <w:name w:val="KKK Znak"/>
    <w:basedOn w:val="Domylnaczcionkaakapitu"/>
    <w:link w:val="KKK"/>
    <w:rsid w:val="00DF1669"/>
    <w:rPr>
      <w:rFonts w:ascii="Times New Roman" w:eastAsia="Times New Roman" w:hAnsi="Times New Roman" w:cs="Times New Roman"/>
      <w:b/>
      <w:bCs/>
      <w:kern w:val="24"/>
      <w:sz w:val="24"/>
      <w:szCs w:val="24"/>
      <w:lang w:val="en-GB" w:eastAsia="ar-SA"/>
    </w:rPr>
  </w:style>
  <w:style w:type="paragraph" w:styleId="Poprawka">
    <w:name w:val="Revision"/>
    <w:hidden/>
    <w:uiPriority w:val="99"/>
    <w:semiHidden/>
    <w:rsid w:val="00C56A6B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2F7CCDF-03A7-4368-843B-3DBA15220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26822-8B89-457C-998C-7D255DDC6D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1468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Biela Łukasz</cp:lastModifiedBy>
  <cp:revision>2</cp:revision>
  <cp:lastPrinted>2023-11-02T10:56:00Z</cp:lastPrinted>
  <dcterms:created xsi:type="dcterms:W3CDTF">2025-07-18T05:17:00Z</dcterms:created>
  <dcterms:modified xsi:type="dcterms:W3CDTF">2025-07-18T05:17:00Z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e6269c5e-c98b-4704-95f1-61407b4d563d</vt:lpwstr>
  </property>
  <property fmtid="{D5CDD505-2E9C-101B-9397-08002B2CF9AE}" pid="3" name="bjSaver">
    <vt:lpwstr>FKtdmmvjJDSqUBvdilmL7vePLNMgwkdl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