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19" w:rsidRDefault="00234619" w:rsidP="00234619">
      <w:pPr>
        <w:pStyle w:val="Bodytext20"/>
        <w:jc w:val="center"/>
        <w:rPr>
          <w:rStyle w:val="Bodytext2"/>
        </w:rPr>
      </w:pPr>
      <w:bookmarkStart w:id="0" w:name="_thkc43b30o51" w:colFirst="0" w:colLast="0"/>
      <w:bookmarkEnd w:id="0"/>
      <w:r>
        <w:rPr>
          <w:noProof/>
          <w:sz w:val="68"/>
          <w:szCs w:val="68"/>
          <w:lang w:bidi="ar-SA"/>
        </w:rPr>
        <w:drawing>
          <wp:inline distT="114300" distB="114300" distL="114300" distR="114300" wp14:anchorId="65CB00E6" wp14:editId="37EE5900">
            <wp:extent cx="5614035" cy="770629"/>
            <wp:effectExtent l="0" t="0" r="5715" b="0"/>
            <wp:docPr id="2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70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21FD" w:rsidRPr="00234619" w:rsidRDefault="00F90CC9">
      <w:pPr>
        <w:pStyle w:val="Bodytext20"/>
        <w:rPr>
          <w:b/>
        </w:rPr>
      </w:pPr>
      <w:r w:rsidRPr="00234619">
        <w:rPr>
          <w:rStyle w:val="Bodytext2"/>
          <w:b/>
        </w:rPr>
        <w:t xml:space="preserve">Adresat: Departament Funduszy Europejskich, </w:t>
      </w:r>
      <w:r w:rsidR="00234619">
        <w:rPr>
          <w:rStyle w:val="Bodytext2"/>
          <w:b/>
        </w:rPr>
        <w:br/>
      </w:r>
      <w:r w:rsidRPr="00234619">
        <w:rPr>
          <w:rStyle w:val="Bodytext2"/>
          <w:b/>
        </w:rPr>
        <w:t>Ministerstwo Spraw Wewnętrznych i Administracji</w:t>
      </w:r>
    </w:p>
    <w:p w:rsidR="00C721FD" w:rsidRPr="00234619" w:rsidRDefault="00F90CC9">
      <w:pPr>
        <w:pStyle w:val="Bodytext20"/>
        <w:spacing w:after="0"/>
        <w:rPr>
          <w:b/>
        </w:rPr>
      </w:pPr>
      <w:r w:rsidRPr="00234619">
        <w:rPr>
          <w:rStyle w:val="Bodytext2"/>
          <w:b/>
        </w:rPr>
        <w:t>Załącznik nr 3 do Regulaminu naboru w projekcie grantowym</w:t>
      </w:r>
    </w:p>
    <w:p w:rsidR="00C721FD" w:rsidRPr="00234619" w:rsidRDefault="00F90CC9">
      <w:pPr>
        <w:pStyle w:val="Bodytext20"/>
        <w:spacing w:after="180"/>
        <w:rPr>
          <w:b/>
        </w:rPr>
      </w:pPr>
      <w:proofErr w:type="gramStart"/>
      <w:r w:rsidRPr="00234619">
        <w:rPr>
          <w:rStyle w:val="Bodytext2"/>
          <w:b/>
        </w:rPr>
        <w:t>pod</w:t>
      </w:r>
      <w:proofErr w:type="gramEnd"/>
      <w:r w:rsidRPr="00234619">
        <w:rPr>
          <w:rStyle w:val="Bodytext2"/>
          <w:b/>
        </w:rPr>
        <w:t xml:space="preserve"> nazwą „Dostępny samorząd 2.0"</w:t>
      </w:r>
    </w:p>
    <w:p w:rsidR="00C721FD" w:rsidRPr="00234619" w:rsidRDefault="00F90CC9">
      <w:pPr>
        <w:pStyle w:val="Heading110"/>
        <w:keepNext/>
        <w:keepLines/>
        <w:spacing w:after="0" w:line="240" w:lineRule="auto"/>
        <w:rPr>
          <w:b/>
        </w:rPr>
      </w:pPr>
      <w:bookmarkStart w:id="1" w:name="bookmark0"/>
      <w:r w:rsidRPr="00234619">
        <w:rPr>
          <w:rStyle w:val="Heading11"/>
          <w:b/>
        </w:rPr>
        <w:t>Formularz naboru JST do projektu grantowego</w:t>
      </w:r>
      <w:bookmarkEnd w:id="1"/>
    </w:p>
    <w:p w:rsidR="00C721FD" w:rsidRPr="00234619" w:rsidRDefault="00F90CC9">
      <w:pPr>
        <w:pStyle w:val="Heading110"/>
        <w:keepNext/>
        <w:keepLines/>
        <w:spacing w:after="360" w:line="221" w:lineRule="auto"/>
        <w:rPr>
          <w:b/>
        </w:rPr>
      </w:pPr>
      <w:r w:rsidRPr="00234619">
        <w:rPr>
          <w:rStyle w:val="Heading11"/>
          <w:b/>
        </w:rPr>
        <w:t>"Dostępny samorząd 2.0"</w:t>
      </w:r>
    </w:p>
    <w:p w:rsidR="00234619" w:rsidRPr="00234619" w:rsidRDefault="00234619" w:rsidP="00234619">
      <w:pPr>
        <w:pStyle w:val="Bodytext20"/>
        <w:pBdr>
          <w:bottom w:val="single" w:sz="4" w:space="0" w:color="auto"/>
        </w:pBdr>
        <w:shd w:val="clear" w:color="auto" w:fill="F2F2F2" w:themeFill="background1" w:themeFillShade="F2"/>
        <w:spacing w:before="240" w:line="214" w:lineRule="auto"/>
        <w:rPr>
          <w:rStyle w:val="Bodytext2"/>
          <w:sz w:val="4"/>
          <w:szCs w:val="4"/>
        </w:rPr>
      </w:pPr>
    </w:p>
    <w:p w:rsidR="00C721FD" w:rsidRDefault="00F90CC9" w:rsidP="00234619">
      <w:pPr>
        <w:pStyle w:val="Bodytext20"/>
        <w:pBdr>
          <w:bottom w:val="single" w:sz="4" w:space="0" w:color="auto"/>
        </w:pBdr>
        <w:shd w:val="clear" w:color="auto" w:fill="F2F2F2" w:themeFill="background1" w:themeFillShade="F2"/>
        <w:spacing w:before="120" w:line="214" w:lineRule="auto"/>
        <w:rPr>
          <w:sz w:val="28"/>
          <w:szCs w:val="28"/>
        </w:rPr>
      </w:pPr>
      <w:r>
        <w:rPr>
          <w:rStyle w:val="Bodytext2"/>
          <w:sz w:val="28"/>
          <w:szCs w:val="28"/>
        </w:rPr>
        <w:t>Dane wnioskodawcy</w:t>
      </w:r>
    </w:p>
    <w:p w:rsidR="00234619" w:rsidRPr="0076134F" w:rsidRDefault="00F90CC9">
      <w:pPr>
        <w:pStyle w:val="Bodytext10"/>
        <w:spacing w:after="40" w:line="240" w:lineRule="auto"/>
        <w:rPr>
          <w:rStyle w:val="Bodytext1"/>
          <w:b/>
        </w:rPr>
      </w:pPr>
      <w:r w:rsidRPr="00234619">
        <w:rPr>
          <w:rStyle w:val="Bodytext1"/>
          <w:b/>
        </w:rPr>
        <w:t>Nazwa JST</w:t>
      </w:r>
    </w:p>
    <w:p w:rsidR="00234619" w:rsidRPr="0076134F" w:rsidRDefault="00F90CC9">
      <w:pPr>
        <w:pStyle w:val="Bodytext10"/>
        <w:spacing w:after="40" w:line="240" w:lineRule="auto"/>
        <w:rPr>
          <w:rStyle w:val="Bodytext1"/>
          <w:b/>
        </w:rPr>
      </w:pPr>
      <w:r w:rsidRPr="00234619">
        <w:rPr>
          <w:rStyle w:val="Bodytext1"/>
          <w:b/>
        </w:rPr>
        <w:t>Nazwa urzędu JST</w:t>
      </w:r>
    </w:p>
    <w:p w:rsidR="00C721FD" w:rsidRDefault="00F90CC9" w:rsidP="0076134F">
      <w:pPr>
        <w:pStyle w:val="Bodytext10"/>
        <w:spacing w:after="40" w:line="240" w:lineRule="auto"/>
        <w:rPr>
          <w:b/>
        </w:rPr>
      </w:pPr>
      <w:r w:rsidRPr="00234619">
        <w:rPr>
          <w:rStyle w:val="Bodytext1"/>
          <w:b/>
        </w:rPr>
        <w:t>Rodzaj JST</w:t>
      </w:r>
    </w:p>
    <w:p w:rsidR="0076134F" w:rsidRPr="0076134F" w:rsidRDefault="0076134F" w:rsidP="0076134F">
      <w:pPr>
        <w:pStyle w:val="Bodytext10"/>
        <w:spacing w:after="40" w:line="240" w:lineRule="auto"/>
        <w:rPr>
          <w:b/>
        </w:rPr>
      </w:pPr>
    </w:p>
    <w:p w:rsidR="00C721FD" w:rsidRPr="0076134F" w:rsidRDefault="00F90CC9">
      <w:pPr>
        <w:pStyle w:val="Bodytext10"/>
        <w:spacing w:after="40" w:line="240" w:lineRule="auto"/>
        <w:rPr>
          <w:b/>
        </w:rPr>
      </w:pPr>
      <w:r w:rsidRPr="00234619">
        <w:rPr>
          <w:rStyle w:val="Bodytext1"/>
          <w:b/>
        </w:rPr>
        <w:t>NIP</w:t>
      </w:r>
    </w:p>
    <w:p w:rsidR="00234619" w:rsidRPr="0076134F" w:rsidRDefault="00F90CC9">
      <w:pPr>
        <w:pStyle w:val="Bodytext10"/>
        <w:spacing w:after="40" w:line="240" w:lineRule="auto"/>
        <w:rPr>
          <w:rStyle w:val="Bodytext1"/>
          <w:b/>
        </w:rPr>
      </w:pPr>
      <w:r w:rsidRPr="00234619">
        <w:rPr>
          <w:rStyle w:val="Bodytext1"/>
          <w:b/>
        </w:rPr>
        <w:t>REGON</w:t>
      </w:r>
    </w:p>
    <w:p w:rsidR="00234619" w:rsidRPr="0076134F" w:rsidRDefault="00234619">
      <w:pPr>
        <w:pStyle w:val="Bodytext10"/>
        <w:spacing w:after="40" w:line="240" w:lineRule="auto"/>
        <w:rPr>
          <w:rStyle w:val="Bodytext1"/>
          <w:b/>
        </w:rPr>
      </w:pPr>
      <w:r w:rsidRPr="00234619">
        <w:rPr>
          <w:rStyle w:val="Bodytext1"/>
          <w:b/>
        </w:rPr>
        <w:t>TE</w:t>
      </w:r>
      <w:r w:rsidR="00F90CC9" w:rsidRPr="00234619">
        <w:rPr>
          <w:rStyle w:val="Bodytext1"/>
          <w:b/>
        </w:rPr>
        <w:t>RYT</w:t>
      </w:r>
    </w:p>
    <w:p w:rsidR="00234619" w:rsidRDefault="00234619">
      <w:pPr>
        <w:pStyle w:val="Bodytext10"/>
        <w:spacing w:after="40" w:line="240" w:lineRule="auto"/>
        <w:rPr>
          <w:rStyle w:val="Bodytext1"/>
          <w:sz w:val="19"/>
          <w:szCs w:val="19"/>
        </w:rPr>
      </w:pPr>
    </w:p>
    <w:p w:rsidR="00C721FD" w:rsidRPr="0076134F" w:rsidRDefault="00F90CC9">
      <w:pPr>
        <w:pStyle w:val="Bodytext10"/>
        <w:spacing w:after="40" w:line="240" w:lineRule="auto"/>
        <w:rPr>
          <w:b/>
        </w:rPr>
      </w:pPr>
      <w:r w:rsidRPr="00234619">
        <w:rPr>
          <w:rStyle w:val="Bodytext1"/>
          <w:b/>
        </w:rPr>
        <w:t>Województwo</w:t>
      </w:r>
    </w:p>
    <w:p w:rsidR="00C721FD" w:rsidRPr="0076134F" w:rsidRDefault="00F90CC9">
      <w:pPr>
        <w:pStyle w:val="Bodytext10"/>
        <w:spacing w:after="40" w:line="240" w:lineRule="auto"/>
        <w:rPr>
          <w:b/>
        </w:rPr>
      </w:pPr>
      <w:r w:rsidRPr="00234619">
        <w:rPr>
          <w:rStyle w:val="Bodytext1"/>
          <w:b/>
        </w:rPr>
        <w:t>Powiat</w:t>
      </w:r>
    </w:p>
    <w:p w:rsidR="00C721FD" w:rsidRDefault="00F90CC9" w:rsidP="0076134F">
      <w:pPr>
        <w:pStyle w:val="Bodytext10"/>
        <w:spacing w:after="40" w:line="240" w:lineRule="auto"/>
        <w:rPr>
          <w:b/>
        </w:rPr>
      </w:pPr>
      <w:r w:rsidRPr="00234619">
        <w:rPr>
          <w:rStyle w:val="Bodytext1"/>
          <w:b/>
        </w:rPr>
        <w:t>Gmina</w:t>
      </w:r>
    </w:p>
    <w:p w:rsidR="0076134F" w:rsidRPr="0076134F" w:rsidRDefault="0076134F" w:rsidP="0076134F">
      <w:pPr>
        <w:pStyle w:val="Bodytext10"/>
        <w:spacing w:after="40" w:line="240" w:lineRule="auto"/>
        <w:rPr>
          <w:b/>
        </w:rPr>
      </w:pPr>
    </w:p>
    <w:p w:rsidR="00C721FD" w:rsidRPr="00234619" w:rsidRDefault="00F90CC9" w:rsidP="0076134F">
      <w:pPr>
        <w:pStyle w:val="Heading210"/>
        <w:keepNext/>
        <w:keepLines/>
        <w:spacing w:after="120" w:line="240" w:lineRule="auto"/>
        <w:rPr>
          <w:b/>
        </w:rPr>
      </w:pPr>
      <w:bookmarkStart w:id="2" w:name="bookmark3"/>
      <w:r w:rsidRPr="00234619">
        <w:rPr>
          <w:rStyle w:val="Heading21"/>
          <w:b/>
        </w:rPr>
        <w:t>Adres siedziby</w:t>
      </w:r>
      <w:bookmarkEnd w:id="2"/>
    </w:p>
    <w:p w:rsidR="00C721FD" w:rsidRPr="0076134F" w:rsidRDefault="00F90CC9" w:rsidP="0076134F">
      <w:pPr>
        <w:pStyle w:val="Bodytext10"/>
        <w:spacing w:line="310" w:lineRule="auto"/>
        <w:rPr>
          <w:b/>
        </w:rPr>
      </w:pPr>
      <w:r w:rsidRPr="00234619">
        <w:rPr>
          <w:rStyle w:val="Bodytext1"/>
          <w:b/>
        </w:rPr>
        <w:t>Ulica</w:t>
      </w:r>
    </w:p>
    <w:p w:rsidR="00C721FD" w:rsidRPr="0076134F" w:rsidRDefault="00F90CC9" w:rsidP="0076134F">
      <w:pPr>
        <w:pStyle w:val="Bodytext10"/>
        <w:spacing w:line="310" w:lineRule="auto"/>
        <w:rPr>
          <w:b/>
        </w:rPr>
      </w:pPr>
      <w:r w:rsidRPr="00234619">
        <w:rPr>
          <w:rStyle w:val="Bodytext1"/>
          <w:b/>
        </w:rPr>
        <w:t>Numer budynku</w:t>
      </w:r>
    </w:p>
    <w:p w:rsidR="00C721FD" w:rsidRPr="0076134F" w:rsidRDefault="00F90CC9" w:rsidP="0076134F">
      <w:pPr>
        <w:pStyle w:val="Bodytext10"/>
        <w:spacing w:after="40" w:line="310" w:lineRule="auto"/>
        <w:rPr>
          <w:b/>
        </w:rPr>
      </w:pPr>
      <w:r w:rsidRPr="00234619">
        <w:rPr>
          <w:rStyle w:val="Bodytext1"/>
          <w:b/>
        </w:rPr>
        <w:t>Kod pocztowy</w:t>
      </w:r>
    </w:p>
    <w:p w:rsidR="00C721FD" w:rsidRPr="0076134F" w:rsidRDefault="00F90CC9" w:rsidP="0076134F">
      <w:pPr>
        <w:pStyle w:val="Bodytext10"/>
        <w:spacing w:line="310" w:lineRule="auto"/>
        <w:rPr>
          <w:b/>
        </w:rPr>
      </w:pPr>
      <w:r w:rsidRPr="00234619">
        <w:rPr>
          <w:rStyle w:val="Bodytext1"/>
          <w:b/>
        </w:rPr>
        <w:t>Miejscowość</w:t>
      </w:r>
    </w:p>
    <w:p w:rsidR="00C721FD" w:rsidRPr="0076134F" w:rsidRDefault="00F90CC9" w:rsidP="0076134F">
      <w:pPr>
        <w:pStyle w:val="Bodytext10"/>
        <w:spacing w:before="120" w:line="310" w:lineRule="auto"/>
        <w:rPr>
          <w:b/>
        </w:rPr>
      </w:pPr>
      <w:r w:rsidRPr="00234619">
        <w:rPr>
          <w:rStyle w:val="Bodytext1"/>
          <w:b/>
        </w:rPr>
        <w:t>Telefon</w:t>
      </w:r>
    </w:p>
    <w:p w:rsidR="00C721FD" w:rsidRPr="0076134F" w:rsidRDefault="00F90CC9" w:rsidP="0076134F">
      <w:pPr>
        <w:pStyle w:val="Bodytext10"/>
        <w:spacing w:line="310" w:lineRule="auto"/>
        <w:rPr>
          <w:b/>
        </w:rPr>
      </w:pPr>
      <w:r w:rsidRPr="00234619">
        <w:rPr>
          <w:rStyle w:val="Bodytext1"/>
          <w:b/>
        </w:rPr>
        <w:t>Adres e-mail</w:t>
      </w:r>
    </w:p>
    <w:p w:rsidR="0076134F" w:rsidRDefault="00F90CC9">
      <w:pPr>
        <w:pStyle w:val="Bodytext10"/>
        <w:spacing w:after="40" w:line="310" w:lineRule="auto"/>
        <w:rPr>
          <w:b/>
        </w:rPr>
      </w:pPr>
      <w:r w:rsidRPr="00234619">
        <w:rPr>
          <w:rStyle w:val="Bodytext1"/>
          <w:b/>
        </w:rPr>
        <w:t>Adres strony internetowej</w:t>
      </w:r>
    </w:p>
    <w:p w:rsidR="0076134F" w:rsidRDefault="0076134F" w:rsidP="0076134F"/>
    <w:p w:rsidR="00C721FD" w:rsidRPr="00234619" w:rsidRDefault="00F90CC9" w:rsidP="0076134F">
      <w:pPr>
        <w:tabs>
          <w:tab w:val="left" w:pos="1415"/>
        </w:tabs>
        <w:spacing w:after="120"/>
        <w:rPr>
          <w:b/>
        </w:rPr>
      </w:pPr>
      <w:bookmarkStart w:id="3" w:name="bookmark5"/>
      <w:r w:rsidRPr="00234619">
        <w:rPr>
          <w:rStyle w:val="Heading21"/>
          <w:b/>
        </w:rPr>
        <w:t>Osoba uprawniona do podejmowania decyzji wiążących w imieniu Wnioskodawcy</w:t>
      </w:r>
      <w:bookmarkEnd w:id="3"/>
    </w:p>
    <w:p w:rsidR="00C721FD" w:rsidRPr="0076134F" w:rsidRDefault="00F90CC9">
      <w:pPr>
        <w:pStyle w:val="Bodytext10"/>
        <w:spacing w:after="60" w:line="240" w:lineRule="auto"/>
        <w:rPr>
          <w:b/>
        </w:rPr>
      </w:pPr>
      <w:r w:rsidRPr="00234619">
        <w:rPr>
          <w:rStyle w:val="Bodytext1"/>
          <w:b/>
        </w:rPr>
        <w:t>Imię i nazwisko</w:t>
      </w:r>
    </w:p>
    <w:p w:rsidR="00C721FD" w:rsidRPr="0076134F" w:rsidRDefault="00F90CC9" w:rsidP="0076134F">
      <w:pPr>
        <w:pStyle w:val="Bodytext10"/>
        <w:spacing w:after="60" w:line="240" w:lineRule="auto"/>
        <w:rPr>
          <w:b/>
        </w:rPr>
      </w:pPr>
      <w:r w:rsidRPr="00234619">
        <w:rPr>
          <w:rStyle w:val="Bodytext1"/>
          <w:b/>
        </w:rPr>
        <w:t>Stanowisko lub funkcja</w:t>
      </w:r>
    </w:p>
    <w:p w:rsidR="00C721FD" w:rsidRPr="00234619" w:rsidRDefault="00F90CC9" w:rsidP="0076134F">
      <w:pPr>
        <w:pStyle w:val="Bodytext10"/>
        <w:spacing w:before="120" w:line="240" w:lineRule="auto"/>
        <w:rPr>
          <w:b/>
        </w:rPr>
      </w:pPr>
      <w:r w:rsidRPr="00234619">
        <w:rPr>
          <w:rStyle w:val="Bodytext1"/>
          <w:b/>
        </w:rPr>
        <w:t>Upoważnienie do reprezentowania JST nr</w:t>
      </w:r>
    </w:p>
    <w:p w:rsidR="00C721FD" w:rsidRPr="00234619" w:rsidRDefault="00F90CC9">
      <w:pPr>
        <w:pStyle w:val="Bodytext10"/>
        <w:spacing w:after="320" w:line="240" w:lineRule="auto"/>
        <w:rPr>
          <w:b/>
        </w:rPr>
      </w:pPr>
      <w:r w:rsidRPr="00234619">
        <w:rPr>
          <w:rStyle w:val="Bodytext1"/>
          <w:b/>
        </w:rPr>
        <w:t>Upoważnienie z dnia</w:t>
      </w:r>
    </w:p>
    <w:p w:rsidR="00C721FD" w:rsidRPr="00234619" w:rsidRDefault="00F90CC9" w:rsidP="0076134F">
      <w:pPr>
        <w:pStyle w:val="Heading210"/>
        <w:keepNext/>
        <w:keepLines/>
        <w:spacing w:after="120" w:line="240" w:lineRule="auto"/>
        <w:rPr>
          <w:b/>
        </w:rPr>
      </w:pPr>
      <w:bookmarkStart w:id="4" w:name="bookmark7"/>
      <w:r w:rsidRPr="00234619">
        <w:rPr>
          <w:rStyle w:val="Heading21"/>
          <w:b/>
        </w:rPr>
        <w:t>Osoba uprawniona do kontaktów roboczych</w:t>
      </w:r>
      <w:bookmarkEnd w:id="4"/>
    </w:p>
    <w:p w:rsidR="00C721FD" w:rsidRPr="0076134F" w:rsidRDefault="00F90CC9">
      <w:pPr>
        <w:pStyle w:val="Bodytext10"/>
        <w:spacing w:after="60" w:line="240" w:lineRule="auto"/>
        <w:rPr>
          <w:b/>
        </w:rPr>
      </w:pPr>
      <w:r w:rsidRPr="00234619">
        <w:rPr>
          <w:rStyle w:val="Bodytext1"/>
          <w:b/>
        </w:rPr>
        <w:t>Imię i nazwisko</w:t>
      </w:r>
    </w:p>
    <w:p w:rsidR="00C721FD" w:rsidRPr="0076134F" w:rsidRDefault="00F90CC9">
      <w:pPr>
        <w:pStyle w:val="Bodytext10"/>
        <w:spacing w:after="60" w:line="240" w:lineRule="auto"/>
        <w:rPr>
          <w:b/>
        </w:rPr>
      </w:pPr>
      <w:r w:rsidRPr="00234619">
        <w:rPr>
          <w:rStyle w:val="Bodytext1"/>
          <w:b/>
        </w:rPr>
        <w:t>Telefon</w:t>
      </w:r>
    </w:p>
    <w:p w:rsidR="0076134F" w:rsidRDefault="00F90CC9" w:rsidP="0076134F">
      <w:pPr>
        <w:pStyle w:val="Bodytext10"/>
        <w:spacing w:after="60" w:line="240" w:lineRule="auto"/>
        <w:rPr>
          <w:b/>
        </w:rPr>
      </w:pPr>
      <w:r w:rsidRPr="00234619">
        <w:rPr>
          <w:rStyle w:val="Bodytext1"/>
          <w:b/>
        </w:rPr>
        <w:t>Adres e-mail</w:t>
      </w:r>
    </w:p>
    <w:p w:rsidR="00C721FD" w:rsidRPr="0076134F" w:rsidRDefault="002C2C8B" w:rsidP="0076134F">
      <w:pPr>
        <w:pStyle w:val="Bodytext10"/>
        <w:spacing w:after="60" w:line="240" w:lineRule="auto"/>
        <w:rPr>
          <w:b/>
        </w:rPr>
      </w:pPr>
      <w:hyperlink r:id="rId8" w:history="1"/>
    </w:p>
    <w:p w:rsidR="00C721FD" w:rsidRPr="00234619" w:rsidRDefault="00F90CC9" w:rsidP="0076134F">
      <w:pPr>
        <w:pStyle w:val="Heading210"/>
        <w:keepNext/>
        <w:keepLines/>
        <w:spacing w:after="120" w:line="240" w:lineRule="auto"/>
        <w:rPr>
          <w:b/>
        </w:rPr>
      </w:pPr>
      <w:bookmarkStart w:id="5" w:name="bookmark9"/>
      <w:r w:rsidRPr="00234619">
        <w:rPr>
          <w:rStyle w:val="Heading21"/>
          <w:b/>
        </w:rPr>
        <w:t>Skarbnik (wymagana kontrasygnata umowy)</w:t>
      </w:r>
      <w:bookmarkEnd w:id="5"/>
    </w:p>
    <w:p w:rsidR="00C721FD" w:rsidRPr="00234619" w:rsidRDefault="00F90CC9" w:rsidP="00234619">
      <w:pPr>
        <w:pStyle w:val="Bodytext10"/>
        <w:spacing w:after="60" w:line="240" w:lineRule="auto"/>
        <w:rPr>
          <w:b/>
        </w:rPr>
        <w:sectPr w:rsidR="00C721FD" w:rsidRPr="00234619">
          <w:footerReference w:type="default" r:id="rId9"/>
          <w:pgSz w:w="11900" w:h="16840"/>
          <w:pgMar w:top="597" w:right="899" w:bottom="597" w:left="885" w:header="169" w:footer="3" w:gutter="0"/>
          <w:cols w:space="720"/>
          <w:noEndnote/>
          <w:docGrid w:linePitch="360"/>
        </w:sectPr>
      </w:pPr>
      <w:r w:rsidRPr="00234619">
        <w:rPr>
          <w:rStyle w:val="Bodytext1"/>
          <w:b/>
        </w:rPr>
        <w:t>Imię i nazwisko Skarbnika</w:t>
      </w:r>
    </w:p>
    <w:p w:rsidR="00234619" w:rsidRPr="00234619" w:rsidRDefault="00234619" w:rsidP="00234619">
      <w:pPr>
        <w:pStyle w:val="Bodytext20"/>
        <w:pBdr>
          <w:bottom w:val="single" w:sz="4" w:space="0" w:color="auto"/>
        </w:pBdr>
        <w:shd w:val="clear" w:color="auto" w:fill="F2F2F2" w:themeFill="background1" w:themeFillShade="F2"/>
        <w:spacing w:line="240" w:lineRule="auto"/>
        <w:rPr>
          <w:rStyle w:val="Bodytext2"/>
          <w:b/>
          <w:sz w:val="4"/>
          <w:szCs w:val="4"/>
        </w:rPr>
      </w:pPr>
    </w:p>
    <w:p w:rsidR="00C721FD" w:rsidRPr="00234619" w:rsidRDefault="00F90CC9" w:rsidP="00234619">
      <w:pPr>
        <w:pStyle w:val="Bodytext20"/>
        <w:pBdr>
          <w:bottom w:val="single" w:sz="4" w:space="0" w:color="auto"/>
        </w:pBdr>
        <w:shd w:val="clear" w:color="auto" w:fill="F2F2F2" w:themeFill="background1" w:themeFillShade="F2"/>
        <w:spacing w:line="240" w:lineRule="auto"/>
        <w:rPr>
          <w:b/>
          <w:sz w:val="28"/>
          <w:szCs w:val="28"/>
        </w:rPr>
      </w:pPr>
      <w:r w:rsidRPr="00234619">
        <w:rPr>
          <w:rStyle w:val="Bodytext2"/>
          <w:b/>
          <w:sz w:val="28"/>
          <w:szCs w:val="28"/>
        </w:rPr>
        <w:t>Działania realizowane przez</w:t>
      </w:r>
      <w:r w:rsidR="00234619">
        <w:rPr>
          <w:rStyle w:val="Bodytext2"/>
          <w:b/>
          <w:sz w:val="28"/>
          <w:szCs w:val="28"/>
        </w:rPr>
        <w:t xml:space="preserve"> </w:t>
      </w:r>
      <w:r w:rsidRPr="00234619">
        <w:rPr>
          <w:rStyle w:val="Bodytext2"/>
          <w:b/>
          <w:sz w:val="28"/>
          <w:szCs w:val="28"/>
        </w:rPr>
        <w:t>JST w zakresie zapewniania dostępności</w:t>
      </w:r>
    </w:p>
    <w:p w:rsidR="00C721FD" w:rsidRPr="00234619" w:rsidRDefault="00F90CC9">
      <w:pPr>
        <w:pStyle w:val="Bodytext10"/>
        <w:numPr>
          <w:ilvl w:val="0"/>
          <w:numId w:val="1"/>
        </w:numPr>
        <w:tabs>
          <w:tab w:val="left" w:pos="366"/>
        </w:tabs>
        <w:rPr>
          <w:b/>
        </w:rPr>
      </w:pPr>
      <w:r w:rsidRPr="00234619">
        <w:rPr>
          <w:rStyle w:val="Bodytext1"/>
          <w:b/>
        </w:rPr>
        <w:t xml:space="preserve">Czy Wnioskodawca na dzień ogłoszenia naboru do uczestnictwa w projekcie </w:t>
      </w:r>
      <w:proofErr w:type="gramStart"/>
      <w:r w:rsidRPr="00234619">
        <w:rPr>
          <w:rStyle w:val="Bodytext1"/>
          <w:b/>
        </w:rPr>
        <w:t>wyznaczył co</w:t>
      </w:r>
      <w:proofErr w:type="gramEnd"/>
      <w:r w:rsidRPr="00234619">
        <w:rPr>
          <w:rStyle w:val="Bodytext1"/>
          <w:b/>
        </w:rPr>
        <w:t xml:space="preserve"> najmniej jedną osobę pełniącą funkcję koordynatora do spraw dostępności (zgodnie z </w:t>
      </w:r>
      <w:r w:rsidRPr="00234619">
        <w:rPr>
          <w:rStyle w:val="Bodytext1"/>
          <w:b/>
          <w:lang w:val="en-US" w:eastAsia="en-US" w:bidi="en-US"/>
        </w:rPr>
        <w:t xml:space="preserve">art. </w:t>
      </w:r>
      <w:r w:rsidRPr="00234619">
        <w:rPr>
          <w:rStyle w:val="Bodytext1"/>
          <w:b/>
        </w:rPr>
        <w:t>14 ustawy z dnia 19 lipca 2019 r. o zapewnianiu dostępności osobom ze szczególnymi potrzebami)?</w:t>
      </w:r>
    </w:p>
    <w:p w:rsidR="00C721FD" w:rsidRPr="0076134F" w:rsidRDefault="00234619">
      <w:pPr>
        <w:pStyle w:val="Bodytext10"/>
        <w:spacing w:line="317" w:lineRule="auto"/>
      </w:pPr>
      <w:r w:rsidRPr="0076134F">
        <w:rPr>
          <w:rStyle w:val="Bodytext1"/>
        </w:rPr>
        <w:t>NIE</w:t>
      </w:r>
      <w:r w:rsidR="0076134F" w:rsidRPr="0076134F">
        <w:rPr>
          <w:rStyle w:val="Bodytext1"/>
        </w:rPr>
        <w:t xml:space="preserve"> / TAK</w:t>
      </w:r>
    </w:p>
    <w:p w:rsidR="00C721FD" w:rsidRPr="00234619" w:rsidRDefault="00F90CC9">
      <w:pPr>
        <w:pStyle w:val="Bodytext10"/>
        <w:numPr>
          <w:ilvl w:val="0"/>
          <w:numId w:val="1"/>
        </w:numPr>
        <w:tabs>
          <w:tab w:val="left" w:pos="344"/>
        </w:tabs>
        <w:rPr>
          <w:b/>
        </w:rPr>
      </w:pPr>
      <w:r w:rsidRPr="00234619">
        <w:rPr>
          <w:rStyle w:val="Bodytext1"/>
          <w:b/>
        </w:rPr>
        <w:t xml:space="preserve">Czy Wnioskodawca na dzień złożenia zgłoszenia sporządził i opublikował na stronie internetowej </w:t>
      </w:r>
      <w:r w:rsidR="00234619" w:rsidRPr="00234619">
        <w:rPr>
          <w:rStyle w:val="Bodytext1"/>
          <w:b/>
        </w:rPr>
        <w:br/>
      </w:r>
      <w:r w:rsidRPr="00234619">
        <w:rPr>
          <w:rStyle w:val="Bodytext1"/>
          <w:b/>
        </w:rPr>
        <w:t xml:space="preserve">urzędu JST (lub podmiotowej stronie BIP) i przekazał do właściwego miejscowo wojewody lub Głównego </w:t>
      </w:r>
      <w:r w:rsidR="00234619" w:rsidRPr="00234619">
        <w:rPr>
          <w:rStyle w:val="Bodytext1"/>
          <w:b/>
        </w:rPr>
        <w:br/>
      </w:r>
      <w:r w:rsidRPr="00234619">
        <w:rPr>
          <w:rStyle w:val="Bodytext1"/>
          <w:b/>
        </w:rPr>
        <w:t xml:space="preserve">Urzędu Statystycznego aktualny Raport o stanie zapewnienia dostępności (zgodnie z </w:t>
      </w:r>
      <w:r w:rsidRPr="00234619">
        <w:rPr>
          <w:rStyle w:val="Bodytext1"/>
          <w:b/>
          <w:lang w:val="en-US" w:eastAsia="en-US" w:bidi="en-US"/>
        </w:rPr>
        <w:t xml:space="preserve">art. </w:t>
      </w:r>
      <w:r w:rsidRPr="00234619">
        <w:rPr>
          <w:rStyle w:val="Bodytext1"/>
          <w:b/>
        </w:rPr>
        <w:t xml:space="preserve">11 ustawy z </w:t>
      </w:r>
      <w:r w:rsidR="00234619" w:rsidRPr="00234619">
        <w:rPr>
          <w:rStyle w:val="Bodytext1"/>
          <w:b/>
        </w:rPr>
        <w:br/>
      </w:r>
      <w:r w:rsidRPr="00234619">
        <w:rPr>
          <w:rStyle w:val="Bodytext1"/>
          <w:b/>
        </w:rPr>
        <w:t>dnia 19 lipca 2019 r. o zapewnianiu dostępności osobom ze szczególnymi potrzebami)?</w:t>
      </w:r>
    </w:p>
    <w:p w:rsidR="00C721FD" w:rsidRPr="00234619" w:rsidRDefault="00F90CC9" w:rsidP="00234619">
      <w:pPr>
        <w:pStyle w:val="Bodytext10"/>
        <w:rPr>
          <w:b/>
        </w:rPr>
      </w:pPr>
      <w:r w:rsidRPr="00234619">
        <w:rPr>
          <w:rStyle w:val="Bodytext1"/>
          <w:b/>
        </w:rPr>
        <w:t xml:space="preserve">Za aktualny Grantodawca uznaje Raport odnoszący się do okresu sprawozdawczego, który kończy się </w:t>
      </w:r>
      <w:r w:rsidR="002821AF">
        <w:rPr>
          <w:rStyle w:val="Bodytext1"/>
          <w:b/>
        </w:rPr>
        <w:br/>
      </w:r>
      <w:r w:rsidRPr="00234619">
        <w:rPr>
          <w:rStyle w:val="Bodytext1"/>
          <w:b/>
        </w:rPr>
        <w:t>w dniu 1 stycznia 2025 r.</w:t>
      </w:r>
    </w:p>
    <w:p w:rsidR="0076134F" w:rsidRPr="0076134F" w:rsidRDefault="0076134F" w:rsidP="0076134F">
      <w:pPr>
        <w:pStyle w:val="Bodytext10"/>
        <w:spacing w:line="317" w:lineRule="auto"/>
      </w:pPr>
      <w:r w:rsidRPr="0076134F">
        <w:rPr>
          <w:rStyle w:val="Bodytext1"/>
        </w:rPr>
        <w:t xml:space="preserve">NIE / </w:t>
      </w:r>
      <w:proofErr w:type="gramStart"/>
      <w:r w:rsidRPr="0076134F">
        <w:rPr>
          <w:rStyle w:val="Bodytext1"/>
        </w:rPr>
        <w:t>TAK [jeśli</w:t>
      </w:r>
      <w:proofErr w:type="gramEnd"/>
      <w:r w:rsidRPr="0076134F">
        <w:rPr>
          <w:rStyle w:val="Bodytext1"/>
        </w:rPr>
        <w:t xml:space="preserve"> TAK: wklej link </w:t>
      </w:r>
      <w:r w:rsidRPr="0076134F">
        <w:rPr>
          <w:bCs/>
          <w:color w:val="auto"/>
          <w:shd w:val="clear" w:color="auto" w:fill="FFFFFF"/>
        </w:rPr>
        <w:t xml:space="preserve">do strony </w:t>
      </w:r>
      <w:r w:rsidRPr="00D30B89">
        <w:rPr>
          <w:bCs/>
          <w:color w:val="auto"/>
          <w:shd w:val="clear" w:color="auto" w:fill="FFFFFF"/>
        </w:rPr>
        <w:t>internetowej lub podmiotowej w BIP, na której opublikowano raport o stanie zapewniania dostępności osobom ze szczególnymi potrzebami</w:t>
      </w:r>
      <w:r w:rsidRPr="0076134F">
        <w:rPr>
          <w:rStyle w:val="Bodytext1"/>
        </w:rPr>
        <w:t>]</w:t>
      </w:r>
    </w:p>
    <w:p w:rsidR="00C721FD" w:rsidRDefault="00C721FD">
      <w:pPr>
        <w:pStyle w:val="Bodytext10"/>
        <w:spacing w:after="100" w:line="317" w:lineRule="auto"/>
        <w:rPr>
          <w:sz w:val="19"/>
          <w:szCs w:val="19"/>
        </w:rPr>
      </w:pPr>
    </w:p>
    <w:p w:rsidR="00C721FD" w:rsidRPr="00234619" w:rsidRDefault="00F90CC9">
      <w:pPr>
        <w:pStyle w:val="Heading210"/>
        <w:keepNext/>
        <w:keepLines/>
        <w:spacing w:after="100" w:line="276" w:lineRule="auto"/>
        <w:rPr>
          <w:b/>
        </w:rPr>
      </w:pPr>
      <w:bookmarkStart w:id="6" w:name="bookmark11"/>
      <w:r w:rsidRPr="00234619">
        <w:rPr>
          <w:rStyle w:val="Heading21"/>
          <w:b/>
        </w:rPr>
        <w:t>Czy Wnioskodawca prowadzi proaktywne działania na rzecz osób ze szczególnymi potrzebami lub zapewniania dostępności, poprzez:</w:t>
      </w:r>
      <w:bookmarkEnd w:id="6"/>
    </w:p>
    <w:p w:rsidR="00C721FD" w:rsidRPr="00B613CF" w:rsidRDefault="00F90CC9">
      <w:pPr>
        <w:pStyle w:val="Bodytext10"/>
        <w:numPr>
          <w:ilvl w:val="0"/>
          <w:numId w:val="2"/>
        </w:numPr>
        <w:tabs>
          <w:tab w:val="left" w:pos="344"/>
        </w:tabs>
        <w:spacing w:line="300" w:lineRule="auto"/>
        <w:rPr>
          <w:b/>
        </w:rPr>
      </w:pPr>
      <w:proofErr w:type="gramStart"/>
      <w:r w:rsidRPr="00B613CF">
        <w:rPr>
          <w:rStyle w:val="Bodytext1"/>
          <w:b/>
        </w:rPr>
        <w:t>utworzenie</w:t>
      </w:r>
      <w:proofErr w:type="gramEnd"/>
      <w:r w:rsidRPr="00B613CF">
        <w:rPr>
          <w:rStyle w:val="Bodytext1"/>
          <w:b/>
        </w:rPr>
        <w:t xml:space="preserve"> gminnej lub powiatowej rady seniorów?</w:t>
      </w:r>
    </w:p>
    <w:p w:rsidR="00C721FD" w:rsidRPr="0076134F" w:rsidRDefault="0076134F" w:rsidP="0076134F">
      <w:pPr>
        <w:pStyle w:val="Bodytext10"/>
        <w:spacing w:line="317" w:lineRule="auto"/>
        <w:rPr>
          <w:rStyle w:val="Bodytext1"/>
        </w:rPr>
      </w:pPr>
      <w:r w:rsidRPr="0076134F">
        <w:rPr>
          <w:rStyle w:val="Bodytext1"/>
        </w:rPr>
        <w:t xml:space="preserve">NIE / </w:t>
      </w:r>
      <w:proofErr w:type="gramStart"/>
      <w:r w:rsidRPr="0076134F">
        <w:rPr>
          <w:rStyle w:val="Bodytext1"/>
        </w:rPr>
        <w:t>TAK [jeśli</w:t>
      </w:r>
      <w:proofErr w:type="gramEnd"/>
      <w:r w:rsidRPr="0076134F">
        <w:rPr>
          <w:rStyle w:val="Bodytext1"/>
        </w:rPr>
        <w:t xml:space="preserve"> TAK: wklej link </w:t>
      </w:r>
      <w:r w:rsidRPr="0076134F">
        <w:rPr>
          <w:bCs/>
          <w:color w:val="auto"/>
          <w:shd w:val="clear" w:color="auto" w:fill="FFFFFF"/>
        </w:rPr>
        <w:t xml:space="preserve">do strony </w:t>
      </w:r>
      <w:r w:rsidRPr="00D30B89">
        <w:rPr>
          <w:rStyle w:val="Bodytext1"/>
        </w:rPr>
        <w:t>informującej o utworzeniu i działaniach rady seniorów</w:t>
      </w:r>
      <w:r w:rsidRPr="0076134F">
        <w:rPr>
          <w:rStyle w:val="Bodytext1"/>
        </w:rPr>
        <w:t>]</w:t>
      </w:r>
    </w:p>
    <w:p w:rsidR="00B613CF" w:rsidRPr="00B613CF" w:rsidRDefault="00B613CF" w:rsidP="00B613CF">
      <w:pPr>
        <w:pStyle w:val="Bodytext10"/>
        <w:spacing w:line="300" w:lineRule="auto"/>
        <w:rPr>
          <w:b/>
        </w:rPr>
      </w:pPr>
    </w:p>
    <w:p w:rsidR="00C721FD" w:rsidRPr="00B613CF" w:rsidRDefault="00F90CC9">
      <w:pPr>
        <w:pStyle w:val="Bodytext10"/>
        <w:numPr>
          <w:ilvl w:val="0"/>
          <w:numId w:val="2"/>
        </w:numPr>
        <w:tabs>
          <w:tab w:val="left" w:pos="351"/>
        </w:tabs>
        <w:spacing w:line="300" w:lineRule="auto"/>
        <w:rPr>
          <w:b/>
        </w:rPr>
      </w:pPr>
      <w:proofErr w:type="gramStart"/>
      <w:r w:rsidRPr="00B613CF">
        <w:rPr>
          <w:rStyle w:val="Bodytext1"/>
          <w:b/>
        </w:rPr>
        <w:t>utworzenie</w:t>
      </w:r>
      <w:proofErr w:type="gramEnd"/>
      <w:r w:rsidRPr="00B613CF">
        <w:rPr>
          <w:rStyle w:val="Bodytext1"/>
          <w:b/>
        </w:rPr>
        <w:t xml:space="preserve"> powiatowej rady do spraw osób niepełnosprawnych lub komisji dialogu obywatelskiego do spraw osób z niepełnosprawnościami?</w:t>
      </w:r>
    </w:p>
    <w:p w:rsidR="00B613CF" w:rsidRDefault="0076134F" w:rsidP="00B613CF">
      <w:pPr>
        <w:pStyle w:val="Bodytext10"/>
        <w:spacing w:line="300" w:lineRule="auto"/>
        <w:rPr>
          <w:b/>
          <w:bCs/>
          <w:color w:val="323232"/>
          <w:shd w:val="clear" w:color="auto" w:fill="FFFFFF"/>
        </w:rPr>
      </w:pPr>
      <w:r w:rsidRPr="0076134F">
        <w:rPr>
          <w:rStyle w:val="Bodytext1"/>
        </w:rPr>
        <w:t xml:space="preserve">NIE / </w:t>
      </w:r>
      <w:proofErr w:type="gramStart"/>
      <w:r w:rsidRPr="0076134F">
        <w:rPr>
          <w:rStyle w:val="Bodytext1"/>
        </w:rPr>
        <w:t>TAK [jeśli</w:t>
      </w:r>
      <w:proofErr w:type="gramEnd"/>
      <w:r w:rsidRPr="0076134F">
        <w:rPr>
          <w:rStyle w:val="Bodytext1"/>
        </w:rPr>
        <w:t xml:space="preserve"> TAK: wklej link </w:t>
      </w:r>
      <w:r w:rsidRPr="0076134F">
        <w:rPr>
          <w:bCs/>
          <w:color w:val="auto"/>
          <w:shd w:val="clear" w:color="auto" w:fill="FFFFFF"/>
        </w:rPr>
        <w:t xml:space="preserve">do strony </w:t>
      </w:r>
      <w:r w:rsidRPr="00D30B89">
        <w:rPr>
          <w:rStyle w:val="Bodytext1"/>
        </w:rPr>
        <w:t xml:space="preserve">informującej o utworzeniu </w:t>
      </w:r>
      <w:r w:rsidRPr="00D30B89">
        <w:rPr>
          <w:bCs/>
          <w:color w:val="323232"/>
          <w:shd w:val="clear" w:color="auto" w:fill="FFFFFF"/>
        </w:rPr>
        <w:t>o utworzeniu i działaniach rady do spraw osób niepełnosprawnych lub komisji dialogu obywatelskiego</w:t>
      </w:r>
      <w:r>
        <w:rPr>
          <w:rStyle w:val="Bodytext1"/>
        </w:rPr>
        <w:t>]</w:t>
      </w:r>
    </w:p>
    <w:p w:rsidR="00B613CF" w:rsidRPr="00B613CF" w:rsidRDefault="00B613CF" w:rsidP="00B613CF">
      <w:pPr>
        <w:pStyle w:val="Bodytext10"/>
        <w:spacing w:line="300" w:lineRule="auto"/>
      </w:pPr>
    </w:p>
    <w:p w:rsidR="00C721FD" w:rsidRPr="00B613CF" w:rsidRDefault="00F90CC9">
      <w:pPr>
        <w:pStyle w:val="Bodytext10"/>
        <w:numPr>
          <w:ilvl w:val="0"/>
          <w:numId w:val="2"/>
        </w:numPr>
        <w:tabs>
          <w:tab w:val="left" w:pos="337"/>
        </w:tabs>
        <w:spacing w:line="300" w:lineRule="auto"/>
        <w:rPr>
          <w:b/>
        </w:rPr>
      </w:pPr>
      <w:proofErr w:type="gramStart"/>
      <w:r w:rsidRPr="00B613CF">
        <w:rPr>
          <w:rStyle w:val="Bodytext1"/>
          <w:b/>
        </w:rPr>
        <w:t>prowadz</w:t>
      </w:r>
      <w:r w:rsidR="00B613CF">
        <w:rPr>
          <w:rStyle w:val="Bodytext1"/>
          <w:b/>
        </w:rPr>
        <w:t>en</w:t>
      </w:r>
      <w:r w:rsidRPr="00B613CF">
        <w:rPr>
          <w:rStyle w:val="Bodytext1"/>
          <w:b/>
        </w:rPr>
        <w:t>i</w:t>
      </w:r>
      <w:r w:rsidR="00B613CF">
        <w:rPr>
          <w:rStyle w:val="Bodytext1"/>
          <w:b/>
        </w:rPr>
        <w:t>e</w:t>
      </w:r>
      <w:proofErr w:type="gramEnd"/>
      <w:r w:rsidRPr="00B613CF">
        <w:rPr>
          <w:rStyle w:val="Bodytext1"/>
          <w:b/>
        </w:rPr>
        <w:t xml:space="preserve"> sformalizowan</w:t>
      </w:r>
      <w:r w:rsidR="00B613CF">
        <w:rPr>
          <w:rStyle w:val="Bodytext1"/>
          <w:b/>
        </w:rPr>
        <w:t>ej</w:t>
      </w:r>
      <w:r w:rsidRPr="00B613CF">
        <w:rPr>
          <w:rStyle w:val="Bodytext1"/>
          <w:b/>
        </w:rPr>
        <w:t xml:space="preserve"> (w dowolnej formie prawno-organizacyjnej) współprac</w:t>
      </w:r>
      <w:r w:rsidR="00B613CF">
        <w:rPr>
          <w:rStyle w:val="Bodytext1"/>
          <w:b/>
        </w:rPr>
        <w:t>y</w:t>
      </w:r>
      <w:r w:rsidRPr="00B613CF">
        <w:rPr>
          <w:rStyle w:val="Bodytext1"/>
          <w:b/>
        </w:rPr>
        <w:t xml:space="preserve"> z organizacjami pozarządowymi w przedmiotowym obszarze?</w:t>
      </w:r>
    </w:p>
    <w:p w:rsidR="00C721FD" w:rsidRPr="00B613CF" w:rsidRDefault="0076134F">
      <w:pPr>
        <w:pStyle w:val="Bodytext10"/>
        <w:spacing w:line="300" w:lineRule="auto"/>
        <w:rPr>
          <w:b/>
        </w:rPr>
      </w:pPr>
      <w:r w:rsidRPr="0076134F">
        <w:rPr>
          <w:rStyle w:val="Bodytext1"/>
        </w:rPr>
        <w:t xml:space="preserve">NIE / </w:t>
      </w:r>
      <w:proofErr w:type="gramStart"/>
      <w:r w:rsidRPr="0076134F">
        <w:rPr>
          <w:rStyle w:val="Bodytext1"/>
        </w:rPr>
        <w:t>TAK [jeśli</w:t>
      </w:r>
      <w:proofErr w:type="gramEnd"/>
      <w:r w:rsidRPr="0076134F">
        <w:rPr>
          <w:rStyle w:val="Bodytext1"/>
        </w:rPr>
        <w:t xml:space="preserve"> TAK: </w:t>
      </w:r>
      <w:r>
        <w:rPr>
          <w:rStyle w:val="Bodytext1"/>
        </w:rPr>
        <w:t xml:space="preserve">wpisz </w:t>
      </w:r>
      <w:r w:rsidRPr="00D30B89">
        <w:rPr>
          <w:rStyle w:val="Bodytext1"/>
        </w:rPr>
        <w:t>nazwy organizacji, z którymi współpracuje</w:t>
      </w:r>
      <w:r w:rsidRPr="00D30B89">
        <w:rPr>
          <w:rStyle w:val="Bodytext1"/>
          <w:b/>
        </w:rPr>
        <w:t xml:space="preserve"> </w:t>
      </w:r>
      <w:r w:rsidRPr="00D30B89">
        <w:rPr>
          <w:rStyle w:val="Bodytext1"/>
        </w:rPr>
        <w:t>Twój samorząd</w:t>
      </w:r>
      <w:r>
        <w:rPr>
          <w:rStyle w:val="Bodytext1"/>
        </w:rPr>
        <w:t>]</w:t>
      </w:r>
    </w:p>
    <w:p w:rsidR="00C721FD" w:rsidRDefault="00C721FD">
      <w:pPr>
        <w:pStyle w:val="Bodytext10"/>
        <w:spacing w:after="100" w:line="317" w:lineRule="auto"/>
        <w:rPr>
          <w:sz w:val="19"/>
          <w:szCs w:val="19"/>
        </w:rPr>
      </w:pPr>
    </w:p>
    <w:p w:rsidR="00C721FD" w:rsidRPr="00B613CF" w:rsidRDefault="00F90CC9">
      <w:pPr>
        <w:pStyle w:val="Heading210"/>
        <w:keepNext/>
        <w:keepLines/>
        <w:spacing w:after="100" w:line="276" w:lineRule="auto"/>
        <w:rPr>
          <w:b/>
        </w:rPr>
      </w:pPr>
      <w:bookmarkStart w:id="7" w:name="bookmark13"/>
      <w:r w:rsidRPr="00B613CF">
        <w:rPr>
          <w:rStyle w:val="Heading21"/>
          <w:b/>
        </w:rPr>
        <w:t>Czy Wnioskodawca przygotował i wdrożył w życie Plan działań na rzecz poprawy zapewniania dostępności osobom ze szczególnymi potrzebami, to jest:</w:t>
      </w:r>
      <w:bookmarkEnd w:id="7"/>
    </w:p>
    <w:p w:rsidR="00C721FD" w:rsidRPr="00B613CF" w:rsidRDefault="00F90CC9">
      <w:pPr>
        <w:pStyle w:val="Bodytext10"/>
        <w:numPr>
          <w:ilvl w:val="0"/>
          <w:numId w:val="3"/>
        </w:numPr>
        <w:tabs>
          <w:tab w:val="left" w:pos="344"/>
        </w:tabs>
        <w:spacing w:line="307" w:lineRule="auto"/>
        <w:rPr>
          <w:b/>
        </w:rPr>
      </w:pPr>
      <w:proofErr w:type="gramStart"/>
      <w:r w:rsidRPr="00B613CF">
        <w:rPr>
          <w:rStyle w:val="Bodytext1"/>
          <w:b/>
        </w:rPr>
        <w:t>udostępnił</w:t>
      </w:r>
      <w:proofErr w:type="gramEnd"/>
      <w:r w:rsidRPr="00B613CF">
        <w:rPr>
          <w:rStyle w:val="Bodytext1"/>
          <w:b/>
        </w:rPr>
        <w:t xml:space="preserve"> </w:t>
      </w:r>
      <w:r w:rsidRPr="00B613CF">
        <w:rPr>
          <w:rStyle w:val="Bodytext1"/>
          <w:b/>
          <w:lang w:val="en-US" w:eastAsia="en-US" w:bidi="en-US"/>
        </w:rPr>
        <w:t xml:space="preserve">on-line </w:t>
      </w:r>
      <w:r w:rsidRPr="00B613CF">
        <w:rPr>
          <w:rStyle w:val="Bodytext1"/>
          <w:b/>
        </w:rPr>
        <w:t>aktualny plan działań na rzecz poprawy zapewniania dostępności?</w:t>
      </w:r>
    </w:p>
    <w:p w:rsidR="00C721FD" w:rsidRPr="0076134F" w:rsidRDefault="0076134F">
      <w:pPr>
        <w:pStyle w:val="Bodytext10"/>
        <w:spacing w:line="307" w:lineRule="auto"/>
      </w:pPr>
      <w:r w:rsidRPr="0076134F">
        <w:rPr>
          <w:rStyle w:val="Bodytext1"/>
        </w:rPr>
        <w:t xml:space="preserve">NIE / </w:t>
      </w:r>
      <w:proofErr w:type="gramStart"/>
      <w:r w:rsidRPr="0076134F">
        <w:rPr>
          <w:rStyle w:val="Bodytext1"/>
        </w:rPr>
        <w:t>TAK [jeśli</w:t>
      </w:r>
      <w:proofErr w:type="gramEnd"/>
      <w:r w:rsidRPr="0076134F">
        <w:rPr>
          <w:rStyle w:val="Bodytext1"/>
        </w:rPr>
        <w:t xml:space="preserve"> TAK: wklej link </w:t>
      </w:r>
      <w:r w:rsidR="00F90CC9" w:rsidRPr="0076134F">
        <w:rPr>
          <w:rStyle w:val="Bodytext1"/>
        </w:rPr>
        <w:t xml:space="preserve">do strony </w:t>
      </w:r>
      <w:r w:rsidR="00F90CC9" w:rsidRPr="00D30B89">
        <w:rPr>
          <w:rStyle w:val="Bodytext1"/>
        </w:rPr>
        <w:t>internetowej, na której opublikowano aktualny plan działań na rzecz poprawy zapewniania dostępności</w:t>
      </w:r>
      <w:r w:rsidRPr="00D30B89">
        <w:rPr>
          <w:rStyle w:val="Bodytext1"/>
        </w:rPr>
        <w:t>]</w:t>
      </w:r>
    </w:p>
    <w:p w:rsidR="00C721FD" w:rsidRDefault="00C721FD">
      <w:pPr>
        <w:pStyle w:val="Bodytext10"/>
        <w:spacing w:line="322" w:lineRule="auto"/>
        <w:rPr>
          <w:sz w:val="19"/>
          <w:szCs w:val="19"/>
        </w:rPr>
      </w:pPr>
    </w:p>
    <w:p w:rsidR="00C721FD" w:rsidRPr="00B613CF" w:rsidRDefault="00F90CC9" w:rsidP="00B613CF">
      <w:pPr>
        <w:pStyle w:val="Bodytext10"/>
        <w:numPr>
          <w:ilvl w:val="0"/>
          <w:numId w:val="3"/>
        </w:numPr>
        <w:tabs>
          <w:tab w:val="left" w:pos="358"/>
        </w:tabs>
        <w:spacing w:line="307" w:lineRule="auto"/>
        <w:rPr>
          <w:b/>
        </w:rPr>
      </w:pPr>
      <w:proofErr w:type="gramStart"/>
      <w:r w:rsidRPr="00B613CF">
        <w:rPr>
          <w:rStyle w:val="Bodytext1"/>
          <w:b/>
        </w:rPr>
        <w:t>co</w:t>
      </w:r>
      <w:proofErr w:type="gramEnd"/>
      <w:r w:rsidRPr="00B613CF">
        <w:rPr>
          <w:rStyle w:val="Bodytext1"/>
          <w:b/>
        </w:rPr>
        <w:t xml:space="preserve"> najmniej jedno z działań, zawartych w udostępnionym </w:t>
      </w:r>
      <w:r w:rsidRPr="00B613CF">
        <w:rPr>
          <w:rStyle w:val="Bodytext1"/>
          <w:b/>
          <w:lang w:val="en-US" w:eastAsia="en-US" w:bidi="en-US"/>
        </w:rPr>
        <w:t xml:space="preserve">on-line </w:t>
      </w:r>
      <w:r w:rsidRPr="00B613CF">
        <w:rPr>
          <w:rStyle w:val="Bodytext1"/>
          <w:b/>
        </w:rPr>
        <w:t>aktualnym planie, polegających na dostosowaniu JST w zakresie dostępności architektonicznej, cyfrowej lub informacyjno-komunikacyjnej, zostało zrealizowane</w:t>
      </w:r>
      <w:r w:rsidR="00B613CF">
        <w:rPr>
          <w:rStyle w:val="Bodytext1"/>
          <w:b/>
        </w:rPr>
        <w:t>:</w:t>
      </w:r>
    </w:p>
    <w:p w:rsidR="00C721FD" w:rsidRPr="00B613CF" w:rsidRDefault="0076134F" w:rsidP="00B613CF">
      <w:pPr>
        <w:pStyle w:val="Bodytext10"/>
        <w:rPr>
          <w:b/>
          <w:color w:val="auto"/>
        </w:rPr>
      </w:pPr>
      <w:r w:rsidRPr="0076134F">
        <w:rPr>
          <w:rStyle w:val="Bodytext1"/>
        </w:rPr>
        <w:t xml:space="preserve">NIE / </w:t>
      </w:r>
      <w:proofErr w:type="gramStart"/>
      <w:r w:rsidRPr="0076134F">
        <w:rPr>
          <w:rStyle w:val="Bodytext1"/>
        </w:rPr>
        <w:t>TAK [jeśli</w:t>
      </w:r>
      <w:proofErr w:type="gramEnd"/>
      <w:r w:rsidRPr="0076134F">
        <w:rPr>
          <w:rStyle w:val="Bodytext1"/>
        </w:rPr>
        <w:t xml:space="preserve"> TAK: </w:t>
      </w:r>
      <w:r w:rsidRPr="00D30B89">
        <w:rPr>
          <w:rStyle w:val="Bodytext1"/>
        </w:rPr>
        <w:t>podaj n</w:t>
      </w:r>
      <w:r w:rsidRPr="00D30B89">
        <w:rPr>
          <w:rStyle w:val="Bodytext1"/>
          <w:color w:val="auto"/>
        </w:rPr>
        <w:t>azwę</w:t>
      </w:r>
      <w:r w:rsidR="00F90CC9" w:rsidRPr="00D30B89">
        <w:rPr>
          <w:rStyle w:val="Bodytext1"/>
          <w:color w:val="auto"/>
        </w:rPr>
        <w:t xml:space="preserve"> działania</w:t>
      </w:r>
      <w:r w:rsidRPr="0076134F">
        <w:rPr>
          <w:rStyle w:val="Bodytext1"/>
          <w:color w:val="auto"/>
        </w:rPr>
        <w:t>]</w:t>
      </w:r>
    </w:p>
    <w:p w:rsidR="00B613CF" w:rsidRPr="00B613CF" w:rsidRDefault="00B613CF" w:rsidP="00B613CF">
      <w:pPr>
        <w:pStyle w:val="Bodytext10"/>
        <w:rPr>
          <w:b/>
          <w:color w:val="auto"/>
          <w:sz w:val="19"/>
          <w:szCs w:val="19"/>
        </w:rPr>
      </w:pPr>
    </w:p>
    <w:p w:rsidR="00B613CF" w:rsidRPr="00B613CF" w:rsidRDefault="00B613CF" w:rsidP="00B613CF">
      <w:pPr>
        <w:pStyle w:val="Bodytext10"/>
        <w:rPr>
          <w:b/>
          <w:color w:val="auto"/>
          <w:sz w:val="19"/>
          <w:szCs w:val="19"/>
        </w:rPr>
        <w:sectPr w:rsidR="00B613CF" w:rsidRPr="00B613CF">
          <w:pgSz w:w="11900" w:h="16840"/>
          <w:pgMar w:top="662" w:right="899" w:bottom="662" w:left="885" w:header="234" w:footer="3" w:gutter="0"/>
          <w:cols w:space="720"/>
          <w:noEndnote/>
          <w:docGrid w:linePitch="360"/>
        </w:sectPr>
      </w:pPr>
      <w:r w:rsidRPr="00B613CF">
        <w:rPr>
          <w:b/>
          <w:color w:val="auto"/>
          <w:shd w:val="clear" w:color="auto" w:fill="FFFFFF"/>
        </w:rPr>
        <w:t xml:space="preserve">Za aktualny Grantodawca uznaje plan działań, który dotyczy realizacji działań w 2024 r. lub w 2024 r. </w:t>
      </w:r>
      <w:r>
        <w:rPr>
          <w:b/>
          <w:color w:val="auto"/>
          <w:shd w:val="clear" w:color="auto" w:fill="FFFFFF"/>
        </w:rPr>
        <w:br/>
      </w:r>
      <w:r w:rsidRPr="00B613CF">
        <w:rPr>
          <w:b/>
          <w:color w:val="auto"/>
          <w:shd w:val="clear" w:color="auto" w:fill="FFFFFF"/>
        </w:rPr>
        <w:t>i kolejnych latach</w:t>
      </w:r>
      <w:r w:rsidRPr="00B613CF">
        <w:rPr>
          <w:rFonts w:ascii="Segoe UI" w:hAnsi="Segoe UI" w:cs="Segoe UI"/>
          <w:b/>
          <w:color w:val="auto"/>
          <w:sz w:val="18"/>
          <w:szCs w:val="18"/>
          <w:shd w:val="clear" w:color="auto" w:fill="FFFFFF"/>
        </w:rPr>
        <w:t>.</w:t>
      </w:r>
    </w:p>
    <w:p w:rsidR="00234619" w:rsidRPr="00234619" w:rsidRDefault="00234619">
      <w:pPr>
        <w:pStyle w:val="Bodytext20"/>
        <w:pBdr>
          <w:bottom w:val="single" w:sz="4" w:space="0" w:color="auto"/>
        </w:pBdr>
        <w:spacing w:line="240" w:lineRule="auto"/>
        <w:rPr>
          <w:rStyle w:val="Bodytext2"/>
          <w:sz w:val="4"/>
          <w:szCs w:val="4"/>
        </w:rPr>
      </w:pPr>
    </w:p>
    <w:p w:rsidR="00C721FD" w:rsidRPr="00234619" w:rsidRDefault="00F90CC9" w:rsidP="00234619">
      <w:pPr>
        <w:pStyle w:val="Bodytext20"/>
        <w:pBdr>
          <w:bottom w:val="single" w:sz="4" w:space="0" w:color="auto"/>
        </w:pBdr>
        <w:shd w:val="clear" w:color="auto" w:fill="F2F2F2" w:themeFill="background1" w:themeFillShade="F2"/>
        <w:spacing w:line="240" w:lineRule="auto"/>
        <w:rPr>
          <w:b/>
          <w:sz w:val="28"/>
          <w:szCs w:val="28"/>
        </w:rPr>
      </w:pPr>
      <w:r w:rsidRPr="00234619">
        <w:rPr>
          <w:rStyle w:val="Bodytext2"/>
          <w:b/>
          <w:sz w:val="28"/>
          <w:szCs w:val="28"/>
        </w:rPr>
        <w:t>Oświadczenia</w:t>
      </w:r>
    </w:p>
    <w:p w:rsidR="00C721FD" w:rsidRPr="002821AF" w:rsidRDefault="002C2C8B" w:rsidP="002821AF">
      <w:pPr>
        <w:pStyle w:val="Bodytext10"/>
        <w:spacing w:before="40" w:after="40" w:line="305" w:lineRule="auto"/>
        <w:rPr>
          <w:b/>
        </w:rPr>
      </w:pPr>
      <w:r w:rsidRPr="0076134F">
        <w:rPr>
          <w:rStyle w:val="Bodytext1"/>
        </w:rPr>
        <w:t>NIE / TAK</w:t>
      </w:r>
      <w:r w:rsidR="002821AF">
        <w:rPr>
          <w:rStyle w:val="Bodytext1"/>
          <w:b/>
        </w:rPr>
        <w:t xml:space="preserve"> </w:t>
      </w:r>
      <w:r w:rsidR="00F90CC9" w:rsidRPr="00B613CF">
        <w:rPr>
          <w:rStyle w:val="Bodytext1"/>
          <w:b/>
        </w:rPr>
        <w:t>Oświadczam, że dane zawarte w niniejszym formularzu są zgodne z prawdą.</w:t>
      </w:r>
    </w:p>
    <w:p w:rsidR="00C721FD" w:rsidRPr="002821AF" w:rsidRDefault="002C2C8B" w:rsidP="002821AF">
      <w:pPr>
        <w:pStyle w:val="Bodytext10"/>
        <w:spacing w:before="40" w:after="40" w:line="305" w:lineRule="auto"/>
        <w:rPr>
          <w:b/>
        </w:rPr>
      </w:pPr>
      <w:r w:rsidRPr="0076134F">
        <w:rPr>
          <w:rStyle w:val="Bodytext1"/>
        </w:rPr>
        <w:t>NIE / TAK</w:t>
      </w:r>
      <w:r w:rsidR="002821AF">
        <w:rPr>
          <w:rStyle w:val="Bodytext1"/>
          <w:b/>
        </w:rPr>
        <w:t xml:space="preserve"> </w:t>
      </w:r>
      <w:r w:rsidR="00F90CC9" w:rsidRPr="00B613CF">
        <w:rPr>
          <w:rStyle w:val="Bodytext1"/>
          <w:b/>
        </w:rPr>
        <w:t>Oświadczam, że jestem uprawniony do reprezentowania wnioskodawcy w zakresie objętym niniejszym formularzem.</w:t>
      </w:r>
    </w:p>
    <w:p w:rsidR="00C721FD" w:rsidRPr="002821AF" w:rsidRDefault="002C2C8B" w:rsidP="002821AF">
      <w:pPr>
        <w:pStyle w:val="Bodytext10"/>
        <w:spacing w:before="40" w:after="40" w:line="305" w:lineRule="auto"/>
        <w:rPr>
          <w:b/>
        </w:rPr>
      </w:pPr>
      <w:r w:rsidRPr="0076134F">
        <w:rPr>
          <w:rStyle w:val="Bodytext1"/>
        </w:rPr>
        <w:t>NIE / TAK</w:t>
      </w:r>
      <w:r>
        <w:rPr>
          <w:rStyle w:val="Bodytext1"/>
          <w:b/>
        </w:rPr>
        <w:t xml:space="preserve"> </w:t>
      </w:r>
      <w:r w:rsidR="00F90CC9" w:rsidRPr="00B613CF">
        <w:rPr>
          <w:rStyle w:val="Bodytext1"/>
          <w:b/>
        </w:rPr>
        <w:t xml:space="preserve">Oświadczam, że znana mi jest treść Regulaminu naboru o udzielenie grantu dla jednostek samorządu terytorialnego w ramach projektu pn. „Dostępny samorząd 2.0", w </w:t>
      </w:r>
      <w:proofErr w:type="gramStart"/>
      <w:r w:rsidR="00F90CC9" w:rsidRPr="00B613CF">
        <w:rPr>
          <w:rStyle w:val="Bodytext1"/>
          <w:b/>
        </w:rPr>
        <w:t>ramach którego</w:t>
      </w:r>
      <w:proofErr w:type="gramEnd"/>
      <w:r w:rsidR="00F90CC9" w:rsidRPr="00B613CF">
        <w:rPr>
          <w:rStyle w:val="Bodytext1"/>
          <w:b/>
        </w:rPr>
        <w:t xml:space="preserve"> składany jest formularz.</w:t>
      </w:r>
    </w:p>
    <w:p w:rsidR="00C721FD" w:rsidRPr="002821AF" w:rsidRDefault="002C2C8B" w:rsidP="002821AF">
      <w:pPr>
        <w:pStyle w:val="Bodytext10"/>
        <w:spacing w:before="40" w:after="40" w:line="305" w:lineRule="auto"/>
        <w:rPr>
          <w:rStyle w:val="Bodytext1"/>
          <w:b/>
        </w:rPr>
      </w:pPr>
      <w:r w:rsidRPr="0076134F">
        <w:rPr>
          <w:rStyle w:val="Bodytext1"/>
        </w:rPr>
        <w:t>NIE / TAK</w:t>
      </w:r>
      <w:r>
        <w:rPr>
          <w:rStyle w:val="Bodytext1"/>
          <w:b/>
        </w:rPr>
        <w:t xml:space="preserve"> </w:t>
      </w:r>
      <w:r w:rsidR="00F90CC9" w:rsidRPr="00B613CF">
        <w:rPr>
          <w:rStyle w:val="Bodytext1"/>
          <w:b/>
        </w:rPr>
        <w:t xml:space="preserve">Oświadczam, że jestem świadom odpowiedzialności karnej wynikającej z </w:t>
      </w:r>
      <w:r w:rsidR="00F90CC9" w:rsidRPr="00B613CF">
        <w:rPr>
          <w:rStyle w:val="Bodytext1"/>
          <w:b/>
          <w:lang w:val="en-US" w:eastAsia="en-US" w:bidi="en-US"/>
        </w:rPr>
        <w:t xml:space="preserve">art. </w:t>
      </w:r>
      <w:r w:rsidR="00F90CC9" w:rsidRPr="00B613CF">
        <w:rPr>
          <w:rStyle w:val="Bodytext1"/>
          <w:b/>
        </w:rPr>
        <w:t>233 Kodeksu Karnego za złożenie nieprawdziwego oświadczenia lub zatajenie prawdy oraz że dane zawarte w niniejszym formularzu są zgodne z prawdą.</w:t>
      </w:r>
    </w:p>
    <w:p w:rsidR="00B613CF" w:rsidRPr="00B613CF" w:rsidRDefault="002C2C8B" w:rsidP="002821AF">
      <w:pPr>
        <w:pStyle w:val="Bodytext10"/>
        <w:spacing w:before="40" w:after="40" w:line="305" w:lineRule="auto"/>
        <w:rPr>
          <w:b/>
          <w:color w:val="auto"/>
        </w:rPr>
      </w:pPr>
      <w:bookmarkStart w:id="8" w:name="_GoBack"/>
      <w:bookmarkEnd w:id="8"/>
      <w:r w:rsidRPr="0076134F">
        <w:rPr>
          <w:rStyle w:val="Bodytext1"/>
        </w:rPr>
        <w:t>NIE / TAK</w:t>
      </w:r>
      <w:r>
        <w:rPr>
          <w:b/>
          <w:color w:val="auto"/>
          <w:shd w:val="clear" w:color="auto" w:fill="FFFFFF"/>
        </w:rPr>
        <w:t xml:space="preserve"> </w:t>
      </w:r>
      <w:r w:rsidR="00B613CF" w:rsidRPr="00B613CF">
        <w:rPr>
          <w:b/>
          <w:color w:val="auto"/>
          <w:shd w:val="clear" w:color="auto" w:fill="FFFFFF"/>
        </w:rPr>
        <w:t>Oświadczam, że zarówno w reprezentowanej przez mnie JST, jak i w podmiotach zależnych lub kontrolowanych przez tą JST, nie obowiązują ustanowione przez organy tej JST dyskryminujące akty prawa miejscowego.</w:t>
      </w:r>
    </w:p>
    <w:sectPr w:rsidR="00B613CF" w:rsidRPr="00B613CF">
      <w:pgSz w:w="11900" w:h="16840"/>
      <w:pgMar w:top="669" w:right="1108" w:bottom="669" w:left="899" w:header="24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C9" w:rsidRDefault="00F90CC9">
      <w:r>
        <w:separator/>
      </w:r>
    </w:p>
  </w:endnote>
  <w:endnote w:type="continuationSeparator" w:id="0">
    <w:p w:rsidR="00F90CC9" w:rsidRDefault="00F9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FD" w:rsidRDefault="00F90C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10368915</wp:posOffset>
              </wp:positionV>
              <wp:extent cx="26035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1FD" w:rsidRDefault="00F90CC9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  <w:lang w:val="pl-PL" w:eastAsia="pl-PL" w:bidi="pl-PL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  <w:lang w:val="pl-PL" w:eastAsia="pl-PL" w:bidi="pl-P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  <w:lang w:val="pl-PL" w:eastAsia="pl-PL" w:bidi="pl-PL"/>
                            </w:rPr>
                            <w:fldChar w:fldCharType="separate"/>
                          </w:r>
                          <w:r w:rsidR="002C2C8B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9"/>
                              <w:szCs w:val="19"/>
                              <w:lang w:val="pl-PL" w:eastAsia="pl-PL" w:bidi="pl-PL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  <w:lang w:val="pl-PL" w:eastAsia="pl-PL" w:bidi="pl-P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286.9pt;margin-top:816.45pt;width:20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" filled="f" stroked="f">
              <v:textbox style="mso-fit-shape-to-text:t" inset="0,0,0,0">
                <w:txbxContent>
                  <w:p w:rsidR="00C721FD" w:rsidRDefault="00F90CC9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 xml:space="preserve">str.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  <w:lang w:val="pl-PL" w:eastAsia="pl-PL" w:bidi="pl-PL"/>
                      </w:rPr>
                      <w:fldChar w:fldCharType="begin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  <w:lang w:val="pl-PL" w:eastAsia="pl-PL" w:bidi="pl-PL"/>
                      </w:rPr>
                      <w:instrText xml:space="preserve"> PAGE \* MERGEFORMAT </w:instrTex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  <w:lang w:val="pl-PL" w:eastAsia="pl-PL" w:bidi="pl-PL"/>
                      </w:rPr>
                      <w:fldChar w:fldCharType="separate"/>
                    </w:r>
                    <w:r w:rsidR="002C2C8B">
                      <w:rPr>
                        <w:rStyle w:val="Headerorfooter2"/>
                        <w:rFonts w:ascii="Arial" w:eastAsia="Arial" w:hAnsi="Arial" w:cs="Arial"/>
                        <w:noProof/>
                        <w:sz w:val="19"/>
                        <w:szCs w:val="19"/>
                        <w:lang w:val="pl-PL" w:eastAsia="pl-PL" w:bidi="pl-PL"/>
                      </w:rPr>
                      <w:t>3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  <w:lang w:val="pl-PL" w:eastAsia="pl-PL" w:bidi="pl-P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C9" w:rsidRDefault="00F90CC9"/>
  </w:footnote>
  <w:footnote w:type="continuationSeparator" w:id="0">
    <w:p w:rsidR="00F90CC9" w:rsidRDefault="00F90C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0BC2"/>
    <w:multiLevelType w:val="multilevel"/>
    <w:tmpl w:val="8E98C7E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5D79F3"/>
    <w:multiLevelType w:val="multilevel"/>
    <w:tmpl w:val="7930972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0D5251"/>
    <w:multiLevelType w:val="multilevel"/>
    <w:tmpl w:val="4CAE36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FD"/>
    <w:rsid w:val="000D06EA"/>
    <w:rsid w:val="00234619"/>
    <w:rsid w:val="002821AF"/>
    <w:rsid w:val="002C2C8B"/>
    <w:rsid w:val="0076134F"/>
    <w:rsid w:val="00B613CF"/>
    <w:rsid w:val="00C721FD"/>
    <w:rsid w:val="00D30B89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6EA11-F278-4F9E-9255-CE484921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line="302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Bodytext20">
    <w:name w:val="Body text|2"/>
    <w:basedOn w:val="Normalny"/>
    <w:link w:val="Bodytext2"/>
    <w:pPr>
      <w:spacing w:after="240" w:line="230" w:lineRule="auto"/>
    </w:pPr>
    <w:rPr>
      <w:rFonts w:ascii="Arial" w:eastAsia="Arial" w:hAnsi="Arial" w:cs="Arial"/>
      <w:sz w:val="26"/>
      <w:szCs w:val="26"/>
    </w:rPr>
  </w:style>
  <w:style w:type="paragraph" w:customStyle="1" w:styleId="Heading110">
    <w:name w:val="Heading #1|1"/>
    <w:basedOn w:val="Normalny"/>
    <w:link w:val="Heading11"/>
    <w:pPr>
      <w:spacing w:after="180" w:line="230" w:lineRule="auto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Heading210">
    <w:name w:val="Heading #2|1"/>
    <w:basedOn w:val="Normalny"/>
    <w:link w:val="Heading21"/>
    <w:pPr>
      <w:spacing w:after="140" w:line="257" w:lineRule="auto"/>
      <w:outlineLvl w:val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a-bbbv@zelaz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Modzelewski Artur</dc:creator>
  <cp:lastModifiedBy>Modzelewski Artur</cp:lastModifiedBy>
  <cp:revision>6</cp:revision>
  <cp:lastPrinted>2025-03-07T12:22:00Z</cp:lastPrinted>
  <dcterms:created xsi:type="dcterms:W3CDTF">2025-03-06T07:13:00Z</dcterms:created>
  <dcterms:modified xsi:type="dcterms:W3CDTF">2025-03-28T11:25:00Z</dcterms:modified>
</cp:coreProperties>
</file>