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99B9" w14:textId="4E141D98" w:rsidR="005630AC" w:rsidRPr="005630AC" w:rsidRDefault="005630AC" w:rsidP="005630AC">
      <w:pPr>
        <w:jc w:val="center"/>
        <w:rPr>
          <w:b/>
          <w:sz w:val="26"/>
          <w:szCs w:val="26"/>
        </w:rPr>
      </w:pPr>
      <w:r w:rsidRPr="005630AC">
        <w:rPr>
          <w:b/>
          <w:sz w:val="26"/>
          <w:szCs w:val="26"/>
        </w:rPr>
        <w:t xml:space="preserve">OŚWIADCZENIE O ZRZECZENIU SIĘ PRAWA </w:t>
      </w:r>
      <w:r w:rsidR="002446C4">
        <w:rPr>
          <w:b/>
          <w:sz w:val="26"/>
          <w:szCs w:val="26"/>
        </w:rPr>
        <w:t xml:space="preserve">DO </w:t>
      </w:r>
      <w:r w:rsidR="006A6049">
        <w:rPr>
          <w:b/>
          <w:sz w:val="26"/>
          <w:szCs w:val="26"/>
        </w:rPr>
        <w:t>ZŁOŻ</w:t>
      </w:r>
      <w:r w:rsidRPr="005630AC">
        <w:rPr>
          <w:b/>
          <w:sz w:val="26"/>
          <w:szCs w:val="26"/>
        </w:rPr>
        <w:t xml:space="preserve">ENIA </w:t>
      </w:r>
      <w:r w:rsidR="00135E3D">
        <w:rPr>
          <w:b/>
          <w:sz w:val="26"/>
          <w:szCs w:val="26"/>
        </w:rPr>
        <w:t>WNIOSKU O PONOWNE ROZPATRZENIE SPRAWY</w:t>
      </w:r>
    </w:p>
    <w:p w14:paraId="20791AF0" w14:textId="77777777" w:rsidR="005630AC" w:rsidRPr="005630AC" w:rsidRDefault="005630AC" w:rsidP="00F560C0">
      <w:pPr>
        <w:jc w:val="both"/>
        <w:rPr>
          <w:sz w:val="26"/>
          <w:szCs w:val="26"/>
        </w:rPr>
      </w:pPr>
    </w:p>
    <w:p w14:paraId="610B1CA9" w14:textId="77777777" w:rsidR="009678E3" w:rsidRDefault="005630AC" w:rsidP="00F560C0">
      <w:pPr>
        <w:jc w:val="both"/>
        <w:rPr>
          <w:sz w:val="26"/>
          <w:szCs w:val="26"/>
        </w:rPr>
      </w:pPr>
      <w:r w:rsidRPr="005630AC">
        <w:rPr>
          <w:sz w:val="26"/>
          <w:szCs w:val="26"/>
        </w:rPr>
        <w:t>Ja niżej podpisany</w:t>
      </w:r>
      <w:r>
        <w:rPr>
          <w:sz w:val="26"/>
          <w:szCs w:val="26"/>
        </w:rPr>
        <w:t xml:space="preserve"> </w:t>
      </w:r>
      <w:r w:rsidR="009678E3">
        <w:rPr>
          <w:sz w:val="26"/>
          <w:szCs w:val="26"/>
        </w:rPr>
        <w:t>…………………………………………………………</w:t>
      </w:r>
    </w:p>
    <w:p w14:paraId="0257776F" w14:textId="77777777" w:rsidR="009678E3" w:rsidRDefault="009678E3" w:rsidP="00F560C0">
      <w:pPr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="005630AC">
        <w:rPr>
          <w:sz w:val="26"/>
          <w:szCs w:val="26"/>
        </w:rPr>
        <w:t>am</w:t>
      </w:r>
      <w:r>
        <w:rPr>
          <w:sz w:val="26"/>
          <w:szCs w:val="26"/>
        </w:rPr>
        <w:t>. ………………………………………………………………….</w:t>
      </w:r>
      <w:r w:rsidR="005630AC" w:rsidRPr="005630AC">
        <w:rPr>
          <w:sz w:val="26"/>
          <w:szCs w:val="26"/>
        </w:rPr>
        <w:t>,</w:t>
      </w:r>
      <w:r>
        <w:rPr>
          <w:sz w:val="26"/>
          <w:szCs w:val="26"/>
        </w:rPr>
        <w:t xml:space="preserve"> PESEL………………………………………</w:t>
      </w:r>
    </w:p>
    <w:p w14:paraId="708D9059" w14:textId="4448277A" w:rsidR="00C84A36" w:rsidRPr="00C84A36" w:rsidRDefault="005630AC" w:rsidP="00F560C0">
      <w:pPr>
        <w:jc w:val="both"/>
        <w:rPr>
          <w:i/>
          <w:sz w:val="26"/>
          <w:szCs w:val="26"/>
        </w:rPr>
      </w:pPr>
      <w:r w:rsidRPr="00C84A36">
        <w:rPr>
          <w:i/>
          <w:sz w:val="26"/>
          <w:szCs w:val="26"/>
        </w:rPr>
        <w:t xml:space="preserve"> po zapoznaniu się z treścią </w:t>
      </w:r>
      <w:r w:rsidR="002446C4">
        <w:rPr>
          <w:i/>
          <w:sz w:val="26"/>
          <w:szCs w:val="26"/>
        </w:rPr>
        <w:t xml:space="preserve">decyzji </w:t>
      </w:r>
      <w:r w:rsidR="00135E3D">
        <w:rPr>
          <w:i/>
          <w:sz w:val="26"/>
          <w:szCs w:val="26"/>
        </w:rPr>
        <w:t>ustalającej</w:t>
      </w:r>
      <w:r w:rsidR="002446C4">
        <w:rPr>
          <w:i/>
          <w:sz w:val="26"/>
          <w:szCs w:val="26"/>
        </w:rPr>
        <w:t xml:space="preserve"> pozio</w:t>
      </w:r>
      <w:r w:rsidR="00135E3D">
        <w:rPr>
          <w:i/>
          <w:sz w:val="26"/>
          <w:szCs w:val="26"/>
        </w:rPr>
        <w:t>m</w:t>
      </w:r>
      <w:r w:rsidR="002446C4">
        <w:rPr>
          <w:i/>
          <w:sz w:val="26"/>
          <w:szCs w:val="26"/>
        </w:rPr>
        <w:t xml:space="preserve"> potrzeby wsparcia</w:t>
      </w:r>
      <w:r w:rsidRPr="00C84A36">
        <w:rPr>
          <w:i/>
          <w:sz w:val="26"/>
          <w:szCs w:val="26"/>
        </w:rPr>
        <w:t xml:space="preserve"> </w:t>
      </w:r>
      <w:r w:rsidR="002446C4">
        <w:rPr>
          <w:i/>
          <w:sz w:val="26"/>
          <w:szCs w:val="26"/>
        </w:rPr>
        <w:t>Wojewódzki</w:t>
      </w:r>
      <w:r w:rsidR="00C84A36" w:rsidRPr="00C84A36">
        <w:rPr>
          <w:i/>
          <w:sz w:val="26"/>
          <w:szCs w:val="26"/>
        </w:rPr>
        <w:t>ego</w:t>
      </w:r>
      <w:r w:rsidR="00D507DE" w:rsidRPr="00C84A36">
        <w:rPr>
          <w:i/>
          <w:sz w:val="26"/>
          <w:szCs w:val="26"/>
        </w:rPr>
        <w:t xml:space="preserve"> Zespołu ds. Orzekania o Niepełnosprawności w </w:t>
      </w:r>
      <w:r w:rsidR="00135E3D">
        <w:rPr>
          <w:i/>
          <w:sz w:val="26"/>
          <w:szCs w:val="26"/>
        </w:rPr>
        <w:t>Województwie Świętokrzyskim</w:t>
      </w:r>
      <w:r w:rsidRPr="00C84A36">
        <w:rPr>
          <w:i/>
          <w:sz w:val="26"/>
          <w:szCs w:val="26"/>
        </w:rPr>
        <w:t xml:space="preserve"> z dnia </w:t>
      </w:r>
      <w:r w:rsidR="009678E3" w:rsidRPr="00C84A36">
        <w:rPr>
          <w:i/>
          <w:sz w:val="26"/>
          <w:szCs w:val="26"/>
        </w:rPr>
        <w:t>………………………..</w:t>
      </w:r>
      <w:r w:rsidR="0097450B" w:rsidRPr="00C84A36">
        <w:rPr>
          <w:i/>
          <w:sz w:val="26"/>
          <w:szCs w:val="26"/>
        </w:rPr>
        <w:t>.</w:t>
      </w:r>
      <w:r w:rsidR="00C84A36" w:rsidRPr="00C84A36">
        <w:rPr>
          <w:i/>
          <w:sz w:val="26"/>
          <w:szCs w:val="26"/>
        </w:rPr>
        <w:t xml:space="preserve"> </w:t>
      </w:r>
      <w:r w:rsidRPr="00C84A36">
        <w:rPr>
          <w:i/>
          <w:sz w:val="26"/>
          <w:szCs w:val="26"/>
        </w:rPr>
        <w:t xml:space="preserve">znak: </w:t>
      </w:r>
      <w:r w:rsidR="009678E3" w:rsidRPr="00C84A36">
        <w:rPr>
          <w:i/>
          <w:sz w:val="26"/>
          <w:szCs w:val="26"/>
        </w:rPr>
        <w:t xml:space="preserve">………………………………………………. </w:t>
      </w:r>
    </w:p>
    <w:p w14:paraId="01E79AED" w14:textId="2AD5B6B1" w:rsidR="005630AC" w:rsidRPr="00C84A36" w:rsidRDefault="00C84A36" w:rsidP="00F560C0">
      <w:pPr>
        <w:jc w:val="both"/>
        <w:rPr>
          <w:i/>
          <w:sz w:val="26"/>
          <w:szCs w:val="26"/>
        </w:rPr>
      </w:pPr>
      <w:r w:rsidRPr="00C84A36">
        <w:rPr>
          <w:i/>
          <w:sz w:val="26"/>
          <w:szCs w:val="26"/>
        </w:rPr>
        <w:t xml:space="preserve"> oświadczam, </w:t>
      </w:r>
      <w:r w:rsidR="00267C1E">
        <w:rPr>
          <w:i/>
          <w:sz w:val="26"/>
          <w:szCs w:val="26"/>
        </w:rPr>
        <w:t>ż</w:t>
      </w:r>
      <w:r w:rsidRPr="00C84A36">
        <w:rPr>
          <w:i/>
          <w:sz w:val="26"/>
          <w:szCs w:val="26"/>
        </w:rPr>
        <w:t>e decyzja ta jest zgodna z moim żądaniem, wobec czego zrzekam się</w:t>
      </w:r>
      <w:r w:rsidR="00267C1E">
        <w:rPr>
          <w:i/>
          <w:sz w:val="26"/>
          <w:szCs w:val="26"/>
        </w:rPr>
        <w:t> </w:t>
      </w:r>
      <w:r w:rsidRPr="00C84A36">
        <w:rPr>
          <w:i/>
          <w:sz w:val="26"/>
          <w:szCs w:val="26"/>
        </w:rPr>
        <w:t xml:space="preserve">prawa do </w:t>
      </w:r>
      <w:r w:rsidR="006A6049">
        <w:rPr>
          <w:i/>
          <w:sz w:val="26"/>
          <w:szCs w:val="26"/>
        </w:rPr>
        <w:t>złoż</w:t>
      </w:r>
      <w:r w:rsidRPr="00C84A36">
        <w:rPr>
          <w:i/>
          <w:sz w:val="26"/>
          <w:szCs w:val="26"/>
        </w:rPr>
        <w:t xml:space="preserve">enia </w:t>
      </w:r>
      <w:r w:rsidR="00135E3D">
        <w:rPr>
          <w:i/>
          <w:sz w:val="26"/>
          <w:szCs w:val="26"/>
        </w:rPr>
        <w:t>wniosku o ponowne rozpatrzenie sprawy</w:t>
      </w:r>
      <w:r w:rsidRPr="00C84A36">
        <w:rPr>
          <w:i/>
          <w:sz w:val="26"/>
          <w:szCs w:val="26"/>
        </w:rPr>
        <w:t xml:space="preserve"> do Wojewódzkiego Zespołu do Spraw Orzekania o Niepełnosprawności w Województwie Świętokrzyskim.</w:t>
      </w:r>
    </w:p>
    <w:p w14:paraId="2D2F3291" w14:textId="39D1BADF" w:rsidR="00104981" w:rsidRPr="00F560C0" w:rsidRDefault="00104981" w:rsidP="00F560C0">
      <w:pPr>
        <w:pStyle w:val="Default"/>
        <w:jc w:val="both"/>
        <w:rPr>
          <w:rFonts w:ascii="Times New Roman" w:hAnsi="Times New Roman" w:cs="Times New Roman"/>
        </w:rPr>
      </w:pPr>
      <w:r w:rsidRPr="00796C3A">
        <w:rPr>
          <w:i/>
          <w:sz w:val="26"/>
          <w:szCs w:val="26"/>
        </w:rPr>
        <w:t xml:space="preserve">Zgodnie z art. 127a ustawy z dnia 14 czerwca 1960 r. – Kodeks postępowania </w:t>
      </w:r>
      <w:r w:rsidRPr="00F560C0">
        <w:rPr>
          <w:rFonts w:asciiTheme="minorHAnsi" w:hAnsiTheme="minorHAnsi" w:cstheme="minorBidi"/>
          <w:color w:val="auto"/>
          <w:sz w:val="26"/>
          <w:szCs w:val="26"/>
        </w:rPr>
        <w:t>administracyjnego (</w:t>
      </w:r>
      <w:r w:rsidR="00F560C0" w:rsidRPr="00F560C0">
        <w:rPr>
          <w:rFonts w:asciiTheme="minorHAnsi" w:hAnsiTheme="minorHAnsi" w:cstheme="minorBidi"/>
          <w:color w:val="auto"/>
          <w:sz w:val="26"/>
          <w:szCs w:val="26"/>
        </w:rPr>
        <w:t xml:space="preserve"> Dz. U. z 2024 r. poz. 572.</w:t>
      </w:r>
      <w:r w:rsidRPr="00F560C0">
        <w:rPr>
          <w:rFonts w:asciiTheme="minorHAnsi" w:hAnsiTheme="minorHAnsi" w:cstheme="minorBidi"/>
          <w:color w:val="auto"/>
          <w:sz w:val="26"/>
          <w:szCs w:val="26"/>
        </w:rPr>
        <w:t>) z</w:t>
      </w:r>
      <w:r w:rsidRPr="00796C3A">
        <w:rPr>
          <w:i/>
          <w:sz w:val="26"/>
          <w:szCs w:val="26"/>
        </w:rPr>
        <w:t xml:space="preserve"> dniem doręczenia organowi administracji publicznej oświadczenia o zrzeczeniu się prawa do wniesienia odwołania przez ostatnią ze stron postępowania, decyzja staje się ostateczna i prawomocna.</w:t>
      </w:r>
      <w:r>
        <w:rPr>
          <w:sz w:val="26"/>
          <w:szCs w:val="26"/>
        </w:rPr>
        <w:t xml:space="preserve"> </w:t>
      </w:r>
    </w:p>
    <w:p w14:paraId="06B3AE90" w14:textId="39D62F5A" w:rsidR="00104981" w:rsidRDefault="00104981" w:rsidP="00F560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Jednocześnie przyjmuję do wiadomości, że skutkiem zrzeczenia się </w:t>
      </w:r>
      <w:r w:rsidR="00135E3D">
        <w:rPr>
          <w:sz w:val="26"/>
          <w:szCs w:val="26"/>
        </w:rPr>
        <w:t>prawa do złożenia wniosku</w:t>
      </w:r>
      <w:r>
        <w:rPr>
          <w:sz w:val="26"/>
          <w:szCs w:val="26"/>
        </w:rPr>
        <w:t xml:space="preserve"> </w:t>
      </w:r>
      <w:r w:rsidR="00135E3D">
        <w:rPr>
          <w:sz w:val="26"/>
          <w:szCs w:val="26"/>
        </w:rPr>
        <w:t xml:space="preserve">o ponowne rozpatrzenie sprawy </w:t>
      </w:r>
      <w:r>
        <w:rPr>
          <w:sz w:val="26"/>
          <w:szCs w:val="26"/>
        </w:rPr>
        <w:t xml:space="preserve">będzie brak możliwości zaskarżenia w/w </w:t>
      </w:r>
      <w:r w:rsidR="00267C1E">
        <w:rPr>
          <w:sz w:val="26"/>
          <w:szCs w:val="26"/>
        </w:rPr>
        <w:t> decyzji ustalającej poziom potrzeby wsparcia</w:t>
      </w:r>
      <w:r>
        <w:rPr>
          <w:sz w:val="26"/>
          <w:szCs w:val="26"/>
        </w:rPr>
        <w:t>.</w:t>
      </w:r>
    </w:p>
    <w:p w14:paraId="363C722D" w14:textId="77777777" w:rsidR="00104981" w:rsidRDefault="00104981" w:rsidP="00D507DE">
      <w:pPr>
        <w:jc w:val="both"/>
        <w:rPr>
          <w:sz w:val="26"/>
          <w:szCs w:val="26"/>
        </w:rPr>
      </w:pPr>
    </w:p>
    <w:p w14:paraId="47F4F41A" w14:textId="77777777" w:rsidR="005630AC" w:rsidRDefault="005630AC">
      <w:pPr>
        <w:rPr>
          <w:sz w:val="26"/>
          <w:szCs w:val="26"/>
        </w:rPr>
      </w:pPr>
    </w:p>
    <w:p w14:paraId="1B45556D" w14:textId="77777777" w:rsidR="00A579BF" w:rsidRPr="005630AC" w:rsidRDefault="005630AC">
      <w:pPr>
        <w:rPr>
          <w:sz w:val="26"/>
          <w:szCs w:val="26"/>
        </w:rPr>
      </w:pPr>
      <w:r>
        <w:rPr>
          <w:sz w:val="26"/>
          <w:szCs w:val="26"/>
        </w:rPr>
        <w:t>Kielce, dnia</w:t>
      </w:r>
      <w:r w:rsidRPr="005630AC">
        <w:rPr>
          <w:sz w:val="26"/>
          <w:szCs w:val="26"/>
        </w:rPr>
        <w:t xml:space="preserve"> </w:t>
      </w:r>
    </w:p>
    <w:sectPr w:rsidR="00A579BF" w:rsidRPr="005630AC" w:rsidSect="00A5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AC"/>
    <w:rsid w:val="00104981"/>
    <w:rsid w:val="00135E3D"/>
    <w:rsid w:val="002446C4"/>
    <w:rsid w:val="00267C1E"/>
    <w:rsid w:val="00394BA2"/>
    <w:rsid w:val="0041350C"/>
    <w:rsid w:val="005630AC"/>
    <w:rsid w:val="006A6049"/>
    <w:rsid w:val="007F5251"/>
    <w:rsid w:val="009678E3"/>
    <w:rsid w:val="0097450B"/>
    <w:rsid w:val="00A579BF"/>
    <w:rsid w:val="00A902A1"/>
    <w:rsid w:val="00C84A36"/>
    <w:rsid w:val="00D14C87"/>
    <w:rsid w:val="00D507DE"/>
    <w:rsid w:val="00F138BE"/>
    <w:rsid w:val="00F560C0"/>
    <w:rsid w:val="00F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E06B"/>
  <w15:docId w15:val="{25FF5C3B-20D2-4CF9-8FC9-276C225F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wps25</dc:creator>
  <cp:lastModifiedBy>Monika Gładyś</cp:lastModifiedBy>
  <cp:revision>2</cp:revision>
  <cp:lastPrinted>2017-06-23T09:08:00Z</cp:lastPrinted>
  <dcterms:created xsi:type="dcterms:W3CDTF">2025-05-23T12:50:00Z</dcterms:created>
  <dcterms:modified xsi:type="dcterms:W3CDTF">2025-05-23T12:50:00Z</dcterms:modified>
</cp:coreProperties>
</file>