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D9B471" w14:textId="77777777" w:rsidR="00092C82" w:rsidRDefault="004A6636" w:rsidP="00486E30">
      <w:pPr>
        <w:tabs>
          <w:tab w:val="left" w:pos="2534"/>
          <w:tab w:val="left" w:pos="7371"/>
        </w:tabs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14:paraId="6A70DDE2" w14:textId="77777777" w:rsidR="00646A25" w:rsidRDefault="00646A25" w:rsidP="00646A25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</w:p>
    <w:p w14:paraId="0EDF0993" w14:textId="0E42B4EB" w:rsidR="0039292A" w:rsidRPr="0039292A" w:rsidRDefault="001A4BED" w:rsidP="0039292A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Znak sprawy:</w:t>
      </w:r>
      <w:r w:rsidR="00B023A6">
        <w:rPr>
          <w:rFonts w:ascii="Arial" w:hAnsi="Arial" w:cs="Arial"/>
          <w:sz w:val="20"/>
          <w:szCs w:val="20"/>
        </w:rPr>
        <w:t xml:space="preserve"> </w:t>
      </w:r>
      <w:r w:rsidR="009C7CBB">
        <w:rPr>
          <w:rFonts w:ascii="Arial" w:hAnsi="Arial" w:cs="Arial"/>
          <w:sz w:val="20"/>
          <w:szCs w:val="20"/>
        </w:rPr>
        <w:t>DLI-II.762</w:t>
      </w:r>
      <w:r w:rsidR="004C3C84">
        <w:rPr>
          <w:rFonts w:ascii="Arial" w:hAnsi="Arial" w:cs="Arial"/>
          <w:sz w:val="20"/>
          <w:szCs w:val="20"/>
        </w:rPr>
        <w:t>1.40.2019.EŁ.12</w:t>
      </w:r>
    </w:p>
    <w:p w14:paraId="1D7EFA43" w14:textId="4D743152" w:rsidR="0039292A" w:rsidRPr="0039292A" w:rsidRDefault="004C3C84" w:rsidP="0039292A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5672" w:right="1134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(DLI-II.4621.42.2019.EŁ</w:t>
      </w:r>
      <w:r w:rsidR="0039292A" w:rsidRPr="0039292A">
        <w:rPr>
          <w:rFonts w:ascii="Arial" w:hAnsi="Arial" w:cs="Arial"/>
          <w:sz w:val="20"/>
          <w:szCs w:val="20"/>
        </w:rPr>
        <w:t>)</w:t>
      </w:r>
    </w:p>
    <w:p w14:paraId="48193D15" w14:textId="77777777" w:rsidR="0039292A" w:rsidRDefault="0039292A" w:rsidP="00646A25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</w:p>
    <w:p w14:paraId="24246ED2" w14:textId="24BC2C7B" w:rsidR="005B593F" w:rsidRDefault="005B593F" w:rsidP="00646A25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</w:p>
    <w:p w14:paraId="01D40875" w14:textId="247CA628" w:rsidR="00257A7E" w:rsidRDefault="00257A7E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14:paraId="5CFF0D91" w14:textId="77777777" w:rsidR="00257A7E" w:rsidRDefault="00257A7E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14:paraId="452BCCB3" w14:textId="77777777" w:rsidR="00AC6F29" w:rsidRPr="009A221A" w:rsidRDefault="004A6636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3C58D9F3" w14:textId="77777777" w:rsidR="00CA395F" w:rsidRDefault="004A6636" w:rsidP="00CA395F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</w:p>
    <w:p w14:paraId="2E2E7840" w14:textId="77777777" w:rsidR="00D12A92" w:rsidRDefault="004A6636" w:rsidP="00D12A92">
      <w:pPr>
        <w:jc w:val="both"/>
        <w:rPr>
          <w:rFonts w:ascii="Arial" w:hAnsi="Arial" w:cs="Arial"/>
          <w:bCs/>
          <w:sz w:val="20"/>
          <w:szCs w:val="20"/>
        </w:rPr>
      </w:pPr>
    </w:p>
    <w:p w14:paraId="47C8062B" w14:textId="77777777" w:rsidR="005B492B" w:rsidRDefault="004A6636" w:rsidP="005B492B">
      <w:pPr>
        <w:tabs>
          <w:tab w:val="center" w:pos="1980"/>
          <w:tab w:val="left" w:pos="5273"/>
        </w:tabs>
        <w:spacing w:line="260" w:lineRule="exact"/>
        <w:outlineLvl w:val="0"/>
        <w:rPr>
          <w:rFonts w:ascii="Arial" w:hAnsi="Arial" w:cs="Arial"/>
          <w:sz w:val="22"/>
          <w:szCs w:val="22"/>
        </w:rPr>
      </w:pPr>
    </w:p>
    <w:p w14:paraId="0ED9731D" w14:textId="77777777" w:rsidR="00646A25" w:rsidRPr="00646A25" w:rsidRDefault="00646A25" w:rsidP="00646A25">
      <w:pPr>
        <w:tabs>
          <w:tab w:val="left" w:pos="0"/>
          <w:tab w:val="center" w:pos="1470"/>
        </w:tabs>
        <w:spacing w:after="360" w:line="240" w:lineRule="exact"/>
        <w:jc w:val="center"/>
        <w:rPr>
          <w:rFonts w:ascii="Arial" w:hAnsi="Arial" w:cs="Arial"/>
          <w:b/>
          <w:spacing w:val="4"/>
          <w:sz w:val="20"/>
        </w:rPr>
      </w:pPr>
      <w:r w:rsidRPr="00646A25">
        <w:rPr>
          <w:rFonts w:ascii="Arial" w:hAnsi="Arial" w:cs="Arial"/>
          <w:b/>
          <w:spacing w:val="4"/>
          <w:sz w:val="20"/>
        </w:rPr>
        <w:t>OBWIESZCZENIE</w:t>
      </w:r>
    </w:p>
    <w:p w14:paraId="64922A57" w14:textId="3EF269D9" w:rsidR="007C1557" w:rsidRPr="007C1557" w:rsidRDefault="00A56583" w:rsidP="007C1557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spacing w:val="4"/>
          <w:sz w:val="20"/>
        </w:rPr>
        <w:t>Na podstawie art. 11f ust. 3 i 6</w:t>
      </w:r>
      <w:r w:rsidR="007C1557" w:rsidRPr="007C1557">
        <w:rPr>
          <w:rFonts w:ascii="Arial" w:hAnsi="Arial" w:cs="Arial"/>
          <w:spacing w:val="4"/>
          <w:sz w:val="20"/>
        </w:rPr>
        <w:t xml:space="preserve"> ustawy z dnia 10 kwietnia 2003 r. o szczególnych zasadach przygotowania i realizacji inwestycji w zakresie dróg publicznych</w:t>
      </w:r>
      <w:r w:rsidR="007C1557">
        <w:rPr>
          <w:rFonts w:ascii="Arial" w:hAnsi="Arial" w:cs="Arial"/>
          <w:spacing w:val="4"/>
          <w:sz w:val="20"/>
        </w:rPr>
        <w:t xml:space="preserve"> </w:t>
      </w:r>
      <w:r w:rsidR="007C1557" w:rsidRPr="00B379A6">
        <w:rPr>
          <w:rFonts w:ascii="Arial" w:hAnsi="Arial" w:cs="Arial"/>
          <w:spacing w:val="4"/>
          <w:sz w:val="20"/>
          <w:szCs w:val="20"/>
        </w:rPr>
        <w:t>(Dz. U. z 2018 r. poz. 1474, z późn. zm.)</w:t>
      </w:r>
      <w:r w:rsidR="007C1557" w:rsidRPr="007C1557">
        <w:rPr>
          <w:rFonts w:ascii="Arial" w:hAnsi="Arial" w:cs="Arial"/>
          <w:spacing w:val="4"/>
          <w:sz w:val="20"/>
        </w:rPr>
        <w:t xml:space="preserve"> oraz na podstawie art. 49 ustawy z dnia 14 czerwca 1960 r. – Kodeks postępowania administracyjnego </w:t>
      </w:r>
      <w:r w:rsidR="007C1557">
        <w:rPr>
          <w:rFonts w:ascii="Arial" w:hAnsi="Arial" w:cs="Arial"/>
          <w:spacing w:val="4"/>
          <w:sz w:val="20"/>
          <w:szCs w:val="20"/>
        </w:rPr>
        <w:t>(</w:t>
      </w:r>
      <w:r w:rsidR="007C1557">
        <w:rPr>
          <w:rFonts w:ascii="Arial" w:hAnsi="Arial" w:cs="Arial"/>
          <w:iCs/>
          <w:color w:val="000000"/>
          <w:spacing w:val="4"/>
          <w:sz w:val="20"/>
          <w:szCs w:val="20"/>
          <w:lang w:eastAsia="en-GB"/>
        </w:rPr>
        <w:t>Dz. U. z 2020 r. poz. 256, z późn. zm.</w:t>
      </w:r>
      <w:r w:rsidR="007C1557">
        <w:rPr>
          <w:rFonts w:ascii="Arial" w:hAnsi="Arial" w:cs="Arial"/>
          <w:spacing w:val="4"/>
          <w:sz w:val="20"/>
          <w:szCs w:val="20"/>
        </w:rPr>
        <w:t>)</w:t>
      </w:r>
      <w:r w:rsidR="007C1557" w:rsidRPr="007C1557">
        <w:rPr>
          <w:rFonts w:ascii="Arial" w:hAnsi="Arial" w:cs="Arial"/>
          <w:spacing w:val="4"/>
          <w:sz w:val="20"/>
        </w:rPr>
        <w:t>, zwanej dalej „</w:t>
      </w:r>
      <w:r w:rsidR="007C1557" w:rsidRPr="007C1557">
        <w:rPr>
          <w:rFonts w:ascii="Arial" w:hAnsi="Arial" w:cs="Arial"/>
          <w:i/>
          <w:spacing w:val="4"/>
          <w:sz w:val="20"/>
        </w:rPr>
        <w:t>kpa</w:t>
      </w:r>
      <w:r w:rsidR="007C1557" w:rsidRPr="007C1557">
        <w:rPr>
          <w:rFonts w:ascii="Arial" w:hAnsi="Arial" w:cs="Arial"/>
          <w:spacing w:val="4"/>
          <w:sz w:val="20"/>
        </w:rPr>
        <w:t>”,</w:t>
      </w:r>
    </w:p>
    <w:p w14:paraId="7B768F6D" w14:textId="77777777" w:rsidR="0039292A" w:rsidRDefault="0039292A" w:rsidP="0039292A">
      <w:pPr>
        <w:spacing w:after="240" w:line="240" w:lineRule="exact"/>
        <w:jc w:val="center"/>
        <w:rPr>
          <w:rFonts w:ascii="Arial" w:hAnsi="Arial" w:cs="Arial"/>
          <w:b/>
          <w:spacing w:val="4"/>
          <w:sz w:val="20"/>
          <w:szCs w:val="20"/>
        </w:rPr>
      </w:pPr>
      <w:r>
        <w:rPr>
          <w:rFonts w:ascii="Arial" w:hAnsi="Arial" w:cs="Arial"/>
          <w:b/>
          <w:spacing w:val="4"/>
          <w:sz w:val="20"/>
          <w:szCs w:val="20"/>
        </w:rPr>
        <w:t>Minister Rozwoju</w:t>
      </w:r>
    </w:p>
    <w:p w14:paraId="76DB804B" w14:textId="0E0386F7" w:rsidR="004C3C84" w:rsidRPr="004C3C84" w:rsidRDefault="007C1557" w:rsidP="004C3C84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4D353A">
        <w:rPr>
          <w:rFonts w:ascii="Arial" w:hAnsi="Arial" w:cs="Arial"/>
          <w:bCs/>
          <w:spacing w:val="4"/>
          <w:sz w:val="20"/>
          <w:szCs w:val="20"/>
          <w:lang w:eastAsia="en-US"/>
        </w:rPr>
        <w:t xml:space="preserve">zawiadamia, że </w:t>
      </w:r>
      <w:r w:rsidR="004C3C84" w:rsidRPr="00C22ED9">
        <w:rPr>
          <w:rFonts w:ascii="Arial" w:hAnsi="Arial" w:cs="Arial"/>
          <w:spacing w:val="4"/>
          <w:sz w:val="20"/>
        </w:rPr>
        <w:t xml:space="preserve">wydał decyzję z dnia </w:t>
      </w:r>
      <w:r w:rsidR="004C3C84">
        <w:rPr>
          <w:rFonts w:ascii="Arial" w:hAnsi="Arial" w:cs="Arial"/>
          <w:spacing w:val="4"/>
          <w:sz w:val="20"/>
        </w:rPr>
        <w:t>26 sierpnia 2020 r., znak: DLI-II.7621.40.2019.EŁ.11</w:t>
      </w:r>
      <w:r w:rsidR="004C3C84" w:rsidRPr="00C22ED9">
        <w:rPr>
          <w:rFonts w:ascii="Arial" w:hAnsi="Arial" w:cs="Arial"/>
          <w:spacing w:val="4"/>
          <w:sz w:val="20"/>
          <w:szCs w:val="20"/>
        </w:rPr>
        <w:t xml:space="preserve"> </w:t>
      </w:r>
      <w:r w:rsidR="004C3C84" w:rsidRPr="00C22ED9">
        <w:rPr>
          <w:rFonts w:ascii="Arial" w:hAnsi="Arial" w:cs="Arial"/>
          <w:spacing w:val="4"/>
          <w:sz w:val="20"/>
          <w:szCs w:val="20"/>
        </w:rPr>
        <w:br/>
      </w:r>
      <w:r w:rsidR="004C3C84">
        <w:rPr>
          <w:rFonts w:ascii="Arial" w:hAnsi="Arial" w:cs="Arial"/>
          <w:spacing w:val="4"/>
          <w:sz w:val="20"/>
        </w:rPr>
        <w:t>(DLI-II.4621.42.2019.EŁ</w:t>
      </w:r>
      <w:r w:rsidR="004C3C84" w:rsidRPr="00C22ED9">
        <w:rPr>
          <w:rFonts w:ascii="Arial" w:hAnsi="Arial" w:cs="Arial"/>
          <w:spacing w:val="4"/>
          <w:sz w:val="20"/>
        </w:rPr>
        <w:t xml:space="preserve">), </w:t>
      </w:r>
      <w:r w:rsidR="004C3C84" w:rsidRPr="003B47D7">
        <w:rPr>
          <w:rFonts w:ascii="Arial" w:hAnsi="Arial" w:cs="Arial"/>
          <w:spacing w:val="4"/>
          <w:sz w:val="20"/>
          <w:szCs w:val="20"/>
        </w:rPr>
        <w:t>uchylającą</w:t>
      </w:r>
      <w:r w:rsidR="004C3C84" w:rsidRPr="003B47D7">
        <w:rPr>
          <w:rFonts w:ascii="Arial" w:hAnsi="Arial" w:cs="Arial"/>
          <w:bCs/>
          <w:spacing w:val="4"/>
          <w:sz w:val="20"/>
          <w:szCs w:val="20"/>
        </w:rPr>
        <w:t xml:space="preserve"> w części i orzekającą w tym zakresie co do istoty sprawy, </w:t>
      </w:r>
      <w:r w:rsidR="004C3C84" w:rsidRPr="003B47D7">
        <w:rPr>
          <w:rFonts w:ascii="Arial" w:hAnsi="Arial" w:cs="Arial"/>
          <w:bCs/>
          <w:spacing w:val="4"/>
          <w:sz w:val="20"/>
          <w:szCs w:val="20"/>
        </w:rPr>
        <w:br/>
        <w:t xml:space="preserve">a w pozostałej części utrzymującą w mocy decyzję </w:t>
      </w:r>
      <w:r w:rsidR="004C3C84" w:rsidRPr="003B47D7">
        <w:rPr>
          <w:rFonts w:ascii="Arial" w:hAnsi="Arial" w:cs="Arial"/>
          <w:spacing w:val="4"/>
          <w:sz w:val="20"/>
          <w:szCs w:val="20"/>
        </w:rPr>
        <w:t>Wojewody</w:t>
      </w:r>
      <w:r w:rsidR="004C3C84">
        <w:rPr>
          <w:rFonts w:ascii="Arial" w:hAnsi="Arial" w:cs="Arial"/>
          <w:spacing w:val="4"/>
          <w:sz w:val="20"/>
          <w:szCs w:val="20"/>
        </w:rPr>
        <w:t xml:space="preserve"> </w:t>
      </w:r>
      <w:r w:rsidR="004C3C84" w:rsidRPr="004C3C84">
        <w:rPr>
          <w:rFonts w:ascii="Arial" w:hAnsi="Arial" w:cs="Arial"/>
          <w:spacing w:val="4"/>
          <w:sz w:val="20"/>
          <w:szCs w:val="20"/>
        </w:rPr>
        <w:t xml:space="preserve">Pomorskiego Nr 5zrid/2019/MKH z dnia </w:t>
      </w:r>
      <w:r w:rsidR="004C3C84">
        <w:rPr>
          <w:rFonts w:ascii="Arial" w:hAnsi="Arial" w:cs="Arial"/>
          <w:spacing w:val="4"/>
          <w:sz w:val="20"/>
          <w:szCs w:val="20"/>
        </w:rPr>
        <w:br/>
      </w:r>
      <w:r w:rsidR="004C3C84" w:rsidRPr="004C3C84">
        <w:rPr>
          <w:rFonts w:ascii="Arial" w:hAnsi="Arial" w:cs="Arial"/>
          <w:spacing w:val="4"/>
          <w:sz w:val="20"/>
          <w:szCs w:val="20"/>
        </w:rPr>
        <w:t xml:space="preserve">1 lipca 2019 r., znak: WI-III.7820.16.2018.MKH, o zezwoleniu na realizację inwestycji drogowej </w:t>
      </w:r>
      <w:r w:rsidR="004C3C84">
        <w:rPr>
          <w:rFonts w:ascii="Arial" w:hAnsi="Arial" w:cs="Arial"/>
          <w:spacing w:val="4"/>
          <w:sz w:val="20"/>
          <w:szCs w:val="20"/>
        </w:rPr>
        <w:br/>
      </w:r>
      <w:r w:rsidR="004C3C84" w:rsidRPr="004C3C84">
        <w:rPr>
          <w:rFonts w:ascii="Arial" w:hAnsi="Arial" w:cs="Arial"/>
          <w:spacing w:val="4"/>
          <w:sz w:val="20"/>
          <w:szCs w:val="20"/>
        </w:rPr>
        <w:t>pn.: „Rozbudowa ul. Kartuskiej na odcinku od ul. Otomińskiej do granicy miasta Gdańska – w ciągu drogi krajowej nr 7. Etap I – rozbudowa ul. Kartuskiej na odcinku od ul. Otomińskiej do ul. Nowej Stokłosy – w ciągu drogi krajowej nr 7”</w:t>
      </w:r>
      <w:r w:rsidR="004C3C84" w:rsidRPr="00C22ED9">
        <w:rPr>
          <w:rFonts w:ascii="Arial" w:eastAsia="Arial" w:hAnsi="Arial" w:cs="Arial"/>
          <w:color w:val="000000" w:themeColor="text1"/>
          <w:spacing w:val="4"/>
          <w:sz w:val="20"/>
          <w:szCs w:val="20"/>
        </w:rPr>
        <w:t>.</w:t>
      </w:r>
      <w:r w:rsidR="004C3C84" w:rsidRPr="00C22ED9">
        <w:rPr>
          <w:rFonts w:ascii="Arial" w:hAnsi="Arial" w:cs="Arial"/>
          <w:spacing w:val="4"/>
          <w:sz w:val="20"/>
          <w:szCs w:val="20"/>
        </w:rPr>
        <w:t xml:space="preserve"> </w:t>
      </w:r>
    </w:p>
    <w:p w14:paraId="5DD5A9BE" w14:textId="74D376EE" w:rsidR="004C3C84" w:rsidRPr="00C22ED9" w:rsidRDefault="004C3C84" w:rsidP="004C3C84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C22ED9">
        <w:rPr>
          <w:rFonts w:ascii="Arial" w:hAnsi="Arial" w:cs="Arial"/>
          <w:bCs/>
          <w:spacing w:val="4"/>
          <w:sz w:val="20"/>
        </w:rPr>
        <w:t>Strony w sprawie mogą zapoznać się</w:t>
      </w:r>
      <w:r>
        <w:rPr>
          <w:rFonts w:ascii="Arial" w:hAnsi="Arial" w:cs="Arial"/>
          <w:bCs/>
          <w:spacing w:val="4"/>
          <w:sz w:val="20"/>
        </w:rPr>
        <w:t xml:space="preserve"> z treścią ww. decyzji z dnia 26 sierpnia 2020 r. oraz aktami sprawy </w:t>
      </w:r>
      <w:r w:rsidRPr="00C22ED9">
        <w:rPr>
          <w:rFonts w:ascii="Arial" w:hAnsi="Arial" w:cs="Arial"/>
          <w:bCs/>
          <w:spacing w:val="4"/>
          <w:sz w:val="20"/>
        </w:rPr>
        <w:t xml:space="preserve">w Ministerstwie Rozwoju w Warszawie, ul. Chałubińskiego 4/6, w dni robocze, w godzinach </w:t>
      </w:r>
      <w:r>
        <w:rPr>
          <w:rFonts w:ascii="Arial" w:hAnsi="Arial" w:cs="Arial"/>
          <w:bCs/>
          <w:spacing w:val="4"/>
          <w:sz w:val="20"/>
        </w:rPr>
        <w:br/>
        <w:t xml:space="preserve">od 9.00 </w:t>
      </w:r>
      <w:r w:rsidRPr="00C22ED9">
        <w:rPr>
          <w:rFonts w:ascii="Arial" w:hAnsi="Arial" w:cs="Arial"/>
          <w:bCs/>
          <w:spacing w:val="4"/>
          <w:sz w:val="20"/>
        </w:rPr>
        <w:t xml:space="preserve">do 15.30, </w:t>
      </w:r>
      <w:r w:rsidRPr="00C22ED9">
        <w:rPr>
          <w:rFonts w:ascii="Arial" w:hAnsi="Arial" w:cs="Arial"/>
          <w:bCs/>
          <w:spacing w:val="4"/>
          <w:sz w:val="20"/>
          <w:u w:val="single"/>
        </w:rPr>
        <w:t xml:space="preserve">po wcześniejszym umówieniu się telefonicznie pod numerem telefonu </w:t>
      </w:r>
      <w:r>
        <w:rPr>
          <w:rFonts w:ascii="Arial" w:hAnsi="Arial" w:cs="Arial"/>
          <w:bCs/>
          <w:spacing w:val="4"/>
          <w:sz w:val="20"/>
          <w:u w:val="single"/>
        </w:rPr>
        <w:br/>
      </w:r>
      <w:r w:rsidRPr="00C22ED9">
        <w:rPr>
          <w:rFonts w:ascii="Arial" w:hAnsi="Arial" w:cs="Arial"/>
          <w:bCs/>
          <w:spacing w:val="4"/>
          <w:sz w:val="20"/>
          <w:u w:val="single"/>
        </w:rPr>
        <w:t>(022) 522 52 00</w:t>
      </w:r>
      <w:r w:rsidRPr="00C22ED9">
        <w:rPr>
          <w:rFonts w:ascii="Arial" w:hAnsi="Arial" w:cs="Arial"/>
          <w:bCs/>
          <w:spacing w:val="4"/>
          <w:sz w:val="20"/>
        </w:rPr>
        <w:t xml:space="preserve">, jak również z treścią ww. decyzji – </w:t>
      </w:r>
      <w:r w:rsidRPr="00C22ED9">
        <w:rPr>
          <w:rFonts w:ascii="Arial" w:hAnsi="Arial" w:cs="Arial"/>
          <w:bCs/>
          <w:iCs/>
          <w:spacing w:val="4"/>
          <w:sz w:val="20"/>
        </w:rPr>
        <w:t xml:space="preserve">w urzędzie gminy właściwym ze względu </w:t>
      </w:r>
      <w:r w:rsidR="00A56583">
        <w:rPr>
          <w:rFonts w:ascii="Arial" w:hAnsi="Arial" w:cs="Arial"/>
          <w:bCs/>
          <w:iCs/>
          <w:spacing w:val="4"/>
          <w:sz w:val="20"/>
        </w:rPr>
        <w:br/>
      </w:r>
      <w:r w:rsidRPr="00C22ED9">
        <w:rPr>
          <w:rFonts w:ascii="Arial" w:hAnsi="Arial" w:cs="Arial"/>
          <w:bCs/>
          <w:iCs/>
          <w:spacing w:val="4"/>
          <w:sz w:val="20"/>
        </w:rPr>
        <w:t>na przebieg drogi</w:t>
      </w:r>
      <w:r>
        <w:rPr>
          <w:rFonts w:ascii="Arial" w:hAnsi="Arial" w:cs="Arial"/>
          <w:bCs/>
          <w:spacing w:val="4"/>
          <w:sz w:val="20"/>
        </w:rPr>
        <w:t xml:space="preserve">, </w:t>
      </w:r>
      <w:r w:rsidRPr="00C22ED9">
        <w:rPr>
          <w:rFonts w:ascii="Arial" w:hAnsi="Arial" w:cs="Arial"/>
          <w:bCs/>
          <w:spacing w:val="4"/>
          <w:sz w:val="20"/>
        </w:rPr>
        <w:t xml:space="preserve">tj. </w:t>
      </w:r>
      <w:r w:rsidRPr="00C22ED9">
        <w:rPr>
          <w:rFonts w:ascii="Arial" w:hAnsi="Arial" w:cs="Arial"/>
          <w:spacing w:val="4"/>
          <w:sz w:val="20"/>
        </w:rPr>
        <w:t xml:space="preserve">w Urzędzie </w:t>
      </w:r>
      <w:r>
        <w:rPr>
          <w:rFonts w:ascii="Arial" w:hAnsi="Arial" w:cs="Arial"/>
          <w:spacing w:val="4"/>
          <w:sz w:val="20"/>
        </w:rPr>
        <w:t>Miejskim w Gdańsku</w:t>
      </w:r>
      <w:r w:rsidRPr="00C22ED9">
        <w:rPr>
          <w:rFonts w:ascii="Arial" w:hAnsi="Arial" w:cs="Arial"/>
          <w:spacing w:val="4"/>
          <w:sz w:val="20"/>
        </w:rPr>
        <w:t>.</w:t>
      </w:r>
    </w:p>
    <w:p w14:paraId="68DDB876" w14:textId="271E9C7D" w:rsidR="004C3C84" w:rsidRPr="00CF5463" w:rsidRDefault="004C3C84" w:rsidP="004C3C84">
      <w:pPr>
        <w:spacing w:after="240" w:line="240" w:lineRule="exact"/>
        <w:jc w:val="both"/>
        <w:rPr>
          <w:rFonts w:ascii="Arial" w:hAnsi="Arial" w:cs="Arial"/>
          <w:spacing w:val="4"/>
          <w:sz w:val="20"/>
          <w:u w:val="single"/>
        </w:rPr>
      </w:pPr>
      <w:r w:rsidRPr="004D236E">
        <w:rPr>
          <w:rFonts w:ascii="Arial" w:hAnsi="Arial" w:cs="Arial"/>
          <w:spacing w:val="4"/>
          <w:sz w:val="20"/>
          <w:u w:val="single"/>
        </w:rPr>
        <w:t>Data publikacji obwieszczenia:</w:t>
      </w:r>
      <w:r>
        <w:rPr>
          <w:rFonts w:ascii="Arial" w:hAnsi="Arial" w:cs="Arial"/>
          <w:spacing w:val="4"/>
          <w:sz w:val="20"/>
          <w:u w:val="single"/>
        </w:rPr>
        <w:t xml:space="preserve"> 7 września </w:t>
      </w:r>
      <w:r w:rsidRPr="004D236E">
        <w:rPr>
          <w:rFonts w:ascii="Arial" w:hAnsi="Arial" w:cs="Arial"/>
          <w:spacing w:val="4"/>
          <w:sz w:val="20"/>
          <w:u w:val="single"/>
        </w:rPr>
        <w:t>2020 r.</w:t>
      </w:r>
    </w:p>
    <w:p w14:paraId="529DF896" w14:textId="5C9E8431" w:rsidR="0040364B" w:rsidRPr="0040364B" w:rsidRDefault="0040364B" w:rsidP="00CF5463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40364B">
        <w:rPr>
          <w:rFonts w:ascii="Arial" w:hAnsi="Arial" w:cs="Arial"/>
          <w:b/>
          <w:color w:val="000000"/>
          <w:spacing w:val="4"/>
          <w:sz w:val="20"/>
          <w:szCs w:val="20"/>
          <w:u w:val="single"/>
        </w:rPr>
        <w:t>Załącznik:</w:t>
      </w:r>
      <w:r w:rsidRPr="0040364B">
        <w:rPr>
          <w:rFonts w:ascii="Arial" w:hAnsi="Arial" w:cs="Arial"/>
          <w:color w:val="000000"/>
          <w:spacing w:val="4"/>
          <w:sz w:val="20"/>
          <w:szCs w:val="20"/>
        </w:rPr>
        <w:t xml:space="preserve"> informacja o przetwarzaniu danych osobowych.</w:t>
      </w:r>
    </w:p>
    <w:p w14:paraId="7846EF59" w14:textId="484240FE" w:rsidR="0040364B" w:rsidRDefault="00376ACD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noProof/>
          <w:color w:val="000000"/>
          <w:spacing w:val="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editId="30C41E0D">
                <wp:simplePos x="0" y="0"/>
                <wp:positionH relativeFrom="column">
                  <wp:posOffset>4004945</wp:posOffset>
                </wp:positionH>
                <wp:positionV relativeFrom="paragraph">
                  <wp:posOffset>133350</wp:posOffset>
                </wp:positionV>
                <wp:extent cx="1990725" cy="1152525"/>
                <wp:effectExtent l="0" t="0" r="9525" b="9525"/>
                <wp:wrapNone/>
                <wp:docPr id="307" name="Pole tekstow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C89008" w14:textId="77777777" w:rsidR="00376ACD" w:rsidRPr="00376ACD" w:rsidRDefault="00376ACD" w:rsidP="00060C34">
                            <w:pPr>
                              <w:pStyle w:val="Bezodstpw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376ACD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MINISTER ROZWOJU</w:t>
                            </w:r>
                          </w:p>
                          <w:p w14:paraId="5F4A407F" w14:textId="77777777" w:rsidR="00376ACD" w:rsidRPr="00376ACD" w:rsidRDefault="00376ACD" w:rsidP="00060C34">
                            <w:pPr>
                              <w:pStyle w:val="Bezodstpw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376ACD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                                                                        z up.</w:t>
                            </w:r>
                          </w:p>
                          <w:p w14:paraId="3E992DD1" w14:textId="77777777" w:rsidR="00376ACD" w:rsidRPr="00376ACD" w:rsidRDefault="00376ACD" w:rsidP="00060C34">
                            <w:pPr>
                              <w:pStyle w:val="Bezodstpw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376ACD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Bartłomiej Szcześniak</w:t>
                            </w:r>
                          </w:p>
                          <w:p w14:paraId="157F7110" w14:textId="77777777" w:rsidR="00376ACD" w:rsidRPr="00376ACD" w:rsidRDefault="00376ACD" w:rsidP="00060C34">
                            <w:pPr>
                              <w:pStyle w:val="Bezodstpw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376ACD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Dyrektor</w:t>
                            </w:r>
                          </w:p>
                          <w:p w14:paraId="552126E3" w14:textId="77777777" w:rsidR="00376ACD" w:rsidRPr="00376ACD" w:rsidRDefault="00376ACD" w:rsidP="00060C34">
                            <w:pPr>
                              <w:pStyle w:val="Bezodstpw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376ACD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/podpisano elektronicznie/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07" o:spid="_x0000_s1026" type="#_x0000_t202" style="position:absolute;left:0;text-align:left;margin-left:315.35pt;margin-top:10.5pt;width:156.75pt;height:9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" stroked="f">
                <v:textbox>
                  <w:txbxContent>
                    <w:p w14:paraId="2EC89008" w14:textId="77777777" w:rsidR="00376ACD" w:rsidRPr="00376ACD" w:rsidRDefault="00376ACD" w:rsidP="00060C34">
                      <w:pPr>
                        <w:pStyle w:val="Bezodstpw"/>
                        <w:jc w:val="center"/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 w:rsidRPr="00376ACD">
                        <w:rPr>
                          <w:rFonts w:asciiTheme="minorHAnsi" w:hAnsiTheme="minorHAnsi" w:cstheme="minorHAnsi"/>
                          <w:sz w:val="22"/>
                        </w:rPr>
                        <w:t>MINISTER ROZWOJU</w:t>
                      </w:r>
                    </w:p>
                    <w:p w14:paraId="5F4A407F" w14:textId="77777777" w:rsidR="00376ACD" w:rsidRPr="00376ACD" w:rsidRDefault="00376ACD" w:rsidP="00060C34">
                      <w:pPr>
                        <w:pStyle w:val="Bezodstpw"/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 w:rsidRPr="00376ACD">
                        <w:rPr>
                          <w:rFonts w:asciiTheme="minorHAnsi" w:hAnsiTheme="minorHAnsi" w:cstheme="minorHAnsi"/>
                          <w:sz w:val="22"/>
                        </w:rPr>
                        <w:t xml:space="preserve">                                                                        z up.</w:t>
                      </w:r>
                    </w:p>
                    <w:p w14:paraId="3E992DD1" w14:textId="77777777" w:rsidR="00376ACD" w:rsidRPr="00376ACD" w:rsidRDefault="00376ACD" w:rsidP="00060C34">
                      <w:pPr>
                        <w:pStyle w:val="Bezodstpw"/>
                        <w:jc w:val="center"/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 w:rsidRPr="00376ACD">
                        <w:rPr>
                          <w:rFonts w:asciiTheme="minorHAnsi" w:hAnsiTheme="minorHAnsi" w:cstheme="minorHAnsi"/>
                          <w:sz w:val="22"/>
                        </w:rPr>
                        <w:t>Bartłomiej Szcześniak</w:t>
                      </w:r>
                    </w:p>
                    <w:p w14:paraId="157F7110" w14:textId="77777777" w:rsidR="00376ACD" w:rsidRPr="00376ACD" w:rsidRDefault="00376ACD" w:rsidP="00060C34">
                      <w:pPr>
                        <w:pStyle w:val="Bezodstpw"/>
                        <w:jc w:val="center"/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 w:rsidRPr="00376ACD">
                        <w:rPr>
                          <w:rFonts w:asciiTheme="minorHAnsi" w:hAnsiTheme="minorHAnsi" w:cstheme="minorHAnsi"/>
                          <w:sz w:val="22"/>
                        </w:rPr>
                        <w:t>Dyrektor</w:t>
                      </w:r>
                    </w:p>
                    <w:p w14:paraId="552126E3" w14:textId="77777777" w:rsidR="00376ACD" w:rsidRPr="00376ACD" w:rsidRDefault="00376ACD" w:rsidP="00060C34">
                      <w:pPr>
                        <w:pStyle w:val="Bezodstpw"/>
                        <w:jc w:val="center"/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 w:rsidRPr="00376ACD">
                        <w:rPr>
                          <w:rFonts w:asciiTheme="minorHAnsi" w:hAnsiTheme="minorHAnsi" w:cstheme="minorHAnsi"/>
                          <w:sz w:val="22"/>
                        </w:rPr>
                        <w:t>/podpisano elektronicznie/</w:t>
                      </w:r>
                    </w:p>
                  </w:txbxContent>
                </v:textbox>
              </v:shape>
            </w:pict>
          </mc:Fallback>
        </mc:AlternateContent>
      </w:r>
    </w:p>
    <w:p w14:paraId="3ECE24CA" w14:textId="77777777"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056624B1" w14:textId="1BBD13EA"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3A9A3C78" w14:textId="77777777"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4A0E9AD7" w14:textId="77777777"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2D56FC61" w14:textId="77777777"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7D1CD9A5" w14:textId="77777777"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56D688EC" w14:textId="77777777"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5C6621D1" w14:textId="77777777" w:rsidR="004C3C84" w:rsidRDefault="004C3C84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2949E61C" w14:textId="77777777" w:rsidR="009C7CBB" w:rsidRDefault="009C7CB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2E08A311" w14:textId="7E7EAB4D" w:rsidR="00525592" w:rsidRDefault="0040364B" w:rsidP="00525592">
      <w:pPr>
        <w:ind w:left="5670" w:hanging="1"/>
        <w:rPr>
          <w:rFonts w:ascii="Arial" w:hAnsi="Arial" w:cs="Arial"/>
          <w:sz w:val="20"/>
          <w:szCs w:val="20"/>
        </w:rPr>
      </w:pPr>
      <w:r w:rsidRPr="0040364B">
        <w:rPr>
          <w:rFonts w:ascii="Arial" w:hAnsi="Arial" w:cs="Arial"/>
          <w:sz w:val="20"/>
          <w:szCs w:val="20"/>
        </w:rPr>
        <w:lastRenderedPageBreak/>
        <w:t xml:space="preserve">Załącznik do obwieszczenia </w:t>
      </w:r>
      <w:r w:rsidRPr="0040364B">
        <w:rPr>
          <w:rFonts w:ascii="Arial" w:hAnsi="Arial" w:cs="Arial"/>
          <w:sz w:val="20"/>
          <w:szCs w:val="20"/>
        </w:rPr>
        <w:br/>
      </w:r>
      <w:r w:rsidR="009C7CBB">
        <w:rPr>
          <w:rFonts w:ascii="Arial" w:hAnsi="Arial" w:cs="Arial"/>
          <w:sz w:val="20"/>
          <w:szCs w:val="20"/>
        </w:rPr>
        <w:t xml:space="preserve">         </w:t>
      </w:r>
      <w:r w:rsidRPr="0040364B">
        <w:rPr>
          <w:rFonts w:ascii="Arial" w:hAnsi="Arial" w:cs="Arial"/>
          <w:sz w:val="20"/>
          <w:szCs w:val="20"/>
        </w:rPr>
        <w:t>Ministra Rozwoju</w:t>
      </w:r>
    </w:p>
    <w:p w14:paraId="742C6671" w14:textId="3BD513A3" w:rsidR="0040364B" w:rsidRDefault="009C7CBB" w:rsidP="009C7CB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</w:t>
      </w:r>
      <w:r w:rsidR="0040364B" w:rsidRPr="0040364B">
        <w:rPr>
          <w:rFonts w:ascii="Arial" w:hAnsi="Arial" w:cs="Arial"/>
          <w:sz w:val="20"/>
          <w:szCs w:val="20"/>
        </w:rPr>
        <w:t>znak:</w:t>
      </w:r>
      <w:r w:rsidR="0040364B" w:rsidRPr="0040364B">
        <w:rPr>
          <w:rFonts w:ascii="Arial" w:hAnsi="Arial"/>
        </w:rPr>
        <w:t xml:space="preserve"> </w:t>
      </w:r>
      <w:r w:rsidR="0040364B" w:rsidRPr="0040364B">
        <w:rPr>
          <w:rFonts w:ascii="Arial" w:hAnsi="Arial" w:cs="Arial"/>
          <w:sz w:val="20"/>
          <w:szCs w:val="20"/>
        </w:rPr>
        <w:t>DLI-II.</w:t>
      </w:r>
      <w:r w:rsidR="004C3C84">
        <w:rPr>
          <w:rFonts w:ascii="Arial" w:hAnsi="Arial" w:cs="Arial"/>
          <w:sz w:val="20"/>
          <w:szCs w:val="20"/>
        </w:rPr>
        <w:t>7621.40.2019.EŁ.12</w:t>
      </w:r>
    </w:p>
    <w:p w14:paraId="2DAC4FBB" w14:textId="19AB84B7" w:rsidR="00F56DE7" w:rsidRDefault="00F56DE7" w:rsidP="00525592">
      <w:pPr>
        <w:ind w:left="5670" w:hang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4C3C84">
        <w:rPr>
          <w:rFonts w:ascii="Arial" w:hAnsi="Arial" w:cs="Arial"/>
          <w:sz w:val="20"/>
          <w:szCs w:val="20"/>
        </w:rPr>
        <w:t xml:space="preserve">   </w:t>
      </w:r>
      <w:r w:rsidR="004D353A">
        <w:rPr>
          <w:rFonts w:ascii="Arial" w:hAnsi="Arial" w:cs="Arial"/>
          <w:sz w:val="20"/>
          <w:szCs w:val="20"/>
        </w:rPr>
        <w:t>(DLI</w:t>
      </w:r>
      <w:r w:rsidR="004C3C84">
        <w:rPr>
          <w:rFonts w:ascii="Arial" w:hAnsi="Arial" w:cs="Arial"/>
          <w:sz w:val="20"/>
          <w:szCs w:val="20"/>
        </w:rPr>
        <w:t>-II.4621.42.2019.EŁ</w:t>
      </w:r>
      <w:r w:rsidRPr="00F56DE7">
        <w:rPr>
          <w:rFonts w:ascii="Arial" w:hAnsi="Arial" w:cs="Arial"/>
          <w:sz w:val="20"/>
          <w:szCs w:val="20"/>
        </w:rPr>
        <w:t>)</w:t>
      </w:r>
    </w:p>
    <w:p w14:paraId="4F088932" w14:textId="0545EA0F" w:rsidR="00290E66" w:rsidRPr="00F56DE7" w:rsidRDefault="00174A38" w:rsidP="00F56DE7">
      <w:pPr>
        <w:ind w:left="5670" w:hang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229DE150" w14:textId="77777777" w:rsidR="006E7912" w:rsidRDefault="006E7912" w:rsidP="006E7912">
      <w:pPr>
        <w:spacing w:before="120" w:after="240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14:paraId="1DD981EC" w14:textId="77777777" w:rsidR="006E7912" w:rsidRDefault="006E7912" w:rsidP="006E7912">
      <w:p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(Dz. U. L 119 z 4 maja 2016, z późn. zm.), zwanego dalej „RODO”, informuję, że:</w:t>
      </w:r>
    </w:p>
    <w:p w14:paraId="3C59F5A1" w14:textId="77777777" w:rsidR="006E7912" w:rsidRDefault="006E7912" w:rsidP="006E7912">
      <w:pPr>
        <w:numPr>
          <w:ilvl w:val="0"/>
          <w:numId w:val="9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Administratorem Pani/Pana danych osobowych jest Minister Rozwoju z siedzibą w Warszawie, przy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Placu Trzech Krzyży 3/5, 00-507 Warszawa, tel. </w:t>
      </w:r>
      <w:r>
        <w:rPr>
          <w:rFonts w:ascii="Arial" w:hAnsi="Arial"/>
          <w:sz w:val="20"/>
          <w:szCs w:val="20"/>
        </w:rPr>
        <w:t>+48 22 262 90 00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</w:t>
      </w:r>
    </w:p>
    <w:p w14:paraId="6230F27C" w14:textId="77777777" w:rsidR="006E7912" w:rsidRDefault="006E7912" w:rsidP="006E7912">
      <w:pPr>
        <w:numPr>
          <w:ilvl w:val="0"/>
          <w:numId w:val="9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Rozwoju: Inspektor Ochrony Danych, Ministerstwo Rozwoju,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Plac Trzech Krzyży 3/5, 00-507 Warszawa</w:t>
      </w:r>
      <w:r>
        <w:rPr>
          <w:rFonts w:ascii="Arial" w:hAnsi="Arial" w:cs="Arial"/>
          <w:spacing w:val="4"/>
          <w:sz w:val="20"/>
          <w:szCs w:val="20"/>
        </w:rPr>
        <w:t xml:space="preserve">, adres e-mail: </w:t>
      </w:r>
      <w:r>
        <w:rPr>
          <w:rFonts w:ascii="Arial" w:hAnsi="Arial" w:cs="Arial"/>
          <w:sz w:val="20"/>
          <w:u w:val="single"/>
          <w:shd w:val="clear" w:color="auto" w:fill="FFFFFF"/>
        </w:rPr>
        <w:t>iod@mpit.gov.pl</w:t>
      </w:r>
      <w:r>
        <w:rPr>
          <w:rFonts w:ascii="Arial" w:hAnsi="Arial" w:cs="Arial"/>
          <w:sz w:val="20"/>
          <w:u w:val="single"/>
        </w:rPr>
        <w:t>.</w:t>
      </w:r>
    </w:p>
    <w:p w14:paraId="7AB75418" w14:textId="77777777" w:rsidR="00436A05" w:rsidRPr="009E3DE7" w:rsidRDefault="006E7912" w:rsidP="00436A05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Pani/Pana dane osobowe będą przetwarzane na podst. art. 6 ust. 1 lit. c RODO,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tj. wypełnienia obowiązku prawnego ciążącego na administratorze, w celu prowadzenia postępowań administracyjnych realizowanych na podst. przepisów ustawy z dnia 14 czerwca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1960 r. Kodeks postępowania administracyjnego (Dz. U. z 2020 r. poz. 256</w:t>
      </w:r>
      <w:r w:rsidR="000C4B26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, z późn. zm.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), dalej „KPA”, oraz w związku z 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ustawą z dnia </w:t>
      </w:r>
      <w:r w:rsidR="00436A05" w:rsidRPr="008909BD">
        <w:rPr>
          <w:rFonts w:ascii="Arial" w:hAnsi="Arial" w:cs="Arial"/>
          <w:color w:val="000000"/>
          <w:spacing w:val="4"/>
          <w:sz w:val="20"/>
          <w:szCs w:val="20"/>
        </w:rPr>
        <w:t>10 kwietnia 2003 r. o szczególnych zasadach przygotowania i realizacji inwestycji w zakresie dróg publicznych</w:t>
      </w:r>
      <w:r w:rsidR="00436A05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="00436A05"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(Dz. U. z 2018 r. poz. 1474, </w:t>
      </w:r>
      <w:r w:rsidR="00436A05">
        <w:rPr>
          <w:rFonts w:ascii="Arial" w:hAnsi="Arial" w:cs="Arial"/>
          <w:color w:val="000000"/>
          <w:spacing w:val="4"/>
          <w:sz w:val="20"/>
          <w:szCs w:val="20"/>
        </w:rPr>
        <w:br/>
      </w:r>
      <w:r w:rsidR="00436A05" w:rsidRPr="009E3DE7">
        <w:rPr>
          <w:rFonts w:ascii="Arial" w:hAnsi="Arial" w:cs="Arial"/>
          <w:color w:val="000000"/>
          <w:spacing w:val="4"/>
          <w:sz w:val="20"/>
          <w:szCs w:val="20"/>
        </w:rPr>
        <w:t>z późn. zm.).</w:t>
      </w:r>
      <w:r w:rsidR="00436A05" w:rsidRPr="009E3DE7">
        <w:rPr>
          <w:rFonts w:ascii="Arial" w:hAnsi="Arial" w:cs="Arial"/>
          <w:b/>
          <w:noProof/>
          <w:spacing w:val="4"/>
          <w:sz w:val="20"/>
          <w:szCs w:val="20"/>
          <w:highlight w:val="lightGray"/>
          <w:u w:val="single"/>
        </w:rPr>
        <w:t xml:space="preserve"> </w:t>
      </w:r>
    </w:p>
    <w:p w14:paraId="6B0E16BA" w14:textId="77777777" w:rsidR="006E7912" w:rsidRDefault="006E7912" w:rsidP="006E7912">
      <w:pPr>
        <w:numPr>
          <w:ilvl w:val="0"/>
          <w:numId w:val="9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14:paraId="168ACC51" w14:textId="77777777" w:rsidR="006E7912" w:rsidRDefault="006E7912" w:rsidP="006E7912">
      <w:pPr>
        <w:numPr>
          <w:ilvl w:val="0"/>
          <w:numId w:val="9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color w:val="000000"/>
          <w:spacing w:val="4"/>
          <w:sz w:val="20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14:paraId="65CD04E2" w14:textId="77777777" w:rsidR="006E7912" w:rsidRDefault="006E7912" w:rsidP="006E7912">
      <w:pPr>
        <w:numPr>
          <w:ilvl w:val="0"/>
          <w:numId w:val="10"/>
        </w:numPr>
        <w:spacing w:before="120" w:after="120" w:line="240" w:lineRule="exact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14:paraId="05413A8E" w14:textId="77777777" w:rsidR="006E7912" w:rsidRDefault="006E7912" w:rsidP="006E7912">
      <w:pPr>
        <w:numPr>
          <w:ilvl w:val="0"/>
          <w:numId w:val="10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14:paraId="32701501" w14:textId="77777777" w:rsidR="006E7912" w:rsidRDefault="006E7912" w:rsidP="006E7912">
      <w:pPr>
        <w:numPr>
          <w:ilvl w:val="0"/>
          <w:numId w:val="10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color w:val="000000"/>
          <w:spacing w:val="4"/>
          <w:sz w:val="20"/>
          <w:szCs w:val="20"/>
        </w:rPr>
        <w:t>inne podmioty, w tym dostawcy usług informatycznych, które na podstawie stosownych umów podpisanych z Ministerstwem Rozwoju, przetwarzają dane osobowe, dla których Administratorem jest Minister Rozwoju.</w:t>
      </w:r>
    </w:p>
    <w:p w14:paraId="10E2A2C7" w14:textId="77777777" w:rsidR="006E7912" w:rsidRDefault="006E7912" w:rsidP="006E7912">
      <w:pPr>
        <w:numPr>
          <w:ilvl w:val="0"/>
          <w:numId w:val="11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Odbiorcą Pani/Pana danych osobowych jest również Wojewoda Podlaski, w związku z korzystaniem przez Administratora z systemu elektronicznego zarządzania dokumentacją (EZD PUW).</w:t>
      </w:r>
    </w:p>
    <w:p w14:paraId="618B76D8" w14:textId="77777777" w:rsidR="006E7912" w:rsidRDefault="006E7912" w:rsidP="006E7912">
      <w:pPr>
        <w:numPr>
          <w:ilvl w:val="0"/>
          <w:numId w:val="11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>
        <w:rPr>
          <w:rFonts w:ascii="Arial" w:hAnsi="Arial" w:cs="Arial"/>
          <w:sz w:val="20"/>
          <w:szCs w:val="20"/>
        </w:rPr>
        <w:br/>
        <w:t xml:space="preserve">1983 r. </w:t>
      </w:r>
      <w:r>
        <w:rPr>
          <w:rFonts w:ascii="Arial" w:hAnsi="Arial" w:cs="Arial"/>
          <w:iCs/>
          <w:sz w:val="20"/>
          <w:szCs w:val="20"/>
        </w:rPr>
        <w:t>o narodowym zasobie archiwalnym i archiwach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(Dz.U. 2020 r. poz. 164).</w:t>
      </w:r>
    </w:p>
    <w:p w14:paraId="3E5B3268" w14:textId="77777777" w:rsidR="006E7912" w:rsidRDefault="006E7912" w:rsidP="006E7912">
      <w:pPr>
        <w:numPr>
          <w:ilvl w:val="0"/>
          <w:numId w:val="11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Przysługuje Pani/Panu:</w:t>
      </w:r>
    </w:p>
    <w:p w14:paraId="4BA995E0" w14:textId="77777777" w:rsidR="006E7912" w:rsidRDefault="006E7912" w:rsidP="006E7912">
      <w:pPr>
        <w:numPr>
          <w:ilvl w:val="0"/>
          <w:numId w:val="12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14:paraId="43E780E6" w14:textId="77777777" w:rsidR="006E7912" w:rsidRDefault="006E7912" w:rsidP="006E7912">
      <w:pPr>
        <w:numPr>
          <w:ilvl w:val="0"/>
          <w:numId w:val="12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14:paraId="2348DF2F" w14:textId="77777777" w:rsidR="006E7912" w:rsidRDefault="006E7912" w:rsidP="006E7912">
      <w:pPr>
        <w:numPr>
          <w:ilvl w:val="0"/>
          <w:numId w:val="12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14:paraId="3DA6C991" w14:textId="77777777" w:rsidR="006E7912" w:rsidRDefault="006E7912" w:rsidP="006E7912">
      <w:pPr>
        <w:numPr>
          <w:ilvl w:val="0"/>
          <w:numId w:val="11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Pani/Pana dane osobowe nie będą przekazywane do państwa trzeciego.</w:t>
      </w:r>
    </w:p>
    <w:p w14:paraId="428FA20F" w14:textId="77777777" w:rsidR="006E7912" w:rsidRDefault="006E7912" w:rsidP="006E7912">
      <w:pPr>
        <w:numPr>
          <w:ilvl w:val="0"/>
          <w:numId w:val="11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Pani/Pana dane nie podlegają zautomatyzowanemu podejmowaniu decyzji, w tym również profilowaniu.</w:t>
      </w:r>
    </w:p>
    <w:p w14:paraId="1B48DFE2" w14:textId="77777777" w:rsidR="006E7912" w:rsidRDefault="006E7912" w:rsidP="006E7912">
      <w:pPr>
        <w:numPr>
          <w:ilvl w:val="0"/>
          <w:numId w:val="11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W przypadku powzięcia informacji o niezgodnym z prawem przetwarzaniu w Ministerstwie Rozwoju Pani/Pana danych osobowych, przysługuje Pani/Panu prawo wniesienia skargi do organu nadzorczego właściwego w sprawach ochrony danych osobowych, tj. Prezesa Urzędu Ochrony Danych Osobowych, ul. Stawki 2, 00-193 Warszawa.</w:t>
      </w:r>
      <w:r>
        <w:rPr>
          <w:rFonts w:ascii="Arial" w:hAnsi="Arial" w:cs="Arial"/>
          <w:b/>
          <w:noProof/>
          <w:spacing w:val="4"/>
          <w:sz w:val="20"/>
          <w:szCs w:val="20"/>
          <w:highlight w:val="lightGray"/>
          <w:u w:val="single"/>
        </w:rPr>
        <w:t xml:space="preserve"> </w:t>
      </w:r>
    </w:p>
    <w:p w14:paraId="143E614E" w14:textId="346C01B7" w:rsidR="00BC0D8D" w:rsidRPr="00697B2B" w:rsidRDefault="00BC0D8D" w:rsidP="004A36F0">
      <w:pPr>
        <w:spacing w:line="360" w:lineRule="auto"/>
        <w:rPr>
          <w:rFonts w:ascii="Arial" w:hAnsi="Arial" w:cs="Arial"/>
          <w:sz w:val="16"/>
          <w:szCs w:val="16"/>
        </w:rPr>
      </w:pPr>
    </w:p>
    <w:sectPr w:rsidR="00BC0D8D" w:rsidRPr="00697B2B" w:rsidSect="00E17B6C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27BC55" w14:textId="77777777" w:rsidR="004A6636" w:rsidRDefault="004A6636">
      <w:r>
        <w:separator/>
      </w:r>
    </w:p>
  </w:endnote>
  <w:endnote w:type="continuationSeparator" w:id="0">
    <w:p w14:paraId="3879F5B9" w14:textId="77777777" w:rsidR="004A6636" w:rsidRDefault="004A6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EBB7A7" w14:textId="77777777" w:rsidR="00AD2F91" w:rsidRDefault="00CC6C70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EF17E0D" w14:textId="77777777" w:rsidR="00AD2F91" w:rsidRDefault="004A663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F4029D" w14:textId="77777777" w:rsidR="00AD2F91" w:rsidRDefault="004A6636" w:rsidP="002C7FC9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34329F" w14:textId="77777777" w:rsidR="0084388D" w:rsidRPr="004A36F0" w:rsidRDefault="004A6636" w:rsidP="004A36F0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270665196"/>
        <w:placeholder>
          <w:docPart w:val="F133AE665E6B4CCB903C1C9DBBD002E5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="008F266E" w:rsidRPr="009946A3"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>M</w:t>
        </w:r>
      </w:sdtContent>
    </w:sdt>
    <w:r w:rsidR="004A36F0" w:rsidRPr="009946A3">
      <w:rPr>
        <w:rFonts w:ascii="Arial" w:hAnsi="Arial" w:cs="Arial"/>
        <w:iCs/>
        <w:color w:val="8C8C8C" w:themeColor="background1" w:themeShade="8C"/>
        <w:sz w:val="16"/>
        <w:szCs w:val="16"/>
      </w:rPr>
      <w:t>inisterstwo Rozwoju, Plac Trzech Krzyży 3/5, 00-507 Warszawa, tel. +48 22 262 90 00, www.gov.pl/rozwoj</w:t>
    </w:r>
  </w:p>
  <w:p w14:paraId="7686D1FA" w14:textId="77777777" w:rsidR="00AD2F91" w:rsidRPr="001E25BD" w:rsidRDefault="004A6636" w:rsidP="000635E1">
    <w:pPr>
      <w:pStyle w:val="Stopka"/>
      <w:rPr>
        <w:rFonts w:asciiTheme="minorHAnsi" w:hAnsiTheme="minorHAnsi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AAD42A" w14:textId="77777777" w:rsidR="004A6636" w:rsidRDefault="004A6636">
      <w:r>
        <w:separator/>
      </w:r>
    </w:p>
  </w:footnote>
  <w:footnote w:type="continuationSeparator" w:id="0">
    <w:p w14:paraId="43AB844C" w14:textId="77777777" w:rsidR="004A6636" w:rsidRDefault="004A66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83A039" w14:textId="61B56B03" w:rsidR="00AD2F91" w:rsidRDefault="00C639FC" w:rsidP="00BF55D1">
    <w:pPr>
      <w:pStyle w:val="Nagwek"/>
      <w:tabs>
        <w:tab w:val="left" w:pos="368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08973CD" wp14:editId="07D74D0D">
              <wp:simplePos x="0" y="0"/>
              <wp:positionH relativeFrom="column">
                <wp:posOffset>-400685</wp:posOffset>
              </wp:positionH>
              <wp:positionV relativeFrom="paragraph">
                <wp:posOffset>458470</wp:posOffset>
              </wp:positionV>
              <wp:extent cx="2623820" cy="1692910"/>
              <wp:effectExtent l="0" t="0" r="5080" b="2540"/>
              <wp:wrapNone/>
              <wp:docPr id="2064220483" name="Pole tekstowe 20642204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3820" cy="1692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A4166C" w14:textId="77777777" w:rsidR="00290E66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 wp14:anchorId="631B61D2" wp14:editId="2C84B38B">
                                <wp:extent cx="546100" cy="546100"/>
                                <wp:effectExtent l="0" t="0" r="6350" b="6350"/>
                                <wp:docPr id="55" name="Obraz 5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6100" cy="546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0FCF59F" w14:textId="08990079" w:rsidR="00290E66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MINISTER</w:t>
                          </w:r>
                        </w:p>
                        <w:p w14:paraId="036773B6" w14:textId="77777777" w:rsidR="00290E66" w:rsidRPr="001D3444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ROZWOJU</w:t>
                          </w:r>
                        </w:p>
                        <w:p w14:paraId="32CEC145" w14:textId="77777777" w:rsidR="00C639FC" w:rsidRDefault="00C639FC" w:rsidP="00C639FC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  <w:p w14:paraId="6DF81DFA" w14:textId="77777777" w:rsidR="00A72F91" w:rsidRPr="009B7D61" w:rsidRDefault="00A72F91" w:rsidP="00FC61C1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064220483" o:spid="_x0000_s1027" type="#_x0000_t202" style="position:absolute;margin-left:-31.55pt;margin-top:36.1pt;width:206.6pt;height:133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" stroked="f">
              <v:textbox>
                <w:txbxContent>
                  <w:p w14:paraId="1BA4166C" w14:textId="77777777" w:rsidR="00290E66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noProof/>
                        <w:color w:val="000000"/>
                      </w:rPr>
                      <w:drawing>
                        <wp:inline distT="0" distB="0" distL="0" distR="0" wp14:anchorId="631B61D2" wp14:editId="2C84B38B">
                          <wp:extent cx="546100" cy="546100"/>
                          <wp:effectExtent l="0" t="0" r="6350" b="6350"/>
                          <wp:docPr id="55" name="Obraz 5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6100" cy="546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00FCF59F" w14:textId="08990079" w:rsidR="00290E66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MINISTER</w:t>
                    </w:r>
                  </w:p>
                  <w:p w14:paraId="036773B6" w14:textId="77777777" w:rsidR="00290E66" w:rsidRPr="001D3444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ROZWOJU</w:t>
                    </w:r>
                  </w:p>
                  <w:p w14:paraId="32CEC145" w14:textId="77777777" w:rsidR="00C639FC" w:rsidRDefault="00C639FC" w:rsidP="00C639FC">
                    <w:pPr>
                      <w:jc w:val="center"/>
                      <w:rPr>
                        <w:color w:val="000000" w:themeColor="text1"/>
                      </w:rPr>
                    </w:pPr>
                  </w:p>
                  <w:p w14:paraId="6DF81DFA" w14:textId="77777777" w:rsidR="00A72F91" w:rsidRPr="009B7D61" w:rsidRDefault="00A72F91" w:rsidP="00FC61C1">
                    <w:pPr>
                      <w:jc w:val="center"/>
                      <w:rPr>
                        <w:color w:val="000000" w:themeColor="text1"/>
                      </w:rPr>
                    </w:pPr>
                  </w:p>
                </w:txbxContent>
              </v:textbox>
            </v:shape>
          </w:pict>
        </mc:Fallback>
      </mc:AlternateContent>
    </w:r>
    <w:r w:rsidR="0084388D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C7F926" wp14:editId="25ADE7D8">
              <wp:simplePos x="0" y="0"/>
              <wp:positionH relativeFrom="column">
                <wp:posOffset>-158115</wp:posOffset>
              </wp:positionH>
              <wp:positionV relativeFrom="paragraph">
                <wp:posOffset>1408850</wp:posOffset>
              </wp:positionV>
              <wp:extent cx="1972800" cy="7200"/>
              <wp:effectExtent l="0" t="0" r="27940" b="31115"/>
              <wp:wrapNone/>
              <wp:docPr id="4" name="Łącznik prostoliniow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972800" cy="72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4EE81D20" id="Łącznik prostoliniowy 4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45pt,110.95pt" to="142.9pt,1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" strokecolor="#5b9bd5 [32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D0"/>
    <w:multiLevelType w:val="hybridMultilevel"/>
    <w:tmpl w:val="125C97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33B51"/>
    <w:multiLevelType w:val="hybridMultilevel"/>
    <w:tmpl w:val="4462F3E4"/>
    <w:lvl w:ilvl="0" w:tplc="6726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0897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55473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FE4BB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18AEF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30A0A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5287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A6C4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D834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6220F5E"/>
    <w:multiLevelType w:val="hybridMultilevel"/>
    <w:tmpl w:val="54640F68"/>
    <w:lvl w:ilvl="0" w:tplc="0F185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B2EF2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B10FD0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E96BD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EB2A92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68030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1680C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A86BDC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67E711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0B42A26"/>
    <w:multiLevelType w:val="hybridMultilevel"/>
    <w:tmpl w:val="E818A4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FC5BD4"/>
    <w:multiLevelType w:val="hybridMultilevel"/>
    <w:tmpl w:val="528076BC"/>
    <w:lvl w:ilvl="0" w:tplc="6D442218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2823F1"/>
    <w:multiLevelType w:val="hybridMultilevel"/>
    <w:tmpl w:val="A3D21E3E"/>
    <w:lvl w:ilvl="0" w:tplc="66AEADB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7"/>
  </w:num>
  <w:num w:numId="8">
    <w:abstractNumId w:val="5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B6F"/>
    <w:rsid w:val="00002633"/>
    <w:rsid w:val="00003607"/>
    <w:rsid w:val="00005C24"/>
    <w:rsid w:val="00034726"/>
    <w:rsid w:val="00055135"/>
    <w:rsid w:val="000845FF"/>
    <w:rsid w:val="000949D9"/>
    <w:rsid w:val="000C4B26"/>
    <w:rsid w:val="00166D62"/>
    <w:rsid w:val="00174A38"/>
    <w:rsid w:val="0018308F"/>
    <w:rsid w:val="001A4BED"/>
    <w:rsid w:val="001F6BFE"/>
    <w:rsid w:val="002104AD"/>
    <w:rsid w:val="0023087E"/>
    <w:rsid w:val="00232095"/>
    <w:rsid w:val="00242F56"/>
    <w:rsid w:val="00257A7E"/>
    <w:rsid w:val="002812D2"/>
    <w:rsid w:val="00290E66"/>
    <w:rsid w:val="00297D43"/>
    <w:rsid w:val="002B31DE"/>
    <w:rsid w:val="002C7D30"/>
    <w:rsid w:val="002C7FC9"/>
    <w:rsid w:val="002D2733"/>
    <w:rsid w:val="0030135D"/>
    <w:rsid w:val="00323837"/>
    <w:rsid w:val="003324DC"/>
    <w:rsid w:val="00376ACD"/>
    <w:rsid w:val="00387DD0"/>
    <w:rsid w:val="0039292A"/>
    <w:rsid w:val="003C0291"/>
    <w:rsid w:val="0040364B"/>
    <w:rsid w:val="00430921"/>
    <w:rsid w:val="00436A05"/>
    <w:rsid w:val="00453B0A"/>
    <w:rsid w:val="00460634"/>
    <w:rsid w:val="00486E30"/>
    <w:rsid w:val="00493414"/>
    <w:rsid w:val="004A36F0"/>
    <w:rsid w:val="004A6636"/>
    <w:rsid w:val="004A7EA8"/>
    <w:rsid w:val="004B05D7"/>
    <w:rsid w:val="004C3C84"/>
    <w:rsid w:val="004D353A"/>
    <w:rsid w:val="004E0A39"/>
    <w:rsid w:val="004F72FA"/>
    <w:rsid w:val="00525592"/>
    <w:rsid w:val="0053510A"/>
    <w:rsid w:val="00540845"/>
    <w:rsid w:val="00547EFB"/>
    <w:rsid w:val="00557732"/>
    <w:rsid w:val="0056163A"/>
    <w:rsid w:val="005B593F"/>
    <w:rsid w:val="005D7621"/>
    <w:rsid w:val="00620979"/>
    <w:rsid w:val="00645CB0"/>
    <w:rsid w:val="00646A25"/>
    <w:rsid w:val="006515F7"/>
    <w:rsid w:val="00697B2B"/>
    <w:rsid w:val="006E7912"/>
    <w:rsid w:val="00701A31"/>
    <w:rsid w:val="007563C4"/>
    <w:rsid w:val="00761E31"/>
    <w:rsid w:val="00766B6F"/>
    <w:rsid w:val="007819BD"/>
    <w:rsid w:val="007C1557"/>
    <w:rsid w:val="007C7814"/>
    <w:rsid w:val="00837139"/>
    <w:rsid w:val="0084388D"/>
    <w:rsid w:val="0088080F"/>
    <w:rsid w:val="0088369B"/>
    <w:rsid w:val="008841A5"/>
    <w:rsid w:val="0089562A"/>
    <w:rsid w:val="008C5DC2"/>
    <w:rsid w:val="008F266E"/>
    <w:rsid w:val="008F6BD0"/>
    <w:rsid w:val="0090448F"/>
    <w:rsid w:val="00913702"/>
    <w:rsid w:val="0093104B"/>
    <w:rsid w:val="0095045A"/>
    <w:rsid w:val="00957628"/>
    <w:rsid w:val="00983628"/>
    <w:rsid w:val="009946A3"/>
    <w:rsid w:val="00995D42"/>
    <w:rsid w:val="009A44ED"/>
    <w:rsid w:val="009B7D61"/>
    <w:rsid w:val="009C7CBB"/>
    <w:rsid w:val="009E352E"/>
    <w:rsid w:val="009E3B50"/>
    <w:rsid w:val="009E3DE7"/>
    <w:rsid w:val="00A02408"/>
    <w:rsid w:val="00A0410B"/>
    <w:rsid w:val="00A12206"/>
    <w:rsid w:val="00A3719E"/>
    <w:rsid w:val="00A47044"/>
    <w:rsid w:val="00A56583"/>
    <w:rsid w:val="00A60A9A"/>
    <w:rsid w:val="00A72F91"/>
    <w:rsid w:val="00AD5DF1"/>
    <w:rsid w:val="00AE0242"/>
    <w:rsid w:val="00AF181F"/>
    <w:rsid w:val="00AF7DE2"/>
    <w:rsid w:val="00B01ED2"/>
    <w:rsid w:val="00B023A6"/>
    <w:rsid w:val="00B12283"/>
    <w:rsid w:val="00BC0D8D"/>
    <w:rsid w:val="00BD6BC8"/>
    <w:rsid w:val="00C22ED9"/>
    <w:rsid w:val="00C23436"/>
    <w:rsid w:val="00C41D5A"/>
    <w:rsid w:val="00C5048F"/>
    <w:rsid w:val="00C57357"/>
    <w:rsid w:val="00C639FC"/>
    <w:rsid w:val="00C64850"/>
    <w:rsid w:val="00C713D9"/>
    <w:rsid w:val="00C8214A"/>
    <w:rsid w:val="00CC6C70"/>
    <w:rsid w:val="00CF5463"/>
    <w:rsid w:val="00CF54BE"/>
    <w:rsid w:val="00D87271"/>
    <w:rsid w:val="00DD6823"/>
    <w:rsid w:val="00E03C09"/>
    <w:rsid w:val="00E04360"/>
    <w:rsid w:val="00E17B6C"/>
    <w:rsid w:val="00E22B4E"/>
    <w:rsid w:val="00E34B19"/>
    <w:rsid w:val="00E465A3"/>
    <w:rsid w:val="00EB4004"/>
    <w:rsid w:val="00EC664A"/>
    <w:rsid w:val="00F24E8C"/>
    <w:rsid w:val="00F44835"/>
    <w:rsid w:val="00F56DE7"/>
    <w:rsid w:val="00FC3506"/>
    <w:rsid w:val="00FC61C1"/>
    <w:rsid w:val="00FD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70B00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paragraph" w:styleId="Bezodstpw">
    <w:name w:val="No Spacing"/>
    <w:uiPriority w:val="1"/>
    <w:qFormat/>
    <w:rsid w:val="00525592"/>
    <w:rPr>
      <w:sz w:val="24"/>
      <w:szCs w:val="24"/>
      <w:lang w:val="pl-PL" w:eastAsia="pl-PL"/>
    </w:rPr>
  </w:style>
  <w:style w:type="paragraph" w:styleId="Poprawka">
    <w:name w:val="Revision"/>
    <w:hidden/>
    <w:uiPriority w:val="99"/>
    <w:semiHidden/>
    <w:rsid w:val="00AF7DE2"/>
    <w:rPr>
      <w:sz w:val="24"/>
      <w:szCs w:val="24"/>
      <w:lang w:val="pl-PL" w:eastAsia="pl-PL"/>
    </w:rPr>
  </w:style>
  <w:style w:type="paragraph" w:styleId="Tekstpodstawowy">
    <w:name w:val="Body Text"/>
    <w:basedOn w:val="Normalny"/>
    <w:link w:val="TekstpodstawowyZnak"/>
    <w:rsid w:val="00AD5DF1"/>
    <w:pPr>
      <w:spacing w:line="360" w:lineRule="auto"/>
      <w:jc w:val="both"/>
    </w:pPr>
    <w:rPr>
      <w:szCs w:val="20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AD5DF1"/>
    <w:rPr>
      <w:sz w:val="24"/>
      <w:lang w:val="x-none" w:eastAsia="pl-PL"/>
    </w:rPr>
  </w:style>
  <w:style w:type="character" w:customStyle="1" w:styleId="AkapitzlistZnak">
    <w:name w:val="Akapit z listą Znak"/>
    <w:link w:val="Akapitzlist"/>
    <w:uiPriority w:val="34"/>
    <w:locked/>
    <w:rsid w:val="007C1557"/>
    <w:rPr>
      <w:sz w:val="24"/>
      <w:szCs w:val="24"/>
      <w:lang w:val="pl-PL" w:eastAsia="pl-PL"/>
    </w:rPr>
  </w:style>
  <w:style w:type="character" w:customStyle="1" w:styleId="Teksttreci">
    <w:name w:val="Tekst treści_"/>
    <w:basedOn w:val="Domylnaczcionkaakapitu"/>
    <w:link w:val="Teksttreci1"/>
    <w:uiPriority w:val="99"/>
    <w:rsid w:val="004D353A"/>
    <w:rPr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4D353A"/>
    <w:pPr>
      <w:widowControl w:val="0"/>
      <w:shd w:val="clear" w:color="auto" w:fill="FFFFFF"/>
      <w:spacing w:after="300" w:line="240" w:lineRule="atLeast"/>
      <w:ind w:hanging="1200"/>
    </w:pPr>
    <w:rPr>
      <w:sz w:val="20"/>
      <w:szCs w:val="20"/>
      <w:lang w:val="en-US" w:eastAsia="en-US"/>
    </w:rPr>
  </w:style>
  <w:style w:type="character" w:customStyle="1" w:styleId="Teksttreci0">
    <w:name w:val="Tekst treści"/>
    <w:basedOn w:val="Teksttreci"/>
    <w:uiPriority w:val="99"/>
    <w:rsid w:val="004D353A"/>
    <w:rPr>
      <w:u w:val="none"/>
      <w:shd w:val="clear" w:color="auto" w:fill="FFFFFF"/>
    </w:rPr>
  </w:style>
  <w:style w:type="character" w:customStyle="1" w:styleId="TeksttreciKursywa">
    <w:name w:val="Tekst treści + Kursywa"/>
    <w:basedOn w:val="Teksttreci"/>
    <w:uiPriority w:val="99"/>
    <w:rsid w:val="004D353A"/>
    <w:rPr>
      <w:rFonts w:ascii="Arial" w:hAnsi="Arial" w:cs="Arial"/>
      <w:i/>
      <w:iCs/>
      <w:sz w:val="18"/>
      <w:szCs w:val="18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paragraph" w:styleId="Bezodstpw">
    <w:name w:val="No Spacing"/>
    <w:uiPriority w:val="1"/>
    <w:qFormat/>
    <w:rsid w:val="00525592"/>
    <w:rPr>
      <w:sz w:val="24"/>
      <w:szCs w:val="24"/>
      <w:lang w:val="pl-PL" w:eastAsia="pl-PL"/>
    </w:rPr>
  </w:style>
  <w:style w:type="paragraph" w:styleId="Poprawka">
    <w:name w:val="Revision"/>
    <w:hidden/>
    <w:uiPriority w:val="99"/>
    <w:semiHidden/>
    <w:rsid w:val="00AF7DE2"/>
    <w:rPr>
      <w:sz w:val="24"/>
      <w:szCs w:val="24"/>
      <w:lang w:val="pl-PL" w:eastAsia="pl-PL"/>
    </w:rPr>
  </w:style>
  <w:style w:type="paragraph" w:styleId="Tekstpodstawowy">
    <w:name w:val="Body Text"/>
    <w:basedOn w:val="Normalny"/>
    <w:link w:val="TekstpodstawowyZnak"/>
    <w:rsid w:val="00AD5DF1"/>
    <w:pPr>
      <w:spacing w:line="360" w:lineRule="auto"/>
      <w:jc w:val="both"/>
    </w:pPr>
    <w:rPr>
      <w:szCs w:val="20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AD5DF1"/>
    <w:rPr>
      <w:sz w:val="24"/>
      <w:lang w:val="x-none" w:eastAsia="pl-PL"/>
    </w:rPr>
  </w:style>
  <w:style w:type="character" w:customStyle="1" w:styleId="AkapitzlistZnak">
    <w:name w:val="Akapit z listą Znak"/>
    <w:link w:val="Akapitzlist"/>
    <w:uiPriority w:val="34"/>
    <w:locked/>
    <w:rsid w:val="007C1557"/>
    <w:rPr>
      <w:sz w:val="24"/>
      <w:szCs w:val="24"/>
      <w:lang w:val="pl-PL" w:eastAsia="pl-PL"/>
    </w:rPr>
  </w:style>
  <w:style w:type="character" w:customStyle="1" w:styleId="Teksttreci">
    <w:name w:val="Tekst treści_"/>
    <w:basedOn w:val="Domylnaczcionkaakapitu"/>
    <w:link w:val="Teksttreci1"/>
    <w:uiPriority w:val="99"/>
    <w:rsid w:val="004D353A"/>
    <w:rPr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4D353A"/>
    <w:pPr>
      <w:widowControl w:val="0"/>
      <w:shd w:val="clear" w:color="auto" w:fill="FFFFFF"/>
      <w:spacing w:after="300" w:line="240" w:lineRule="atLeast"/>
      <w:ind w:hanging="1200"/>
    </w:pPr>
    <w:rPr>
      <w:sz w:val="20"/>
      <w:szCs w:val="20"/>
      <w:lang w:val="en-US" w:eastAsia="en-US"/>
    </w:rPr>
  </w:style>
  <w:style w:type="character" w:customStyle="1" w:styleId="Teksttreci0">
    <w:name w:val="Tekst treści"/>
    <w:basedOn w:val="Teksttreci"/>
    <w:uiPriority w:val="99"/>
    <w:rsid w:val="004D353A"/>
    <w:rPr>
      <w:u w:val="none"/>
      <w:shd w:val="clear" w:color="auto" w:fill="FFFFFF"/>
    </w:rPr>
  </w:style>
  <w:style w:type="character" w:customStyle="1" w:styleId="TeksttreciKursywa">
    <w:name w:val="Tekst treści + Kursywa"/>
    <w:basedOn w:val="Teksttreci"/>
    <w:uiPriority w:val="99"/>
    <w:rsid w:val="004D353A"/>
    <w:rPr>
      <w:rFonts w:ascii="Arial" w:hAnsi="Arial" w:cs="Arial"/>
      <w:i/>
      <w:iCs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0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133AE665E6B4CCB903C1C9DBBD002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1876EC-CD59-4D31-B3E3-8CDC755B15FA}"/>
      </w:docPartPr>
      <w:docPartBody>
        <w:p w:rsidR="001C1FC5" w:rsidRDefault="003916B5" w:rsidP="003916B5">
          <w:pPr>
            <w:pStyle w:val="F133AE665E6B4CCB903C1C9DBBD002E5"/>
          </w:pPr>
          <w:r>
            <w:rPr>
              <w:i/>
              <w:iCs/>
              <w:color w:val="8C8C8C" w:themeColor="background1" w:themeShade="8C"/>
            </w:rPr>
            <w:t>[Wpisz nazwę firmy]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07E"/>
    <w:rsid w:val="00042F8E"/>
    <w:rsid w:val="00072656"/>
    <w:rsid w:val="001B2212"/>
    <w:rsid w:val="001C1FC5"/>
    <w:rsid w:val="0024289D"/>
    <w:rsid w:val="0024683B"/>
    <w:rsid w:val="00266993"/>
    <w:rsid w:val="002C6099"/>
    <w:rsid w:val="00387D2D"/>
    <w:rsid w:val="003916B5"/>
    <w:rsid w:val="003F1535"/>
    <w:rsid w:val="004475F2"/>
    <w:rsid w:val="0048507E"/>
    <w:rsid w:val="004D0987"/>
    <w:rsid w:val="00672787"/>
    <w:rsid w:val="006D7A29"/>
    <w:rsid w:val="006E0A96"/>
    <w:rsid w:val="006F04B5"/>
    <w:rsid w:val="007163BF"/>
    <w:rsid w:val="007761B5"/>
    <w:rsid w:val="00882B72"/>
    <w:rsid w:val="008E27B3"/>
    <w:rsid w:val="008E42FB"/>
    <w:rsid w:val="00A36C30"/>
    <w:rsid w:val="00B03270"/>
    <w:rsid w:val="00B94213"/>
    <w:rsid w:val="00BC3D07"/>
    <w:rsid w:val="00C76775"/>
    <w:rsid w:val="00CD477B"/>
    <w:rsid w:val="00D32B47"/>
    <w:rsid w:val="00D669AB"/>
    <w:rsid w:val="00DA16CF"/>
    <w:rsid w:val="00DB35F1"/>
    <w:rsid w:val="00DC68E5"/>
    <w:rsid w:val="00EE3505"/>
    <w:rsid w:val="00F43E60"/>
    <w:rsid w:val="00F703E7"/>
    <w:rsid w:val="00F91CD3"/>
    <w:rsid w:val="00FB723B"/>
    <w:rsid w:val="00FE2352"/>
    <w:rsid w:val="00FF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753CF6A06894160A8E84BF82CDB0DB2">
    <w:name w:val="3753CF6A06894160A8E84BF82CDB0DB2"/>
    <w:rsid w:val="0048507E"/>
  </w:style>
  <w:style w:type="paragraph" w:customStyle="1" w:styleId="6AA200F023844260AE1382CF5E1BEFB1">
    <w:name w:val="6AA200F023844260AE1382CF5E1BEFB1"/>
    <w:rsid w:val="0048507E"/>
  </w:style>
  <w:style w:type="paragraph" w:customStyle="1" w:styleId="87BA81B6137D42CA944837241FC9F92B">
    <w:name w:val="87BA81B6137D42CA944837241FC9F92B"/>
    <w:rsid w:val="0048507E"/>
  </w:style>
  <w:style w:type="paragraph" w:customStyle="1" w:styleId="08B74EC24227457AA18CAFC8714FEA65">
    <w:name w:val="08B74EC24227457AA18CAFC8714FEA65"/>
    <w:rsid w:val="0048507E"/>
  </w:style>
  <w:style w:type="paragraph" w:customStyle="1" w:styleId="CC37ADE27E7E4A1097156A08E3020A3E">
    <w:name w:val="CC37ADE27E7E4A1097156A08E3020A3E"/>
    <w:rsid w:val="0048507E"/>
  </w:style>
  <w:style w:type="paragraph" w:customStyle="1" w:styleId="F133AE665E6B4CCB903C1C9DBBD002E5">
    <w:name w:val="F133AE665E6B4CCB903C1C9DBBD002E5"/>
    <w:rsid w:val="003916B5"/>
    <w:pPr>
      <w:spacing w:after="160" w:line="259" w:lineRule="auto"/>
    </w:pPr>
  </w:style>
  <w:style w:type="paragraph" w:customStyle="1" w:styleId="5CB3069CA3734898A7717718E865DDF8">
    <w:name w:val="5CB3069CA3734898A7717718E865DDF8"/>
    <w:rsid w:val="003916B5"/>
    <w:pPr>
      <w:spacing w:after="160" w:line="259" w:lineRule="auto"/>
    </w:pPr>
  </w:style>
  <w:style w:type="paragraph" w:customStyle="1" w:styleId="89106228CB9A49C1902265F80D563D72">
    <w:name w:val="89106228CB9A49C1902265F80D563D72"/>
    <w:rsid w:val="003916B5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753CF6A06894160A8E84BF82CDB0DB2">
    <w:name w:val="3753CF6A06894160A8E84BF82CDB0DB2"/>
    <w:rsid w:val="0048507E"/>
  </w:style>
  <w:style w:type="paragraph" w:customStyle="1" w:styleId="6AA200F023844260AE1382CF5E1BEFB1">
    <w:name w:val="6AA200F023844260AE1382CF5E1BEFB1"/>
    <w:rsid w:val="0048507E"/>
  </w:style>
  <w:style w:type="paragraph" w:customStyle="1" w:styleId="87BA81B6137D42CA944837241FC9F92B">
    <w:name w:val="87BA81B6137D42CA944837241FC9F92B"/>
    <w:rsid w:val="0048507E"/>
  </w:style>
  <w:style w:type="paragraph" w:customStyle="1" w:styleId="08B74EC24227457AA18CAFC8714FEA65">
    <w:name w:val="08B74EC24227457AA18CAFC8714FEA65"/>
    <w:rsid w:val="0048507E"/>
  </w:style>
  <w:style w:type="paragraph" w:customStyle="1" w:styleId="CC37ADE27E7E4A1097156A08E3020A3E">
    <w:name w:val="CC37ADE27E7E4A1097156A08E3020A3E"/>
    <w:rsid w:val="0048507E"/>
  </w:style>
  <w:style w:type="paragraph" w:customStyle="1" w:styleId="F133AE665E6B4CCB903C1C9DBBD002E5">
    <w:name w:val="F133AE665E6B4CCB903C1C9DBBD002E5"/>
    <w:rsid w:val="003916B5"/>
    <w:pPr>
      <w:spacing w:after="160" w:line="259" w:lineRule="auto"/>
    </w:pPr>
  </w:style>
  <w:style w:type="paragraph" w:customStyle="1" w:styleId="5CB3069CA3734898A7717718E865DDF8">
    <w:name w:val="5CB3069CA3734898A7717718E865DDF8"/>
    <w:rsid w:val="003916B5"/>
    <w:pPr>
      <w:spacing w:after="160" w:line="259" w:lineRule="auto"/>
    </w:pPr>
  </w:style>
  <w:style w:type="paragraph" w:customStyle="1" w:styleId="89106228CB9A49C1902265F80D563D72">
    <w:name w:val="89106228CB9A49C1902265F80D563D72"/>
    <w:rsid w:val="003916B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5B7C5-F47B-452F-84D5-E5B9ADA04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737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Ewelina Lyczkowska</cp:lastModifiedBy>
  <cp:revision>3</cp:revision>
  <cp:lastPrinted>2020-08-31T08:49:00Z</cp:lastPrinted>
  <dcterms:created xsi:type="dcterms:W3CDTF">2020-08-31T08:49:00Z</dcterms:created>
  <dcterms:modified xsi:type="dcterms:W3CDTF">2020-08-31T08:50:00Z</dcterms:modified>
</cp:coreProperties>
</file>