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A1" w:rsidRPr="00801FA1" w:rsidRDefault="00801FA1" w:rsidP="0080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FA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1FA1" w:rsidRPr="007D695F" w:rsidRDefault="00801FA1" w:rsidP="00801FA1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i/>
          <w:sz w:val="20"/>
          <w:szCs w:val="20"/>
        </w:rPr>
      </w:pPr>
      <w:r>
        <w:rPr>
          <w:rFonts w:eastAsia="Times New Roman" w:cs="Times New Roman"/>
          <w:b/>
          <w:bCs/>
          <w:i/>
          <w:sz w:val="20"/>
          <w:szCs w:val="20"/>
        </w:rPr>
        <w:t>24.09.2021 r., godz.19:30</w:t>
      </w:r>
    </w:p>
    <w:p w:rsidR="00801FA1" w:rsidRPr="00E54377" w:rsidRDefault="00801FA1" w:rsidP="00801F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1FA1" w:rsidRPr="00801FA1" w:rsidRDefault="00801FA1" w:rsidP="00801FA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FA1">
        <w:rPr>
          <w:rFonts w:ascii="Times New Roman" w:hAnsi="Times New Roman" w:cs="Times New Roman"/>
          <w:iCs/>
          <w:sz w:val="24"/>
          <w:szCs w:val="24"/>
        </w:rPr>
        <w:t xml:space="preserve">Zgodnie z regulaminem naboru i uczestnictwa w projekcie „Nauczanie rolnicze XXI wieku – młodzi na start” </w:t>
      </w:r>
      <w:r w:rsidRPr="00801FA1">
        <w:rPr>
          <w:rFonts w:ascii="Times New Roman" w:hAnsi="Times New Roman" w:cs="Times New Roman"/>
          <w:sz w:val="24"/>
          <w:szCs w:val="24"/>
        </w:rPr>
        <w:t xml:space="preserve">współfinansowanym  ze środków Europejskiego Funduszu Społecznego w ramach Regionalnego Programu Operacyjnego Województwa Łódzkiego na lata 2014-2020  </w:t>
      </w:r>
      <w:r w:rsidRPr="00801FA1">
        <w:rPr>
          <w:rFonts w:ascii="Times New Roman" w:hAnsi="Times New Roman" w:cs="Times New Roman"/>
          <w:iCs/>
          <w:sz w:val="24"/>
          <w:szCs w:val="24"/>
        </w:rPr>
        <w:t>w  dniu 24.09.2021 roku w  Zespole Szkół Centrum Kształcenia Rolniczego im. Jadwigi Dziubińskiej w Zduńskiej Dąbrowie  odbyło się posiedzenie Komisji Rekrutacyjnej, której zadaniem była weryfikacja złożonych dokumentów i dokonanie wyboru uczestników projektu zgodnie z kryteriami określonymi w regu</w:t>
      </w:r>
      <w:r w:rsidR="00E0749F">
        <w:rPr>
          <w:rFonts w:ascii="Times New Roman" w:hAnsi="Times New Roman" w:cs="Times New Roman"/>
          <w:iCs/>
          <w:sz w:val="24"/>
          <w:szCs w:val="24"/>
        </w:rPr>
        <w:t>laminie naboru i uczestnictwa w </w:t>
      </w:r>
      <w:r w:rsidRPr="00801FA1">
        <w:rPr>
          <w:rFonts w:ascii="Times New Roman" w:hAnsi="Times New Roman" w:cs="Times New Roman"/>
          <w:iCs/>
          <w:sz w:val="24"/>
          <w:szCs w:val="24"/>
        </w:rPr>
        <w:t xml:space="preserve">projekcie. </w:t>
      </w:r>
    </w:p>
    <w:p w:rsidR="00801FA1" w:rsidRDefault="00801FA1" w:rsidP="00801F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A1">
        <w:rPr>
          <w:rFonts w:ascii="Times New Roman" w:hAnsi="Times New Roman" w:cs="Times New Roman"/>
          <w:sz w:val="24"/>
          <w:szCs w:val="24"/>
        </w:rPr>
        <w:t xml:space="preserve">Do udziału w  II edycji projektu </w:t>
      </w:r>
      <w:r w:rsidRPr="00801FA1">
        <w:rPr>
          <w:rFonts w:ascii="Times New Roman" w:hAnsi="Times New Roman" w:cs="Times New Roman"/>
          <w:iCs/>
          <w:sz w:val="24"/>
          <w:szCs w:val="24"/>
        </w:rPr>
        <w:t xml:space="preserve">„Nauczanie rolnicze XXI wieku - młodzi na start” </w:t>
      </w:r>
      <w:r w:rsidRPr="00801FA1">
        <w:rPr>
          <w:rFonts w:ascii="Times New Roman" w:hAnsi="Times New Roman" w:cs="Times New Roman"/>
          <w:sz w:val="24"/>
          <w:szCs w:val="24"/>
        </w:rPr>
        <w:t xml:space="preserve"> zakwalifikowano 43</w:t>
      </w:r>
      <w:r w:rsidR="001E1001">
        <w:rPr>
          <w:rFonts w:ascii="Times New Roman" w:hAnsi="Times New Roman" w:cs="Times New Roman"/>
          <w:sz w:val="24"/>
          <w:szCs w:val="24"/>
        </w:rPr>
        <w:t xml:space="preserve"> </w:t>
      </w:r>
      <w:r w:rsidRPr="00801FA1">
        <w:rPr>
          <w:rFonts w:ascii="Times New Roman" w:hAnsi="Times New Roman" w:cs="Times New Roman"/>
          <w:sz w:val="24"/>
          <w:szCs w:val="24"/>
        </w:rPr>
        <w:t>uczniów ( 28  dziewcząt   i  15  chłopców z III klas Technikum-5 letniego) w  następujących zawodach:</w:t>
      </w:r>
    </w:p>
    <w:p w:rsidR="00587896" w:rsidRPr="00281731" w:rsidRDefault="00587896" w:rsidP="00587896">
      <w:pPr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 weteryn</w:t>
      </w:r>
      <w:r w:rsidR="001E1001">
        <w:rPr>
          <w:rFonts w:ascii="Times New Roman" w:hAnsi="Times New Roman" w:cs="Times New Roman"/>
          <w:sz w:val="24"/>
          <w:szCs w:val="24"/>
        </w:rPr>
        <w:t>arii – 26 UP (w tym: 23 Dziewczę</w:t>
      </w:r>
      <w:r>
        <w:rPr>
          <w:rFonts w:ascii="Times New Roman" w:hAnsi="Times New Roman" w:cs="Times New Roman"/>
          <w:sz w:val="24"/>
          <w:szCs w:val="24"/>
        </w:rPr>
        <w:t>t</w:t>
      </w:r>
      <w:r w:rsidR="001E10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3 </w:t>
      </w:r>
      <w:r w:rsidRPr="00281731">
        <w:rPr>
          <w:rFonts w:ascii="Times New Roman" w:hAnsi="Times New Roman" w:cs="Times New Roman"/>
          <w:sz w:val="24"/>
          <w:szCs w:val="24"/>
        </w:rPr>
        <w:t>Chłopców)</w:t>
      </w:r>
    </w:p>
    <w:p w:rsidR="00587896" w:rsidRPr="00281731" w:rsidRDefault="00587896" w:rsidP="0058789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81731">
        <w:rPr>
          <w:rFonts w:ascii="Times New Roman" w:hAnsi="Times New Roman" w:cs="Times New Roman"/>
          <w:sz w:val="24"/>
          <w:szCs w:val="24"/>
        </w:rPr>
        <w:t>- technik rolnik –</w:t>
      </w:r>
      <w:r>
        <w:rPr>
          <w:rFonts w:ascii="Times New Roman" w:hAnsi="Times New Roman" w:cs="Times New Roman"/>
          <w:sz w:val="24"/>
          <w:szCs w:val="24"/>
        </w:rPr>
        <w:t xml:space="preserve"> 9 UP (w tym: 9</w:t>
      </w:r>
      <w:r w:rsidRPr="00281731">
        <w:rPr>
          <w:rFonts w:ascii="Times New Roman" w:hAnsi="Times New Roman" w:cs="Times New Roman"/>
          <w:sz w:val="24"/>
          <w:szCs w:val="24"/>
        </w:rPr>
        <w:t xml:space="preserve"> Chłopców)</w:t>
      </w:r>
    </w:p>
    <w:p w:rsidR="00801FA1" w:rsidRPr="00801FA1" w:rsidRDefault="00587896" w:rsidP="00587896">
      <w:pPr>
        <w:ind w:left="73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81731">
        <w:rPr>
          <w:rFonts w:ascii="Times New Roman" w:hAnsi="Times New Roman" w:cs="Times New Roman"/>
          <w:sz w:val="24"/>
          <w:szCs w:val="24"/>
        </w:rPr>
        <w:t>- t</w:t>
      </w:r>
      <w:r>
        <w:rPr>
          <w:rFonts w:ascii="Times New Roman" w:hAnsi="Times New Roman" w:cs="Times New Roman"/>
          <w:sz w:val="24"/>
          <w:szCs w:val="24"/>
        </w:rPr>
        <w:t>echnik architektury krajobrazu 8 UP (w tym 5 Dziewcząt i 3</w:t>
      </w:r>
      <w:r w:rsidRPr="00281731">
        <w:rPr>
          <w:rFonts w:ascii="Times New Roman" w:hAnsi="Times New Roman" w:cs="Times New Roman"/>
          <w:sz w:val="24"/>
          <w:szCs w:val="24"/>
        </w:rPr>
        <w:t xml:space="preserve"> Chłopców)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731">
        <w:rPr>
          <w:rFonts w:ascii="Times New Roman" w:hAnsi="Times New Roman" w:cs="Times New Roman"/>
          <w:sz w:val="24"/>
          <w:szCs w:val="24"/>
        </w:rPr>
        <w:tab/>
      </w:r>
    </w:p>
    <w:p w:rsidR="00801FA1" w:rsidRPr="00801FA1" w:rsidRDefault="00801FA1" w:rsidP="00801FA1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FA1">
        <w:rPr>
          <w:rFonts w:ascii="Times New Roman" w:hAnsi="Times New Roman" w:cs="Times New Roman"/>
          <w:sz w:val="24"/>
          <w:szCs w:val="24"/>
        </w:rPr>
        <w:t>Uczniowie, którzy złożyli formularz zgłoszeniowy</w:t>
      </w:r>
      <w:r w:rsidR="00587896">
        <w:rPr>
          <w:rFonts w:ascii="Times New Roman" w:hAnsi="Times New Roman" w:cs="Times New Roman"/>
          <w:sz w:val="24"/>
          <w:szCs w:val="24"/>
        </w:rPr>
        <w:t xml:space="preserve"> w </w:t>
      </w:r>
      <w:r w:rsidR="001E1001">
        <w:rPr>
          <w:rFonts w:ascii="Times New Roman" w:hAnsi="Times New Roman" w:cs="Times New Roman"/>
          <w:sz w:val="24"/>
          <w:szCs w:val="24"/>
        </w:rPr>
        <w:t xml:space="preserve"> wyznaczonym </w:t>
      </w:r>
      <w:r w:rsidR="00587896">
        <w:rPr>
          <w:rFonts w:ascii="Times New Roman" w:hAnsi="Times New Roman" w:cs="Times New Roman"/>
          <w:sz w:val="24"/>
          <w:szCs w:val="24"/>
        </w:rPr>
        <w:t xml:space="preserve">terminie </w:t>
      </w:r>
      <w:r w:rsidRPr="00801FA1">
        <w:rPr>
          <w:rFonts w:ascii="Times New Roman" w:hAnsi="Times New Roman" w:cs="Times New Roman"/>
          <w:sz w:val="24"/>
          <w:szCs w:val="24"/>
        </w:rPr>
        <w:t xml:space="preserve"> wraz z załącznikami, zostali zakwalifikowani do udziału w projekcie </w:t>
      </w:r>
      <w:r w:rsidRPr="00801FA1">
        <w:rPr>
          <w:rFonts w:ascii="Times New Roman" w:hAnsi="Times New Roman" w:cs="Times New Roman"/>
          <w:iCs/>
          <w:sz w:val="24"/>
          <w:szCs w:val="24"/>
        </w:rPr>
        <w:t>„Nauczanie rolnicze XXI wieku –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01FA1">
        <w:rPr>
          <w:rFonts w:ascii="Times New Roman" w:hAnsi="Times New Roman" w:cs="Times New Roman"/>
          <w:iCs/>
          <w:sz w:val="24"/>
          <w:szCs w:val="24"/>
        </w:rPr>
        <w:t>młodzi na start”.</w:t>
      </w:r>
      <w:r w:rsidRPr="00801FA1">
        <w:rPr>
          <w:rFonts w:ascii="Times New Roman" w:hAnsi="Times New Roman" w:cs="Times New Roman"/>
          <w:sz w:val="24"/>
          <w:szCs w:val="24"/>
        </w:rPr>
        <w:tab/>
      </w:r>
    </w:p>
    <w:p w:rsidR="00801FA1" w:rsidRPr="00801FA1" w:rsidRDefault="00801FA1" w:rsidP="00801F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A1">
        <w:rPr>
          <w:rFonts w:ascii="Times New Roman" w:hAnsi="Times New Roman" w:cs="Times New Roman"/>
          <w:sz w:val="24"/>
          <w:szCs w:val="24"/>
        </w:rPr>
        <w:t>Podpisy członków Komisji Rekrutacyjnej:</w:t>
      </w:r>
    </w:p>
    <w:p w:rsidR="00801FA1" w:rsidRPr="00801FA1" w:rsidRDefault="00801FA1" w:rsidP="00801FA1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A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01FA1" w:rsidRPr="00801FA1" w:rsidRDefault="00801FA1" w:rsidP="00801FA1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A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01FA1" w:rsidRPr="00801FA1" w:rsidRDefault="00801FA1" w:rsidP="00801FA1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A1">
        <w:rPr>
          <w:rFonts w:ascii="Times New Roman" w:hAnsi="Times New Roman" w:cs="Times New Roman"/>
          <w:sz w:val="24"/>
          <w:szCs w:val="24"/>
        </w:rPr>
        <w:t>…………………………...….</w:t>
      </w:r>
    </w:p>
    <w:p w:rsidR="00801FA1" w:rsidRPr="00801FA1" w:rsidRDefault="00801FA1" w:rsidP="00801F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A1">
        <w:rPr>
          <w:rFonts w:ascii="Times New Roman" w:hAnsi="Times New Roman" w:cs="Times New Roman"/>
          <w:sz w:val="24"/>
          <w:szCs w:val="24"/>
        </w:rPr>
        <w:t xml:space="preserve">Zduńska Dąbrowa, dnia 24.09.2021 r. </w:t>
      </w:r>
    </w:p>
    <w:p w:rsidR="00801FA1" w:rsidRPr="00801FA1" w:rsidRDefault="00801FA1" w:rsidP="00801F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A1" w:rsidRDefault="00801FA1" w:rsidP="00801FA1">
      <w:pPr>
        <w:tabs>
          <w:tab w:val="left" w:pos="1965"/>
        </w:tabs>
        <w:spacing w:line="360" w:lineRule="auto"/>
        <w:rPr>
          <w:sz w:val="24"/>
          <w:szCs w:val="24"/>
        </w:rPr>
      </w:pPr>
      <w:r w:rsidRPr="00801FA1">
        <w:rPr>
          <w:sz w:val="24"/>
          <w:szCs w:val="24"/>
        </w:rPr>
        <w:tab/>
      </w:r>
      <w:bookmarkStart w:id="0" w:name="_GoBack"/>
      <w:bookmarkEnd w:id="0"/>
    </w:p>
    <w:p w:rsidR="003D69A3" w:rsidRPr="00801FA1" w:rsidRDefault="003D69A3" w:rsidP="00801FA1">
      <w:pPr>
        <w:tabs>
          <w:tab w:val="left" w:pos="1965"/>
        </w:tabs>
        <w:spacing w:line="360" w:lineRule="auto"/>
        <w:rPr>
          <w:sz w:val="24"/>
          <w:szCs w:val="24"/>
        </w:rPr>
      </w:pPr>
    </w:p>
    <w:p w:rsidR="00801FA1" w:rsidRPr="00801FA1" w:rsidRDefault="00801FA1" w:rsidP="00801FA1">
      <w:pPr>
        <w:tabs>
          <w:tab w:val="left" w:pos="1965"/>
        </w:tabs>
        <w:spacing w:line="360" w:lineRule="auto"/>
        <w:rPr>
          <w:sz w:val="24"/>
          <w:szCs w:val="24"/>
        </w:rPr>
      </w:pPr>
    </w:p>
    <w:p w:rsidR="00801FA1" w:rsidRDefault="00801FA1" w:rsidP="00DA56C0">
      <w:pPr>
        <w:ind w:left="7080"/>
        <w:rPr>
          <w:rFonts w:eastAsia="Times New Roman" w:cs="Times New Roman"/>
          <w:bCs/>
          <w:i/>
          <w:sz w:val="20"/>
          <w:szCs w:val="20"/>
        </w:rPr>
      </w:pPr>
      <w:r>
        <w:rPr>
          <w:rFonts w:eastAsia="Times New Roman" w:cs="Times New Roman"/>
          <w:bCs/>
          <w:i/>
          <w:sz w:val="20"/>
          <w:szCs w:val="20"/>
        </w:rPr>
        <w:lastRenderedPageBreak/>
        <w:t>Załącznik 1 do protokołu z rekrutacji</w:t>
      </w:r>
    </w:p>
    <w:p w:rsidR="00801FA1" w:rsidRPr="00B04636" w:rsidRDefault="00801FA1" w:rsidP="00801FA1">
      <w:pPr>
        <w:rPr>
          <w:rFonts w:eastAsia="Times New Roman" w:cs="Times New Roman"/>
          <w:bCs/>
          <w:i/>
          <w:sz w:val="20"/>
          <w:szCs w:val="20"/>
        </w:rPr>
      </w:pPr>
      <w:r>
        <w:rPr>
          <w:rFonts w:eastAsia="Times New Roman" w:cs="Times New Roman"/>
          <w:b/>
          <w:bCs/>
          <w:i/>
          <w:sz w:val="20"/>
          <w:szCs w:val="20"/>
        </w:rPr>
        <w:t>24.09.2021 godz.18:30  Autor: Zofia Rosa</w:t>
      </w:r>
    </w:p>
    <w:p w:rsidR="00801FA1" w:rsidRPr="00187049" w:rsidRDefault="00801FA1" w:rsidP="00801FA1">
      <w:pPr>
        <w:jc w:val="center"/>
        <w:rPr>
          <w:rFonts w:eastAsiaTheme="minorHAnsi" w:cstheme="minorHAnsi"/>
          <w:b/>
        </w:rPr>
      </w:pPr>
      <w:r>
        <w:rPr>
          <w:rFonts w:cstheme="minorHAnsi"/>
          <w:u w:val="single"/>
        </w:rPr>
        <w:t xml:space="preserve">Lista uczestników zakwalifikowanych w roku szkolnym 2021/2022  do </w:t>
      </w:r>
      <w:r>
        <w:rPr>
          <w:rFonts w:cstheme="minorHAnsi"/>
        </w:rPr>
        <w:t>Projektu nr RPLD.11.03.01-10-0064/19</w:t>
      </w:r>
      <w:r>
        <w:rPr>
          <w:rFonts w:eastAsia="Times New Roman" w:cstheme="minorHAnsi"/>
          <w:bCs/>
        </w:rPr>
        <w:t>, pn. </w:t>
      </w:r>
      <w:r>
        <w:rPr>
          <w:rFonts w:cstheme="minorHAnsi"/>
        </w:rPr>
        <w:t xml:space="preserve">„Nauczanie rolnicze XXI wieku - młodzi na start” </w:t>
      </w:r>
      <w:r>
        <w:rPr>
          <w:rFonts w:eastAsia="Times New Roman" w:cstheme="minorHAnsi"/>
          <w:bCs/>
        </w:rPr>
        <w:t xml:space="preserve">współfinansowanego ze środków Europejskiego Funduszu Społecznego </w:t>
      </w:r>
      <w:r>
        <w:rPr>
          <w:rFonts w:cstheme="minorHAnsi"/>
        </w:rPr>
        <w:t xml:space="preserve">w ramach Regionalnego Programu Operacyjnego Województwa Łódzkiego na lata 2014 –2020 </w:t>
      </w:r>
      <w:r>
        <w:rPr>
          <w:rFonts w:eastAsia="Times New Roman" w:cs="Times New Roman"/>
          <w:b/>
          <w:bCs/>
          <w:i/>
          <w:sz w:val="20"/>
          <w:szCs w:val="20"/>
        </w:rPr>
        <w:tab/>
      </w:r>
    </w:p>
    <w:tbl>
      <w:tblPr>
        <w:tblpPr w:leftFromText="141" w:rightFromText="141" w:bottomFromText="200" w:vertAnchor="text" w:horzAnchor="margin" w:tblpY="372"/>
        <w:tblOverlap w:val="never"/>
        <w:tblW w:w="10550" w:type="dxa"/>
        <w:tblLayout w:type="fixed"/>
        <w:tblLook w:val="04A0" w:firstRow="1" w:lastRow="0" w:firstColumn="1" w:lastColumn="0" w:noHBand="0" w:noVBand="1"/>
      </w:tblPr>
      <w:tblGrid>
        <w:gridCol w:w="1241"/>
        <w:gridCol w:w="4396"/>
        <w:gridCol w:w="6"/>
        <w:gridCol w:w="1719"/>
        <w:gridCol w:w="36"/>
        <w:gridCol w:w="54"/>
        <w:gridCol w:w="27"/>
        <w:gridCol w:w="1418"/>
        <w:gridCol w:w="236"/>
        <w:gridCol w:w="1417"/>
      </w:tblGrid>
      <w:tr w:rsidR="00801FA1" w:rsidTr="008D15C0">
        <w:trPr>
          <w:gridAfter w:val="2"/>
          <w:wAfter w:w="1653" w:type="dxa"/>
          <w:trHeight w:val="69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A1" w:rsidRDefault="00801FA1" w:rsidP="008D15C0">
            <w:pPr>
              <w:tabs>
                <w:tab w:val="left" w:pos="11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A1" w:rsidRDefault="00801FA1" w:rsidP="008D15C0">
            <w:pPr>
              <w:tabs>
                <w:tab w:val="left" w:pos="11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  <w:p w:rsidR="00801FA1" w:rsidRDefault="00801FA1" w:rsidP="008D15C0">
            <w:pPr>
              <w:tabs>
                <w:tab w:val="left" w:pos="11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030FED" w:rsidP="008D1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801FA1" w:rsidTr="008D15C0">
        <w:trPr>
          <w:gridAfter w:val="2"/>
          <w:wAfter w:w="1653" w:type="dxa"/>
          <w:trHeight w:val="43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AC8">
              <w:rPr>
                <w:rFonts w:ascii="Times New Roman" w:hAnsi="Times New Roman" w:cs="Times New Roman"/>
                <w:sz w:val="24"/>
                <w:szCs w:val="24"/>
              </w:rPr>
              <w:t>Osińska Joanna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58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Gorzałczyński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Maciej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46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Furman Mateusz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20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Kaczmarek Maja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4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Latosiewicz</w:t>
            </w:r>
            <w:proofErr w:type="spellEnd"/>
            <w:r w:rsidRPr="003B2037">
              <w:rPr>
                <w:rFonts w:ascii="Times New Roman" w:hAnsi="Times New Roman" w:cs="Times New Roman"/>
                <w:sz w:val="24"/>
                <w:szCs w:val="24"/>
              </w:rPr>
              <w:t xml:space="preserve"> Oliwia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43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Bakalarz Weronika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9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Orzechowska Martyna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3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Barbara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6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41">
              <w:rPr>
                <w:rFonts w:ascii="Times New Roman" w:hAnsi="Times New Roman" w:cs="Times New Roman"/>
                <w:sz w:val="24"/>
                <w:szCs w:val="24"/>
              </w:rPr>
              <w:t>Workowska</w:t>
            </w:r>
            <w:proofErr w:type="spellEnd"/>
            <w:r w:rsidRPr="00567441">
              <w:rPr>
                <w:rFonts w:ascii="Times New Roman" w:hAnsi="Times New Roman" w:cs="Times New Roman"/>
                <w:sz w:val="24"/>
                <w:szCs w:val="24"/>
              </w:rPr>
              <w:t xml:space="preserve"> Zuzanna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8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Łapińska Natalia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19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Andrzejewska Alicja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43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Węgrzynowska Kinga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9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Pokorska Weronika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52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Melnyk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Oliwia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49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Miksa Jakub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2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Karlińska Aleksandra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40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 Dominika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5C0" w:rsidTr="008D15C0">
        <w:trPr>
          <w:gridAfter w:val="2"/>
          <w:wAfter w:w="1653" w:type="dxa"/>
          <w:trHeight w:val="24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0" w:rsidRDefault="008D15C0" w:rsidP="008D15C0">
            <w:pPr>
              <w:pStyle w:val="Akapitzlist"/>
              <w:numPr>
                <w:ilvl w:val="0"/>
                <w:numId w:val="6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0" w:rsidRDefault="008D15C0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Domińczak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0" w:rsidRPr="002A5A2C" w:rsidRDefault="008D15C0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-4l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0" w:rsidRPr="002A5A2C" w:rsidRDefault="008D15C0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885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544C03" w:rsidRDefault="003D69A3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Razem: 15 K i 3 M</w:t>
            </w:r>
          </w:p>
        </w:tc>
      </w:tr>
      <w:tr w:rsidR="00801FA1" w:rsidTr="008D15C0">
        <w:trPr>
          <w:gridAfter w:val="2"/>
          <w:wAfter w:w="1653" w:type="dxa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41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030FED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801FA1" w:rsidTr="008D15C0">
        <w:trPr>
          <w:gridAfter w:val="2"/>
          <w:wAfter w:w="1653" w:type="dxa"/>
          <w:trHeight w:val="49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2EB">
              <w:rPr>
                <w:rFonts w:ascii="Times New Roman" w:hAnsi="Times New Roman" w:cs="Times New Roman"/>
                <w:sz w:val="24"/>
                <w:szCs w:val="24"/>
              </w:rPr>
              <w:t>Wielemborek</w:t>
            </w:r>
            <w:proofErr w:type="spellEnd"/>
            <w:r w:rsidRPr="00F532EB">
              <w:rPr>
                <w:rFonts w:ascii="Times New Roman" w:hAnsi="Times New Roman" w:cs="Times New Roman"/>
                <w:sz w:val="24"/>
                <w:szCs w:val="24"/>
              </w:rPr>
              <w:t xml:space="preserve"> Aleksandra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9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Pusta </w:t>
            </w:r>
            <w:r w:rsidRPr="00F532EB">
              <w:rPr>
                <w:rFonts w:ascii="Times New Roman" w:hAnsi="Times New Roman" w:cs="Times New Roman"/>
                <w:sz w:val="24"/>
                <w:szCs w:val="24"/>
              </w:rPr>
              <w:t xml:space="preserve"> Aleksandra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54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8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Chlebna </w:t>
            </w:r>
            <w:r w:rsidRPr="00F5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63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Stępniewska Maria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5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Langiewicz Wiktoria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1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Furtacz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Julia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3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Misiak Natalia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Pr="002A5A2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RPr="00796FFC" w:rsidTr="008D15C0">
        <w:trPr>
          <w:gridAfter w:val="2"/>
          <w:wAfter w:w="1653" w:type="dxa"/>
          <w:trHeight w:val="371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A1" w:rsidRPr="00796FFC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Razem: </w:t>
            </w:r>
            <w:r w:rsidR="008D15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 </w:t>
            </w:r>
          </w:p>
        </w:tc>
      </w:tr>
      <w:tr w:rsidR="00801FA1" w:rsidTr="008D15C0">
        <w:trPr>
          <w:gridAfter w:val="2"/>
          <w:wAfter w:w="1653" w:type="dxa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FA1" w:rsidRDefault="00030FED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801FA1" w:rsidTr="008D15C0">
        <w:trPr>
          <w:gridAfter w:val="2"/>
          <w:wAfter w:w="1653" w:type="dxa"/>
          <w:trHeight w:val="47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6CF8">
              <w:rPr>
                <w:rFonts w:ascii="Times New Roman" w:hAnsi="Times New Roman" w:cs="Times New Roman"/>
                <w:sz w:val="24"/>
                <w:szCs w:val="24"/>
              </w:rPr>
              <w:t>Szczepaniak Weronika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54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Borkowski Kacper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35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Rożniata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Emilia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54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Olszewska Sylwia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47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Tokarska Zuzanna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25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Barańczyk Kornelia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56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Szupka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Krystian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25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Szewczyk Jakub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A1" w:rsidRDefault="00030FED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Razem: 5</w:t>
            </w:r>
            <w:r w:rsidR="00801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 i 3 M</w:t>
            </w:r>
          </w:p>
        </w:tc>
        <w:tc>
          <w:tcPr>
            <w:tcW w:w="236" w:type="dxa"/>
          </w:tcPr>
          <w:p w:rsidR="00801FA1" w:rsidRDefault="00801FA1" w:rsidP="008D15C0"/>
        </w:tc>
        <w:tc>
          <w:tcPr>
            <w:tcW w:w="1417" w:type="dxa"/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1" w:rsidTr="008D15C0">
        <w:trPr>
          <w:gridAfter w:val="2"/>
          <w:wAfter w:w="1653" w:type="dxa"/>
          <w:trHeight w:val="2398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leftFromText="141" w:rightFromText="141" w:bottomFromText="200" w:vertAnchor="text" w:tblpY="1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536"/>
              <w:gridCol w:w="6"/>
              <w:gridCol w:w="1695"/>
              <w:gridCol w:w="1418"/>
            </w:tblGrid>
            <w:tr w:rsidR="00801FA1" w:rsidTr="00CF63FA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1FA1" w:rsidRDefault="00801FA1" w:rsidP="008D15C0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4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1FA1" w:rsidRDefault="00801FA1" w:rsidP="008D15C0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Nazwisko i imię 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Default="00801FA1" w:rsidP="008D15C0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KLASA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Default="00030FED" w:rsidP="008D15C0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Uwagi</w:t>
                  </w:r>
                </w:p>
              </w:tc>
            </w:tr>
            <w:tr w:rsidR="00801FA1" w:rsidTr="00CF63FA">
              <w:trPr>
                <w:trHeight w:val="42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595DFB" w:rsidRDefault="00801FA1" w:rsidP="008D15C0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Foks Adam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TR-5l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1FA1" w:rsidTr="00CF63FA">
              <w:trPr>
                <w:trHeight w:val="59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595DFB" w:rsidRDefault="00801FA1" w:rsidP="008D15C0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6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Topolski Krzysztof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TR-5l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1FA1" w:rsidTr="00CF63FA">
              <w:trPr>
                <w:trHeight w:val="480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595DFB" w:rsidRDefault="00801FA1" w:rsidP="008D15C0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Łopatka Dawid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TR-5l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1FA1" w:rsidTr="00CF63FA">
              <w:trPr>
                <w:trHeight w:val="240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595DFB" w:rsidRDefault="00801FA1" w:rsidP="008D15C0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Fabianowski Dawid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TR-5l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1FA1" w:rsidTr="00CF63FA">
              <w:trPr>
                <w:trHeight w:val="27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595DFB" w:rsidRDefault="00801FA1" w:rsidP="008D15C0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Owsik Mateusz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TR-5l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1FA1" w:rsidTr="00CF63FA">
              <w:trPr>
                <w:trHeight w:val="2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595DFB" w:rsidRDefault="00801FA1" w:rsidP="008D15C0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Kotulski Damian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TR-5l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1FA1" w:rsidTr="00CF63FA">
              <w:trPr>
                <w:trHeight w:val="290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595DFB" w:rsidRDefault="00801FA1" w:rsidP="008D15C0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24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Klimkiewicz Dominik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TR-5l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1FA1" w:rsidTr="00CF63FA">
              <w:trPr>
                <w:trHeight w:val="22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595DFB" w:rsidRDefault="00801FA1" w:rsidP="008D15C0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Bielecki Rafał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TR-5l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1FA1" w:rsidTr="00CF63FA">
              <w:trPr>
                <w:trHeight w:val="27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595DFB" w:rsidRDefault="00801FA1" w:rsidP="008D15C0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Zdzieszyński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Jakub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TR-5l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FA1" w:rsidRPr="00027EAB" w:rsidRDefault="00801FA1" w:rsidP="008D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1FA1" w:rsidTr="00CF63FA">
              <w:trPr>
                <w:trHeight w:val="334"/>
              </w:trPr>
              <w:tc>
                <w:tcPr>
                  <w:tcW w:w="878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1FA1" w:rsidRDefault="00801FA1" w:rsidP="008D15C0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Razem:  9 M</w:t>
                  </w:r>
                </w:p>
              </w:tc>
            </w:tr>
          </w:tbl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Ogółem: 43 UP - w tym </w:t>
            </w:r>
            <w:r w:rsidR="00030FED">
              <w:rPr>
                <w:rFonts w:ascii="Times New Roman" w:hAnsi="Times New Roman" w:cs="Times New Roman"/>
                <w:b/>
                <w:sz w:val="24"/>
                <w:szCs w:val="24"/>
              </w:rPr>
              <w:t>28 K i 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  <w:p w:rsidR="00801FA1" w:rsidRDefault="00801FA1" w:rsidP="008D15C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1FA1" w:rsidRDefault="00801FA1" w:rsidP="00801FA1">
      <w:pPr>
        <w:spacing w:before="100" w:beforeAutospacing="1" w:after="100" w:afterAutospacing="1" w:line="240" w:lineRule="auto"/>
        <w:outlineLvl w:val="4"/>
        <w:rPr>
          <w:rStyle w:val="Pogrubienie"/>
          <w:sz w:val="28"/>
          <w:szCs w:val="28"/>
        </w:rPr>
      </w:pPr>
      <w:r>
        <w:rPr>
          <w:rFonts w:eastAsia="Times New Roman" w:cs="Times New Roman"/>
          <w:b/>
          <w:bCs/>
          <w:i/>
          <w:sz w:val="20"/>
          <w:szCs w:val="20"/>
        </w:rPr>
        <w:tab/>
      </w:r>
      <w:r>
        <w:rPr>
          <w:rFonts w:eastAsia="Times New Roman" w:cs="Times New Roman"/>
          <w:b/>
          <w:bCs/>
          <w:i/>
          <w:sz w:val="20"/>
          <w:szCs w:val="20"/>
        </w:rPr>
        <w:tab/>
      </w:r>
      <w:r>
        <w:rPr>
          <w:rFonts w:eastAsia="Times New Roman" w:cs="Times New Roman"/>
          <w:b/>
          <w:bCs/>
          <w:i/>
          <w:sz w:val="20"/>
          <w:szCs w:val="20"/>
        </w:rPr>
        <w:tab/>
      </w:r>
      <w:r>
        <w:rPr>
          <w:rFonts w:eastAsia="Times New Roman" w:cs="Times New Roman"/>
          <w:b/>
          <w:bCs/>
          <w:i/>
          <w:sz w:val="20"/>
          <w:szCs w:val="20"/>
        </w:rPr>
        <w:tab/>
      </w:r>
      <w:r>
        <w:rPr>
          <w:rFonts w:eastAsia="Times New Roman" w:cs="Times New Roman"/>
          <w:b/>
          <w:bCs/>
          <w:i/>
          <w:sz w:val="20"/>
          <w:szCs w:val="20"/>
        </w:rPr>
        <w:tab/>
      </w:r>
      <w:r>
        <w:rPr>
          <w:rFonts w:eastAsia="Times New Roman" w:cs="Times New Roman"/>
          <w:b/>
          <w:bCs/>
          <w:i/>
          <w:sz w:val="20"/>
          <w:szCs w:val="20"/>
        </w:rPr>
        <w:tab/>
      </w:r>
      <w:r>
        <w:rPr>
          <w:rFonts w:eastAsia="Times New Roman" w:cs="Times New Roman"/>
          <w:b/>
          <w:bCs/>
          <w:i/>
          <w:sz w:val="20"/>
          <w:szCs w:val="20"/>
        </w:rPr>
        <w:tab/>
      </w:r>
      <w:r>
        <w:rPr>
          <w:rFonts w:eastAsia="Times New Roman" w:cs="Times New Roman"/>
          <w:b/>
          <w:bCs/>
          <w:i/>
          <w:sz w:val="20"/>
          <w:szCs w:val="20"/>
        </w:rPr>
        <w:tab/>
      </w:r>
      <w:r>
        <w:rPr>
          <w:rFonts w:eastAsia="Times New Roman" w:cs="Times New Roman"/>
          <w:b/>
          <w:bCs/>
          <w:i/>
          <w:sz w:val="20"/>
          <w:szCs w:val="20"/>
        </w:rPr>
        <w:tab/>
      </w:r>
    </w:p>
    <w:p w:rsidR="00801FA1" w:rsidRPr="0073500A" w:rsidRDefault="00801FA1" w:rsidP="00801FA1">
      <w:pPr>
        <w:tabs>
          <w:tab w:val="left" w:pos="7125"/>
        </w:tabs>
        <w:rPr>
          <w:rFonts w:eastAsia="Times New Roman" w:cs="Times New Roman"/>
          <w:b/>
          <w:bCs/>
          <w:i/>
          <w:sz w:val="20"/>
          <w:szCs w:val="20"/>
        </w:rPr>
      </w:pPr>
      <w:r>
        <w:rPr>
          <w:rStyle w:val="Pogrubienie"/>
          <w:sz w:val="28"/>
          <w:szCs w:val="28"/>
        </w:rPr>
        <w:br w:type="page"/>
      </w:r>
    </w:p>
    <w:p w:rsidR="00801FA1" w:rsidRDefault="00801FA1" w:rsidP="00801FA1">
      <w:pPr>
        <w:rPr>
          <w:rStyle w:val="Pogrubienie"/>
          <w:rFonts w:ascii="Times New Roman" w:eastAsia="Times New Roman" w:hAnsi="Times New Roman" w:cs="Times New Roman"/>
          <w:sz w:val="28"/>
          <w:szCs w:val="28"/>
        </w:rPr>
      </w:pPr>
    </w:p>
    <w:p w:rsidR="00801FA1" w:rsidRDefault="00801FA1" w:rsidP="00801FA1">
      <w:pPr>
        <w:pStyle w:val="NormalnyWeb"/>
        <w:jc w:val="center"/>
        <w:rPr>
          <w:rStyle w:val="Pogrubienie"/>
          <w:sz w:val="28"/>
          <w:szCs w:val="28"/>
        </w:rPr>
      </w:pPr>
    </w:p>
    <w:p w:rsidR="00801FA1" w:rsidRDefault="00801FA1" w:rsidP="00801FA1"/>
    <w:p w:rsidR="00F23EF7" w:rsidRDefault="00F23EF7"/>
    <w:sectPr w:rsidR="00F23EF7" w:rsidSect="004B134E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B9F" w:rsidRDefault="00A37B9F" w:rsidP="000B403D">
      <w:pPr>
        <w:spacing w:after="0" w:line="240" w:lineRule="auto"/>
      </w:pPr>
      <w:r>
        <w:separator/>
      </w:r>
    </w:p>
  </w:endnote>
  <w:endnote w:type="continuationSeparator" w:id="0">
    <w:p w:rsidR="00A37B9F" w:rsidRDefault="00A37B9F" w:rsidP="000B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B9F" w:rsidRDefault="00A37B9F" w:rsidP="000B403D">
      <w:pPr>
        <w:spacing w:after="0" w:line="240" w:lineRule="auto"/>
      </w:pPr>
      <w:r>
        <w:separator/>
      </w:r>
    </w:p>
  </w:footnote>
  <w:footnote w:type="continuationSeparator" w:id="0">
    <w:p w:rsidR="00A37B9F" w:rsidRDefault="00A37B9F" w:rsidP="000B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895" w:rsidRDefault="00F23EF7" w:rsidP="00B33895">
    <w:pPr>
      <w:jc w:val="center"/>
      <w:rPr>
        <w:rFonts w:ascii="Verdana" w:hAnsi="Verdana" w:cs="Arial"/>
        <w:b/>
        <w:sz w:val="16"/>
        <w:szCs w:val="16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3895" w:rsidRDefault="00A37B9F" w:rsidP="00B33895">
    <w:pPr>
      <w:jc w:val="center"/>
      <w:rPr>
        <w:b/>
      </w:rPr>
    </w:pPr>
  </w:p>
  <w:p w:rsidR="00B33895" w:rsidRDefault="00F23EF7" w:rsidP="00B33895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 w:rsidRPr="003D2CF9">
      <w:rPr>
        <w:rFonts w:ascii="Verdana" w:hAnsi="Verdana" w:cs="Arial"/>
        <w:b/>
        <w:sz w:val="16"/>
        <w:szCs w:val="16"/>
      </w:rPr>
      <w:t xml:space="preserve">Projekt </w:t>
    </w:r>
    <w:r>
      <w:rPr>
        <w:rFonts w:ascii="Verdana" w:hAnsi="Verdana" w:cs="Arial"/>
        <w:b/>
        <w:sz w:val="16"/>
        <w:szCs w:val="16"/>
      </w:rPr>
      <w:t>Zespołu Szkół Centrum Kształcenia Rolniczego im. Jadwigi Dziubińskiej w Zduńskiej Dąbrowie</w:t>
    </w:r>
  </w:p>
  <w:p w:rsidR="00B33895" w:rsidRDefault="00F23EF7" w:rsidP="00B33895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„Nauczanie rolnicze XXI</w:t>
    </w:r>
    <w:r w:rsidRPr="004B1CB9">
      <w:rPr>
        <w:rFonts w:ascii="Verdana" w:hAnsi="Verdana" w:cs="Arial"/>
        <w:b/>
        <w:sz w:val="16"/>
        <w:szCs w:val="16"/>
      </w:rPr>
      <w:t xml:space="preserve"> wieku</w:t>
    </w:r>
    <w:r>
      <w:rPr>
        <w:rFonts w:ascii="Verdana" w:hAnsi="Verdana" w:cs="Arial"/>
        <w:b/>
        <w:sz w:val="16"/>
        <w:szCs w:val="16"/>
      </w:rPr>
      <w:t xml:space="preserve"> - młodzi na start”</w:t>
    </w:r>
  </w:p>
  <w:p w:rsidR="00B33895" w:rsidRDefault="00F23EF7" w:rsidP="00B33895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 w:rsidRPr="003D2CF9">
      <w:rPr>
        <w:rFonts w:ascii="Verdana" w:hAnsi="Verdana" w:cs="Arial"/>
        <w:b/>
        <w:sz w:val="16"/>
        <w:szCs w:val="16"/>
      </w:rPr>
      <w:t>współf</w:t>
    </w:r>
    <w:r>
      <w:rPr>
        <w:rFonts w:ascii="Verdana" w:hAnsi="Verdana" w:cs="Arial"/>
        <w:b/>
        <w:sz w:val="16"/>
        <w:szCs w:val="16"/>
      </w:rPr>
      <w:t xml:space="preserve">inansowany </w:t>
    </w:r>
    <w:r w:rsidRPr="003D2CF9">
      <w:rPr>
        <w:rFonts w:ascii="Verdana" w:hAnsi="Verdana" w:cs="Arial"/>
        <w:b/>
        <w:sz w:val="16"/>
        <w:szCs w:val="16"/>
      </w:rPr>
      <w:t xml:space="preserve"> ze środków Europejskiego Funduszu Społecznego</w:t>
    </w:r>
  </w:p>
  <w:p w:rsidR="00B33895" w:rsidRPr="00B33895" w:rsidRDefault="00F23EF7" w:rsidP="00B33895">
    <w:pPr>
      <w:jc w:val="center"/>
      <w:rPr>
        <w:rFonts w:ascii="Arial" w:hAnsi="Arial" w:cs="Arial"/>
        <w:sz w:val="30"/>
        <w:szCs w:val="30"/>
      </w:rPr>
    </w:pPr>
    <w:r w:rsidRPr="003D2CF9">
      <w:rPr>
        <w:rFonts w:ascii="Verdana" w:hAnsi="Verdana" w:cs="Arial"/>
        <w:b/>
        <w:sz w:val="16"/>
        <w:szCs w:val="16"/>
      </w:rPr>
      <w:t xml:space="preserve">w ramach </w:t>
    </w:r>
    <w:r>
      <w:rPr>
        <w:rFonts w:ascii="Verdana" w:hAnsi="Verdana" w:cs="Arial"/>
        <w:b/>
        <w:sz w:val="16"/>
        <w:szCs w:val="16"/>
      </w:rPr>
      <w:t xml:space="preserve">Regionalnego </w:t>
    </w:r>
    <w:r w:rsidRPr="003D2CF9">
      <w:rPr>
        <w:rFonts w:ascii="Verdana" w:hAnsi="Verdana" w:cs="Arial"/>
        <w:b/>
        <w:sz w:val="16"/>
        <w:szCs w:val="16"/>
      </w:rPr>
      <w:t>Programu Operacyjnego</w:t>
    </w:r>
    <w:r>
      <w:rPr>
        <w:rFonts w:ascii="Verdana" w:hAnsi="Verdana" w:cs="Arial"/>
        <w:b/>
        <w:sz w:val="16"/>
        <w:szCs w:val="16"/>
      </w:rPr>
      <w:t xml:space="preserve"> Województwa Łódzkiego na lata 2014 –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40A2EA16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5742F8C"/>
    <w:multiLevelType w:val="hybridMultilevel"/>
    <w:tmpl w:val="A3B85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0616B"/>
    <w:multiLevelType w:val="hybridMultilevel"/>
    <w:tmpl w:val="2D9642A2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22F202F"/>
    <w:multiLevelType w:val="hybridMultilevel"/>
    <w:tmpl w:val="C3BE02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0E0538"/>
    <w:multiLevelType w:val="hybridMultilevel"/>
    <w:tmpl w:val="A58C5E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C005B1"/>
    <w:multiLevelType w:val="hybridMultilevel"/>
    <w:tmpl w:val="AC5CD9C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A1"/>
    <w:rsid w:val="00030FED"/>
    <w:rsid w:val="000B403D"/>
    <w:rsid w:val="001E1001"/>
    <w:rsid w:val="003D69A3"/>
    <w:rsid w:val="00587896"/>
    <w:rsid w:val="00801FA1"/>
    <w:rsid w:val="00814CDD"/>
    <w:rsid w:val="008D15C0"/>
    <w:rsid w:val="00A37B9F"/>
    <w:rsid w:val="00D60FDF"/>
    <w:rsid w:val="00DA56C0"/>
    <w:rsid w:val="00E0749F"/>
    <w:rsid w:val="00EB7E40"/>
    <w:rsid w:val="00F23EF7"/>
    <w:rsid w:val="00F3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78CA"/>
  <w15:docId w15:val="{4FD55183-6345-4B74-80C2-BB1AE436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4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01FA1"/>
    <w:rPr>
      <w:b/>
      <w:bCs/>
    </w:rPr>
  </w:style>
  <w:style w:type="paragraph" w:styleId="Akapitzlist">
    <w:name w:val="List Paragraph"/>
    <w:basedOn w:val="Normalny"/>
    <w:uiPriority w:val="34"/>
    <w:qFormat/>
    <w:rsid w:val="00801FA1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2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470</Words>
  <Characters>2826</Characters>
  <Application>Microsoft Office Word</Application>
  <DocSecurity>0</DocSecurity>
  <Lines>23</Lines>
  <Paragraphs>6</Paragraphs>
  <ScaleCrop>false</ScaleCrop>
  <Company>Ministrerstwo Edukacji Narodowej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Zofia Rosa</cp:lastModifiedBy>
  <cp:revision>4</cp:revision>
  <dcterms:created xsi:type="dcterms:W3CDTF">2021-10-18T11:19:00Z</dcterms:created>
  <dcterms:modified xsi:type="dcterms:W3CDTF">2021-10-18T11:22:00Z</dcterms:modified>
</cp:coreProperties>
</file>