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B2731" w14:textId="77777777" w:rsidR="00FE786C" w:rsidRPr="00347D0F" w:rsidRDefault="00FE786C" w:rsidP="00FE786C">
      <w:pPr>
        <w:jc w:val="center"/>
        <w:rPr>
          <w:rFonts w:cstheme="minorHAnsi"/>
          <w:b/>
        </w:rPr>
      </w:pPr>
      <w:r w:rsidRPr="00347D0F">
        <w:rPr>
          <w:rFonts w:cstheme="minorHAnsi"/>
          <w:b/>
          <w:sz w:val="24"/>
          <w:szCs w:val="24"/>
        </w:rPr>
        <w:t>Informacja o przetwarzaniu danych osobowych</w:t>
      </w:r>
      <w:r w:rsidRPr="00347D0F">
        <w:rPr>
          <w:rFonts w:cstheme="minorHAnsi"/>
          <w:sz w:val="24"/>
          <w:szCs w:val="24"/>
        </w:rPr>
        <w:br/>
      </w:r>
      <w:r w:rsidRPr="00347D0F">
        <w:rPr>
          <w:rFonts w:cstheme="minorHAnsi"/>
        </w:rPr>
        <w:t>dla rodzica/prawnego opiekuna</w:t>
      </w:r>
      <w:r>
        <w:rPr>
          <w:rFonts w:cstheme="minorHAnsi"/>
        </w:rPr>
        <w:t xml:space="preserve"> – proces rekrutacji</w:t>
      </w:r>
    </w:p>
    <w:p w14:paraId="44BB2732" w14:textId="01931D00" w:rsidR="00FE786C" w:rsidRPr="00347D0F" w:rsidRDefault="00FE786C" w:rsidP="00E9750B">
      <w:pPr>
        <w:spacing w:after="120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Zgodnie z art. 13 ust. 1 i ust. 2 Rozporządzenia Parlamentu Europejskiego i Rady (UE) 2016/679 z dnia 27 kwietnia 2016</w:t>
      </w:r>
      <w:r w:rsidR="00E9750B">
        <w:rPr>
          <w:rFonts w:cstheme="minorHAnsi"/>
          <w:sz w:val="19"/>
          <w:szCs w:val="19"/>
        </w:rPr>
        <w:t xml:space="preserve"> </w:t>
      </w:r>
      <w:r w:rsidRPr="00347D0F">
        <w:rPr>
          <w:rFonts w:cstheme="minorHAnsi"/>
          <w:sz w:val="19"/>
          <w:szCs w:val="19"/>
        </w:rPr>
        <w:t>r. w sprawie ochrony osób fizycznych w związku z przetwarzaniem danych osobowych i w sprawie swobodnego przepływu takich danych oraz uchylenia dyrektywy 95/46/WE (ogólne rozporządzenie o ochronie danych – RODO) informujemy, iż:</w:t>
      </w:r>
    </w:p>
    <w:p w14:paraId="638EA3F5" w14:textId="42583527" w:rsidR="00CE71FD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CE71FD">
        <w:rPr>
          <w:rFonts w:cstheme="minorHAnsi"/>
          <w:sz w:val="19"/>
          <w:szCs w:val="19"/>
        </w:rPr>
        <w:t xml:space="preserve">Administratorem </w:t>
      </w:r>
      <w:r w:rsidR="00CE71FD" w:rsidRPr="00CE71FD">
        <w:rPr>
          <w:rFonts w:cstheme="minorHAnsi"/>
          <w:sz w:val="19"/>
          <w:szCs w:val="19"/>
        </w:rPr>
        <w:t>Pani/Pana danych osobowych jest Zespół Szkół Muzycz</w:t>
      </w:r>
      <w:r w:rsidR="00E9750B">
        <w:rPr>
          <w:rFonts w:cstheme="minorHAnsi"/>
          <w:sz w:val="19"/>
          <w:szCs w:val="19"/>
        </w:rPr>
        <w:t xml:space="preserve">nych im. M. Spisaka w Dąbrowie </w:t>
      </w:r>
      <w:r w:rsidR="00CE71FD" w:rsidRPr="00CE71FD">
        <w:rPr>
          <w:rFonts w:cstheme="minorHAnsi"/>
          <w:sz w:val="19"/>
          <w:szCs w:val="19"/>
        </w:rPr>
        <w:t>Górniczej, z sie</w:t>
      </w:r>
      <w:r w:rsidR="00E9750B">
        <w:rPr>
          <w:rFonts w:cstheme="minorHAnsi"/>
          <w:sz w:val="19"/>
          <w:szCs w:val="19"/>
        </w:rPr>
        <w:t xml:space="preserve">dzibą 41-303 Dąbrowa Górnicza </w:t>
      </w:r>
      <w:r w:rsidR="00CE71FD" w:rsidRPr="00CE71FD">
        <w:rPr>
          <w:rFonts w:cstheme="minorHAnsi"/>
          <w:sz w:val="19"/>
          <w:szCs w:val="19"/>
        </w:rPr>
        <w:t>ul. Wirgiliusza Grynia 17, tel</w:t>
      </w:r>
      <w:r w:rsidR="00E9750B">
        <w:rPr>
          <w:rFonts w:cstheme="minorHAnsi"/>
          <w:sz w:val="19"/>
          <w:szCs w:val="19"/>
        </w:rPr>
        <w:t xml:space="preserve">. (32) 262 01 62, adres e-mail: </w:t>
      </w:r>
      <w:r w:rsidR="00CE71FD" w:rsidRPr="00CE71FD">
        <w:rPr>
          <w:rFonts w:cstheme="minorHAnsi"/>
          <w:sz w:val="19"/>
          <w:szCs w:val="19"/>
        </w:rPr>
        <w:t>sekretariat@zsm.dg.pl reprezentowany przez Dyrektora Olgę Piwowar</w:t>
      </w:r>
      <w:r w:rsidR="00CE71FD">
        <w:rPr>
          <w:rFonts w:cstheme="minorHAnsi"/>
          <w:sz w:val="19"/>
          <w:szCs w:val="19"/>
        </w:rPr>
        <w:t xml:space="preserve">. </w:t>
      </w:r>
    </w:p>
    <w:p w14:paraId="44BB2734" w14:textId="503D229F" w:rsidR="00FE786C" w:rsidRPr="00CE71FD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CE71FD">
        <w:rPr>
          <w:rFonts w:cstheme="minorHAnsi"/>
          <w:sz w:val="19"/>
          <w:szCs w:val="19"/>
        </w:rPr>
        <w:t xml:space="preserve">Na podstawie obowiązujących przepisów Administrator wyznaczył Inspektora ochrony danych Pana </w:t>
      </w:r>
      <w:r w:rsidR="00E9750B">
        <w:rPr>
          <w:rFonts w:cstheme="minorHAnsi"/>
          <w:sz w:val="19"/>
          <w:szCs w:val="19"/>
        </w:rPr>
        <w:br/>
      </w:r>
      <w:r w:rsidRPr="009D4400">
        <w:rPr>
          <w:rFonts w:cstheme="minorHAnsi"/>
          <w:sz w:val="19"/>
          <w:szCs w:val="19"/>
        </w:rPr>
        <w:t>Łukasza Więckowskiego</w:t>
      </w:r>
      <w:r w:rsidRPr="00CE71FD">
        <w:rPr>
          <w:rFonts w:cstheme="minorHAnsi"/>
          <w:sz w:val="19"/>
          <w:szCs w:val="19"/>
        </w:rPr>
        <w:t xml:space="preserve">, z którym może się Pani/Pan kontaktować we wszystkich sprawach dotyczących przetwarzania danych osobowych oraz korzystania z praw związanych z przetwarzaniem danych: pisemnie </w:t>
      </w:r>
      <w:r w:rsidR="00E9750B">
        <w:rPr>
          <w:rFonts w:cstheme="minorHAnsi"/>
          <w:sz w:val="19"/>
          <w:szCs w:val="19"/>
        </w:rPr>
        <w:br/>
      </w:r>
      <w:r w:rsidRPr="00CE71FD">
        <w:rPr>
          <w:rFonts w:cstheme="minorHAnsi"/>
          <w:sz w:val="19"/>
          <w:szCs w:val="19"/>
        </w:rPr>
        <w:t xml:space="preserve">na adres naszej siedziby, poprzez email: </w:t>
      </w:r>
      <w:r w:rsidR="00372E97" w:rsidRPr="00CE71FD">
        <w:rPr>
          <w:rFonts w:cstheme="minorHAnsi"/>
          <w:sz w:val="19"/>
          <w:szCs w:val="19"/>
        </w:rPr>
        <w:t>biuro@safetyone.pl lub telefonicznie: 503-038-001</w:t>
      </w:r>
      <w:r w:rsidR="00E9750B">
        <w:rPr>
          <w:rFonts w:cstheme="minorHAnsi"/>
          <w:sz w:val="19"/>
          <w:szCs w:val="19"/>
        </w:rPr>
        <w:t>.</w:t>
      </w:r>
    </w:p>
    <w:p w14:paraId="44BB2735" w14:textId="50046795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Dane osobowe kandydatów oraz ich rodziców/opiekunów prawnych będą przetwarzane w celu przeprowadzenia postępowania rekrutacyjnego na podstawie art. 6 ust.1 lit. c oraz art. 9 ust. 2 lit. g RODO, tj. w celu wykonania obowiązku prawnego, w związku z ustawą z dnia 14 grudnia 2016 roku – Prawo oświatowe, która określa treść wniosku o przyjęcie do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 xml:space="preserve"> i jego załączników oraz kryteria rekrutacyjne, a także zasady prze</w:t>
      </w:r>
      <w:r w:rsidR="00E9750B">
        <w:rPr>
          <w:rFonts w:cstheme="minorHAnsi"/>
          <w:sz w:val="19"/>
          <w:szCs w:val="19"/>
        </w:rPr>
        <w:t>-</w:t>
      </w:r>
      <w:proofErr w:type="spellStart"/>
      <w:r w:rsidRPr="00347D0F">
        <w:rPr>
          <w:rFonts w:cstheme="minorHAnsi"/>
          <w:sz w:val="19"/>
          <w:szCs w:val="19"/>
        </w:rPr>
        <w:t>chowywania</w:t>
      </w:r>
      <w:proofErr w:type="spellEnd"/>
      <w:r w:rsidRPr="00347D0F">
        <w:rPr>
          <w:rFonts w:cstheme="minorHAnsi"/>
          <w:sz w:val="19"/>
          <w:szCs w:val="19"/>
        </w:rPr>
        <w:t xml:space="preserve"> danych osobowych kandydatów i dokumentacji postępowania rekrutacyjnego oraz postępowania uzupełniającego.</w:t>
      </w:r>
    </w:p>
    <w:p w14:paraId="44BB2736" w14:textId="540692F9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Odbiorcą danych osobowych mogą być: organy publiczne, instytucje oraz podmioty trzecie uprawnione do żąda</w:t>
      </w:r>
      <w:r w:rsidR="00E9750B">
        <w:rPr>
          <w:rFonts w:cstheme="minorHAnsi"/>
          <w:sz w:val="19"/>
          <w:szCs w:val="19"/>
        </w:rPr>
        <w:t>-</w:t>
      </w:r>
      <w:proofErr w:type="spellStart"/>
      <w:r w:rsidRPr="00347D0F">
        <w:rPr>
          <w:rFonts w:cstheme="minorHAnsi"/>
          <w:sz w:val="19"/>
          <w:szCs w:val="19"/>
        </w:rPr>
        <w:t>nia</w:t>
      </w:r>
      <w:proofErr w:type="spellEnd"/>
      <w:r w:rsidRPr="00347D0F">
        <w:rPr>
          <w:rFonts w:cstheme="minorHAnsi"/>
          <w:sz w:val="19"/>
          <w:szCs w:val="19"/>
        </w:rPr>
        <w:t xml:space="preserve"> dostępu lub otrzymania danych osobowych na podstawie przepisów prawa jak i podmioty przetwarzające dane na polecenie administratora w ramach zawartej umowy powierzenia przetwarzania.</w:t>
      </w:r>
    </w:p>
    <w:p w14:paraId="44BB2737" w14:textId="77777777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Dane osobowe nie będą przekazywane do państwa trzeciego ani do organizacji międzynarodowej.</w:t>
      </w:r>
    </w:p>
    <w:p w14:paraId="44BB2738" w14:textId="5F1D6C1B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Dane osobowe kandydatów oraz dokumentacja postępowania rekrutacyjnego będą przetwarzane (w tym prze</w:t>
      </w:r>
      <w:r w:rsidR="00E9750B">
        <w:rPr>
          <w:rFonts w:cstheme="minorHAnsi"/>
          <w:sz w:val="19"/>
          <w:szCs w:val="19"/>
        </w:rPr>
        <w:t>-</w:t>
      </w:r>
      <w:proofErr w:type="spellStart"/>
      <w:r w:rsidRPr="00347D0F">
        <w:rPr>
          <w:rFonts w:cstheme="minorHAnsi"/>
          <w:sz w:val="19"/>
          <w:szCs w:val="19"/>
        </w:rPr>
        <w:t>chowywane</w:t>
      </w:r>
      <w:proofErr w:type="spellEnd"/>
      <w:r w:rsidRPr="00347D0F">
        <w:rPr>
          <w:rFonts w:cstheme="minorHAnsi"/>
          <w:sz w:val="19"/>
          <w:szCs w:val="19"/>
        </w:rPr>
        <w:t>) przez okres wskazany w art. 160 ustawy z dnia 14 grudnia 2016</w:t>
      </w:r>
      <w:r w:rsidR="00E9750B">
        <w:rPr>
          <w:rFonts w:cstheme="minorHAnsi"/>
          <w:sz w:val="19"/>
          <w:szCs w:val="19"/>
        </w:rPr>
        <w:t xml:space="preserve"> </w:t>
      </w:r>
      <w:r w:rsidRPr="00347D0F">
        <w:rPr>
          <w:rFonts w:cstheme="minorHAnsi"/>
          <w:sz w:val="19"/>
          <w:szCs w:val="19"/>
        </w:rPr>
        <w:t>r. – Prawo oświatowe, w zakresie:</w:t>
      </w:r>
    </w:p>
    <w:p w14:paraId="44BB2739" w14:textId="77777777" w:rsidR="00FE786C" w:rsidRPr="00347D0F" w:rsidRDefault="00FE786C" w:rsidP="00E9750B">
      <w:pPr>
        <w:pStyle w:val="Akapitzlist"/>
        <w:ind w:left="714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- kandydatów przyjętych: nie dłużej niż do końca okresu uczęszczania do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>,</w:t>
      </w:r>
    </w:p>
    <w:p w14:paraId="44BB273A" w14:textId="5F722DA1" w:rsidR="00FE786C" w:rsidRPr="00347D0F" w:rsidRDefault="00FE786C" w:rsidP="00E9750B">
      <w:pPr>
        <w:pStyle w:val="Akapitzlist"/>
        <w:ind w:left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- kandydatów nieprzyjętych: przez okres roku, chyba, że na rozstrzygnięcie dyrektora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 xml:space="preserve"> została wniesiona skarga do sądu administracyjnego i postępowanie nie zostało zakończone prawomocnym wyrokiem. Po spełnieniu celu, dla którego dane zostały zebrane, dane mogą być przechowywane jedynie </w:t>
      </w:r>
      <w:r w:rsidR="00E9750B">
        <w:rPr>
          <w:rFonts w:cstheme="minorHAnsi"/>
          <w:sz w:val="19"/>
          <w:szCs w:val="19"/>
        </w:rPr>
        <w:br/>
      </w:r>
      <w:r w:rsidRPr="00347D0F">
        <w:rPr>
          <w:rFonts w:cstheme="minorHAnsi"/>
          <w:sz w:val="19"/>
          <w:szCs w:val="19"/>
        </w:rPr>
        <w:t>w celach archiwalnych, zgodnie z obowiązującymi przepisami prawa w tym zakresie.</w:t>
      </w:r>
    </w:p>
    <w:p w14:paraId="44BB273B" w14:textId="13497266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Posiada Pani/Pan prawo do żądania od administratora dostępu do swoich danych osobowych, ich sprostowa</w:t>
      </w:r>
      <w:r w:rsidR="00E9750B">
        <w:rPr>
          <w:rFonts w:cstheme="minorHAnsi"/>
          <w:sz w:val="19"/>
          <w:szCs w:val="19"/>
        </w:rPr>
        <w:t>nia, ograniczenia przetwarzania</w:t>
      </w:r>
      <w:r w:rsidRPr="00347D0F">
        <w:rPr>
          <w:rFonts w:cstheme="minorHAnsi"/>
          <w:sz w:val="19"/>
          <w:szCs w:val="19"/>
        </w:rPr>
        <w:t xml:space="preserve"> lub usunięcia. Wniesienie żądania usunięcia danych jest równoznaczne z rezygnacją </w:t>
      </w:r>
      <w:r w:rsidR="00E9750B">
        <w:rPr>
          <w:rFonts w:cstheme="minorHAnsi"/>
          <w:sz w:val="19"/>
          <w:szCs w:val="19"/>
        </w:rPr>
        <w:br/>
      </w:r>
      <w:r w:rsidRPr="00347D0F">
        <w:rPr>
          <w:rFonts w:cstheme="minorHAnsi"/>
          <w:sz w:val="19"/>
          <w:szCs w:val="19"/>
        </w:rPr>
        <w:t xml:space="preserve">z udziału w procesie rekrutacji. </w:t>
      </w:r>
    </w:p>
    <w:p w14:paraId="44BB273C" w14:textId="77777777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>Nie przysługuje Pani/Panu prawo do sprzeciwu wobec przetwarzania danych osobowych, w którym mowa w art. 21 RODO, gdyż podstawą prawną przetwarzania danych osobowych kandydata jest art. 6 ust. 1 lic. c RODO.</w:t>
      </w:r>
    </w:p>
    <w:p w14:paraId="44BB273D" w14:textId="40028431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W trakcie przetwarzania danych na potrzeby procesu rekrutacji nie dochodzi do zautomatyzowanego </w:t>
      </w:r>
      <w:proofErr w:type="spellStart"/>
      <w:r w:rsidRPr="00347D0F">
        <w:rPr>
          <w:rFonts w:cstheme="minorHAnsi"/>
          <w:sz w:val="19"/>
          <w:szCs w:val="19"/>
        </w:rPr>
        <w:t>podejmo</w:t>
      </w:r>
      <w:r w:rsidR="00E9750B">
        <w:rPr>
          <w:rFonts w:cstheme="minorHAnsi"/>
          <w:sz w:val="19"/>
          <w:szCs w:val="19"/>
        </w:rPr>
        <w:t>-</w:t>
      </w:r>
      <w:r w:rsidRPr="00347D0F">
        <w:rPr>
          <w:rFonts w:cstheme="minorHAnsi"/>
          <w:sz w:val="19"/>
          <w:szCs w:val="19"/>
        </w:rPr>
        <w:t>wania</w:t>
      </w:r>
      <w:proofErr w:type="spellEnd"/>
      <w:r w:rsidRPr="00347D0F">
        <w:rPr>
          <w:rFonts w:cstheme="minorHAnsi"/>
          <w:sz w:val="19"/>
          <w:szCs w:val="19"/>
        </w:rPr>
        <w:t xml:space="preserve"> decyzji ani do profilowania, o których mowa w art. 22 RODO. Oznacza to, że żadne decyzje dotyczące przy</w:t>
      </w:r>
      <w:r w:rsidR="00E9750B">
        <w:rPr>
          <w:rFonts w:cstheme="minorHAnsi"/>
          <w:sz w:val="19"/>
          <w:szCs w:val="19"/>
        </w:rPr>
        <w:t>-</w:t>
      </w:r>
      <w:r w:rsidRPr="00347D0F">
        <w:rPr>
          <w:rFonts w:cstheme="minorHAnsi"/>
          <w:sz w:val="19"/>
          <w:szCs w:val="19"/>
        </w:rPr>
        <w:t xml:space="preserve">jęcia do </w:t>
      </w:r>
      <w:r>
        <w:rPr>
          <w:rFonts w:cstheme="minorHAnsi"/>
          <w:sz w:val="19"/>
          <w:szCs w:val="19"/>
        </w:rPr>
        <w:t>jednostki oświatowej</w:t>
      </w:r>
      <w:r w:rsidRPr="00347D0F">
        <w:rPr>
          <w:rFonts w:cstheme="minorHAnsi"/>
          <w:sz w:val="19"/>
          <w:szCs w:val="19"/>
        </w:rPr>
        <w:t xml:space="preserve"> nie zapadają automatycznie oraz, że nie buduje się żadnych profili kandydatów.</w:t>
      </w:r>
    </w:p>
    <w:p w14:paraId="44BB273E" w14:textId="3B961754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Rodzicom/opiekunom prawnym kandydata jeżeli stwierdzą, że przetwarzanie danych w procesie rekrutacji narusza obowiązujące przepisy prawa, przysługuje prawo wniesienia skargi do organu nadzorczego – </w:t>
      </w:r>
      <w:r w:rsidR="00E9750B">
        <w:rPr>
          <w:rFonts w:cstheme="minorHAnsi"/>
          <w:sz w:val="19"/>
          <w:szCs w:val="19"/>
        </w:rPr>
        <w:br/>
      </w:r>
      <w:r w:rsidRPr="00347D0F">
        <w:rPr>
          <w:rFonts w:cstheme="minorHAnsi"/>
          <w:sz w:val="19"/>
          <w:szCs w:val="19"/>
        </w:rPr>
        <w:t>Prezesa Urzędu Ochrony Danych Osobowych.</w:t>
      </w:r>
    </w:p>
    <w:p w14:paraId="44BB273F" w14:textId="0809CEF4" w:rsidR="00FE786C" w:rsidRPr="00347D0F" w:rsidRDefault="00FE786C" w:rsidP="00E9750B">
      <w:pPr>
        <w:pStyle w:val="Akapitzlist"/>
        <w:numPr>
          <w:ilvl w:val="0"/>
          <w:numId w:val="1"/>
        </w:numPr>
        <w:ind w:left="357" w:hanging="357"/>
        <w:rPr>
          <w:rFonts w:cstheme="minorHAnsi"/>
          <w:sz w:val="19"/>
          <w:szCs w:val="19"/>
        </w:rPr>
      </w:pPr>
      <w:r w:rsidRPr="00347D0F">
        <w:rPr>
          <w:rFonts w:cstheme="minorHAnsi"/>
          <w:sz w:val="19"/>
          <w:szCs w:val="19"/>
        </w:rPr>
        <w:t xml:space="preserve">Podanie danych zawartych w niniejszym formularzu i dołączonych dokumentach nie jest obowiązkowe, </w:t>
      </w:r>
      <w:r w:rsidR="00E9750B">
        <w:rPr>
          <w:rFonts w:cstheme="minorHAnsi"/>
          <w:sz w:val="19"/>
          <w:szCs w:val="19"/>
        </w:rPr>
        <w:br/>
      </w:r>
      <w:r w:rsidRPr="00347D0F">
        <w:rPr>
          <w:rFonts w:cstheme="minorHAnsi"/>
          <w:sz w:val="19"/>
          <w:szCs w:val="19"/>
        </w:rPr>
        <w:t>jednak jest warunkiem umożliwiającym ubieganie się o przyjęcie do</w:t>
      </w:r>
      <w:r>
        <w:rPr>
          <w:rFonts w:cstheme="minorHAnsi"/>
          <w:sz w:val="19"/>
          <w:szCs w:val="19"/>
        </w:rPr>
        <w:t xml:space="preserve"> jednostki oświatowej</w:t>
      </w:r>
      <w:r w:rsidRPr="00347D0F">
        <w:rPr>
          <w:rFonts w:cstheme="minorHAnsi"/>
          <w:sz w:val="19"/>
          <w:szCs w:val="19"/>
        </w:rPr>
        <w:t xml:space="preserve"> lub umożliwiającym korzystanie z kryteriów pierwszeństwa. Konsekwencją niepodania danych będzie nierozpoznanie sprawy.</w:t>
      </w:r>
    </w:p>
    <w:p w14:paraId="44BB2741" w14:textId="7B552D85" w:rsidR="00FE786C" w:rsidRDefault="00E9750B" w:rsidP="00E9750B">
      <w:pPr>
        <w:tabs>
          <w:tab w:val="left" w:pos="1929"/>
        </w:tabs>
        <w:rPr>
          <w:rFonts w:cstheme="minorHAnsi"/>
        </w:rPr>
      </w:pPr>
      <w:r>
        <w:rPr>
          <w:rFonts w:cstheme="minorHAnsi"/>
        </w:rPr>
        <w:tab/>
      </w:r>
    </w:p>
    <w:p w14:paraId="44BB2744" w14:textId="629042EF" w:rsidR="003731DB" w:rsidRPr="00E9750B" w:rsidRDefault="00E9750B" w:rsidP="00E9750B">
      <w:pPr>
        <w:jc w:val="right"/>
        <w:rPr>
          <w:rFonts w:cstheme="minorHAnsi"/>
        </w:rPr>
      </w:pPr>
      <w:r>
        <w:rPr>
          <w:rFonts w:cstheme="minorHAnsi"/>
        </w:rPr>
        <w:t>………………………………………………………………..…………………</w:t>
      </w:r>
      <w:r>
        <w:rPr>
          <w:rFonts w:cstheme="minorHAnsi"/>
        </w:rPr>
        <w:br/>
      </w:r>
      <w:r w:rsidR="00FE786C">
        <w:rPr>
          <w:rFonts w:cstheme="minorHAnsi"/>
        </w:rPr>
        <w:t>data i czytelny podpis rodziców/opiekunów prawnych</w:t>
      </w:r>
      <w:bookmarkStart w:id="0" w:name="_GoBack"/>
      <w:bookmarkEnd w:id="0"/>
    </w:p>
    <w:sectPr w:rsidR="003731DB" w:rsidRPr="00E9750B" w:rsidSect="00E9750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7680F"/>
    <w:multiLevelType w:val="hybridMultilevel"/>
    <w:tmpl w:val="B7BA0744"/>
    <w:lvl w:ilvl="0" w:tplc="30CC8B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BFE"/>
    <w:rsid w:val="001402DE"/>
    <w:rsid w:val="0035122D"/>
    <w:rsid w:val="00372E97"/>
    <w:rsid w:val="003731DB"/>
    <w:rsid w:val="008D5BFE"/>
    <w:rsid w:val="009D4400"/>
    <w:rsid w:val="00A8254B"/>
    <w:rsid w:val="00AF6650"/>
    <w:rsid w:val="00CE71FD"/>
    <w:rsid w:val="00E9750B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B27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8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8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86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78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AEF1FB23670C84687E1014A79B39474" ma:contentTypeVersion="11" ma:contentTypeDescription="Utwórz nowy dokument." ma:contentTypeScope="" ma:versionID="d986854f27ab124bd3258f757a05d46a">
  <xsd:schema xmlns:xsd="http://www.w3.org/2001/XMLSchema" xmlns:xs="http://www.w3.org/2001/XMLSchema" xmlns:p="http://schemas.microsoft.com/office/2006/metadata/properties" xmlns:ns2="a441b79f-10e3-4bda-ab2a-b29e25dc1fa6" xmlns:ns3="467679d3-c899-4de3-896c-ca9b1c947710" targetNamespace="http://schemas.microsoft.com/office/2006/metadata/properties" ma:root="true" ma:fieldsID="d0c58659419cca4149284ed389be17dd" ns2:_="" ns3:_="">
    <xsd:import namespace="a441b79f-10e3-4bda-ab2a-b29e25dc1fa6"/>
    <xsd:import namespace="467679d3-c899-4de3-896c-ca9b1c9477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1b79f-10e3-4bda-ab2a-b29e25dc1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679d3-c899-4de3-896c-ca9b1c9477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8CDECD-FAFF-480C-AE07-B579D1B0ED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B864BD-E802-475A-8CB9-637BD5D89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41b79f-10e3-4bda-ab2a-b29e25dc1fa6"/>
    <ds:schemaRef ds:uri="467679d3-c899-4de3-896c-ca9b1c9477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56DE64-EEB1-49DF-A68F-9B2685EAAE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3545</Characters>
  <Application>Microsoft Office Word</Application>
  <DocSecurity>0</DocSecurity>
  <Lines>29</Lines>
  <Paragraphs>8</Paragraphs>
  <ScaleCrop>false</ScaleCrop>
  <Company/>
  <LinksUpToDate>false</LinksUpToDate>
  <CharactersWithSpaces>4127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Antosik</dc:creator>
  <cp:keywords/>
  <dc:description/>
  <cp:lastModifiedBy>User</cp:lastModifiedBy>
  <cp:revision>8</cp:revision>
  <dcterms:created xsi:type="dcterms:W3CDTF">2022-03-25T11:39:00Z</dcterms:created>
  <dcterms:modified xsi:type="dcterms:W3CDTF">2025-05-01T17:29:00Z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0x010100EAEF1FB23670C84687E1014A79B39474</vt:lpwstr>
  </property>
</Properties>
</file>