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4DD3A7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 xml:space="preserve">Rejonowego w </w:t>
      </w:r>
      <w:r w:rsidR="005B7951">
        <w:rPr>
          <w:rFonts w:cs="Calibri"/>
        </w:rPr>
        <w:t>Jeleniej Górze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0FD5E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540E8C">
        <w:rPr>
          <w:rFonts w:cs="Calibri"/>
        </w:rPr>
        <w:t xml:space="preserve">w </w:t>
      </w:r>
      <w:r w:rsidR="005B7951" w:rsidRPr="005B7951">
        <w:rPr>
          <w:rFonts w:cs="Calibri"/>
        </w:rPr>
        <w:t>Jeleniej Górze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39738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w </w:t>
      </w:r>
      <w:r w:rsidR="005B7951" w:rsidRPr="005B7951">
        <w:rPr>
          <w:rFonts w:cs="Calibri"/>
        </w:rPr>
        <w:t>Jeleniej Górze</w:t>
      </w:r>
      <w:r w:rsidR="00540E8C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5B7951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3531D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531D3"/>
    <w:rsid w:val="0039738F"/>
    <w:rsid w:val="00540E8C"/>
    <w:rsid w:val="005B7951"/>
    <w:rsid w:val="005F4D60"/>
    <w:rsid w:val="005F570C"/>
    <w:rsid w:val="00702948"/>
    <w:rsid w:val="007A37E6"/>
    <w:rsid w:val="008720FE"/>
    <w:rsid w:val="00B6766D"/>
    <w:rsid w:val="00C00EC6"/>
    <w:rsid w:val="00C35BE9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2024-05-10T07:34:00Z</dcterms:created>
  <dcterms:modified xsi:type="dcterms:W3CDTF">2024-05-10T07:34:00Z</dcterms:modified>
</cp:coreProperties>
</file>