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4329"/>
        <w:gridCol w:w="4329"/>
      </w:tblGrid>
      <w:tr w:rsidR="00F0490F" w:rsidRPr="005E3125" w:rsidTr="00F0490F">
        <w:trPr>
          <w:trHeight w:val="351"/>
        </w:trPr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0490F" w:rsidRPr="005E3125" w:rsidRDefault="00F0490F" w:rsidP="002C2429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5E3125">
              <w:rPr>
                <w:rFonts w:ascii="Times New Roman" w:hAnsi="Times New Roman" w:cs="Times New Roman"/>
              </w:rPr>
              <w:t xml:space="preserve">Tytuł zamówienia: </w:t>
            </w:r>
            <w:r w:rsidR="002C2429" w:rsidRPr="002C2429">
              <w:rPr>
                <w:rFonts w:ascii="Times New Roman" w:hAnsi="Times New Roman" w:cs="Times New Roman"/>
              </w:rPr>
              <w:t>Wykonanie wycinki i karczowania drzew i krzewów na murawach kserotermicznych (wycinka rozproszonych drzew i krzewów wraz z karczowaniem na stromych zboczach w obszarach Natura 2000)</w:t>
            </w:r>
            <w:r w:rsidR="00AE2D34">
              <w:rPr>
                <w:rFonts w:ascii="Times New Roman" w:hAnsi="Times New Roman" w:cs="Times New Roman"/>
              </w:rPr>
              <w:t>- postę</w:t>
            </w:r>
            <w:bookmarkStart w:id="0" w:name="_GoBack"/>
            <w:bookmarkEnd w:id="0"/>
            <w:r w:rsidR="00AE2D34">
              <w:rPr>
                <w:rFonts w:ascii="Times New Roman" w:hAnsi="Times New Roman" w:cs="Times New Roman"/>
              </w:rPr>
              <w:t xml:space="preserve">powanie II </w:t>
            </w:r>
            <w:r w:rsidR="002C2429" w:rsidRPr="002C2429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</w:tcPr>
          <w:p w:rsidR="00FB4C75" w:rsidRPr="005E3125" w:rsidRDefault="00FB4C75" w:rsidP="00FB4C75">
            <w:pPr>
              <w:spacing w:line="276" w:lineRule="auto"/>
              <w:ind w:left="2" w:hanging="2"/>
              <w:jc w:val="both"/>
              <w:rPr>
                <w:rFonts w:ascii="Times New Roman" w:hAnsi="Times New Roman" w:cs="Times New Roman"/>
              </w:rPr>
            </w:pPr>
          </w:p>
          <w:p w:rsidR="00F0490F" w:rsidRPr="005E3125" w:rsidRDefault="00F0490F" w:rsidP="00D3239F">
            <w:pPr>
              <w:spacing w:before="100" w:beforeAutospacing="1"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673A3" w:rsidRPr="005E3125" w:rsidRDefault="003673A3" w:rsidP="003673A3">
      <w:pPr>
        <w:tabs>
          <w:tab w:val="right" w:leader="underscore" w:pos="8683"/>
        </w:tabs>
        <w:spacing w:line="276" w:lineRule="auto"/>
        <w:ind w:hanging="2"/>
        <w:jc w:val="both"/>
        <w:rPr>
          <w:b/>
        </w:rPr>
      </w:pPr>
    </w:p>
    <w:p w:rsidR="002C2429" w:rsidRPr="002C2429" w:rsidRDefault="003673A3" w:rsidP="002C2429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C2429">
        <w:rPr>
          <w:rFonts w:ascii="Times New Roman" w:eastAsia="Times New Roman" w:hAnsi="Times New Roman" w:cs="Times New Roman"/>
          <w:lang w:eastAsia="pl-PL"/>
        </w:rPr>
        <w:t xml:space="preserve">Numer postępowania </w:t>
      </w:r>
      <w:r w:rsidR="002C2429" w:rsidRPr="002C2429">
        <w:rPr>
          <w:rFonts w:ascii="Times New Roman" w:eastAsia="Times New Roman" w:hAnsi="Times New Roman" w:cs="Times New Roman"/>
          <w:lang w:eastAsia="pl-PL"/>
        </w:rPr>
        <w:t>OP.082.2.12.AT.PN</w:t>
      </w:r>
    </w:p>
    <w:p w:rsidR="00F0490F" w:rsidRPr="005E3125" w:rsidRDefault="00F0490F" w:rsidP="003C4DD4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E3125">
        <w:rPr>
          <w:rFonts w:ascii="Times New Roman" w:eastAsia="Times New Roman" w:hAnsi="Times New Roman" w:cs="Times New Roman"/>
          <w:lang w:eastAsia="pl-PL"/>
        </w:rPr>
        <w:t>Typ postępowania Postępowanie krajowe</w:t>
      </w:r>
    </w:p>
    <w:p w:rsidR="00F0490F" w:rsidRPr="005E3125" w:rsidRDefault="00F0490F" w:rsidP="00F0490F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E3125">
        <w:rPr>
          <w:rFonts w:ascii="Times New Roman" w:eastAsia="Times New Roman" w:hAnsi="Times New Roman" w:cs="Times New Roman"/>
          <w:lang w:eastAsia="pl-PL"/>
        </w:rPr>
        <w:t>Tryb udzielania zamówienia Tryb podstawowy na podstawie art. 275 pkt 1 ustawy Prawo zamówień publicznych</w:t>
      </w:r>
    </w:p>
    <w:p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Niniejsze postępowanie prowadzone jest za pośrednictwem Platformy zakupowej dostępnej pod adresem strony internetowej </w:t>
      </w:r>
      <w:hyperlink r:id="rId5" w:history="1">
        <w:r w:rsidRPr="005E3125">
          <w:rPr>
            <w:rStyle w:val="Hipercze"/>
            <w:rFonts w:ascii="Times New Roman" w:eastAsia="Times New Roman" w:hAnsi="Times New Roman" w:cs="Times New Roman"/>
            <w:lang w:eastAsia="pl-PL"/>
          </w:rPr>
          <w:t>https://rdos-krakow.ezamawiajacy.pl</w:t>
        </w:r>
      </w:hyperlink>
      <w:r w:rsidRPr="005E3125">
        <w:rPr>
          <w:rFonts w:ascii="Times New Roman" w:eastAsia="Times New Roman" w:hAnsi="Times New Roman" w:cs="Times New Roman"/>
          <w:color w:val="0000FF"/>
          <w:u w:val="single"/>
          <w:lang w:eastAsia="pl-PL"/>
        </w:rPr>
        <w:t xml:space="preserve"> </w:t>
      </w:r>
      <w:r w:rsidRPr="005E3125">
        <w:rPr>
          <w:rFonts w:ascii="Times New Roman" w:hAnsi="Times New Roman" w:cs="Times New Roman"/>
        </w:rPr>
        <w:t xml:space="preserve">zwanej dalej Platformą. </w:t>
      </w:r>
    </w:p>
    <w:p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Informacje związane z procesem rejestracji oraz innych aspektów technicznych Platformy można uzyskać </w:t>
      </w:r>
    </w:p>
    <w:p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pod numerem telefonu: 22 576 87 90: </w:t>
      </w:r>
    </w:p>
    <w:p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pod adresem e-mail: </w:t>
      </w:r>
      <w:hyperlink r:id="rId6" w:history="1">
        <w:r w:rsidRPr="005E3125">
          <w:rPr>
            <w:rStyle w:val="Hipercze"/>
            <w:rFonts w:ascii="Times New Roman" w:hAnsi="Times New Roman" w:cs="Times New Roman"/>
            <w:color w:val="auto"/>
          </w:rPr>
          <w:t>oneplace.admin@marketplanet.pl</w:t>
        </w:r>
      </w:hyperlink>
      <w:r w:rsidRPr="005E3125">
        <w:rPr>
          <w:rFonts w:ascii="Times New Roman" w:hAnsi="Times New Roman" w:cs="Times New Roman"/>
        </w:rPr>
        <w:t>.</w:t>
      </w:r>
    </w:p>
    <w:p w:rsidR="00DC7609" w:rsidRPr="005E3125" w:rsidRDefault="00DC7609"/>
    <w:sectPr w:rsidR="00DC7609" w:rsidRPr="005E31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FF42F9"/>
    <w:multiLevelType w:val="multilevel"/>
    <w:tmpl w:val="25BE6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5AB"/>
    <w:rsid w:val="002B25AB"/>
    <w:rsid w:val="002C2429"/>
    <w:rsid w:val="003673A3"/>
    <w:rsid w:val="005E3125"/>
    <w:rsid w:val="007923E1"/>
    <w:rsid w:val="00AE2D34"/>
    <w:rsid w:val="00B70F8F"/>
    <w:rsid w:val="00D3239F"/>
    <w:rsid w:val="00DC7609"/>
    <w:rsid w:val="00F0490F"/>
    <w:rsid w:val="00FB4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FA9FA5-653B-48AB-A829-3BDFAD0D0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0490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F0490F"/>
    <w:rPr>
      <w:color w:val="0000FF"/>
      <w:u w:val="single"/>
    </w:rPr>
  </w:style>
  <w:style w:type="paragraph" w:styleId="Akapitzlist">
    <w:name w:val="List Paragraph"/>
    <w:aliases w:val="CW_Lista,Podsis rysunku,L1,Numerowanie,Akapit z listą5,maz_wyliczenie,opis dzialania,K-P_odwolanie,A_wyliczenie,Akapit z listą5CxSpLast,BulletC,Tekst punktowanie,Akapit z listą 1,List Paragraph,Table of contents numbered,sw tekst,Obiekt"/>
    <w:basedOn w:val="Normalny"/>
    <w:qFormat/>
    <w:rsid w:val="00D3239F"/>
    <w:pPr>
      <w:suppressAutoHyphens/>
      <w:spacing w:after="0" w:line="1" w:lineRule="atLeast"/>
      <w:ind w:leftChars="-1" w:left="708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eplace.admin@marketplanet.pl" TargetMode="External"/><Relationship Id="rId5" Type="http://schemas.openxmlformats.org/officeDocument/2006/relationships/hyperlink" Target="https://rdos-krakow.ezamawiajac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126</Words>
  <Characters>757</Characters>
  <Application>Microsoft Office Word</Application>
  <DocSecurity>0</DocSecurity>
  <Lines>6</Lines>
  <Paragraphs>1</Paragraphs>
  <ScaleCrop>false</ScaleCrop>
  <Company/>
  <LinksUpToDate>false</LinksUpToDate>
  <CharactersWithSpaces>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Izabela Znamirowska</cp:lastModifiedBy>
  <cp:revision>10</cp:revision>
  <dcterms:created xsi:type="dcterms:W3CDTF">2022-02-08T10:29:00Z</dcterms:created>
  <dcterms:modified xsi:type="dcterms:W3CDTF">2023-09-05T10:16:00Z</dcterms:modified>
</cp:coreProperties>
</file>