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1AF" w14:textId="77777777" w:rsidR="003D21FE" w:rsidRPr="003D21FE" w:rsidRDefault="003D21FE" w:rsidP="003D21FE">
      <w:pPr>
        <w:spacing w:before="120" w:line="256" w:lineRule="auto"/>
        <w:jc w:val="right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 xml:space="preserve">Załącznik nr 14 do SWZ </w:t>
      </w:r>
    </w:p>
    <w:p w14:paraId="21C2D2D9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38452BA1" w14:textId="5EADD032" w:rsidR="00E962C5" w:rsidRDefault="00C44B7C" w:rsidP="00883F1C">
      <w:pPr>
        <w:jc w:val="center"/>
      </w:pPr>
      <w:r>
        <w:t>81612a09-1233-42c1-89d4-4f5e71262106</w:t>
      </w: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0503C9"/>
    <w:rsid w:val="003D21FE"/>
    <w:rsid w:val="00883F1C"/>
    <w:rsid w:val="00A644EB"/>
    <w:rsid w:val="00C44B7C"/>
    <w:rsid w:val="00C74743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8C02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Agata Samol</cp:lastModifiedBy>
  <cp:revision>4</cp:revision>
  <dcterms:created xsi:type="dcterms:W3CDTF">2022-05-12T05:59:00Z</dcterms:created>
  <dcterms:modified xsi:type="dcterms:W3CDTF">2022-06-28T05:49:00Z</dcterms:modified>
</cp:coreProperties>
</file>