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54E58" w14:textId="77777777" w:rsidR="000C2364" w:rsidRDefault="000C2364" w:rsidP="000C2364">
      <w:pPr>
        <w:pageBreakBefore/>
        <w:tabs>
          <w:tab w:val="left" w:pos="720"/>
        </w:tabs>
        <w:suppressAutoHyphens w:val="0"/>
        <w:spacing w:after="120"/>
        <w:jc w:val="right"/>
      </w:pPr>
      <w:r>
        <w:rPr>
          <w:rFonts w:ascii="Roboto" w:hAnsi="Roboto" w:cs="Roboto"/>
          <w:sz w:val="22"/>
          <w:szCs w:val="22"/>
        </w:rPr>
        <w:t>Załącznik nr 2 do Zapytania – projektowane postanowienia umowy</w:t>
      </w:r>
    </w:p>
    <w:p w14:paraId="54AB4655" w14:textId="77777777" w:rsidR="000C2364" w:rsidRDefault="000C2364" w:rsidP="000C2364">
      <w:pPr>
        <w:tabs>
          <w:tab w:val="left" w:pos="720"/>
        </w:tabs>
        <w:suppressAutoHyphens w:val="0"/>
        <w:spacing w:after="120"/>
        <w:jc w:val="right"/>
        <w:rPr>
          <w:rFonts w:ascii="Roboto" w:hAnsi="Roboto" w:cs="Roboto"/>
          <w:sz w:val="22"/>
          <w:szCs w:val="22"/>
        </w:rPr>
      </w:pPr>
    </w:p>
    <w:p w14:paraId="49B605D7" w14:textId="77777777" w:rsidR="000C2364" w:rsidRDefault="000C2364" w:rsidP="000C2364">
      <w:pPr>
        <w:spacing w:after="120"/>
        <w:jc w:val="center"/>
        <w:rPr>
          <w:rFonts w:ascii="Roboto" w:eastAsia="Calibri" w:hAnsi="Roboto" w:cs="Roboto"/>
          <w:sz w:val="22"/>
          <w:szCs w:val="22"/>
        </w:rPr>
      </w:pPr>
      <w:r>
        <w:rPr>
          <w:rFonts w:ascii="Roboto" w:eastAsia="Calibri" w:hAnsi="Roboto" w:cs="Roboto"/>
          <w:b/>
          <w:bCs/>
          <w:sz w:val="22"/>
          <w:szCs w:val="22"/>
        </w:rPr>
        <w:t>UMOWA</w:t>
      </w:r>
      <w:r>
        <w:rPr>
          <w:rStyle w:val="Odwoanieprzypisudolnego1"/>
          <w:rFonts w:ascii="Roboto" w:hAnsi="Roboto" w:cs="Roboto"/>
          <w:sz w:val="22"/>
          <w:szCs w:val="22"/>
        </w:rPr>
        <w:footnoteReference w:id="1"/>
      </w:r>
    </w:p>
    <w:p w14:paraId="670AF693" w14:textId="77777777" w:rsidR="000C2364" w:rsidRDefault="000C2364" w:rsidP="000C2364">
      <w:pPr>
        <w:spacing w:after="120"/>
      </w:pPr>
      <w:r>
        <w:rPr>
          <w:rFonts w:ascii="Roboto" w:eastAsia="Calibri" w:hAnsi="Roboto" w:cs="Roboto"/>
          <w:sz w:val="22"/>
          <w:szCs w:val="22"/>
        </w:rPr>
        <w:t xml:space="preserve">zawarta </w:t>
      </w:r>
      <w:r>
        <w:rPr>
          <w:rFonts w:ascii="Roboto" w:eastAsia="Calibri" w:hAnsi="Roboto" w:cs="Roboto"/>
          <w:i/>
          <w:iCs/>
          <w:sz w:val="22"/>
          <w:szCs w:val="22"/>
        </w:rPr>
        <w:t>w dniu … r.</w:t>
      </w:r>
      <w:r>
        <w:rPr>
          <w:rStyle w:val="Odwoanieprzypisudolnego1"/>
          <w:rFonts w:ascii="Roboto" w:hAnsi="Roboto" w:cs="Roboto"/>
          <w:sz w:val="22"/>
          <w:szCs w:val="22"/>
        </w:rPr>
        <w:footnoteReference w:id="2"/>
      </w:r>
      <w:r>
        <w:rPr>
          <w:rFonts w:ascii="Roboto" w:eastAsia="Calibri" w:hAnsi="Roboto" w:cs="Roboto"/>
          <w:i/>
          <w:iCs/>
          <w:sz w:val="22"/>
          <w:szCs w:val="22"/>
        </w:rPr>
        <w:t>/w formie elektronicznej w dniu złożenia podpisu przez ostatnią ze Stron</w:t>
      </w:r>
      <w:r>
        <w:rPr>
          <w:rStyle w:val="Odwoanieprzypisudolnego1"/>
          <w:rFonts w:ascii="Roboto" w:hAnsi="Roboto" w:cs="Roboto"/>
          <w:sz w:val="22"/>
          <w:szCs w:val="22"/>
        </w:rPr>
        <w:footnoteReference w:id="3"/>
      </w:r>
      <w:r>
        <w:rPr>
          <w:rFonts w:ascii="Roboto" w:eastAsia="Calibri" w:hAnsi="Roboto" w:cs="Roboto"/>
          <w:sz w:val="22"/>
          <w:szCs w:val="22"/>
        </w:rPr>
        <w:t xml:space="preserve"> w … pomiędzy: </w:t>
      </w:r>
    </w:p>
    <w:p w14:paraId="2AA24DB4" w14:textId="77777777" w:rsidR="000C2364" w:rsidRDefault="000C2364" w:rsidP="000C2364">
      <w:pPr>
        <w:spacing w:after="120"/>
        <w:jc w:val="both"/>
      </w:pPr>
      <w:r>
        <w:rPr>
          <w:rFonts w:ascii="Roboto" w:eastAsia="Calibri" w:hAnsi="Roboto" w:cs="Roboto"/>
          <w:b/>
          <w:sz w:val="22"/>
          <w:szCs w:val="22"/>
        </w:rPr>
        <w:t xml:space="preserve">Zespołem Szkół Centrum Kształcenia Rolniczego, </w:t>
      </w:r>
      <w:r>
        <w:rPr>
          <w:rFonts w:ascii="Roboto" w:eastAsia="Calibri" w:hAnsi="Roboto" w:cs="Roboto"/>
          <w:bCs/>
          <w:sz w:val="22"/>
          <w:szCs w:val="22"/>
        </w:rPr>
        <w:t>z siedzibą:</w:t>
      </w:r>
      <w:r>
        <w:rPr>
          <w:rFonts w:ascii="Roboto" w:eastAsia="Calibri" w:hAnsi="Roboto" w:cs="Roboto"/>
          <w:b/>
          <w:sz w:val="22"/>
          <w:szCs w:val="22"/>
        </w:rPr>
        <w:t xml:space="preserve"> ul. Batalionów Chłopskich 115, 70-760 Szczecin</w:t>
      </w:r>
      <w:r>
        <w:rPr>
          <w:rFonts w:ascii="Roboto" w:eastAsia="Calibri" w:hAnsi="Roboto" w:cs="Roboto"/>
          <w:bCs/>
          <w:sz w:val="22"/>
          <w:szCs w:val="22"/>
        </w:rPr>
        <w:t>,</w:t>
      </w:r>
      <w:r>
        <w:rPr>
          <w:rFonts w:ascii="Roboto" w:eastAsia="Calibri" w:hAnsi="Roboto" w:cs="Roboto"/>
          <w:b/>
          <w:sz w:val="22"/>
          <w:szCs w:val="22"/>
        </w:rPr>
        <w:t xml:space="preserve"> </w:t>
      </w:r>
      <w:r>
        <w:rPr>
          <w:rFonts w:ascii="Roboto" w:eastAsia="Calibri" w:hAnsi="Roboto" w:cs="Roboto"/>
          <w:bCs/>
          <w:sz w:val="22"/>
          <w:szCs w:val="22"/>
        </w:rPr>
        <w:t>NIP: 955-12-98-721, REGON: 000098482,</w:t>
      </w:r>
      <w:r>
        <w:rPr>
          <w:rFonts w:ascii="Roboto" w:eastAsia="Calibri" w:hAnsi="Roboto" w:cs="Roboto"/>
          <w:b/>
          <w:sz w:val="22"/>
          <w:szCs w:val="22"/>
        </w:rPr>
        <w:t xml:space="preserve"> </w:t>
      </w:r>
      <w:r>
        <w:rPr>
          <w:rFonts w:ascii="Roboto" w:eastAsia="Calibri" w:hAnsi="Roboto" w:cs="Roboto"/>
          <w:sz w:val="22"/>
          <w:szCs w:val="22"/>
        </w:rPr>
        <w:t>zwanym dalej w treści umowy „</w:t>
      </w:r>
      <w:r>
        <w:rPr>
          <w:rFonts w:ascii="Roboto" w:eastAsia="Calibri" w:hAnsi="Roboto" w:cs="Roboto"/>
          <w:b/>
          <w:bCs/>
          <w:sz w:val="22"/>
          <w:szCs w:val="22"/>
        </w:rPr>
        <w:t>Zamawiającym</w:t>
      </w:r>
      <w:r>
        <w:rPr>
          <w:rFonts w:ascii="Roboto" w:eastAsia="Calibri" w:hAnsi="Roboto" w:cs="Roboto"/>
          <w:sz w:val="22"/>
          <w:szCs w:val="22"/>
        </w:rPr>
        <w:t>”,  reprezentowanym przez Panią Annę Binkiewicz-Darcz – Dyrektora Zespołu Szkół Centrum Kształcenia Rolniczego,</w:t>
      </w:r>
    </w:p>
    <w:p w14:paraId="2F8BC63D" w14:textId="77777777" w:rsidR="000C2364" w:rsidRDefault="000C2364" w:rsidP="000C2364">
      <w:pPr>
        <w:spacing w:after="120"/>
      </w:pPr>
      <w:r>
        <w:rPr>
          <w:rFonts w:ascii="Roboto" w:eastAsia="Calibri" w:hAnsi="Roboto" w:cs="Roboto"/>
          <w:sz w:val="22"/>
          <w:szCs w:val="22"/>
        </w:rPr>
        <w:t xml:space="preserve">a </w:t>
      </w:r>
    </w:p>
    <w:p w14:paraId="2040CF74" w14:textId="77777777" w:rsidR="000C2364" w:rsidRDefault="000C2364" w:rsidP="000C2364">
      <w:pPr>
        <w:widowControl w:val="0"/>
        <w:numPr>
          <w:ilvl w:val="0"/>
          <w:numId w:val="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>*gdy wykonawcą jest spółka prawa handlowego:</w:t>
      </w:r>
    </w:p>
    <w:p w14:paraId="71635EF1" w14:textId="77777777" w:rsidR="000C2364" w:rsidRDefault="000C2364" w:rsidP="000C2364">
      <w:pPr>
        <w:widowControl w:val="0"/>
        <w:numPr>
          <w:ilvl w:val="0"/>
          <w:numId w:val="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 xml:space="preserve">[…] z siedzibą w […] wpisaną do rejestru przedsiębiorców Krajowego Rejestru Sądowego pod numerem […] NIP: […] o kapitale zakładowym […] zł, wpłaconym w całości/w części/w wysokości […] zł, zwaną dalej: </w:t>
      </w:r>
      <w:r>
        <w:rPr>
          <w:rFonts w:ascii="Roboto" w:hAnsi="Roboto" w:cs="Roboto"/>
          <w:b/>
          <w:bCs/>
          <w:sz w:val="22"/>
          <w:szCs w:val="22"/>
        </w:rPr>
        <w:t>„Wykonawcą”</w:t>
      </w:r>
      <w:r>
        <w:rPr>
          <w:rFonts w:ascii="Roboto" w:hAnsi="Roboto" w:cs="Roboto"/>
          <w:sz w:val="22"/>
          <w:szCs w:val="22"/>
        </w:rPr>
        <w:t xml:space="preserve"> reprezentowaną przez […]</w:t>
      </w:r>
    </w:p>
    <w:p w14:paraId="0C3E4089" w14:textId="77777777" w:rsidR="000C2364" w:rsidRDefault="000C2364" w:rsidP="000C2364">
      <w:pPr>
        <w:widowControl w:val="0"/>
        <w:numPr>
          <w:ilvl w:val="0"/>
          <w:numId w:val="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>*gdy wykonawcą jest osoba fizyczna prowadząca działalność gospodarczą:</w:t>
      </w:r>
    </w:p>
    <w:p w14:paraId="4B3E7A59" w14:textId="77777777" w:rsidR="000C2364" w:rsidRDefault="000C2364" w:rsidP="000C2364">
      <w:pPr>
        <w:widowControl w:val="0"/>
        <w:numPr>
          <w:ilvl w:val="0"/>
          <w:numId w:val="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 xml:space="preserve">Panią/Panem […] o numerze PESEL […], prowadzącą/-ym działalność gospodarczą pod firmą […] z siedzibą w [..], NIP: […], zwaną/-ym dalej </w:t>
      </w:r>
      <w:r>
        <w:rPr>
          <w:rFonts w:ascii="Roboto" w:hAnsi="Roboto" w:cs="Roboto"/>
          <w:b/>
          <w:bCs/>
          <w:sz w:val="22"/>
          <w:szCs w:val="22"/>
        </w:rPr>
        <w:t>„Wykonawcą”</w:t>
      </w:r>
      <w:r>
        <w:rPr>
          <w:rFonts w:ascii="Roboto" w:hAnsi="Roboto" w:cs="Roboto"/>
          <w:sz w:val="22"/>
          <w:szCs w:val="22"/>
        </w:rPr>
        <w:t>, reprezentowaną/-ym przez […]</w:t>
      </w:r>
    </w:p>
    <w:p w14:paraId="36E8731D" w14:textId="77777777" w:rsidR="000C2364" w:rsidRDefault="000C2364" w:rsidP="000C2364">
      <w:pPr>
        <w:pStyle w:val="Tekstpodstawowy"/>
        <w:spacing w:after="120" w:line="100" w:lineRule="atLeast"/>
        <w:ind w:hanging="11"/>
      </w:pPr>
      <w:r>
        <w:rPr>
          <w:rFonts w:ascii="Roboto" w:hAnsi="Roboto" w:cs="Roboto"/>
          <w:sz w:val="22"/>
          <w:szCs w:val="22"/>
        </w:rPr>
        <w:t>dalej łącznie nazywane „</w:t>
      </w:r>
      <w:r>
        <w:rPr>
          <w:rFonts w:ascii="Roboto" w:hAnsi="Roboto" w:cs="Roboto"/>
          <w:b/>
          <w:bCs/>
          <w:sz w:val="22"/>
          <w:szCs w:val="22"/>
        </w:rPr>
        <w:t>Stronami</w:t>
      </w:r>
      <w:r>
        <w:rPr>
          <w:rFonts w:ascii="Roboto" w:hAnsi="Roboto" w:cs="Roboto"/>
          <w:sz w:val="22"/>
          <w:szCs w:val="22"/>
        </w:rPr>
        <w:t>”, zaś osobno „</w:t>
      </w:r>
      <w:r>
        <w:rPr>
          <w:rFonts w:ascii="Roboto" w:hAnsi="Roboto" w:cs="Roboto"/>
          <w:b/>
          <w:bCs/>
          <w:sz w:val="22"/>
          <w:szCs w:val="22"/>
        </w:rPr>
        <w:t>Stroną</w:t>
      </w:r>
      <w:r>
        <w:rPr>
          <w:rFonts w:ascii="Roboto" w:hAnsi="Roboto" w:cs="Roboto"/>
          <w:sz w:val="22"/>
          <w:szCs w:val="22"/>
        </w:rPr>
        <w:t>”,</w:t>
      </w:r>
    </w:p>
    <w:p w14:paraId="0E94DDA7" w14:textId="77777777" w:rsidR="000C2364" w:rsidRDefault="000C2364" w:rsidP="000C2364">
      <w:pPr>
        <w:spacing w:after="120"/>
        <w:jc w:val="both"/>
      </w:pPr>
      <w:r>
        <w:rPr>
          <w:rFonts w:ascii="Roboto" w:hAnsi="Roboto" w:cs="Roboto"/>
          <w:sz w:val="22"/>
          <w:szCs w:val="22"/>
        </w:rPr>
        <w:t>w wyniku postępowania o udzielenie zamówienia publicznego prowadzonego bez zastosowania przepisów ustawy z dnia 11 września 2019 r. Prawo zamówień publicznych pn</w:t>
      </w:r>
      <w:r>
        <w:rPr>
          <w:rFonts w:ascii="Roboto" w:hAnsi="Roboto" w:cs="Roboto"/>
          <w:b/>
          <w:sz w:val="22"/>
          <w:szCs w:val="22"/>
        </w:rPr>
        <w:t>.</w:t>
      </w:r>
      <w:r>
        <w:rPr>
          <w:rFonts w:ascii="Roboto" w:hAnsi="Roboto" w:cs="Roboto"/>
          <w:sz w:val="22"/>
          <w:szCs w:val="22"/>
        </w:rPr>
        <w:t xml:space="preserve"> […]</w:t>
      </w:r>
      <w:r>
        <w:rPr>
          <w:rFonts w:ascii="Roboto" w:eastAsia="Cambria" w:hAnsi="Roboto" w:cs="Roboto"/>
          <w:sz w:val="22"/>
          <w:szCs w:val="22"/>
        </w:rPr>
        <w:t xml:space="preserve"> znak: […] </w:t>
      </w:r>
      <w:r>
        <w:rPr>
          <w:rFonts w:ascii="Roboto" w:hAnsi="Roboto" w:cs="Roboto"/>
          <w:sz w:val="22"/>
          <w:szCs w:val="22"/>
        </w:rPr>
        <w:t>została zawarta umowa o następującej treści:</w:t>
      </w:r>
    </w:p>
    <w:p w14:paraId="00081967" w14:textId="77777777" w:rsidR="000C2364" w:rsidRDefault="000C2364" w:rsidP="000C2364">
      <w:pPr>
        <w:spacing w:after="120"/>
        <w:jc w:val="center"/>
      </w:pPr>
      <w:bookmarkStart w:id="0" w:name="Bookmark9"/>
      <w:r>
        <w:rPr>
          <w:rFonts w:ascii="Roboto" w:eastAsia="Calibri" w:hAnsi="Roboto" w:cs="Roboto"/>
          <w:b/>
          <w:bCs/>
          <w:sz w:val="22"/>
          <w:szCs w:val="22"/>
        </w:rPr>
        <w:t>§ 1</w:t>
      </w:r>
    </w:p>
    <w:bookmarkEnd w:id="0"/>
    <w:p w14:paraId="51C32DB4" w14:textId="77777777" w:rsidR="000C2364" w:rsidRDefault="000C2364" w:rsidP="000C2364">
      <w:pPr>
        <w:pStyle w:val="ListParagraph"/>
        <w:widowControl w:val="0"/>
        <w:numPr>
          <w:ilvl w:val="0"/>
          <w:numId w:val="2"/>
        </w:numPr>
        <w:spacing w:after="120"/>
        <w:ind w:left="357" w:hanging="357"/>
        <w:jc w:val="both"/>
      </w:pPr>
      <w:r>
        <w:rPr>
          <w:rFonts w:ascii="Roboto" w:hAnsi="Roboto" w:cs="Roboto"/>
          <w:sz w:val="22"/>
          <w:szCs w:val="22"/>
        </w:rPr>
        <w:t xml:space="preserve">Zamawiający powierza, a Wykonawca zobowiązuje się do wykonania na jego rzecz zamówienia pn. </w:t>
      </w:r>
      <w:r>
        <w:rPr>
          <w:rFonts w:ascii="Roboto" w:hAnsi="Roboto" w:cs="Roboto"/>
          <w:b/>
          <w:bCs/>
          <w:sz w:val="22"/>
          <w:szCs w:val="22"/>
        </w:rPr>
        <w:t>…….</w:t>
      </w:r>
    </w:p>
    <w:p w14:paraId="47BD2F74" w14:textId="77777777" w:rsidR="000C2364" w:rsidRDefault="000C2364" w:rsidP="000C2364">
      <w:pPr>
        <w:pStyle w:val="ListParagraph"/>
        <w:numPr>
          <w:ilvl w:val="0"/>
          <w:numId w:val="2"/>
        </w:numPr>
        <w:suppressAutoHyphens w:val="0"/>
        <w:spacing w:after="120"/>
        <w:ind w:left="357" w:hanging="357"/>
        <w:jc w:val="both"/>
      </w:pPr>
      <w:r>
        <w:rPr>
          <w:rFonts w:ascii="Roboto" w:hAnsi="Roboto" w:cs="Roboto"/>
          <w:sz w:val="22"/>
          <w:szCs w:val="22"/>
        </w:rPr>
        <w:t xml:space="preserve">Szczegółowy zakres przedmiotu umowy określa </w:t>
      </w:r>
      <w:r>
        <w:rPr>
          <w:rFonts w:ascii="Roboto" w:hAnsi="Roboto" w:cs="Roboto"/>
          <w:b/>
          <w:bCs/>
          <w:sz w:val="22"/>
          <w:szCs w:val="22"/>
        </w:rPr>
        <w:t>załącznik nr 3 do umowy</w:t>
      </w:r>
      <w:r>
        <w:rPr>
          <w:rFonts w:ascii="Roboto" w:hAnsi="Roboto" w:cs="Roboto"/>
          <w:sz w:val="22"/>
          <w:szCs w:val="22"/>
        </w:rPr>
        <w:t xml:space="preserve"> – opis przedmiotu zamówienia. Wykonawca zobowiązuje się do wykonania umowy zgodnie z ofertą stanowiącą </w:t>
      </w:r>
      <w:r>
        <w:rPr>
          <w:rFonts w:ascii="Roboto" w:hAnsi="Roboto" w:cs="Roboto"/>
          <w:b/>
          <w:bCs/>
          <w:sz w:val="22"/>
          <w:szCs w:val="22"/>
        </w:rPr>
        <w:t>załącznik nr 1 do umowy</w:t>
      </w:r>
      <w:r>
        <w:rPr>
          <w:rFonts w:ascii="Roboto" w:hAnsi="Roboto" w:cs="Roboto"/>
          <w:sz w:val="22"/>
          <w:szCs w:val="22"/>
        </w:rPr>
        <w:t>.</w:t>
      </w:r>
    </w:p>
    <w:p w14:paraId="3FD24D2F" w14:textId="77777777" w:rsidR="000C2364" w:rsidRDefault="000C2364" w:rsidP="000C2364">
      <w:pPr>
        <w:pStyle w:val="Nagwek1"/>
        <w:spacing w:line="100" w:lineRule="atLeast"/>
        <w:ind w:left="360"/>
      </w:pPr>
      <w:bookmarkStart w:id="1" w:name="Bookmark10"/>
      <w:r>
        <w:rPr>
          <w:rFonts w:ascii="Roboto" w:hAnsi="Roboto" w:cs="Roboto"/>
          <w:sz w:val="22"/>
        </w:rPr>
        <w:t>§</w:t>
      </w:r>
      <w:bookmarkEnd w:id="1"/>
      <w:r>
        <w:rPr>
          <w:rFonts w:ascii="Roboto" w:hAnsi="Roboto" w:cs="Roboto"/>
          <w:sz w:val="22"/>
        </w:rPr>
        <w:t xml:space="preserve"> 2 Wynagrodzenie</w:t>
      </w:r>
    </w:p>
    <w:p w14:paraId="01E7C7F7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Wynagrodzenie należne Wykonawcy z tytułu realizacji umowy wynosi zgodnie z ofertą Wykonawcy, która stanowi </w:t>
      </w:r>
      <w:r>
        <w:rPr>
          <w:rFonts w:ascii="Roboto" w:hAnsi="Roboto" w:cs="Roboto"/>
          <w:b/>
          <w:sz w:val="22"/>
          <w:szCs w:val="22"/>
          <w:lang w:eastAsia="he-IL" w:bidi="he-IL"/>
        </w:rPr>
        <w:t>załącznik nr 1</w:t>
      </w: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 do umowy, wynosi [………….] zł netto,</w:t>
      </w:r>
      <w:r>
        <w:rPr>
          <w:rFonts w:ascii="Roboto" w:hAnsi="Roboto" w:cs="Roboto"/>
          <w:b/>
          <w:sz w:val="22"/>
          <w:szCs w:val="22"/>
          <w:lang w:eastAsia="he-IL" w:bidi="he-IL"/>
        </w:rPr>
        <w:t xml:space="preserve"> </w:t>
      </w:r>
      <w:r>
        <w:rPr>
          <w:rFonts w:ascii="Roboto" w:hAnsi="Roboto" w:cs="Roboto"/>
          <w:bCs/>
          <w:sz w:val="22"/>
          <w:szCs w:val="22"/>
          <w:lang w:eastAsia="he-IL" w:bidi="he-IL"/>
        </w:rPr>
        <w:t>co powiększone o wartość podatku VAT w stawce [……………]% wynosi […] zł brutto.</w:t>
      </w:r>
    </w:p>
    <w:p w14:paraId="33EEF193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Płatność wynagrodzenia, o którym mowa w ust. 1 zostanie dokonana na podstawie faktury za wykonanie przedmiotu umowy w oparciu o protokół odbioru końcowego podpisany przez Zamawiającego</w:t>
      </w:r>
      <w:r>
        <w:rPr>
          <w:rStyle w:val="Odwoanieprzypisudolnego1"/>
          <w:rFonts w:ascii="Roboto" w:hAnsi="Roboto" w:cs="Roboto"/>
          <w:sz w:val="22"/>
          <w:szCs w:val="22"/>
        </w:rPr>
        <w:footnoteReference w:id="4"/>
      </w: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 sporządzony zgodnie z zapisami niniejszej umowy. </w:t>
      </w:r>
    </w:p>
    <w:p w14:paraId="70B659A3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  <w:rPr>
          <w:rFonts w:ascii="Roboto" w:hAnsi="Roboto" w:cs="Roboto"/>
          <w:bCs/>
          <w:sz w:val="22"/>
          <w:szCs w:val="22"/>
          <w:lang w:eastAsia="he-IL" w:bidi="he-IL"/>
        </w:rPr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Wynagrodzenie brutto, o którym mowa w ust. 1 jest wynagrodzeniem ryczałtowym obejmującym wszelkie koszty Wykonawcy i wartość podatku VAT i wyczerpuje wszelkie </w:t>
      </w:r>
      <w:r>
        <w:rPr>
          <w:rFonts w:ascii="Roboto" w:hAnsi="Roboto" w:cs="Roboto"/>
          <w:bCs/>
          <w:sz w:val="22"/>
          <w:szCs w:val="22"/>
          <w:lang w:eastAsia="he-IL" w:bidi="he-IL"/>
        </w:rPr>
        <w:lastRenderedPageBreak/>
        <w:t>roszczenia Wykonawcy związane z realizacją umowy. Wynagrodzenie obejmuje między innymi koszty …………………….</w:t>
      </w:r>
      <w:r>
        <w:rPr>
          <w:rStyle w:val="Odwoanieprzypisudolnego1"/>
          <w:rFonts w:ascii="Roboto" w:hAnsi="Roboto" w:cs="Roboto"/>
          <w:sz w:val="22"/>
          <w:szCs w:val="22"/>
        </w:rPr>
        <w:footnoteReference w:id="5"/>
      </w:r>
    </w:p>
    <w:p w14:paraId="1E99ACC4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Wynagrodzenie płatne będzie na podstawie prawidłowo wystawionej faktury VAT, na rachunek bankowy [……….], w terminie do 30 dni od dnia otrzymania przez Zamawiającego prawidłowo wystawionej faktury VAT. Zmiana rachunku bankowego nie wymaga aneksu do umowy, lecz powiadomienia Zamawiającego w postaci elektronicznej.</w:t>
      </w:r>
    </w:p>
    <w:p w14:paraId="08859A12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Rachunek bankowy, o którym mowa w ust. 3 Wykonawcy będącego czynnym podatnikiem VAT musi być zgodny z rachunkiem wykazanym w „białej liście” podatników VAT, o której mowa w art. 96b ustawy z dnia 11 marca 2004 r. o podatku od towarów i usług. </w:t>
      </w:r>
      <w:r>
        <w:rPr>
          <w:rFonts w:ascii="Roboto" w:hAnsi="Roboto" w:cs="Roboto"/>
          <w:sz w:val="22"/>
          <w:szCs w:val="22"/>
        </w:rPr>
        <w:t>W przypadku, gdy na dzień płatności rachunek nie będzie znajdował się na tej liście, Zamawiającemu przysługuje prawo do wstrzymania płatności do czasu ponownego zgłoszenia i uwidocznienia tego rachunku na tej liście, co nie wpływa na terminy realizacji niniejszej umowy i nie stanowi podstawy do naliczania odsetek za nieterminową płatność</w:t>
      </w:r>
      <w:r>
        <w:rPr>
          <w:rFonts w:ascii="Roboto" w:hAnsi="Roboto" w:cs="Roboto"/>
          <w:bCs/>
          <w:sz w:val="22"/>
          <w:szCs w:val="22"/>
          <w:lang w:eastAsia="he-IL" w:bidi="he-IL"/>
        </w:rPr>
        <w:t>.</w:t>
      </w:r>
    </w:p>
    <w:p w14:paraId="0874673B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 przypadku, gdy rachunek bankowy Wykonawcy będącego czynnym podatnikiem podatku VAT nie spełnia warunków określonych w ust. 5, opóźnienie w dokonaniu płatności w terminie określonym w umowie, nie stanowi dla Wykonawcy podstawy do żądania od Zamawiającego jakichkolwiek odsetek/odszkodowań lub innych roszczeń z tytułu dokonania nieterminowej płatności.</w:t>
      </w:r>
    </w:p>
    <w:p w14:paraId="74A8E8DE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Wykonawca nie może dokonać zastawienia lub przeniesienia, w szczególności cesji wierzytelności, przekazu, sprzedaży, jakiejkolwiek wierzytelności wynikającej z umowy lub jej części, na osoby trzecie bez uprzedniej, pisemnej zgody Zamawiającego pod rygorem nieważności.</w:t>
      </w:r>
    </w:p>
    <w:p w14:paraId="0EFA93D3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Wszelkie rozliczenia finansowe między Zamawiającym, a Wykonawcą będą prowadzone w złotych polskich, w zaokrągleniu do dwóch miejsc po przecinku. </w:t>
      </w:r>
    </w:p>
    <w:p w14:paraId="3E05ACD7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Zamawiający upoważnia Wykonawcę do wystawiania faktur VAT bez podpisu osoby upoważnionej do odbioru oraz działając na podstawie art. 106n ustawy z dnia 11 marca 2004 r. o podatku od towarów i usług wyraża zgodę na przesyłanie i otrzymywanie faktur, duplikatów tych faktur oraz ich korekt w formie elektronicznej na adres mailowy: […].</w:t>
      </w:r>
    </w:p>
    <w:p w14:paraId="7AC48DDE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Za dzień płatności uważa się dzień obciążenia rachunku bankowego Zamawiającego.</w:t>
      </w:r>
    </w:p>
    <w:p w14:paraId="61836EB7" w14:textId="77777777" w:rsidR="000C2364" w:rsidRDefault="000C2364" w:rsidP="000C2364">
      <w:pPr>
        <w:pStyle w:val="Nagwek1"/>
        <w:spacing w:line="100" w:lineRule="atLeast"/>
        <w:ind w:left="360"/>
      </w:pPr>
      <w:bookmarkStart w:id="2" w:name="Bookmark11"/>
      <w:bookmarkEnd w:id="2"/>
      <w:r>
        <w:rPr>
          <w:rFonts w:ascii="Roboto" w:hAnsi="Roboto" w:cs="Roboto"/>
          <w:sz w:val="22"/>
        </w:rPr>
        <w:t>§ 3 Termin realizacji</w:t>
      </w:r>
    </w:p>
    <w:p w14:paraId="0A3B4012" w14:textId="77777777" w:rsidR="000C2364" w:rsidRDefault="000C2364" w:rsidP="000C2364">
      <w:pPr>
        <w:numPr>
          <w:ilvl w:val="0"/>
          <w:numId w:val="6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Wykonawca zobowiązuje się do wykonania przedmiotu umowy w terminie od dnia podpisania umowy do dnia [………….].</w:t>
      </w:r>
    </w:p>
    <w:p w14:paraId="1E15A0FF" w14:textId="77777777" w:rsidR="000C2364" w:rsidRDefault="000C2364" w:rsidP="000C2364">
      <w:pPr>
        <w:numPr>
          <w:ilvl w:val="0"/>
          <w:numId w:val="6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Terminem końcowym realizacji umowy jest termin dokonania odbioru końcowego przez Zamawiającego.</w:t>
      </w:r>
    </w:p>
    <w:p w14:paraId="3ECE21CA" w14:textId="77777777" w:rsidR="000C2364" w:rsidRDefault="000C2364" w:rsidP="000C2364">
      <w:pPr>
        <w:pStyle w:val="Nagwek1"/>
        <w:spacing w:line="100" w:lineRule="atLeast"/>
        <w:ind w:left="360"/>
      </w:pPr>
      <w:bookmarkStart w:id="3" w:name="Bookmark12"/>
      <w:r>
        <w:rPr>
          <w:rFonts w:ascii="Roboto" w:hAnsi="Roboto" w:cs="Roboto"/>
          <w:sz w:val="22"/>
        </w:rPr>
        <w:t>§</w:t>
      </w:r>
      <w:bookmarkEnd w:id="3"/>
      <w:r>
        <w:rPr>
          <w:rFonts w:ascii="Roboto" w:hAnsi="Roboto" w:cs="Roboto"/>
          <w:sz w:val="22"/>
        </w:rPr>
        <w:t xml:space="preserve"> 4 Sposób realizacji</w:t>
      </w:r>
    </w:p>
    <w:p w14:paraId="04F32358" w14:textId="77777777" w:rsidR="000C2364" w:rsidRDefault="000C2364" w:rsidP="000C2364">
      <w:pPr>
        <w:pStyle w:val="ListParagraph"/>
        <w:numPr>
          <w:ilvl w:val="0"/>
          <w:numId w:val="16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Strony zobowiązują się do bieżącej współpracy, rzetelności i starań w celu należytego wykonania umowy oraz do wzajemnego informowania o wszystkich zdarzeniach mających, lub mogących mieć wpływ na realizację umowy.</w:t>
      </w:r>
    </w:p>
    <w:p w14:paraId="7E9F9C17" w14:textId="77777777" w:rsidR="000C2364" w:rsidRDefault="000C2364" w:rsidP="000C2364">
      <w:pPr>
        <w:pStyle w:val="ListParagraph"/>
        <w:numPr>
          <w:ilvl w:val="0"/>
          <w:numId w:val="16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Wykonawca zobowiązuje się wykonać umowę z należytą starannością, przy uwzględnieniu zawodowego charakteru prowadzonej działalności.</w:t>
      </w:r>
    </w:p>
    <w:p w14:paraId="4C34163E" w14:textId="77777777" w:rsidR="000C2364" w:rsidRDefault="000C2364" w:rsidP="000C2364">
      <w:pPr>
        <w:pStyle w:val="ListParagraph"/>
        <w:numPr>
          <w:ilvl w:val="0"/>
          <w:numId w:val="16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Wykonawca przy realizacji umowy zobowiązuje się do:</w:t>
      </w:r>
    </w:p>
    <w:p w14:paraId="054613FB" w14:textId="77777777" w:rsidR="000C2364" w:rsidRDefault="000C2364" w:rsidP="000C2364">
      <w:pPr>
        <w:pStyle w:val="ListParagraph"/>
        <w:numPr>
          <w:ilvl w:val="1"/>
          <w:numId w:val="11"/>
        </w:numPr>
        <w:suppressAutoHyphens w:val="0"/>
        <w:spacing w:after="120"/>
        <w:ind w:left="851" w:firstLine="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[…]</w:t>
      </w:r>
    </w:p>
    <w:p w14:paraId="6C793449" w14:textId="77777777" w:rsidR="000C2364" w:rsidRDefault="000C2364" w:rsidP="000C2364">
      <w:pPr>
        <w:pStyle w:val="ListParagraph"/>
        <w:numPr>
          <w:ilvl w:val="1"/>
          <w:numId w:val="11"/>
        </w:numPr>
        <w:suppressAutoHyphens w:val="0"/>
        <w:spacing w:after="120"/>
        <w:ind w:left="851" w:firstLine="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lastRenderedPageBreak/>
        <w:t>[…]</w:t>
      </w:r>
    </w:p>
    <w:p w14:paraId="00D7C5E4" w14:textId="77777777" w:rsidR="000C2364" w:rsidRDefault="000C2364" w:rsidP="000C2364">
      <w:pPr>
        <w:pStyle w:val="ListParagraph"/>
        <w:numPr>
          <w:ilvl w:val="0"/>
          <w:numId w:val="16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Zamawiający zobowiązuje się do: </w:t>
      </w:r>
    </w:p>
    <w:p w14:paraId="70CF688F" w14:textId="77777777" w:rsidR="000C2364" w:rsidRDefault="000C2364" w:rsidP="000C2364">
      <w:pPr>
        <w:pStyle w:val="ListParagraph"/>
        <w:numPr>
          <w:ilvl w:val="0"/>
          <w:numId w:val="15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[…]</w:t>
      </w:r>
    </w:p>
    <w:p w14:paraId="5FEB20A6" w14:textId="77777777" w:rsidR="000C2364" w:rsidRDefault="000C2364" w:rsidP="000C2364">
      <w:pPr>
        <w:pStyle w:val="ListParagraph"/>
        <w:numPr>
          <w:ilvl w:val="0"/>
          <w:numId w:val="15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[…]</w:t>
      </w:r>
    </w:p>
    <w:p w14:paraId="5A50587E" w14:textId="77777777" w:rsidR="000C2364" w:rsidRDefault="000C2364" w:rsidP="000C2364">
      <w:pPr>
        <w:pStyle w:val="Nagwek1"/>
        <w:spacing w:line="100" w:lineRule="atLeast"/>
        <w:ind w:left="360"/>
      </w:pPr>
      <w:bookmarkStart w:id="4" w:name="Bookmark13"/>
      <w:r>
        <w:rPr>
          <w:rFonts w:ascii="Roboto" w:hAnsi="Roboto" w:cs="Roboto"/>
          <w:sz w:val="22"/>
        </w:rPr>
        <w:t xml:space="preserve">§ </w:t>
      </w:r>
      <w:bookmarkEnd w:id="4"/>
      <w:r>
        <w:rPr>
          <w:rFonts w:ascii="Roboto" w:hAnsi="Roboto" w:cs="Roboto"/>
          <w:sz w:val="22"/>
        </w:rPr>
        <w:t>5 Odbiory</w:t>
      </w:r>
    </w:p>
    <w:p w14:paraId="575FD1F5" w14:textId="77777777" w:rsidR="000C2364" w:rsidRDefault="000C2364" w:rsidP="000C2364">
      <w:pPr>
        <w:pStyle w:val="ListParagraph"/>
        <w:numPr>
          <w:ilvl w:val="0"/>
          <w:numId w:val="12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Odbiorom podlegają […] </w:t>
      </w:r>
    </w:p>
    <w:p w14:paraId="12068B55" w14:textId="77777777" w:rsidR="000C2364" w:rsidRDefault="000C2364" w:rsidP="000C2364">
      <w:pPr>
        <w:pStyle w:val="ListParagraph"/>
        <w:numPr>
          <w:ilvl w:val="0"/>
          <w:numId w:val="12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Tytułem dokonywania poprawek, wprowadzania uwag, usuwania błędów i wad wskazanych w rezultatach niniejszej umowy, Wykonawcy nie przysługuje dodatkowe wynagrodzenie.</w:t>
      </w:r>
    </w:p>
    <w:p w14:paraId="201C01DD" w14:textId="77777777" w:rsidR="000C2364" w:rsidRDefault="000C2364" w:rsidP="000C2364">
      <w:pPr>
        <w:pStyle w:val="ListParagraph"/>
        <w:numPr>
          <w:ilvl w:val="0"/>
          <w:numId w:val="12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 przypadku stwierdzenia wad uniemożliwiających odbiór, Zamawiający wyznaczy odpowiedni termin na usunięcie wad. Po upływie terminu na usunięcie wad Zamawiający dokona odbioru końcowego lub, w razie nieusunięcia wad, odmówi odbioru i będzie miał prawo do odstąpienia od umowy w terminie 30 dni od dnia bezskutecznego upływu terminu na usunięcie wad.</w:t>
      </w:r>
    </w:p>
    <w:p w14:paraId="6D8047C9" w14:textId="77777777" w:rsidR="000C2364" w:rsidRDefault="000C2364" w:rsidP="000C2364">
      <w:pPr>
        <w:pStyle w:val="ListParagraph"/>
        <w:numPr>
          <w:ilvl w:val="0"/>
          <w:numId w:val="12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Potwierdzeniem wykonania umowy bez wad istotnych jest protokół odbioru końcowego podpisany przez Zamawiającego.</w:t>
      </w:r>
    </w:p>
    <w:p w14:paraId="6D4ED550" w14:textId="77777777" w:rsidR="000C2364" w:rsidRDefault="000C2364" w:rsidP="000C2364">
      <w:pPr>
        <w:pStyle w:val="Nagwek1"/>
        <w:spacing w:line="100" w:lineRule="atLeast"/>
        <w:ind w:left="360" w:hanging="360"/>
        <w:rPr>
          <w:rFonts w:ascii="Roboto" w:hAnsi="Roboto" w:cs="Roboto"/>
          <w:bCs/>
          <w:sz w:val="22"/>
          <w:szCs w:val="22"/>
          <w:lang w:eastAsia="he-IL" w:bidi="he-IL"/>
        </w:rPr>
      </w:pPr>
      <w:r>
        <w:rPr>
          <w:rFonts w:ascii="Roboto" w:hAnsi="Roboto" w:cs="Roboto"/>
          <w:sz w:val="22"/>
        </w:rPr>
        <w:t>§ 6 Gwarancja i rękojmia</w:t>
      </w:r>
      <w:r>
        <w:rPr>
          <w:rStyle w:val="Odwoanieprzypisudolnego1"/>
          <w:rFonts w:ascii="Roboto" w:hAnsi="Roboto" w:cs="Roboto"/>
          <w:sz w:val="22"/>
        </w:rPr>
        <w:footnoteReference w:id="6"/>
      </w:r>
    </w:p>
    <w:p w14:paraId="045A6277" w14:textId="77777777" w:rsidR="000C2364" w:rsidRDefault="000C2364" w:rsidP="000C2364">
      <w:pPr>
        <w:pStyle w:val="ListParagraph"/>
        <w:numPr>
          <w:ilvl w:val="0"/>
          <w:numId w:val="7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W ramach wynagrodzenia Wykonawca </w:t>
      </w:r>
      <w:bookmarkStart w:id="5" w:name="Bookmark14"/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udziela gwarancji na […], na okres </w:t>
      </w:r>
      <w:r>
        <w:rPr>
          <w:rFonts w:ascii="Roboto" w:hAnsi="Roboto" w:cs="Roboto"/>
          <w:b/>
          <w:bCs/>
          <w:sz w:val="22"/>
          <w:szCs w:val="22"/>
          <w:lang w:eastAsia="he-IL" w:bidi="he-IL"/>
        </w:rPr>
        <w:t>[…]</w:t>
      </w: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 </w:t>
      </w:r>
      <w:bookmarkEnd w:id="5"/>
    </w:p>
    <w:p w14:paraId="1A802136" w14:textId="77777777" w:rsidR="000C2364" w:rsidRDefault="000C2364" w:rsidP="000C2364">
      <w:pPr>
        <w:pStyle w:val="ListParagraph"/>
        <w:numPr>
          <w:ilvl w:val="0"/>
          <w:numId w:val="7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Wykonawca przekaże Zamawiającemu w trakcie odbioru końcowego gwarancje na materiały i urządzenia, dla których producent lub dystrybutor udziela dłuższej gwarancji niż określona w ust. 1 niniejszego paragrafu. </w:t>
      </w:r>
    </w:p>
    <w:p w14:paraId="4086CE03" w14:textId="77777777" w:rsidR="000C2364" w:rsidRDefault="000C2364" w:rsidP="000C2364">
      <w:pPr>
        <w:pStyle w:val="ListParagraph"/>
        <w:numPr>
          <w:ilvl w:val="0"/>
          <w:numId w:val="7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Wykonawca obowiązany jest w okresie gwarancji do usunięcia wad w terminie [……..] dni od ich zgłoszenia. </w:t>
      </w:r>
    </w:p>
    <w:p w14:paraId="0E9A282D" w14:textId="77777777" w:rsidR="000C2364" w:rsidRDefault="000C2364" w:rsidP="000C2364">
      <w:pPr>
        <w:pStyle w:val="ListParagraph"/>
        <w:numPr>
          <w:ilvl w:val="0"/>
          <w:numId w:val="7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Wszelkie koszty związane z usuwaniem wad lub usterek, w okresie udzielonej gwarancji ponosi Wykonawca.</w:t>
      </w:r>
    </w:p>
    <w:p w14:paraId="4B040D14" w14:textId="77777777" w:rsidR="000C2364" w:rsidRDefault="000C2364" w:rsidP="000C2364">
      <w:pPr>
        <w:pStyle w:val="ListParagraph"/>
        <w:numPr>
          <w:ilvl w:val="0"/>
          <w:numId w:val="7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 przypadku gdy Wykonawca nie usunie wad w terminach wskazanych w ust. 3 Zamawiający jest uprawniony zlecić usunięcie wady osobie trzeciej, na koszt Wykonawcy, co nie uchybia zobowiązaniu Wykonawcy do zapłaty kary umownej oraz prawu do dochodzenia przez Zamawiającego odszkodowania uzupełniającego w części przenoszącej karę umowną.</w:t>
      </w:r>
    </w:p>
    <w:p w14:paraId="7576A416" w14:textId="77777777" w:rsidR="000C2364" w:rsidRDefault="000C2364" w:rsidP="000C2364">
      <w:pPr>
        <w:pStyle w:val="ListParagraph"/>
        <w:numPr>
          <w:ilvl w:val="0"/>
          <w:numId w:val="7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Termin rękojmi za wady jest równy terminowi udzielonej gwarancji określonej w ust. 1.</w:t>
      </w:r>
    </w:p>
    <w:p w14:paraId="6381C871" w14:textId="77777777" w:rsidR="000C2364" w:rsidRDefault="000C2364" w:rsidP="000C2364">
      <w:pPr>
        <w:pStyle w:val="ListParagraph"/>
        <w:numPr>
          <w:ilvl w:val="0"/>
          <w:numId w:val="7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Odbiór pogwarancyjny zostanie dokonany po upływie okresu gwarancji.</w:t>
      </w:r>
    </w:p>
    <w:p w14:paraId="04F378FC" w14:textId="77777777" w:rsidR="000C2364" w:rsidRDefault="000C2364" w:rsidP="000C2364">
      <w:pPr>
        <w:pStyle w:val="Nagwek1"/>
        <w:spacing w:line="100" w:lineRule="atLeast"/>
        <w:ind w:left="3762" w:firstLine="207"/>
      </w:pPr>
      <w:r>
        <w:rPr>
          <w:rFonts w:ascii="Roboto" w:hAnsi="Roboto" w:cs="Roboto"/>
          <w:sz w:val="22"/>
        </w:rPr>
        <w:t>§ 7 Kary umowne</w:t>
      </w:r>
    </w:p>
    <w:p w14:paraId="0B751E89" w14:textId="77777777" w:rsidR="000C2364" w:rsidRDefault="000C2364" w:rsidP="000C2364">
      <w:pPr>
        <w:pStyle w:val="ListParagraph"/>
        <w:numPr>
          <w:ilvl w:val="0"/>
          <w:numId w:val="8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Wykonawca zapłaci Zamawiającemu kary umowne: </w:t>
      </w:r>
    </w:p>
    <w:p w14:paraId="27213015" w14:textId="77777777" w:rsidR="000C2364" w:rsidRDefault="000C2364" w:rsidP="000C2364">
      <w:pPr>
        <w:pStyle w:val="ListParagraph"/>
        <w:numPr>
          <w:ilvl w:val="1"/>
          <w:numId w:val="9"/>
        </w:numPr>
        <w:suppressAutoHyphens w:val="0"/>
        <w:spacing w:after="120"/>
        <w:ind w:left="709" w:hanging="283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 razie zwłoki w realizacji umowy w stosunku do terminu określonego w § 3 ust 1 umowy w wysokości […]% wynagrodzenia umownego brutto, o którym mowa w § 2 ust. 1 za każdy dzień zwłoki;</w:t>
      </w:r>
    </w:p>
    <w:p w14:paraId="3F3E65F4" w14:textId="77777777" w:rsidR="000C2364" w:rsidRDefault="000C2364" w:rsidP="000C2364">
      <w:pPr>
        <w:pStyle w:val="ListParagraph"/>
        <w:numPr>
          <w:ilvl w:val="1"/>
          <w:numId w:val="9"/>
        </w:numPr>
        <w:suppressAutoHyphens w:val="0"/>
        <w:spacing w:after="120"/>
        <w:ind w:left="709" w:hanging="283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lastRenderedPageBreak/>
        <w:t>w razie zwłoki w usunięciu wad w stosunku do terminu wyznaczonego zgodnie z § 6 ust. 3 umowy w wysokości […]% wynagrodzenia umownego brutto, o którym mowa w § 2 ust. 1 za każdy dzień zwłoki;</w:t>
      </w:r>
    </w:p>
    <w:p w14:paraId="57DA10B0" w14:textId="77777777" w:rsidR="000C2364" w:rsidRDefault="000C2364" w:rsidP="000C2364">
      <w:pPr>
        <w:pStyle w:val="ListParagraph"/>
        <w:numPr>
          <w:ilvl w:val="1"/>
          <w:numId w:val="9"/>
        </w:numPr>
        <w:suppressAutoHyphens w:val="0"/>
        <w:spacing w:after="120"/>
        <w:ind w:left="709" w:hanging="283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 przypadku niezrealizowania przez Wykonawcę umowy lub w przypadku odstąpienia od umowy przez którąkolwiek ze stron umowy z winy Wykonawcy, w wysokości 20% maksymalnego wynagrodzenia umownego brutto, o którym mowa w § 2 ust. 1 umowy.</w:t>
      </w:r>
    </w:p>
    <w:p w14:paraId="63BF21FA" w14:textId="77777777" w:rsidR="000C2364" w:rsidRDefault="000C2364" w:rsidP="000C2364">
      <w:pPr>
        <w:pStyle w:val="ListParagraph"/>
        <w:numPr>
          <w:ilvl w:val="0"/>
          <w:numId w:val="8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Zamawiający ma prawo do potrącenia należności naliczonych z tytułu kar umownych z faktur Wykonawcy na podstawie wystawionej przez siebie noty obciążeniowej na co Wykonawca wyraża zgodę. </w:t>
      </w:r>
    </w:p>
    <w:p w14:paraId="36875F32" w14:textId="77777777" w:rsidR="000C2364" w:rsidRDefault="000C2364" w:rsidP="000C2364">
      <w:pPr>
        <w:pStyle w:val="ListParagraph"/>
        <w:numPr>
          <w:ilvl w:val="0"/>
          <w:numId w:val="8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Kary naliczane są niezależnie od podstaw ich naliczenia wskazanych w ust. 1, a odstąpienie od umowy nie wyklucza dochodzenia kar należnych na podstawie umowy.</w:t>
      </w:r>
    </w:p>
    <w:p w14:paraId="025BBFCF" w14:textId="77777777" w:rsidR="000C2364" w:rsidRDefault="000C2364" w:rsidP="000C2364">
      <w:pPr>
        <w:pStyle w:val="ListParagraph"/>
        <w:numPr>
          <w:ilvl w:val="0"/>
          <w:numId w:val="8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Zamawiający zastrzega sobie prawo dochodzenia na zasadach ogólnych odszkodowania uzupełniającego przewyższającego wysokość zastrzeżonych kar umownych. </w:t>
      </w:r>
    </w:p>
    <w:p w14:paraId="14DA15FC" w14:textId="77777777" w:rsidR="000C2364" w:rsidRDefault="000C2364" w:rsidP="000C2364">
      <w:pPr>
        <w:pStyle w:val="Nagwek1"/>
        <w:spacing w:line="100" w:lineRule="atLeast"/>
        <w:ind w:left="3195" w:firstLine="207"/>
      </w:pPr>
      <w:r>
        <w:rPr>
          <w:rFonts w:ascii="Roboto" w:hAnsi="Roboto" w:cs="Roboto"/>
          <w:sz w:val="22"/>
        </w:rPr>
        <w:t>§ 8 Odstąpienie od umowy</w:t>
      </w:r>
    </w:p>
    <w:p w14:paraId="0D8A175B" w14:textId="77777777" w:rsidR="000C2364" w:rsidRDefault="000C2364" w:rsidP="000C2364">
      <w:pPr>
        <w:pStyle w:val="ListParagraph"/>
        <w:numPr>
          <w:ilvl w:val="0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Zamawiającemu przysługuje prawo do odstąpienia od umowy w całości lub w części w terminie 30 dni od powzięcia wiadomości o zdarzeniu, w następujących przypadkach: </w:t>
      </w:r>
    </w:p>
    <w:p w14:paraId="05AEA806" w14:textId="77777777" w:rsidR="000C2364" w:rsidRDefault="000C2364" w:rsidP="000C2364">
      <w:pPr>
        <w:pStyle w:val="ListParagraph"/>
        <w:numPr>
          <w:ilvl w:val="1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określonych w umowie;</w:t>
      </w:r>
    </w:p>
    <w:p w14:paraId="187096DE" w14:textId="77777777" w:rsidR="000C2364" w:rsidRDefault="000C2364" w:rsidP="000C2364">
      <w:pPr>
        <w:pStyle w:val="ListParagraph"/>
        <w:numPr>
          <w:ilvl w:val="1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 przypadku, w którym wskutek przedłużenia lub konieczności przedłużenia terminu realizacji umowy niezależnie od przyczyny takiego przedłużenia, w szczególności w przypadku przekroczenia terminu określonego w § 3 ust. 1, zaistnieje brak możliwości sfinansowania zamówienia lub jego części; w takim przypadku, rozliczenie realizacji umowy nastąpi według zasad określonych w niniejszym ustępie, zaś przypisanie jednej ze Stron odpowiedzialności za rozwiązanie umowy będzie zależne od przyczyny przedłużenia terminu jego realizacji;</w:t>
      </w:r>
    </w:p>
    <w:p w14:paraId="32588E54" w14:textId="77777777" w:rsidR="000C2364" w:rsidRDefault="000C2364" w:rsidP="000C2364">
      <w:pPr>
        <w:pStyle w:val="ListParagraph"/>
        <w:numPr>
          <w:ilvl w:val="1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rażącego naruszenia postanowień umowy przez Wykonawcę, po uprzednim wezwaniu Zamawiającego do naprawienia skutków naruszenia i należytego wykonywania umowy;</w:t>
      </w:r>
    </w:p>
    <w:p w14:paraId="0A58F187" w14:textId="77777777" w:rsidR="000C2364" w:rsidRDefault="000C2364" w:rsidP="000C2364">
      <w:pPr>
        <w:pStyle w:val="ListParagraph"/>
        <w:numPr>
          <w:ilvl w:val="1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gdy Wykonawca nie przystępuje do realizacji umowy przez okres minimum […] dni od dnia zawarcia umowy;</w:t>
      </w:r>
    </w:p>
    <w:p w14:paraId="113686B0" w14:textId="77777777" w:rsidR="000C2364" w:rsidRDefault="000C2364" w:rsidP="000C2364">
      <w:pPr>
        <w:numPr>
          <w:ilvl w:val="1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gdy wykonawca bez zgody zamawiającego przerwał realizację robót i przerwa trwa dłużej niż […] dni,</w:t>
      </w:r>
    </w:p>
    <w:p w14:paraId="73D9BBB7" w14:textId="77777777" w:rsidR="000C2364" w:rsidRDefault="000C2364" w:rsidP="000C2364">
      <w:pPr>
        <w:pStyle w:val="ListParagraph"/>
        <w:numPr>
          <w:ilvl w:val="1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gdy zostanie otwarta likwidacja wobec Wykonawcy;</w:t>
      </w:r>
    </w:p>
    <w:p w14:paraId="03035B03" w14:textId="77777777" w:rsidR="000C2364" w:rsidRDefault="000C2364" w:rsidP="000C2364">
      <w:pPr>
        <w:pStyle w:val="ListParagraph"/>
        <w:numPr>
          <w:ilvl w:val="1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gdy zostanie wydany nakaz zajęcia majątku Wykonawcy;</w:t>
      </w:r>
    </w:p>
    <w:p w14:paraId="32C73B90" w14:textId="77777777" w:rsidR="000C2364" w:rsidRDefault="000C2364" w:rsidP="000C2364">
      <w:pPr>
        <w:pStyle w:val="ListParagraph"/>
        <w:numPr>
          <w:ilvl w:val="1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 innych przypadkach określonych przepisami prawa.</w:t>
      </w:r>
    </w:p>
    <w:p w14:paraId="2044C302" w14:textId="77777777" w:rsidR="000C2364" w:rsidRDefault="000C2364" w:rsidP="000C2364">
      <w:pPr>
        <w:pStyle w:val="ListParagraph"/>
        <w:numPr>
          <w:ilvl w:val="0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 przypadku odstąpienia od niniejszej umowy przez Zamawiającego lub rozwiązania jej na innej podstawie:</w:t>
      </w:r>
    </w:p>
    <w:p w14:paraId="08F9D6FB" w14:textId="77777777" w:rsidR="000C2364" w:rsidRDefault="000C2364" w:rsidP="000C2364">
      <w:pPr>
        <w:pStyle w:val="ListParagraph"/>
        <w:numPr>
          <w:ilvl w:val="0"/>
          <w:numId w:val="1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Wykonawca i Zamawiający zobowiązują się do sporządzenia i podpisania protokołu, który będzie zawierał opis wykonanych prac do dnia odstąpienia lub rozwiązania niniejszej Umowy;</w:t>
      </w:r>
    </w:p>
    <w:p w14:paraId="73B917F3" w14:textId="77777777" w:rsidR="000C2364" w:rsidRDefault="000C2364" w:rsidP="000C2364">
      <w:pPr>
        <w:pStyle w:val="ListParagraph"/>
        <w:numPr>
          <w:ilvl w:val="0"/>
          <w:numId w:val="1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wysokość wynagrodzenia należna Wykonawcy zostanie ustalona proporcjonalnie na podstawie zakresu czynności wykonanych przez niego i zaakceptowanych przez Zamawiającego do dnia odstąpienia lub rozwiązania </w:t>
      </w:r>
      <w:r>
        <w:rPr>
          <w:rFonts w:ascii="Roboto" w:hAnsi="Roboto" w:cs="Roboto"/>
          <w:bCs/>
          <w:sz w:val="22"/>
          <w:szCs w:val="22"/>
          <w:lang w:eastAsia="he-IL" w:bidi="he-IL"/>
        </w:rPr>
        <w:lastRenderedPageBreak/>
        <w:t>niniejszej umowy, wyłącznie wówczas gdy wykonane czynności będą miały dla Zamawiającego znaczenie.</w:t>
      </w:r>
    </w:p>
    <w:p w14:paraId="1ED8AB08" w14:textId="77777777" w:rsidR="000C2364" w:rsidRDefault="000C2364" w:rsidP="000C2364">
      <w:pPr>
        <w:pStyle w:val="ListParagraph"/>
        <w:numPr>
          <w:ilvl w:val="0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Oświadczenie Zamawiającego o odstąpieniu od niniejszej umowy lub o rozwiązaniu umowy będzie miało formę pisemną lub elektroniczną i będzie zawierało uzasadnienie. Oświadczenie to może zostać doręczone Wykonawcy listem poleconym, osobiście, zaś w przypadku formy elektronicznej – na ostatni znany adres e-mail Wykonawcy przeznaczony do kontaktu z Zamawiającym. Oświadczenie złożone za pośrednictwem poczty e-mail uznaje się za złożone z chwilą jego przesłania na ww. adres poczty elektronicznej.</w:t>
      </w:r>
    </w:p>
    <w:p w14:paraId="79261F27" w14:textId="77777777" w:rsidR="000C2364" w:rsidRDefault="000C2364" w:rsidP="000C2364">
      <w:pPr>
        <w:pStyle w:val="Nagwek1"/>
        <w:spacing w:line="100" w:lineRule="atLeast"/>
        <w:ind w:left="3195" w:firstLine="207"/>
      </w:pPr>
      <w:r>
        <w:rPr>
          <w:rFonts w:ascii="Roboto" w:hAnsi="Roboto" w:cs="Roboto"/>
          <w:sz w:val="22"/>
        </w:rPr>
        <w:t>§ 9 Personel Wykonawcy</w:t>
      </w:r>
    </w:p>
    <w:p w14:paraId="468625C9" w14:textId="77777777" w:rsidR="000C2364" w:rsidRDefault="000C2364" w:rsidP="000C2364">
      <w:pPr>
        <w:pStyle w:val="ListParagraph"/>
        <w:numPr>
          <w:ilvl w:val="0"/>
          <w:numId w:val="5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Dla potrzeb realizacji niniejszej umowy Strony ustalają następujące dane kontaktowe: </w:t>
      </w:r>
    </w:p>
    <w:p w14:paraId="23646B5C" w14:textId="77777777" w:rsidR="000C2364" w:rsidRDefault="000C2364" w:rsidP="000C2364">
      <w:pPr>
        <w:pStyle w:val="ListParagraph"/>
        <w:spacing w:after="120"/>
        <w:ind w:left="399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1) Wykonawca: […] tel. […] e-mail: […]</w:t>
      </w:r>
    </w:p>
    <w:p w14:paraId="5E776C01" w14:textId="77777777" w:rsidR="000C2364" w:rsidRDefault="000C2364" w:rsidP="000C2364">
      <w:pPr>
        <w:pStyle w:val="ListParagraph"/>
        <w:spacing w:after="120"/>
        <w:ind w:left="399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2) Zamawiający: […] tel. […] e-mail: […]</w:t>
      </w:r>
    </w:p>
    <w:p w14:paraId="26775C6C" w14:textId="77777777" w:rsidR="000C2364" w:rsidRDefault="000C2364" w:rsidP="000C2364">
      <w:pPr>
        <w:numPr>
          <w:ilvl w:val="0"/>
          <w:numId w:val="5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Zmiana danych wskazanych w ust. 1 nie wymaga zawarcia przez strony aneksu do umowy, lecz powiadomienia drugiej Strony w postaci elektronicznej.</w:t>
      </w:r>
    </w:p>
    <w:p w14:paraId="4C2170F4" w14:textId="77777777" w:rsidR="000C2364" w:rsidRDefault="000C2364" w:rsidP="000C2364">
      <w:pPr>
        <w:pStyle w:val="ListParagraph"/>
        <w:numPr>
          <w:ilvl w:val="0"/>
          <w:numId w:val="5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Niepowiadomienie o zmianie danych, o których mowa w ust. 4 skutkuje przyjęciem, że pisma adresowane na ostatni prawidłowo wskazany adres zostały skutecznie doręczone. Strony dopuszczają komunikację drogą elektroniczną.</w:t>
      </w:r>
    </w:p>
    <w:p w14:paraId="39F712B0" w14:textId="77777777" w:rsidR="000C2364" w:rsidRDefault="000C2364" w:rsidP="000C2364">
      <w:pPr>
        <w:pStyle w:val="ListParagraph"/>
        <w:numPr>
          <w:ilvl w:val="0"/>
          <w:numId w:val="5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Wykonawca nie ma prawa do powierzania zobowiązań określonych w umowie pracownikom Zamawiającego pod rygorem odstąpienia przez Zamawiającego od niniejszej umowy z winy Wykonawcy, w terminie 30 dni od pozyskania informacji przez osoby uprawnione do reprezentacji Zamawiającego na temat takiego zatrudnienia.</w:t>
      </w:r>
    </w:p>
    <w:p w14:paraId="5694BFCE" w14:textId="77777777" w:rsidR="000C2364" w:rsidRDefault="000C2364" w:rsidP="000C2364">
      <w:pPr>
        <w:pStyle w:val="Nagwek1"/>
        <w:spacing w:line="100" w:lineRule="atLeast"/>
        <w:ind w:left="3195" w:firstLine="207"/>
      </w:pPr>
      <w:r>
        <w:rPr>
          <w:rFonts w:ascii="Roboto" w:hAnsi="Roboto" w:cs="Roboto"/>
          <w:sz w:val="22"/>
        </w:rPr>
        <w:t>§ 10 Dane osobowe</w:t>
      </w:r>
    </w:p>
    <w:p w14:paraId="238F21D2" w14:textId="77777777" w:rsidR="000C2364" w:rsidRDefault="000C2364" w:rsidP="000C2364">
      <w:pPr>
        <w:numPr>
          <w:ilvl w:val="0"/>
          <w:numId w:val="17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Strony zobowiązują się przetwarzać dane osobowe - udostępnione na podstawie odpowiednich zgód lub innych podstaw prawnych - zgodnie z przepisami Rozporządzenia Parlamentu Europejskiego i Rady (UE) 2016/679 z dnia 27 kwietnia 2016 r. w sprawie ochrony osób fizycznych w związku z przetwarzaniem danych osobowych i w sprawie swobodnego  przepływu  takich  danych  oraz  uchylenia  dyrektywy  95/46/WE  (ogólne rozporządzenie o ochronie danych, dalej: RODO) i innymi powszechnie obowiązującymi przepisami dotyczącymi ochrony danych osobowych, stosując przy tym środki techniczne i organizacyjne wskazane w art. 32 RODO, zapewniające właściwą ochronę danych osobowych oraz zapewniając dostęp do danych osobowych wyłącznie osobom upoważnionym.</w:t>
      </w:r>
    </w:p>
    <w:p w14:paraId="451142EA" w14:textId="77777777" w:rsidR="000C2364" w:rsidRDefault="000C2364" w:rsidP="000C2364">
      <w:pPr>
        <w:numPr>
          <w:ilvl w:val="0"/>
          <w:numId w:val="17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Strony oświadczają, że wzajemnie wobec siebie wypełniły obowiązki informacyjne przewidziane w art. 13 lub art. 14 RODO, wobec każdej osoby wskazanej w komparycji umowy oraz osób wskazanych do</w:t>
      </w:r>
      <w:r>
        <w:rPr>
          <w:rFonts w:ascii="Roboto" w:hAnsi="Roboto" w:cs="Roboto"/>
          <w:bCs/>
          <w:sz w:val="22"/>
          <w:szCs w:val="22"/>
        </w:rPr>
        <w:t xml:space="preserve"> realizacji umowy. Strony zobowiązuje się, w przypadku zmiany powyższych osób do wypełnienia obowiązków informacyjnych w trybie art. 13 lub 14 RODO najpóźniej wraz z przekazaniem drugiej stronie umowy danych osobowych tych osób. Właściwe klauzule informacyjne stanowią załącznik nr 3 do umowy.</w:t>
      </w:r>
    </w:p>
    <w:p w14:paraId="4240EBBE" w14:textId="77777777" w:rsidR="000C2364" w:rsidRDefault="000C2364" w:rsidP="000C2364">
      <w:pPr>
        <w:pStyle w:val="Nagwek1"/>
        <w:spacing w:line="100" w:lineRule="atLeast"/>
        <w:ind w:left="3195" w:firstLine="207"/>
      </w:pPr>
      <w:r>
        <w:rPr>
          <w:rFonts w:ascii="Roboto" w:hAnsi="Roboto" w:cs="Roboto"/>
          <w:sz w:val="22"/>
        </w:rPr>
        <w:t>§ 11 Zmiany umowy</w:t>
      </w:r>
    </w:p>
    <w:p w14:paraId="4FA09E9B" w14:textId="77777777" w:rsidR="000C2364" w:rsidRDefault="000C2364" w:rsidP="000C2364">
      <w:pPr>
        <w:widowControl w:val="0"/>
        <w:spacing w:after="120"/>
        <w:jc w:val="both"/>
      </w:pPr>
      <w:r>
        <w:rPr>
          <w:rFonts w:ascii="Roboto" w:hAnsi="Roboto" w:cs="Roboto"/>
          <w:sz w:val="22"/>
          <w:szCs w:val="22"/>
        </w:rPr>
        <w:t>Zmiana lub uzupełnienie umowy wymaga formy pisemnej lub elektronicznej pod rygorem nieważności lub formy elektronicznej pod rygorem nieważności, z zastrzeżeniem przypadków wskazanych w umowie.</w:t>
      </w:r>
    </w:p>
    <w:p w14:paraId="5FF17E31" w14:textId="77777777" w:rsidR="000C2364" w:rsidRDefault="000C2364" w:rsidP="000C2364">
      <w:pPr>
        <w:pStyle w:val="Nagwek1"/>
        <w:spacing w:line="100" w:lineRule="atLeast"/>
        <w:ind w:left="3195" w:firstLine="207"/>
      </w:pPr>
      <w:r>
        <w:rPr>
          <w:rFonts w:ascii="Roboto" w:hAnsi="Roboto" w:cs="Roboto"/>
          <w:sz w:val="22"/>
        </w:rPr>
        <w:lastRenderedPageBreak/>
        <w:t>§ 12 Postanowienia końcowe</w:t>
      </w:r>
    </w:p>
    <w:p w14:paraId="4E830E7E" w14:textId="77777777" w:rsidR="000C2364" w:rsidRDefault="000C2364" w:rsidP="000C2364">
      <w:pPr>
        <w:widowControl w:val="0"/>
        <w:numPr>
          <w:ilvl w:val="0"/>
          <w:numId w:val="1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 xml:space="preserve">Prawem właściwym dla umowy jest prawo polskie.  </w:t>
      </w:r>
    </w:p>
    <w:p w14:paraId="14CFD8CF" w14:textId="77777777" w:rsidR="000C2364" w:rsidRDefault="000C2364" w:rsidP="000C2364">
      <w:pPr>
        <w:widowControl w:val="0"/>
        <w:numPr>
          <w:ilvl w:val="0"/>
          <w:numId w:val="13"/>
        </w:numPr>
        <w:spacing w:after="120"/>
        <w:jc w:val="both"/>
        <w:rPr>
          <w:rFonts w:ascii="Roboto" w:hAnsi="Roboto" w:cs="Roboto"/>
          <w:sz w:val="22"/>
          <w:szCs w:val="22"/>
        </w:rPr>
      </w:pPr>
      <w:r>
        <w:rPr>
          <w:rFonts w:ascii="Roboto" w:hAnsi="Roboto" w:cs="Roboto"/>
          <w:sz w:val="22"/>
          <w:szCs w:val="22"/>
        </w:rPr>
        <w:t>Umowa została sporządzona w formie pisemnej w dwóch egzemplarzach w języku polskim, po jednym dla każdej ze Stron/ w formie elektronicznej w dniu złożenia podpisu przez ostatnią ze Stron.</w:t>
      </w:r>
      <w:r>
        <w:rPr>
          <w:rStyle w:val="Odwoanieprzypisudolnego1"/>
          <w:rFonts w:ascii="Roboto" w:hAnsi="Roboto" w:cs="Roboto"/>
          <w:sz w:val="22"/>
          <w:szCs w:val="22"/>
        </w:rPr>
        <w:footnoteReference w:id="7"/>
      </w:r>
    </w:p>
    <w:p w14:paraId="04BD394C" w14:textId="77777777" w:rsidR="000C2364" w:rsidRDefault="000C2364" w:rsidP="000C2364">
      <w:pPr>
        <w:widowControl w:val="0"/>
        <w:numPr>
          <w:ilvl w:val="0"/>
          <w:numId w:val="1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>Załącznikami do umowy są:</w:t>
      </w:r>
    </w:p>
    <w:p w14:paraId="6A4BBFA5" w14:textId="77777777" w:rsidR="000C2364" w:rsidRDefault="000C2364" w:rsidP="000C2364">
      <w:pPr>
        <w:widowControl w:val="0"/>
        <w:numPr>
          <w:ilvl w:val="1"/>
          <w:numId w:val="1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 xml:space="preserve">Załącznik nr 1 – opis przedmiotu zamówienia, </w:t>
      </w:r>
    </w:p>
    <w:p w14:paraId="77040F21" w14:textId="77777777" w:rsidR="000C2364" w:rsidRDefault="000C2364" w:rsidP="000C2364">
      <w:pPr>
        <w:widowControl w:val="0"/>
        <w:numPr>
          <w:ilvl w:val="1"/>
          <w:numId w:val="1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>Załącznik nr 2 – oferta Wykonawcy,</w:t>
      </w:r>
    </w:p>
    <w:p w14:paraId="71C55E4B" w14:textId="77777777" w:rsidR="000C2364" w:rsidRDefault="000C2364" w:rsidP="000C2364">
      <w:pPr>
        <w:widowControl w:val="0"/>
        <w:numPr>
          <w:ilvl w:val="1"/>
          <w:numId w:val="1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>Załącznik nr 3 – klauzule informacyjne RODO.</w:t>
      </w:r>
    </w:p>
    <w:p w14:paraId="3BBF6672" w14:textId="77777777" w:rsidR="000C2364" w:rsidRDefault="000C2364" w:rsidP="000C2364">
      <w:pPr>
        <w:widowControl w:val="0"/>
        <w:numPr>
          <w:ilvl w:val="0"/>
          <w:numId w:val="1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 xml:space="preserve">Strony ustalają, iż w przypadku zaistnienia jakichkolwiek sporów w związku z umową, będą dążyły do ich rozstrzygania w sposób polubowny. W przypadku nie dojścia do porozumienia każda ze stron w terminie 30 dni od dnia wezwania może poddać rozstrzygnięcie sporu sądowi powszechnemu, właściwemu miejscowo dla siedziby Zamawiającego. </w:t>
      </w:r>
    </w:p>
    <w:p w14:paraId="38C9FF5A" w14:textId="77777777" w:rsidR="000C2364" w:rsidRDefault="000C2364" w:rsidP="000C2364">
      <w:pPr>
        <w:spacing w:after="120"/>
        <w:rPr>
          <w:rFonts w:ascii="Roboto" w:hAnsi="Roboto" w:cs="Roboto"/>
          <w:sz w:val="22"/>
          <w:szCs w:val="22"/>
        </w:rPr>
      </w:pPr>
    </w:p>
    <w:p w14:paraId="3855F4AA" w14:textId="77777777" w:rsidR="000C2364" w:rsidRDefault="000C2364" w:rsidP="000C2364">
      <w:pPr>
        <w:tabs>
          <w:tab w:val="left" w:pos="720"/>
        </w:tabs>
        <w:suppressAutoHyphens w:val="0"/>
        <w:spacing w:after="120"/>
      </w:pPr>
      <w:r>
        <w:rPr>
          <w:rFonts w:ascii="Roboto" w:eastAsia="Calibri" w:hAnsi="Roboto" w:cs="Roboto"/>
          <w:b/>
          <w:sz w:val="22"/>
          <w:szCs w:val="22"/>
        </w:rPr>
        <w:t xml:space="preserve">ZAMAWIAJĄCY                                                                           </w:t>
      </w:r>
      <w:r>
        <w:rPr>
          <w:rFonts w:ascii="Roboto" w:eastAsia="Calibri" w:hAnsi="Roboto" w:cs="Roboto"/>
          <w:b/>
          <w:sz w:val="22"/>
          <w:szCs w:val="22"/>
        </w:rPr>
        <w:tab/>
        <w:t>WYKONAWCA</w:t>
      </w:r>
    </w:p>
    <w:p w14:paraId="5497F6D9" w14:textId="77777777" w:rsidR="000C2364" w:rsidRDefault="000C2364" w:rsidP="000C2364">
      <w:pPr>
        <w:suppressAutoHyphens w:val="0"/>
        <w:spacing w:after="120"/>
      </w:pPr>
    </w:p>
    <w:p w14:paraId="2701D8B2" w14:textId="77777777" w:rsidR="000C2364" w:rsidRDefault="000C2364" w:rsidP="000C2364">
      <w:pPr>
        <w:pageBreakBefore/>
        <w:tabs>
          <w:tab w:val="left" w:pos="720"/>
        </w:tabs>
        <w:suppressAutoHyphens w:val="0"/>
        <w:spacing w:after="120"/>
        <w:jc w:val="right"/>
      </w:pPr>
      <w:r>
        <w:rPr>
          <w:rFonts w:ascii="Roboto" w:hAnsi="Roboto" w:cs="Roboto"/>
          <w:sz w:val="22"/>
          <w:szCs w:val="22"/>
        </w:rPr>
        <w:lastRenderedPageBreak/>
        <w:t>Załącznik nr 2 do Zapytania – projektowane postanowienia umowy</w:t>
      </w:r>
    </w:p>
    <w:p w14:paraId="0CE2E4BB" w14:textId="77777777" w:rsidR="000C2364" w:rsidRDefault="000C2364" w:rsidP="000C2364">
      <w:pPr>
        <w:tabs>
          <w:tab w:val="left" w:pos="720"/>
        </w:tabs>
        <w:suppressAutoHyphens w:val="0"/>
        <w:spacing w:after="120"/>
        <w:jc w:val="right"/>
        <w:rPr>
          <w:rFonts w:ascii="Roboto" w:hAnsi="Roboto" w:cs="Roboto"/>
          <w:sz w:val="22"/>
          <w:szCs w:val="22"/>
        </w:rPr>
      </w:pPr>
    </w:p>
    <w:p w14:paraId="776D9905" w14:textId="77777777" w:rsidR="000C2364" w:rsidRDefault="000C2364" w:rsidP="000C2364">
      <w:pPr>
        <w:spacing w:after="120"/>
        <w:jc w:val="center"/>
        <w:rPr>
          <w:rFonts w:ascii="Roboto" w:eastAsia="Calibri" w:hAnsi="Roboto" w:cs="Roboto"/>
          <w:sz w:val="22"/>
          <w:szCs w:val="22"/>
        </w:rPr>
      </w:pPr>
      <w:r>
        <w:rPr>
          <w:rFonts w:ascii="Roboto" w:eastAsia="Calibri" w:hAnsi="Roboto" w:cs="Roboto"/>
          <w:b/>
          <w:bCs/>
          <w:sz w:val="22"/>
          <w:szCs w:val="22"/>
        </w:rPr>
        <w:t>UMOWA</w:t>
      </w:r>
      <w:r>
        <w:rPr>
          <w:rStyle w:val="Odwoanieprzypisudolnego1"/>
          <w:rFonts w:ascii="Roboto" w:hAnsi="Roboto" w:cs="Roboto"/>
          <w:sz w:val="22"/>
          <w:szCs w:val="22"/>
        </w:rPr>
        <w:footnoteReference w:id="8"/>
      </w:r>
    </w:p>
    <w:p w14:paraId="429452C5" w14:textId="77777777" w:rsidR="000C2364" w:rsidRDefault="000C2364" w:rsidP="000C2364">
      <w:pPr>
        <w:spacing w:after="120"/>
      </w:pPr>
      <w:r>
        <w:rPr>
          <w:rFonts w:ascii="Roboto" w:eastAsia="Calibri" w:hAnsi="Roboto" w:cs="Roboto"/>
          <w:sz w:val="22"/>
          <w:szCs w:val="22"/>
        </w:rPr>
        <w:t xml:space="preserve">zawarta </w:t>
      </w:r>
      <w:r>
        <w:rPr>
          <w:rFonts w:ascii="Roboto" w:eastAsia="Calibri" w:hAnsi="Roboto" w:cs="Roboto"/>
          <w:i/>
          <w:iCs/>
          <w:sz w:val="22"/>
          <w:szCs w:val="22"/>
        </w:rPr>
        <w:t>w dniu … r.</w:t>
      </w:r>
      <w:r>
        <w:rPr>
          <w:rStyle w:val="Odwoanieprzypisudolnego1"/>
          <w:rFonts w:ascii="Roboto" w:hAnsi="Roboto" w:cs="Roboto"/>
          <w:sz w:val="22"/>
          <w:szCs w:val="22"/>
        </w:rPr>
        <w:footnoteReference w:id="9"/>
      </w:r>
      <w:r>
        <w:rPr>
          <w:rFonts w:ascii="Roboto" w:eastAsia="Calibri" w:hAnsi="Roboto" w:cs="Roboto"/>
          <w:i/>
          <w:iCs/>
          <w:sz w:val="22"/>
          <w:szCs w:val="22"/>
        </w:rPr>
        <w:t>/w formie elektronicznej w dniu złożenia podpisu przez ostatnią ze Stron</w:t>
      </w:r>
      <w:r>
        <w:rPr>
          <w:rStyle w:val="Odwoanieprzypisudolnego1"/>
          <w:rFonts w:ascii="Roboto" w:hAnsi="Roboto" w:cs="Roboto"/>
          <w:sz w:val="22"/>
          <w:szCs w:val="22"/>
        </w:rPr>
        <w:footnoteReference w:id="10"/>
      </w:r>
      <w:r>
        <w:rPr>
          <w:rFonts w:ascii="Roboto" w:eastAsia="Calibri" w:hAnsi="Roboto" w:cs="Roboto"/>
          <w:sz w:val="22"/>
          <w:szCs w:val="22"/>
        </w:rPr>
        <w:t xml:space="preserve"> w … pomiędzy: </w:t>
      </w:r>
    </w:p>
    <w:p w14:paraId="4F383671" w14:textId="77777777" w:rsidR="000C2364" w:rsidRDefault="000C2364" w:rsidP="000C2364">
      <w:pPr>
        <w:spacing w:after="120"/>
        <w:jc w:val="both"/>
      </w:pPr>
      <w:r>
        <w:rPr>
          <w:rFonts w:ascii="Roboto" w:eastAsia="Calibri" w:hAnsi="Roboto" w:cs="Roboto"/>
          <w:b/>
          <w:sz w:val="22"/>
          <w:szCs w:val="22"/>
        </w:rPr>
        <w:t xml:space="preserve">Zespołem Szkół Centrum Kształcenia Rolniczego, </w:t>
      </w:r>
      <w:r>
        <w:rPr>
          <w:rFonts w:ascii="Roboto" w:eastAsia="Calibri" w:hAnsi="Roboto" w:cs="Roboto"/>
          <w:bCs/>
          <w:sz w:val="22"/>
          <w:szCs w:val="22"/>
        </w:rPr>
        <w:t>z siedzibą:</w:t>
      </w:r>
      <w:r>
        <w:rPr>
          <w:rFonts w:ascii="Roboto" w:eastAsia="Calibri" w:hAnsi="Roboto" w:cs="Roboto"/>
          <w:b/>
          <w:sz w:val="22"/>
          <w:szCs w:val="22"/>
        </w:rPr>
        <w:t xml:space="preserve"> ul. Batalionów Chłopskich 115, 70-760 Szczecin</w:t>
      </w:r>
      <w:r>
        <w:rPr>
          <w:rFonts w:ascii="Roboto" w:eastAsia="Calibri" w:hAnsi="Roboto" w:cs="Roboto"/>
          <w:bCs/>
          <w:sz w:val="22"/>
          <w:szCs w:val="22"/>
        </w:rPr>
        <w:t>,</w:t>
      </w:r>
      <w:r>
        <w:rPr>
          <w:rFonts w:ascii="Roboto" w:eastAsia="Calibri" w:hAnsi="Roboto" w:cs="Roboto"/>
          <w:b/>
          <w:sz w:val="22"/>
          <w:szCs w:val="22"/>
        </w:rPr>
        <w:t xml:space="preserve"> </w:t>
      </w:r>
      <w:r>
        <w:rPr>
          <w:rFonts w:ascii="Roboto" w:eastAsia="Calibri" w:hAnsi="Roboto" w:cs="Roboto"/>
          <w:bCs/>
          <w:sz w:val="22"/>
          <w:szCs w:val="22"/>
        </w:rPr>
        <w:t>NIP: 955-12-98-721, REGON: 000098482,</w:t>
      </w:r>
      <w:r>
        <w:rPr>
          <w:rFonts w:ascii="Roboto" w:eastAsia="Calibri" w:hAnsi="Roboto" w:cs="Roboto"/>
          <w:b/>
          <w:sz w:val="22"/>
          <w:szCs w:val="22"/>
        </w:rPr>
        <w:t xml:space="preserve"> </w:t>
      </w:r>
      <w:r>
        <w:rPr>
          <w:rFonts w:ascii="Roboto" w:eastAsia="Calibri" w:hAnsi="Roboto" w:cs="Roboto"/>
          <w:sz w:val="22"/>
          <w:szCs w:val="22"/>
        </w:rPr>
        <w:t>zwanym dalej w treści umowy „</w:t>
      </w:r>
      <w:r>
        <w:rPr>
          <w:rFonts w:ascii="Roboto" w:eastAsia="Calibri" w:hAnsi="Roboto" w:cs="Roboto"/>
          <w:b/>
          <w:bCs/>
          <w:sz w:val="22"/>
          <w:szCs w:val="22"/>
        </w:rPr>
        <w:t>Zamawiającym</w:t>
      </w:r>
      <w:r>
        <w:rPr>
          <w:rFonts w:ascii="Roboto" w:eastAsia="Calibri" w:hAnsi="Roboto" w:cs="Roboto"/>
          <w:sz w:val="22"/>
          <w:szCs w:val="22"/>
        </w:rPr>
        <w:t>”,  reprezentowanym przez Panią Annę Binkiewicz-Darcz – Dyrektora Zespołu Szkół Centrum Kształcenia Rolniczego,</w:t>
      </w:r>
    </w:p>
    <w:p w14:paraId="3A8D75F3" w14:textId="77777777" w:rsidR="000C2364" w:rsidRDefault="000C2364" w:rsidP="000C2364">
      <w:pPr>
        <w:spacing w:after="120"/>
      </w:pPr>
      <w:r>
        <w:rPr>
          <w:rFonts w:ascii="Roboto" w:eastAsia="Calibri" w:hAnsi="Roboto" w:cs="Roboto"/>
          <w:sz w:val="22"/>
          <w:szCs w:val="22"/>
        </w:rPr>
        <w:t xml:space="preserve">a </w:t>
      </w:r>
    </w:p>
    <w:p w14:paraId="5FF2D081" w14:textId="77777777" w:rsidR="000C2364" w:rsidRDefault="000C2364" w:rsidP="000C2364">
      <w:pPr>
        <w:widowControl w:val="0"/>
        <w:numPr>
          <w:ilvl w:val="0"/>
          <w:numId w:val="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>*gdy wykonawcą jest spółka prawa handlowego:</w:t>
      </w:r>
    </w:p>
    <w:p w14:paraId="0135CDEB" w14:textId="77777777" w:rsidR="000C2364" w:rsidRDefault="000C2364" w:rsidP="000C2364">
      <w:pPr>
        <w:widowControl w:val="0"/>
        <w:numPr>
          <w:ilvl w:val="0"/>
          <w:numId w:val="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 xml:space="preserve">[…] z siedzibą w […] wpisaną do rejestru przedsiębiorców Krajowego Rejestru Sądowego pod numerem […] NIP: […] o kapitale zakładowym […] zł, wpłaconym w całości/w części/w wysokości […] zł, zwaną dalej: </w:t>
      </w:r>
      <w:r>
        <w:rPr>
          <w:rFonts w:ascii="Roboto" w:hAnsi="Roboto" w:cs="Roboto"/>
          <w:b/>
          <w:bCs/>
          <w:sz w:val="22"/>
          <w:szCs w:val="22"/>
        </w:rPr>
        <w:t>„Wykonawcą”</w:t>
      </w:r>
      <w:r>
        <w:rPr>
          <w:rFonts w:ascii="Roboto" w:hAnsi="Roboto" w:cs="Roboto"/>
          <w:sz w:val="22"/>
          <w:szCs w:val="22"/>
        </w:rPr>
        <w:t xml:space="preserve"> reprezentowaną przez […]</w:t>
      </w:r>
    </w:p>
    <w:p w14:paraId="082956D0" w14:textId="77777777" w:rsidR="000C2364" w:rsidRDefault="000C2364" w:rsidP="000C2364">
      <w:pPr>
        <w:widowControl w:val="0"/>
        <w:numPr>
          <w:ilvl w:val="0"/>
          <w:numId w:val="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>*gdy wykonawcą jest osoba fizyczna prowadząca działalność gospodarczą:</w:t>
      </w:r>
    </w:p>
    <w:p w14:paraId="34F42402" w14:textId="77777777" w:rsidR="000C2364" w:rsidRDefault="000C2364" w:rsidP="000C2364">
      <w:pPr>
        <w:widowControl w:val="0"/>
        <w:numPr>
          <w:ilvl w:val="0"/>
          <w:numId w:val="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 xml:space="preserve">Panią/Panem […] o numerze PESEL […], prowadzącą/-ym działalność gospodarczą pod firmą […] z siedzibą w [..], NIP: […], zwaną/-ym dalej </w:t>
      </w:r>
      <w:r>
        <w:rPr>
          <w:rFonts w:ascii="Roboto" w:hAnsi="Roboto" w:cs="Roboto"/>
          <w:b/>
          <w:bCs/>
          <w:sz w:val="22"/>
          <w:szCs w:val="22"/>
        </w:rPr>
        <w:t>„Wykonawcą”</w:t>
      </w:r>
      <w:r>
        <w:rPr>
          <w:rFonts w:ascii="Roboto" w:hAnsi="Roboto" w:cs="Roboto"/>
          <w:sz w:val="22"/>
          <w:szCs w:val="22"/>
        </w:rPr>
        <w:t>, reprezentowaną/-ym przez […]</w:t>
      </w:r>
    </w:p>
    <w:p w14:paraId="151639C8" w14:textId="77777777" w:rsidR="000C2364" w:rsidRDefault="000C2364" w:rsidP="000C2364">
      <w:pPr>
        <w:pStyle w:val="Tekstpodstawowy"/>
        <w:spacing w:after="120" w:line="100" w:lineRule="atLeast"/>
        <w:ind w:hanging="11"/>
      </w:pPr>
      <w:r>
        <w:rPr>
          <w:rFonts w:ascii="Roboto" w:hAnsi="Roboto" w:cs="Roboto"/>
          <w:sz w:val="22"/>
          <w:szCs w:val="22"/>
        </w:rPr>
        <w:t>dalej łącznie nazywane „</w:t>
      </w:r>
      <w:r>
        <w:rPr>
          <w:rFonts w:ascii="Roboto" w:hAnsi="Roboto" w:cs="Roboto"/>
          <w:b/>
          <w:bCs/>
          <w:sz w:val="22"/>
          <w:szCs w:val="22"/>
        </w:rPr>
        <w:t>Stronami</w:t>
      </w:r>
      <w:r>
        <w:rPr>
          <w:rFonts w:ascii="Roboto" w:hAnsi="Roboto" w:cs="Roboto"/>
          <w:sz w:val="22"/>
          <w:szCs w:val="22"/>
        </w:rPr>
        <w:t>”, zaś osobno „</w:t>
      </w:r>
      <w:r>
        <w:rPr>
          <w:rFonts w:ascii="Roboto" w:hAnsi="Roboto" w:cs="Roboto"/>
          <w:b/>
          <w:bCs/>
          <w:sz w:val="22"/>
          <w:szCs w:val="22"/>
        </w:rPr>
        <w:t>Stroną</w:t>
      </w:r>
      <w:r>
        <w:rPr>
          <w:rFonts w:ascii="Roboto" w:hAnsi="Roboto" w:cs="Roboto"/>
          <w:sz w:val="22"/>
          <w:szCs w:val="22"/>
        </w:rPr>
        <w:t>”,</w:t>
      </w:r>
    </w:p>
    <w:p w14:paraId="10B36FB5" w14:textId="77777777" w:rsidR="000C2364" w:rsidRDefault="000C2364" w:rsidP="000C2364">
      <w:pPr>
        <w:spacing w:after="120"/>
        <w:jc w:val="both"/>
      </w:pPr>
      <w:r>
        <w:rPr>
          <w:rFonts w:ascii="Roboto" w:hAnsi="Roboto" w:cs="Roboto"/>
          <w:sz w:val="22"/>
          <w:szCs w:val="22"/>
        </w:rPr>
        <w:t>w wyniku postępowania o udzielenie zamówienia publicznego prowadzonego bez zastosowania przepisów ustawy z dnia 11 września 2019 r. Prawo zamówień publicznych pn</w:t>
      </w:r>
      <w:r>
        <w:rPr>
          <w:rFonts w:ascii="Roboto" w:hAnsi="Roboto" w:cs="Roboto"/>
          <w:b/>
          <w:sz w:val="22"/>
          <w:szCs w:val="22"/>
        </w:rPr>
        <w:t>.</w:t>
      </w:r>
      <w:r>
        <w:rPr>
          <w:rFonts w:ascii="Roboto" w:hAnsi="Roboto" w:cs="Roboto"/>
          <w:sz w:val="22"/>
          <w:szCs w:val="22"/>
        </w:rPr>
        <w:t xml:space="preserve"> […]</w:t>
      </w:r>
      <w:r>
        <w:rPr>
          <w:rFonts w:ascii="Roboto" w:eastAsia="Cambria" w:hAnsi="Roboto" w:cs="Roboto"/>
          <w:sz w:val="22"/>
          <w:szCs w:val="22"/>
        </w:rPr>
        <w:t xml:space="preserve"> znak: […] </w:t>
      </w:r>
      <w:r>
        <w:rPr>
          <w:rFonts w:ascii="Roboto" w:hAnsi="Roboto" w:cs="Roboto"/>
          <w:sz w:val="22"/>
          <w:szCs w:val="22"/>
        </w:rPr>
        <w:t>została zawarta umowa o następującej treści:</w:t>
      </w:r>
    </w:p>
    <w:p w14:paraId="4ED13DDE" w14:textId="77777777" w:rsidR="000C2364" w:rsidRDefault="000C2364" w:rsidP="000C2364">
      <w:pPr>
        <w:spacing w:after="120"/>
        <w:jc w:val="center"/>
      </w:pPr>
      <w:r>
        <w:rPr>
          <w:rFonts w:ascii="Roboto" w:eastAsia="Calibri" w:hAnsi="Roboto" w:cs="Roboto"/>
          <w:b/>
          <w:bCs/>
          <w:sz w:val="22"/>
          <w:szCs w:val="22"/>
        </w:rPr>
        <w:t>§ 1</w:t>
      </w:r>
    </w:p>
    <w:p w14:paraId="4C3F5E4D" w14:textId="77777777" w:rsidR="000C2364" w:rsidRDefault="000C2364" w:rsidP="000C2364">
      <w:pPr>
        <w:pStyle w:val="ListParagraph"/>
        <w:widowControl w:val="0"/>
        <w:numPr>
          <w:ilvl w:val="0"/>
          <w:numId w:val="2"/>
        </w:numPr>
        <w:spacing w:after="120"/>
        <w:ind w:left="357" w:hanging="357"/>
        <w:jc w:val="both"/>
      </w:pPr>
      <w:r>
        <w:rPr>
          <w:rFonts w:ascii="Roboto" w:hAnsi="Roboto" w:cs="Roboto"/>
          <w:sz w:val="22"/>
          <w:szCs w:val="22"/>
        </w:rPr>
        <w:t xml:space="preserve">Zamawiający powierza, a Wykonawca zobowiązuje się do wykonania na jego rzecz zamówienia pn. </w:t>
      </w:r>
      <w:r>
        <w:rPr>
          <w:rFonts w:ascii="Roboto" w:hAnsi="Roboto" w:cs="Roboto"/>
          <w:b/>
          <w:bCs/>
          <w:sz w:val="22"/>
          <w:szCs w:val="22"/>
        </w:rPr>
        <w:t>…….</w:t>
      </w:r>
    </w:p>
    <w:p w14:paraId="3611A0AA" w14:textId="77777777" w:rsidR="000C2364" w:rsidRDefault="000C2364" w:rsidP="000C2364">
      <w:pPr>
        <w:pStyle w:val="ListParagraph"/>
        <w:numPr>
          <w:ilvl w:val="0"/>
          <w:numId w:val="2"/>
        </w:numPr>
        <w:suppressAutoHyphens w:val="0"/>
        <w:spacing w:after="120"/>
        <w:ind w:left="357" w:hanging="357"/>
        <w:jc w:val="both"/>
      </w:pPr>
      <w:r>
        <w:rPr>
          <w:rFonts w:ascii="Roboto" w:hAnsi="Roboto" w:cs="Roboto"/>
          <w:sz w:val="22"/>
          <w:szCs w:val="22"/>
        </w:rPr>
        <w:t xml:space="preserve">Szczegółowy zakres przedmiotu umowy określa </w:t>
      </w:r>
      <w:r>
        <w:rPr>
          <w:rFonts w:ascii="Roboto" w:hAnsi="Roboto" w:cs="Roboto"/>
          <w:b/>
          <w:bCs/>
          <w:sz w:val="22"/>
          <w:szCs w:val="22"/>
        </w:rPr>
        <w:t>załącznik nr 3 do umowy</w:t>
      </w:r>
      <w:r>
        <w:rPr>
          <w:rFonts w:ascii="Roboto" w:hAnsi="Roboto" w:cs="Roboto"/>
          <w:sz w:val="22"/>
          <w:szCs w:val="22"/>
        </w:rPr>
        <w:t xml:space="preserve"> – opis przedmiotu zamówienia. Wykonawca zobowiązuje się do wykonania umowy zgodnie z ofertą stanowiącą </w:t>
      </w:r>
      <w:r>
        <w:rPr>
          <w:rFonts w:ascii="Roboto" w:hAnsi="Roboto" w:cs="Roboto"/>
          <w:b/>
          <w:bCs/>
          <w:sz w:val="22"/>
          <w:szCs w:val="22"/>
        </w:rPr>
        <w:t>załącznik nr 1 do umowy</w:t>
      </w:r>
      <w:r>
        <w:rPr>
          <w:rFonts w:ascii="Roboto" w:hAnsi="Roboto" w:cs="Roboto"/>
          <w:sz w:val="22"/>
          <w:szCs w:val="22"/>
        </w:rPr>
        <w:t>.</w:t>
      </w:r>
    </w:p>
    <w:p w14:paraId="5D4D7ACA" w14:textId="77777777" w:rsidR="000C2364" w:rsidRDefault="000C2364" w:rsidP="000C2364">
      <w:pPr>
        <w:pStyle w:val="Nagwek1"/>
        <w:spacing w:line="100" w:lineRule="atLeast"/>
        <w:ind w:left="360"/>
      </w:pPr>
      <w:r>
        <w:rPr>
          <w:rFonts w:ascii="Roboto" w:hAnsi="Roboto" w:cs="Roboto"/>
          <w:sz w:val="22"/>
        </w:rPr>
        <w:t>§ 2 Wynagrodzenie</w:t>
      </w:r>
    </w:p>
    <w:p w14:paraId="006C79D8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Wynagrodzenie należne Wykonawcy z tytułu realizacji umowy wynosi zgodnie z ofertą Wykonawcy, która stanowi </w:t>
      </w:r>
      <w:r>
        <w:rPr>
          <w:rFonts w:ascii="Roboto" w:hAnsi="Roboto" w:cs="Roboto"/>
          <w:b/>
          <w:sz w:val="22"/>
          <w:szCs w:val="22"/>
          <w:lang w:eastAsia="he-IL" w:bidi="he-IL"/>
        </w:rPr>
        <w:t>załącznik nr 1</w:t>
      </w: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 do umowy, wynosi [………….] zł netto,</w:t>
      </w:r>
      <w:r>
        <w:rPr>
          <w:rFonts w:ascii="Roboto" w:hAnsi="Roboto" w:cs="Roboto"/>
          <w:b/>
          <w:sz w:val="22"/>
          <w:szCs w:val="22"/>
          <w:lang w:eastAsia="he-IL" w:bidi="he-IL"/>
        </w:rPr>
        <w:t xml:space="preserve"> </w:t>
      </w:r>
      <w:r>
        <w:rPr>
          <w:rFonts w:ascii="Roboto" w:hAnsi="Roboto" w:cs="Roboto"/>
          <w:bCs/>
          <w:sz w:val="22"/>
          <w:szCs w:val="22"/>
          <w:lang w:eastAsia="he-IL" w:bidi="he-IL"/>
        </w:rPr>
        <w:t>co powiększone o wartość podatku VAT w stawce [……………]% wynosi […] zł brutto.</w:t>
      </w:r>
    </w:p>
    <w:p w14:paraId="5C8AFA81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Płatność wynagrodzenia, o którym mowa w ust. 1 zostanie dokonana na podstawie faktury za wykonanie przedmiotu umowy w oparciu o protokół odbioru końcowego podpisany przez Zamawiającego</w:t>
      </w:r>
      <w:r>
        <w:rPr>
          <w:rStyle w:val="Odwoanieprzypisudolnego1"/>
          <w:rFonts w:ascii="Roboto" w:hAnsi="Roboto" w:cs="Roboto"/>
          <w:sz w:val="22"/>
          <w:szCs w:val="22"/>
        </w:rPr>
        <w:footnoteReference w:id="11"/>
      </w: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 sporządzony zgodnie z zapisami niniejszej umowy. </w:t>
      </w:r>
    </w:p>
    <w:p w14:paraId="5AB9190E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  <w:rPr>
          <w:rFonts w:ascii="Roboto" w:hAnsi="Roboto" w:cs="Roboto"/>
          <w:bCs/>
          <w:sz w:val="22"/>
          <w:szCs w:val="22"/>
          <w:lang w:eastAsia="he-IL" w:bidi="he-IL"/>
        </w:rPr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Wynagrodzenie brutto, o którym mowa w ust. 1 jest wynagrodzeniem ryczałtowym obejmującym wszelkie koszty Wykonawcy i wartość podatku VAT i wyczerpuje wszelkie </w:t>
      </w:r>
      <w:r>
        <w:rPr>
          <w:rFonts w:ascii="Roboto" w:hAnsi="Roboto" w:cs="Roboto"/>
          <w:bCs/>
          <w:sz w:val="22"/>
          <w:szCs w:val="22"/>
          <w:lang w:eastAsia="he-IL" w:bidi="he-IL"/>
        </w:rPr>
        <w:lastRenderedPageBreak/>
        <w:t>roszczenia Wykonawcy związane z realizacją umowy. Wynagrodzenie obejmuje między innymi koszty …………………….</w:t>
      </w:r>
      <w:r>
        <w:rPr>
          <w:rStyle w:val="Odwoanieprzypisudolnego1"/>
          <w:rFonts w:ascii="Roboto" w:hAnsi="Roboto" w:cs="Roboto"/>
          <w:sz w:val="22"/>
          <w:szCs w:val="22"/>
        </w:rPr>
        <w:footnoteReference w:id="12"/>
      </w:r>
    </w:p>
    <w:p w14:paraId="0A030C80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Wynagrodzenie płatne będzie na podstawie prawidłowo wystawionej faktury VAT, na rachunek bankowy [……….], w terminie do 30 dni od dnia otrzymania przez Zamawiającego prawidłowo wystawionej faktury VAT. Zmiana rachunku bankowego nie wymaga aneksu do umowy, lecz powiadomienia Zamawiającego w postaci elektronicznej.</w:t>
      </w:r>
    </w:p>
    <w:p w14:paraId="320338E2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Rachunek bankowy, o którym mowa w ust. 3 Wykonawcy będącego czynnym podatnikiem VAT musi być zgodny z rachunkiem wykazanym w „białej liście” podatników VAT, o której mowa w art. 96b ustawy z dnia 11 marca 2004 r. o podatku od towarów i usług. </w:t>
      </w:r>
      <w:r>
        <w:rPr>
          <w:rFonts w:ascii="Roboto" w:hAnsi="Roboto" w:cs="Roboto"/>
          <w:sz w:val="22"/>
          <w:szCs w:val="22"/>
        </w:rPr>
        <w:t>W przypadku, gdy na dzień płatności rachunek nie będzie znajdował się na tej liście, Zamawiającemu przysługuje prawo do wstrzymania płatności do czasu ponownego zgłoszenia i uwidocznienia tego rachunku na tej liście, co nie wpływa na terminy realizacji niniejszej umowy i nie stanowi podstawy do naliczania odsetek za nieterminową płatność</w:t>
      </w:r>
      <w:r>
        <w:rPr>
          <w:rFonts w:ascii="Roboto" w:hAnsi="Roboto" w:cs="Roboto"/>
          <w:bCs/>
          <w:sz w:val="22"/>
          <w:szCs w:val="22"/>
          <w:lang w:eastAsia="he-IL" w:bidi="he-IL"/>
        </w:rPr>
        <w:t>.</w:t>
      </w:r>
    </w:p>
    <w:p w14:paraId="40A9FA49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 przypadku, gdy rachunek bankowy Wykonawcy będącego czynnym podatnikiem podatku VAT nie spełnia warunków określonych w ust. 5, opóźnienie w dokonaniu płatności w terminie określonym w umowie, nie stanowi dla Wykonawcy podstawy do żądania od Zamawiającego jakichkolwiek odsetek/odszkodowań lub innych roszczeń z tytułu dokonania nieterminowej płatności.</w:t>
      </w:r>
    </w:p>
    <w:p w14:paraId="53F3A799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Wykonawca nie może dokonać zastawienia lub przeniesienia, w szczególności cesji wierzytelności, przekazu, sprzedaży, jakiejkolwiek wierzytelności wynikającej z umowy lub jej części, na osoby trzecie bez uprzedniej, pisemnej zgody Zamawiającego pod rygorem nieważności.</w:t>
      </w:r>
    </w:p>
    <w:p w14:paraId="457173B2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Wszelkie rozliczenia finansowe między Zamawiającym, a Wykonawcą będą prowadzone w złotych polskich, w zaokrągleniu do dwóch miejsc po przecinku. </w:t>
      </w:r>
    </w:p>
    <w:p w14:paraId="2C7048B6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Zamawiający upoważnia Wykonawcę do wystawiania faktur VAT bez podpisu osoby upoważnionej do odbioru oraz działając na podstawie art. 106n ustawy z dnia 11 marca 2004 r. o podatku od towarów i usług wyraża zgodę na przesyłanie i otrzymywanie faktur, duplikatów tych faktur oraz ich korekt w formie elektronicznej na adres mailowy: […].</w:t>
      </w:r>
    </w:p>
    <w:p w14:paraId="6AA227CF" w14:textId="77777777" w:rsidR="000C2364" w:rsidRDefault="000C2364" w:rsidP="000C2364">
      <w:pPr>
        <w:pStyle w:val="ListParagraph"/>
        <w:numPr>
          <w:ilvl w:val="0"/>
          <w:numId w:val="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Za dzień płatności uważa się dzień obciążenia rachunku bankowego Zamawiającego.</w:t>
      </w:r>
    </w:p>
    <w:p w14:paraId="69DE2B28" w14:textId="77777777" w:rsidR="000C2364" w:rsidRDefault="000C2364" w:rsidP="000C2364">
      <w:pPr>
        <w:pStyle w:val="Nagwek1"/>
        <w:spacing w:line="100" w:lineRule="atLeast"/>
        <w:ind w:left="360"/>
      </w:pPr>
      <w:r>
        <w:rPr>
          <w:rFonts w:ascii="Roboto" w:hAnsi="Roboto" w:cs="Roboto"/>
          <w:sz w:val="22"/>
        </w:rPr>
        <w:t>§ 3 Termin realizacji</w:t>
      </w:r>
    </w:p>
    <w:p w14:paraId="0B2A7A25" w14:textId="77777777" w:rsidR="000C2364" w:rsidRDefault="000C2364" w:rsidP="000C2364">
      <w:pPr>
        <w:numPr>
          <w:ilvl w:val="0"/>
          <w:numId w:val="6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Wykonawca zobowiązuje się do wykonania przedmiotu umowy w terminie od dnia podpisania umowy do dnia [………….].</w:t>
      </w:r>
    </w:p>
    <w:p w14:paraId="779CA465" w14:textId="77777777" w:rsidR="000C2364" w:rsidRDefault="000C2364" w:rsidP="000C2364">
      <w:pPr>
        <w:numPr>
          <w:ilvl w:val="0"/>
          <w:numId w:val="6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Terminem końcowym realizacji umowy jest termin dokonania odbioru końcowego przez Zamawiającego.</w:t>
      </w:r>
    </w:p>
    <w:p w14:paraId="4F5BB76B" w14:textId="77777777" w:rsidR="000C2364" w:rsidRDefault="000C2364" w:rsidP="000C2364">
      <w:pPr>
        <w:pStyle w:val="Nagwek1"/>
        <w:spacing w:line="100" w:lineRule="atLeast"/>
        <w:ind w:left="360"/>
      </w:pPr>
      <w:r>
        <w:rPr>
          <w:rFonts w:ascii="Roboto" w:hAnsi="Roboto" w:cs="Roboto"/>
          <w:sz w:val="22"/>
        </w:rPr>
        <w:t>§ 4 Sposób realizacji</w:t>
      </w:r>
    </w:p>
    <w:p w14:paraId="0C98601C" w14:textId="77777777" w:rsidR="000C2364" w:rsidRDefault="000C2364" w:rsidP="000C2364">
      <w:pPr>
        <w:pStyle w:val="ListParagraph"/>
        <w:numPr>
          <w:ilvl w:val="0"/>
          <w:numId w:val="16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Strony zobowiązują się do bieżącej współpracy, rzetelności i starań w celu należytego wykonania umowy oraz do wzajemnego informowania o wszystkich zdarzeniach mających, lub mogących mieć wpływ na realizację umowy.</w:t>
      </w:r>
    </w:p>
    <w:p w14:paraId="4CABDCA6" w14:textId="77777777" w:rsidR="000C2364" w:rsidRDefault="000C2364" w:rsidP="000C2364">
      <w:pPr>
        <w:pStyle w:val="ListParagraph"/>
        <w:numPr>
          <w:ilvl w:val="0"/>
          <w:numId w:val="16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Wykonawca zobowiązuje się wykonać umowę z należytą starannością, przy uwzględnieniu zawodowego charakteru prowadzonej działalności.</w:t>
      </w:r>
    </w:p>
    <w:p w14:paraId="783CBB45" w14:textId="77777777" w:rsidR="000C2364" w:rsidRDefault="000C2364" w:rsidP="000C2364">
      <w:pPr>
        <w:pStyle w:val="ListParagraph"/>
        <w:numPr>
          <w:ilvl w:val="0"/>
          <w:numId w:val="16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Wykonawca przy realizacji umowy zobowiązuje się do:</w:t>
      </w:r>
    </w:p>
    <w:p w14:paraId="4CE946A5" w14:textId="77777777" w:rsidR="000C2364" w:rsidRDefault="000C2364" w:rsidP="000C2364">
      <w:pPr>
        <w:pStyle w:val="ListParagraph"/>
        <w:numPr>
          <w:ilvl w:val="1"/>
          <w:numId w:val="11"/>
        </w:numPr>
        <w:suppressAutoHyphens w:val="0"/>
        <w:spacing w:after="120"/>
        <w:ind w:left="851" w:firstLine="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[…]</w:t>
      </w:r>
    </w:p>
    <w:p w14:paraId="2C47F618" w14:textId="77777777" w:rsidR="000C2364" w:rsidRDefault="000C2364" w:rsidP="000C2364">
      <w:pPr>
        <w:pStyle w:val="ListParagraph"/>
        <w:numPr>
          <w:ilvl w:val="1"/>
          <w:numId w:val="11"/>
        </w:numPr>
        <w:suppressAutoHyphens w:val="0"/>
        <w:spacing w:after="120"/>
        <w:ind w:left="851" w:firstLine="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lastRenderedPageBreak/>
        <w:t>[…]</w:t>
      </w:r>
    </w:p>
    <w:p w14:paraId="5FB8BB80" w14:textId="77777777" w:rsidR="000C2364" w:rsidRDefault="000C2364" w:rsidP="000C2364">
      <w:pPr>
        <w:pStyle w:val="ListParagraph"/>
        <w:numPr>
          <w:ilvl w:val="0"/>
          <w:numId w:val="16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Zamawiający zobowiązuje się do: </w:t>
      </w:r>
    </w:p>
    <w:p w14:paraId="4CFE13F6" w14:textId="77777777" w:rsidR="000C2364" w:rsidRDefault="000C2364" w:rsidP="000C2364">
      <w:pPr>
        <w:pStyle w:val="ListParagraph"/>
        <w:numPr>
          <w:ilvl w:val="0"/>
          <w:numId w:val="15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[…]</w:t>
      </w:r>
    </w:p>
    <w:p w14:paraId="4A50A4E0" w14:textId="77777777" w:rsidR="000C2364" w:rsidRDefault="000C2364" w:rsidP="000C2364">
      <w:pPr>
        <w:pStyle w:val="ListParagraph"/>
        <w:numPr>
          <w:ilvl w:val="0"/>
          <w:numId w:val="15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[…]</w:t>
      </w:r>
    </w:p>
    <w:p w14:paraId="12D1FD6B" w14:textId="77777777" w:rsidR="000C2364" w:rsidRDefault="000C2364" w:rsidP="000C2364">
      <w:pPr>
        <w:pStyle w:val="Nagwek1"/>
        <w:spacing w:line="100" w:lineRule="atLeast"/>
        <w:ind w:left="360"/>
      </w:pPr>
      <w:r>
        <w:rPr>
          <w:rFonts w:ascii="Roboto" w:hAnsi="Roboto" w:cs="Roboto"/>
          <w:sz w:val="22"/>
        </w:rPr>
        <w:t>§ 5 Odbiory</w:t>
      </w:r>
    </w:p>
    <w:p w14:paraId="1CF3B5C2" w14:textId="77777777" w:rsidR="000C2364" w:rsidRDefault="000C2364" w:rsidP="000C2364">
      <w:pPr>
        <w:pStyle w:val="ListParagraph"/>
        <w:numPr>
          <w:ilvl w:val="0"/>
          <w:numId w:val="12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Odbiorom podlegają […] </w:t>
      </w:r>
    </w:p>
    <w:p w14:paraId="4C909CAE" w14:textId="77777777" w:rsidR="000C2364" w:rsidRDefault="000C2364" w:rsidP="000C2364">
      <w:pPr>
        <w:pStyle w:val="ListParagraph"/>
        <w:numPr>
          <w:ilvl w:val="0"/>
          <w:numId w:val="12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Tytułem dokonywania poprawek, wprowadzania uwag, usuwania błędów i wad wskazanych w rezultatach niniejszej umowy, Wykonawcy nie przysługuje dodatkowe wynagrodzenie.</w:t>
      </w:r>
    </w:p>
    <w:p w14:paraId="62D7AACE" w14:textId="77777777" w:rsidR="000C2364" w:rsidRDefault="000C2364" w:rsidP="000C2364">
      <w:pPr>
        <w:pStyle w:val="ListParagraph"/>
        <w:numPr>
          <w:ilvl w:val="0"/>
          <w:numId w:val="12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 przypadku stwierdzenia wad uniemożliwiających odbiór, Zamawiający wyznaczy odpowiedni termin na usunięcie wad. Po upływie terminu na usunięcie wad Zamawiający dokona odbioru końcowego lub, w razie nieusunięcia wad, odmówi odbioru i będzie miał prawo do odstąpienia od umowy w terminie 30 dni od dnia bezskutecznego upływu terminu na usunięcie wad.</w:t>
      </w:r>
    </w:p>
    <w:p w14:paraId="06C09AC0" w14:textId="77777777" w:rsidR="000C2364" w:rsidRDefault="000C2364" w:rsidP="000C2364">
      <w:pPr>
        <w:pStyle w:val="ListParagraph"/>
        <w:numPr>
          <w:ilvl w:val="0"/>
          <w:numId w:val="12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Potwierdzeniem wykonania umowy bez wad istotnych jest protokół odbioru końcowego podpisany przez Zamawiającego.</w:t>
      </w:r>
    </w:p>
    <w:p w14:paraId="25FD592C" w14:textId="77777777" w:rsidR="000C2364" w:rsidRDefault="000C2364" w:rsidP="000C2364">
      <w:pPr>
        <w:pStyle w:val="Nagwek1"/>
        <w:spacing w:line="100" w:lineRule="atLeast"/>
        <w:ind w:left="360" w:hanging="360"/>
        <w:rPr>
          <w:rFonts w:ascii="Roboto" w:hAnsi="Roboto" w:cs="Roboto"/>
          <w:bCs/>
          <w:sz w:val="22"/>
          <w:szCs w:val="22"/>
          <w:lang w:eastAsia="he-IL" w:bidi="he-IL"/>
        </w:rPr>
      </w:pPr>
      <w:r>
        <w:rPr>
          <w:rFonts w:ascii="Roboto" w:hAnsi="Roboto" w:cs="Roboto"/>
          <w:sz w:val="22"/>
        </w:rPr>
        <w:t>§ 6 Gwarancja i rękojmia</w:t>
      </w:r>
      <w:r>
        <w:rPr>
          <w:rStyle w:val="Odwoanieprzypisudolnego1"/>
          <w:rFonts w:ascii="Roboto" w:hAnsi="Roboto" w:cs="Roboto"/>
          <w:sz w:val="22"/>
        </w:rPr>
        <w:footnoteReference w:id="13"/>
      </w:r>
    </w:p>
    <w:p w14:paraId="0352A0EA" w14:textId="77777777" w:rsidR="000C2364" w:rsidRDefault="000C2364" w:rsidP="000C2364">
      <w:pPr>
        <w:pStyle w:val="ListParagraph"/>
        <w:numPr>
          <w:ilvl w:val="0"/>
          <w:numId w:val="7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W ramach wynagrodzenia Wykonawca udziela gwarancji na […], na okres </w:t>
      </w:r>
      <w:r>
        <w:rPr>
          <w:rFonts w:ascii="Roboto" w:hAnsi="Roboto" w:cs="Roboto"/>
          <w:b/>
          <w:bCs/>
          <w:sz w:val="22"/>
          <w:szCs w:val="22"/>
          <w:lang w:eastAsia="he-IL" w:bidi="he-IL"/>
        </w:rPr>
        <w:t>[…]</w:t>
      </w: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 </w:t>
      </w:r>
    </w:p>
    <w:p w14:paraId="13F3DFC4" w14:textId="77777777" w:rsidR="000C2364" w:rsidRDefault="000C2364" w:rsidP="000C2364">
      <w:pPr>
        <w:pStyle w:val="ListParagraph"/>
        <w:numPr>
          <w:ilvl w:val="0"/>
          <w:numId w:val="7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Wykonawca przekaże Zamawiającemu w trakcie odbioru końcowego gwarancje na materiały i urządzenia, dla których producent lub dystrybutor udziela dłuższej gwarancji niż określona w ust. 1 niniejszego paragrafu. </w:t>
      </w:r>
    </w:p>
    <w:p w14:paraId="0DDC22DF" w14:textId="77777777" w:rsidR="000C2364" w:rsidRDefault="000C2364" w:rsidP="000C2364">
      <w:pPr>
        <w:pStyle w:val="ListParagraph"/>
        <w:numPr>
          <w:ilvl w:val="0"/>
          <w:numId w:val="7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Wykonawca obowiązany jest w okresie gwarancji do usunięcia wad w terminie [……..] dni od ich zgłoszenia. </w:t>
      </w:r>
    </w:p>
    <w:p w14:paraId="51328620" w14:textId="77777777" w:rsidR="000C2364" w:rsidRDefault="000C2364" w:rsidP="000C2364">
      <w:pPr>
        <w:pStyle w:val="ListParagraph"/>
        <w:numPr>
          <w:ilvl w:val="0"/>
          <w:numId w:val="7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Wszelkie koszty związane z usuwaniem wad lub usterek, w okresie udzielonej gwarancji ponosi Wykonawca.</w:t>
      </w:r>
    </w:p>
    <w:p w14:paraId="1A504D8C" w14:textId="77777777" w:rsidR="000C2364" w:rsidRDefault="000C2364" w:rsidP="000C2364">
      <w:pPr>
        <w:pStyle w:val="ListParagraph"/>
        <w:numPr>
          <w:ilvl w:val="0"/>
          <w:numId w:val="7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 przypadku gdy Wykonawca nie usunie wad w terminach wskazanych w ust. 3 Zamawiający jest uprawniony zlecić usunięcie wady osobie trzeciej, na koszt Wykonawcy, co nie uchybia zobowiązaniu Wykonawcy do zapłaty kary umownej oraz prawu do dochodzenia przez Zamawiającego odszkodowania uzupełniającego w części przenoszącej karę umowną.</w:t>
      </w:r>
    </w:p>
    <w:p w14:paraId="15BBB81F" w14:textId="77777777" w:rsidR="000C2364" w:rsidRDefault="000C2364" w:rsidP="000C2364">
      <w:pPr>
        <w:pStyle w:val="ListParagraph"/>
        <w:numPr>
          <w:ilvl w:val="0"/>
          <w:numId w:val="7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Termin rękojmi za wady jest równy terminowi udzielonej gwarancji określonej w ust. 1.</w:t>
      </w:r>
    </w:p>
    <w:p w14:paraId="5D9342F2" w14:textId="77777777" w:rsidR="000C2364" w:rsidRDefault="000C2364" w:rsidP="000C2364">
      <w:pPr>
        <w:pStyle w:val="ListParagraph"/>
        <w:numPr>
          <w:ilvl w:val="0"/>
          <w:numId w:val="7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Odbiór pogwarancyjny zostanie dokonany po upływie okresu gwarancji.</w:t>
      </w:r>
    </w:p>
    <w:p w14:paraId="757C14E7" w14:textId="77777777" w:rsidR="000C2364" w:rsidRDefault="000C2364" w:rsidP="000C2364">
      <w:pPr>
        <w:pStyle w:val="Nagwek1"/>
        <w:spacing w:line="100" w:lineRule="atLeast"/>
        <w:ind w:left="3762" w:firstLine="207"/>
      </w:pPr>
      <w:r>
        <w:rPr>
          <w:rFonts w:ascii="Roboto" w:hAnsi="Roboto" w:cs="Roboto"/>
          <w:sz w:val="22"/>
        </w:rPr>
        <w:t>§ 7 Kary umowne</w:t>
      </w:r>
    </w:p>
    <w:p w14:paraId="343ADDB3" w14:textId="77777777" w:rsidR="000C2364" w:rsidRDefault="000C2364" w:rsidP="000C2364">
      <w:pPr>
        <w:pStyle w:val="ListParagraph"/>
        <w:numPr>
          <w:ilvl w:val="0"/>
          <w:numId w:val="8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Wykonawca zapłaci Zamawiającemu kary umowne: </w:t>
      </w:r>
    </w:p>
    <w:p w14:paraId="5157F890" w14:textId="77777777" w:rsidR="000C2364" w:rsidRDefault="000C2364" w:rsidP="000C2364">
      <w:pPr>
        <w:pStyle w:val="ListParagraph"/>
        <w:numPr>
          <w:ilvl w:val="1"/>
          <w:numId w:val="9"/>
        </w:numPr>
        <w:suppressAutoHyphens w:val="0"/>
        <w:spacing w:after="120"/>
        <w:ind w:left="709" w:hanging="283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 razie zwłoki w realizacji umowy w stosunku do terminu określonego w § 3 ust 1 umowy w wysokości […]% wynagrodzenia umownego brutto, o którym mowa w § 2 ust. 1 za każdy dzień zwłoki;</w:t>
      </w:r>
    </w:p>
    <w:p w14:paraId="36E792AA" w14:textId="77777777" w:rsidR="000C2364" w:rsidRDefault="000C2364" w:rsidP="000C2364">
      <w:pPr>
        <w:pStyle w:val="ListParagraph"/>
        <w:numPr>
          <w:ilvl w:val="1"/>
          <w:numId w:val="9"/>
        </w:numPr>
        <w:suppressAutoHyphens w:val="0"/>
        <w:spacing w:after="120"/>
        <w:ind w:left="709" w:hanging="283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lastRenderedPageBreak/>
        <w:t>w razie zwłoki w usunięciu wad w stosunku do terminu wyznaczonego zgodnie z § 6 ust. 3 umowy w wysokości […]% wynagrodzenia umownego brutto, o którym mowa w § 2 ust. 1 za każdy dzień zwłoki;</w:t>
      </w:r>
    </w:p>
    <w:p w14:paraId="6CF2623D" w14:textId="77777777" w:rsidR="000C2364" w:rsidRDefault="000C2364" w:rsidP="000C2364">
      <w:pPr>
        <w:pStyle w:val="ListParagraph"/>
        <w:numPr>
          <w:ilvl w:val="1"/>
          <w:numId w:val="9"/>
        </w:numPr>
        <w:suppressAutoHyphens w:val="0"/>
        <w:spacing w:after="120"/>
        <w:ind w:left="709" w:hanging="283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 przypadku niezrealizowania przez Wykonawcę umowy lub w przypadku odstąpienia od umowy przez którąkolwiek ze stron umowy z winy Wykonawcy, w wysokości 20% maksymalnego wynagrodzenia umownego brutto, o którym mowa w § 2 ust. 1 umowy.</w:t>
      </w:r>
    </w:p>
    <w:p w14:paraId="29AFC03D" w14:textId="77777777" w:rsidR="000C2364" w:rsidRDefault="000C2364" w:rsidP="000C2364">
      <w:pPr>
        <w:pStyle w:val="ListParagraph"/>
        <w:numPr>
          <w:ilvl w:val="0"/>
          <w:numId w:val="8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Zamawiający ma prawo do potrącenia należności naliczonych z tytułu kar umownych z faktur Wykonawcy na podstawie wystawionej przez siebie noty obciążeniowej na co Wykonawca wyraża zgodę. </w:t>
      </w:r>
    </w:p>
    <w:p w14:paraId="566EA439" w14:textId="77777777" w:rsidR="000C2364" w:rsidRDefault="000C2364" w:rsidP="000C2364">
      <w:pPr>
        <w:pStyle w:val="ListParagraph"/>
        <w:numPr>
          <w:ilvl w:val="0"/>
          <w:numId w:val="8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Kary naliczane są niezależnie od podstaw ich naliczenia wskazanych w ust. 1, a odstąpienie od umowy nie wyklucza dochodzenia kar należnych na podstawie umowy.</w:t>
      </w:r>
    </w:p>
    <w:p w14:paraId="6D9F0428" w14:textId="77777777" w:rsidR="000C2364" w:rsidRDefault="000C2364" w:rsidP="000C2364">
      <w:pPr>
        <w:pStyle w:val="ListParagraph"/>
        <w:numPr>
          <w:ilvl w:val="0"/>
          <w:numId w:val="8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Zamawiający zastrzega sobie prawo dochodzenia na zasadach ogólnych odszkodowania uzupełniającego przewyższającego wysokość zastrzeżonych kar umownych. </w:t>
      </w:r>
    </w:p>
    <w:p w14:paraId="086F707D" w14:textId="77777777" w:rsidR="000C2364" w:rsidRDefault="000C2364" w:rsidP="000C2364">
      <w:pPr>
        <w:pStyle w:val="Nagwek1"/>
        <w:spacing w:line="100" w:lineRule="atLeast"/>
        <w:ind w:left="3195" w:firstLine="207"/>
      </w:pPr>
      <w:r>
        <w:rPr>
          <w:rFonts w:ascii="Roboto" w:hAnsi="Roboto" w:cs="Roboto"/>
          <w:sz w:val="22"/>
        </w:rPr>
        <w:t>§ 8 Odstąpienie od umowy</w:t>
      </w:r>
    </w:p>
    <w:p w14:paraId="363B2BED" w14:textId="77777777" w:rsidR="000C2364" w:rsidRDefault="000C2364" w:rsidP="000C2364">
      <w:pPr>
        <w:pStyle w:val="ListParagraph"/>
        <w:numPr>
          <w:ilvl w:val="0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Zamawiającemu przysługuje prawo do odstąpienia od umowy w całości lub w części w terminie 30 dni od powzięcia wiadomości o zdarzeniu, w następujących przypadkach: </w:t>
      </w:r>
    </w:p>
    <w:p w14:paraId="1710E5A3" w14:textId="77777777" w:rsidR="000C2364" w:rsidRDefault="000C2364" w:rsidP="000C2364">
      <w:pPr>
        <w:pStyle w:val="ListParagraph"/>
        <w:numPr>
          <w:ilvl w:val="1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określonych w umowie;</w:t>
      </w:r>
    </w:p>
    <w:p w14:paraId="7E465D14" w14:textId="77777777" w:rsidR="000C2364" w:rsidRDefault="000C2364" w:rsidP="000C2364">
      <w:pPr>
        <w:pStyle w:val="ListParagraph"/>
        <w:numPr>
          <w:ilvl w:val="1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 przypadku, w którym wskutek przedłużenia lub konieczności przedłużenia terminu realizacji umowy niezależnie od przyczyny takiego przedłużenia, w szczególności w przypadku przekroczenia terminu określonego w § 3 ust. 1, zaistnieje brak możliwości sfinansowania zamówienia lub jego części; w takim przypadku, rozliczenie realizacji umowy nastąpi według zasad określonych w niniejszym ustępie, zaś przypisanie jednej ze Stron odpowiedzialności za rozwiązanie umowy będzie zależne od przyczyny przedłużenia terminu jego realizacji;</w:t>
      </w:r>
    </w:p>
    <w:p w14:paraId="6C6DB150" w14:textId="77777777" w:rsidR="000C2364" w:rsidRDefault="000C2364" w:rsidP="000C2364">
      <w:pPr>
        <w:pStyle w:val="ListParagraph"/>
        <w:numPr>
          <w:ilvl w:val="1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rażącego naruszenia postanowień umowy przez Wykonawcę, po uprzednim wezwaniu Zamawiającego do naprawienia skutków naruszenia i należytego wykonywania umowy;</w:t>
      </w:r>
    </w:p>
    <w:p w14:paraId="47383D61" w14:textId="77777777" w:rsidR="000C2364" w:rsidRDefault="000C2364" w:rsidP="000C2364">
      <w:pPr>
        <w:pStyle w:val="ListParagraph"/>
        <w:numPr>
          <w:ilvl w:val="1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gdy Wykonawca nie przystępuje do realizacji umowy przez okres minimum […] dni od dnia zawarcia umowy;</w:t>
      </w:r>
    </w:p>
    <w:p w14:paraId="53977AB1" w14:textId="77777777" w:rsidR="000C2364" w:rsidRDefault="000C2364" w:rsidP="000C2364">
      <w:pPr>
        <w:numPr>
          <w:ilvl w:val="1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gdy wykonawca bez zgody zamawiającego przerwał realizację robót i przerwa trwa dłużej niż […] dni,</w:t>
      </w:r>
    </w:p>
    <w:p w14:paraId="754ACAF0" w14:textId="77777777" w:rsidR="000C2364" w:rsidRDefault="000C2364" w:rsidP="000C2364">
      <w:pPr>
        <w:pStyle w:val="ListParagraph"/>
        <w:numPr>
          <w:ilvl w:val="1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gdy zostanie otwarta likwidacja wobec Wykonawcy;</w:t>
      </w:r>
    </w:p>
    <w:p w14:paraId="515855F1" w14:textId="77777777" w:rsidR="000C2364" w:rsidRDefault="000C2364" w:rsidP="000C2364">
      <w:pPr>
        <w:pStyle w:val="ListParagraph"/>
        <w:numPr>
          <w:ilvl w:val="1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gdy zostanie wydany nakaz zajęcia majątku Wykonawcy;</w:t>
      </w:r>
    </w:p>
    <w:p w14:paraId="44E5E906" w14:textId="77777777" w:rsidR="000C2364" w:rsidRDefault="000C2364" w:rsidP="000C2364">
      <w:pPr>
        <w:pStyle w:val="ListParagraph"/>
        <w:numPr>
          <w:ilvl w:val="1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 innych przypadkach określonych przepisami prawa.</w:t>
      </w:r>
    </w:p>
    <w:p w14:paraId="4329694A" w14:textId="77777777" w:rsidR="000C2364" w:rsidRDefault="000C2364" w:rsidP="000C2364">
      <w:pPr>
        <w:pStyle w:val="ListParagraph"/>
        <w:numPr>
          <w:ilvl w:val="0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 przypadku odstąpienia od niniejszej umowy przez Zamawiającego lub rozwiązania jej na innej podstawie:</w:t>
      </w:r>
    </w:p>
    <w:p w14:paraId="26B91B1E" w14:textId="77777777" w:rsidR="000C2364" w:rsidRDefault="000C2364" w:rsidP="000C2364">
      <w:pPr>
        <w:pStyle w:val="ListParagraph"/>
        <w:numPr>
          <w:ilvl w:val="0"/>
          <w:numId w:val="1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Wykonawca i Zamawiający zobowiązują się do sporządzenia i podpisania protokołu, który będzie zawierał opis wykonanych prac do dnia odstąpienia lub rozwiązania niniejszej Umowy;</w:t>
      </w:r>
    </w:p>
    <w:p w14:paraId="26522292" w14:textId="77777777" w:rsidR="000C2364" w:rsidRDefault="000C2364" w:rsidP="000C2364">
      <w:pPr>
        <w:pStyle w:val="ListParagraph"/>
        <w:numPr>
          <w:ilvl w:val="0"/>
          <w:numId w:val="14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wysokość wynagrodzenia należna Wykonawcy zostanie ustalona proporcjonalnie na podstawie zakresu czynności wykonanych przez niego i zaakceptowanych przez Zamawiającego do dnia odstąpienia lub rozwiązania </w:t>
      </w:r>
      <w:r>
        <w:rPr>
          <w:rFonts w:ascii="Roboto" w:hAnsi="Roboto" w:cs="Roboto"/>
          <w:bCs/>
          <w:sz w:val="22"/>
          <w:szCs w:val="22"/>
          <w:lang w:eastAsia="he-IL" w:bidi="he-IL"/>
        </w:rPr>
        <w:lastRenderedPageBreak/>
        <w:t>niniejszej umowy, wyłącznie wówczas gdy wykonane czynności będą miały dla Zamawiającego znaczenie.</w:t>
      </w:r>
    </w:p>
    <w:p w14:paraId="3804F842" w14:textId="77777777" w:rsidR="000C2364" w:rsidRDefault="000C2364" w:rsidP="000C2364">
      <w:pPr>
        <w:pStyle w:val="ListParagraph"/>
        <w:numPr>
          <w:ilvl w:val="0"/>
          <w:numId w:val="10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Oświadczenie Zamawiającego o odstąpieniu od niniejszej umowy lub o rozwiązaniu umowy będzie miało formę pisemną lub elektroniczną i będzie zawierało uzasadnienie. Oświadczenie to może zostać doręczone Wykonawcy listem poleconym, osobiście, zaś w przypadku formy elektronicznej – na ostatni znany adres e-mail Wykonawcy przeznaczony do kontaktu z Zamawiającym. Oświadczenie złożone za pośrednictwem poczty e-mail uznaje się za złożone z chwilą jego przesłania na ww. adres poczty elektronicznej.</w:t>
      </w:r>
    </w:p>
    <w:p w14:paraId="31B4BED0" w14:textId="77777777" w:rsidR="000C2364" w:rsidRDefault="000C2364" w:rsidP="000C2364">
      <w:pPr>
        <w:pStyle w:val="Nagwek1"/>
        <w:spacing w:line="100" w:lineRule="atLeast"/>
        <w:ind w:left="3195" w:firstLine="207"/>
      </w:pPr>
      <w:r>
        <w:rPr>
          <w:rFonts w:ascii="Roboto" w:hAnsi="Roboto" w:cs="Roboto"/>
          <w:sz w:val="22"/>
        </w:rPr>
        <w:t>§ 9 Personel Wykonawcy</w:t>
      </w:r>
    </w:p>
    <w:p w14:paraId="7E090C4C" w14:textId="77777777" w:rsidR="000C2364" w:rsidRDefault="000C2364" w:rsidP="000C2364">
      <w:pPr>
        <w:pStyle w:val="ListParagraph"/>
        <w:numPr>
          <w:ilvl w:val="0"/>
          <w:numId w:val="5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 xml:space="preserve">Dla potrzeb realizacji niniejszej umowy Strony ustalają następujące dane kontaktowe: </w:t>
      </w:r>
    </w:p>
    <w:p w14:paraId="3C29BE8A" w14:textId="77777777" w:rsidR="000C2364" w:rsidRDefault="000C2364" w:rsidP="000C2364">
      <w:pPr>
        <w:pStyle w:val="ListParagraph"/>
        <w:spacing w:after="120"/>
        <w:ind w:left="399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1) Wykonawca: […] tel. […] e-mail: […]</w:t>
      </w:r>
    </w:p>
    <w:p w14:paraId="287F8296" w14:textId="77777777" w:rsidR="000C2364" w:rsidRDefault="000C2364" w:rsidP="000C2364">
      <w:pPr>
        <w:pStyle w:val="ListParagraph"/>
        <w:spacing w:after="120"/>
        <w:ind w:left="399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2) Zamawiający: […] tel. […] e-mail: […]</w:t>
      </w:r>
    </w:p>
    <w:p w14:paraId="3EC16EC9" w14:textId="77777777" w:rsidR="000C2364" w:rsidRDefault="000C2364" w:rsidP="000C2364">
      <w:pPr>
        <w:numPr>
          <w:ilvl w:val="0"/>
          <w:numId w:val="5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Zmiana danych wskazanych w ust. 1 nie wymaga zawarcia przez strony aneksu do umowy, lecz powiadomienia drugiej Strony w postaci elektronicznej.</w:t>
      </w:r>
    </w:p>
    <w:p w14:paraId="1DC3FB00" w14:textId="77777777" w:rsidR="000C2364" w:rsidRDefault="000C2364" w:rsidP="000C2364">
      <w:pPr>
        <w:pStyle w:val="ListParagraph"/>
        <w:numPr>
          <w:ilvl w:val="0"/>
          <w:numId w:val="5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Niepowiadomienie o zmianie danych, o których mowa w ust. 4 skutkuje przyjęciem, że pisma adresowane na ostatni prawidłowo wskazany adres zostały skutecznie doręczone. Strony dopuszczają komunikację drogą elektroniczną.</w:t>
      </w:r>
    </w:p>
    <w:p w14:paraId="0280EAA6" w14:textId="77777777" w:rsidR="000C2364" w:rsidRDefault="000C2364" w:rsidP="000C2364">
      <w:pPr>
        <w:pStyle w:val="ListParagraph"/>
        <w:numPr>
          <w:ilvl w:val="0"/>
          <w:numId w:val="5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Wykonawca nie ma prawa do powierzania zobowiązań określonych w umowie pracownikom Zamawiającego pod rygorem odstąpienia przez Zamawiającego od niniejszej umowy z winy Wykonawcy, w terminie 30 dni od pozyskania informacji przez osoby uprawnione do reprezentacji Zamawiającego na temat takiego zatrudnienia.</w:t>
      </w:r>
    </w:p>
    <w:p w14:paraId="26B685E6" w14:textId="77777777" w:rsidR="000C2364" w:rsidRDefault="000C2364" w:rsidP="000C2364">
      <w:pPr>
        <w:pStyle w:val="Nagwek1"/>
        <w:spacing w:line="100" w:lineRule="atLeast"/>
        <w:ind w:left="3195" w:firstLine="207"/>
      </w:pPr>
      <w:r>
        <w:rPr>
          <w:rFonts w:ascii="Roboto" w:hAnsi="Roboto" w:cs="Roboto"/>
          <w:sz w:val="22"/>
        </w:rPr>
        <w:t>§ 10 Dane osobowe</w:t>
      </w:r>
    </w:p>
    <w:p w14:paraId="433B86BF" w14:textId="77777777" w:rsidR="000C2364" w:rsidRDefault="000C2364" w:rsidP="000C2364">
      <w:pPr>
        <w:numPr>
          <w:ilvl w:val="0"/>
          <w:numId w:val="17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Strony zobowiązują się przetwarzać dane osobowe - udostępnione na podstawie odpowiednich zgód lub innych podstaw prawnych - zgodnie z przepisami Rozporządzenia Parlamentu Europejskiego i Rady (UE) 2016/679 z dnia 27 kwietnia 2016 r. w sprawie ochrony osób fizycznych w związku z przetwarzaniem danych osobowych i w sprawie swobodnego  przepływu  takich  danych  oraz  uchylenia  dyrektywy  95/46/WE  (ogólne rozporządzenie o ochronie danych, dalej: RODO) i innymi powszechnie obowiązującymi przepisami dotyczącymi ochrony danych osobowych, stosując przy tym środki techniczne i organizacyjne wskazane w art. 32 RODO, zapewniające właściwą ochronę danych osobowych oraz zapewniając dostęp do danych osobowych wyłącznie osobom upoważnionym.</w:t>
      </w:r>
    </w:p>
    <w:p w14:paraId="5DAD3516" w14:textId="77777777" w:rsidR="000C2364" w:rsidRDefault="000C2364" w:rsidP="000C2364">
      <w:pPr>
        <w:numPr>
          <w:ilvl w:val="0"/>
          <w:numId w:val="17"/>
        </w:numPr>
        <w:suppressAutoHyphens w:val="0"/>
        <w:spacing w:after="120"/>
        <w:jc w:val="both"/>
      </w:pPr>
      <w:r>
        <w:rPr>
          <w:rFonts w:ascii="Roboto" w:hAnsi="Roboto" w:cs="Roboto"/>
          <w:bCs/>
          <w:sz w:val="22"/>
          <w:szCs w:val="22"/>
          <w:lang w:eastAsia="he-IL" w:bidi="he-IL"/>
        </w:rPr>
        <w:t>Strony oświadczają, że wzajemnie wobec siebie wypełniły obowiązki informacyjne przewidziane w art. 13 lub art. 14 RODO, wobec każdej osoby wskazanej w komparycji umowy oraz osób wskazanych do</w:t>
      </w:r>
      <w:r>
        <w:rPr>
          <w:rFonts w:ascii="Roboto" w:hAnsi="Roboto" w:cs="Roboto"/>
          <w:bCs/>
          <w:sz w:val="22"/>
          <w:szCs w:val="22"/>
        </w:rPr>
        <w:t xml:space="preserve"> realizacji umowy. Strony zobowiązuje się, w przypadku zmiany powyższych osób do wypełnienia obowiązków informacyjnych w trybie art. 13 lub 14 RODO najpóźniej wraz z przekazaniem drugiej stronie umowy danych osobowych tych osób. Właściwe klauzule informacyjne stanowią załącznik nr 3 do umowy.</w:t>
      </w:r>
    </w:p>
    <w:p w14:paraId="58DA75D1" w14:textId="77777777" w:rsidR="000C2364" w:rsidRDefault="000C2364" w:rsidP="000C2364">
      <w:pPr>
        <w:pStyle w:val="Nagwek1"/>
        <w:spacing w:line="100" w:lineRule="atLeast"/>
        <w:ind w:left="3195" w:firstLine="207"/>
      </w:pPr>
      <w:r>
        <w:rPr>
          <w:rFonts w:ascii="Roboto" w:hAnsi="Roboto" w:cs="Roboto"/>
          <w:sz w:val="22"/>
        </w:rPr>
        <w:t>§ 11 Zmiany umowy</w:t>
      </w:r>
    </w:p>
    <w:p w14:paraId="4FE6B12F" w14:textId="77777777" w:rsidR="000C2364" w:rsidRDefault="000C2364" w:rsidP="000C2364">
      <w:pPr>
        <w:widowControl w:val="0"/>
        <w:spacing w:after="120"/>
        <w:jc w:val="both"/>
      </w:pPr>
      <w:r>
        <w:rPr>
          <w:rFonts w:ascii="Roboto" w:hAnsi="Roboto" w:cs="Roboto"/>
          <w:sz w:val="22"/>
          <w:szCs w:val="22"/>
        </w:rPr>
        <w:t>Zmiana lub uzupełnienie umowy wymaga formy pisemnej lub elektronicznej pod rygorem nieważności lub formy elektronicznej pod rygorem nieważności, z zastrzeżeniem przypadków wskazanych w umowie.</w:t>
      </w:r>
    </w:p>
    <w:p w14:paraId="6028453E" w14:textId="77777777" w:rsidR="000C2364" w:rsidRDefault="000C2364" w:rsidP="000C2364">
      <w:pPr>
        <w:pStyle w:val="Nagwek1"/>
        <w:spacing w:line="100" w:lineRule="atLeast"/>
        <w:ind w:left="3195" w:firstLine="207"/>
      </w:pPr>
      <w:r>
        <w:rPr>
          <w:rFonts w:ascii="Roboto" w:hAnsi="Roboto" w:cs="Roboto"/>
          <w:sz w:val="22"/>
        </w:rPr>
        <w:lastRenderedPageBreak/>
        <w:t>§ 12 Postanowienia końcowe</w:t>
      </w:r>
    </w:p>
    <w:p w14:paraId="03F54E51" w14:textId="77777777" w:rsidR="000C2364" w:rsidRDefault="000C2364" w:rsidP="000C2364">
      <w:pPr>
        <w:widowControl w:val="0"/>
        <w:numPr>
          <w:ilvl w:val="0"/>
          <w:numId w:val="1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 xml:space="preserve">Prawem właściwym dla umowy jest prawo polskie.  </w:t>
      </w:r>
    </w:p>
    <w:p w14:paraId="74CA3763" w14:textId="77777777" w:rsidR="000C2364" w:rsidRDefault="000C2364" w:rsidP="000C2364">
      <w:pPr>
        <w:widowControl w:val="0"/>
        <w:numPr>
          <w:ilvl w:val="0"/>
          <w:numId w:val="13"/>
        </w:numPr>
        <w:spacing w:after="120"/>
        <w:jc w:val="both"/>
        <w:rPr>
          <w:rFonts w:ascii="Roboto" w:hAnsi="Roboto" w:cs="Roboto"/>
          <w:sz w:val="22"/>
          <w:szCs w:val="22"/>
        </w:rPr>
      </w:pPr>
      <w:r>
        <w:rPr>
          <w:rFonts w:ascii="Roboto" w:hAnsi="Roboto" w:cs="Roboto"/>
          <w:sz w:val="22"/>
          <w:szCs w:val="22"/>
        </w:rPr>
        <w:t>Umowa została sporządzona w formie pisemnej w dwóch egzemplarzach w języku polskim, po jednym dla każdej ze Stron/ w formie elektronicznej w dniu złożenia podpisu przez ostatnią ze Stron.</w:t>
      </w:r>
      <w:r>
        <w:rPr>
          <w:rStyle w:val="Odwoanieprzypisudolnego1"/>
          <w:rFonts w:ascii="Roboto" w:hAnsi="Roboto" w:cs="Roboto"/>
          <w:sz w:val="22"/>
          <w:szCs w:val="22"/>
        </w:rPr>
        <w:footnoteReference w:id="14"/>
      </w:r>
    </w:p>
    <w:p w14:paraId="0CBBD97D" w14:textId="77777777" w:rsidR="000C2364" w:rsidRDefault="000C2364" w:rsidP="000C2364">
      <w:pPr>
        <w:widowControl w:val="0"/>
        <w:numPr>
          <w:ilvl w:val="0"/>
          <w:numId w:val="1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>Załącznikami do umowy są:</w:t>
      </w:r>
    </w:p>
    <w:p w14:paraId="1D934217" w14:textId="77777777" w:rsidR="000C2364" w:rsidRDefault="000C2364" w:rsidP="000C2364">
      <w:pPr>
        <w:widowControl w:val="0"/>
        <w:numPr>
          <w:ilvl w:val="1"/>
          <w:numId w:val="1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 xml:space="preserve">Załącznik nr 1 – opis przedmiotu zamówienia, </w:t>
      </w:r>
    </w:p>
    <w:p w14:paraId="355B303E" w14:textId="77777777" w:rsidR="000C2364" w:rsidRDefault="000C2364" w:rsidP="000C2364">
      <w:pPr>
        <w:widowControl w:val="0"/>
        <w:numPr>
          <w:ilvl w:val="1"/>
          <w:numId w:val="1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>Załącznik nr 2 – oferta Wykonawcy,</w:t>
      </w:r>
    </w:p>
    <w:p w14:paraId="065683BB" w14:textId="77777777" w:rsidR="000C2364" w:rsidRDefault="000C2364" w:rsidP="000C2364">
      <w:pPr>
        <w:widowControl w:val="0"/>
        <w:numPr>
          <w:ilvl w:val="1"/>
          <w:numId w:val="1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>Załącznik nr 3 – klauzule informacyjne RODO.</w:t>
      </w:r>
    </w:p>
    <w:p w14:paraId="4008622B" w14:textId="77777777" w:rsidR="000C2364" w:rsidRDefault="000C2364" w:rsidP="000C2364">
      <w:pPr>
        <w:widowControl w:val="0"/>
        <w:numPr>
          <w:ilvl w:val="0"/>
          <w:numId w:val="13"/>
        </w:numPr>
        <w:spacing w:after="120"/>
        <w:jc w:val="both"/>
      </w:pPr>
      <w:r>
        <w:rPr>
          <w:rFonts w:ascii="Roboto" w:hAnsi="Roboto" w:cs="Roboto"/>
          <w:sz w:val="22"/>
          <w:szCs w:val="22"/>
        </w:rPr>
        <w:t xml:space="preserve">Strony ustalają, iż w przypadku zaistnienia jakichkolwiek sporów w związku z umową, będą dążyły do ich rozstrzygania w sposób polubowny. W przypadku nie dojścia do porozumienia każda ze stron w terminie 30 dni od dnia wezwania może poddać rozstrzygnięcie sporu sądowi powszechnemu, właściwemu miejscowo dla siedziby Zamawiającego. </w:t>
      </w:r>
    </w:p>
    <w:p w14:paraId="1CAADF2B" w14:textId="77777777" w:rsidR="000C2364" w:rsidRDefault="000C2364" w:rsidP="000C2364">
      <w:pPr>
        <w:spacing w:after="120"/>
        <w:rPr>
          <w:rFonts w:ascii="Roboto" w:hAnsi="Roboto" w:cs="Roboto"/>
          <w:sz w:val="22"/>
          <w:szCs w:val="22"/>
        </w:rPr>
      </w:pPr>
    </w:p>
    <w:p w14:paraId="62403C67" w14:textId="77777777" w:rsidR="000C2364" w:rsidRDefault="000C2364" w:rsidP="000C2364">
      <w:pPr>
        <w:tabs>
          <w:tab w:val="left" w:pos="720"/>
        </w:tabs>
        <w:suppressAutoHyphens w:val="0"/>
        <w:spacing w:after="120"/>
      </w:pPr>
      <w:r>
        <w:rPr>
          <w:rFonts w:ascii="Roboto" w:eastAsia="Calibri" w:hAnsi="Roboto" w:cs="Roboto"/>
          <w:b/>
          <w:sz w:val="22"/>
          <w:szCs w:val="22"/>
        </w:rPr>
        <w:t xml:space="preserve">ZAMAWIAJĄCY                                                                           </w:t>
      </w:r>
      <w:r>
        <w:rPr>
          <w:rFonts w:ascii="Roboto" w:eastAsia="Calibri" w:hAnsi="Roboto" w:cs="Roboto"/>
          <w:b/>
          <w:sz w:val="22"/>
          <w:szCs w:val="22"/>
        </w:rPr>
        <w:tab/>
        <w:t>WYKONAWCA</w:t>
      </w:r>
    </w:p>
    <w:p w14:paraId="555A15B5" w14:textId="77777777" w:rsidR="000C2364" w:rsidRDefault="000C2364" w:rsidP="000C2364">
      <w:pPr>
        <w:suppressAutoHyphens w:val="0"/>
        <w:spacing w:after="120"/>
      </w:pPr>
    </w:p>
    <w:p w14:paraId="616CF5EA" w14:textId="77777777" w:rsidR="005710C6" w:rsidRDefault="005710C6"/>
    <w:sectPr w:rsidR="005710C6" w:rsidSect="000C236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417" w:bottom="1276" w:left="1560" w:header="709" w:footer="11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EDB5D" w14:textId="77777777" w:rsidR="00AE2E59" w:rsidRDefault="00AE2E59" w:rsidP="000C2364">
      <w:r>
        <w:separator/>
      </w:r>
    </w:p>
  </w:endnote>
  <w:endnote w:type="continuationSeparator" w:id="0">
    <w:p w14:paraId="1D632336" w14:textId="77777777" w:rsidR="00AE2E59" w:rsidRDefault="00AE2E59" w:rsidP="000C2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49988" w14:textId="77777777" w:rsidR="000C2364" w:rsidRDefault="000C2364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  <w:p w14:paraId="7F12D14A" w14:textId="77777777" w:rsidR="000C2364" w:rsidRDefault="000C23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5724C" w14:textId="77777777" w:rsidR="000C2364" w:rsidRDefault="000C23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20B56" w14:textId="77777777" w:rsidR="00AE2E59" w:rsidRDefault="00AE2E59" w:rsidP="000C2364">
      <w:r>
        <w:separator/>
      </w:r>
    </w:p>
  </w:footnote>
  <w:footnote w:type="continuationSeparator" w:id="0">
    <w:p w14:paraId="3C623C0F" w14:textId="77777777" w:rsidR="00AE2E59" w:rsidRDefault="00AE2E59" w:rsidP="000C2364">
      <w:r>
        <w:continuationSeparator/>
      </w:r>
    </w:p>
  </w:footnote>
  <w:footnote w:id="1">
    <w:p w14:paraId="64E5BB8C" w14:textId="77777777" w:rsidR="000C2364" w:rsidRDefault="000C2364" w:rsidP="000C2364">
      <w:r>
        <w:rPr>
          <w:rStyle w:val="Znakiprzypiswdolnych"/>
          <w:rFonts w:ascii="Roboto" w:hAnsi="Roboto"/>
        </w:rPr>
        <w:footnoteRef/>
      </w:r>
      <w:r>
        <w:rPr>
          <w:rStyle w:val="footnotereference"/>
          <w:rFonts w:ascii="Roboto" w:hAnsi="Roboto" w:cs="Roboto"/>
        </w:rPr>
        <w:tab/>
        <w:t>?</w:t>
      </w:r>
      <w:r>
        <w:rPr>
          <w:rFonts w:ascii="Roboto" w:hAnsi="Roboto" w:cs="Roboto"/>
        </w:rPr>
        <w:t xml:space="preserve"> Wzór poniżej określony ma charakter wyłącznie pomocniczy, jego zastosowanie wymaga dostosowania do przedmiotu zamówienia i każdorazowych wymagań Zamawiającego.</w:t>
      </w:r>
    </w:p>
  </w:footnote>
  <w:footnote w:id="2">
    <w:p w14:paraId="5C58C618" w14:textId="77777777" w:rsidR="000C2364" w:rsidRDefault="000C2364" w:rsidP="000C2364">
      <w:r>
        <w:rPr>
          <w:rStyle w:val="Znakiprzypiswdolnych"/>
          <w:rFonts w:ascii="Roboto" w:hAnsi="Roboto"/>
        </w:rPr>
        <w:footnoteRef/>
      </w:r>
      <w:r>
        <w:rPr>
          <w:rStyle w:val="footnotereference"/>
          <w:rFonts w:ascii="Roboto" w:hAnsi="Roboto" w:cs="Roboto"/>
        </w:rPr>
        <w:tab/>
        <w:t>?</w:t>
      </w:r>
      <w:r>
        <w:rPr>
          <w:rFonts w:ascii="Roboto" w:hAnsi="Roboto" w:cs="Roboto"/>
        </w:rPr>
        <w:t xml:space="preserve"> Pozostawić w razie umowy zawieranej w formie pisemnej</w:t>
      </w:r>
    </w:p>
  </w:footnote>
  <w:footnote w:id="3">
    <w:p w14:paraId="54B4778F" w14:textId="77777777" w:rsidR="000C2364" w:rsidRDefault="000C2364" w:rsidP="000C2364">
      <w:r>
        <w:rPr>
          <w:rStyle w:val="Znakiprzypiswdolnych"/>
          <w:rFonts w:ascii="Roboto" w:hAnsi="Roboto"/>
        </w:rPr>
        <w:footnoteRef/>
      </w:r>
      <w:r>
        <w:rPr>
          <w:rStyle w:val="footnotereference"/>
          <w:rFonts w:ascii="Roboto" w:hAnsi="Roboto" w:cs="Roboto"/>
        </w:rPr>
        <w:tab/>
        <w:t>?</w:t>
      </w:r>
      <w:r>
        <w:rPr>
          <w:rFonts w:ascii="Roboto" w:hAnsi="Roboto" w:cs="Roboto"/>
        </w:rPr>
        <w:t xml:space="preserve"> Pozostawić w razie umowy zawieranej w formie elektronicznej</w:t>
      </w:r>
    </w:p>
  </w:footnote>
  <w:footnote w:id="4">
    <w:p w14:paraId="2A5B97EB" w14:textId="77777777" w:rsidR="000C2364" w:rsidRDefault="000C2364" w:rsidP="000C2364">
      <w:r>
        <w:rPr>
          <w:rStyle w:val="Znakiprzypiswdolnych"/>
          <w:rFonts w:ascii="Roboto" w:hAnsi="Roboto"/>
        </w:rPr>
        <w:footnoteRef/>
      </w:r>
      <w:r>
        <w:rPr>
          <w:rStyle w:val="footnotereference"/>
        </w:rPr>
        <w:tab/>
      </w:r>
      <w:r>
        <w:rPr>
          <w:rStyle w:val="footnotereference"/>
          <w:rFonts w:ascii="Roboto" w:hAnsi="Roboto" w:cs="Roboto"/>
        </w:rPr>
        <w:t>?</w:t>
      </w:r>
      <w:r>
        <w:rPr>
          <w:rFonts w:ascii="Roboto" w:hAnsi="Roboto" w:cs="Roboto"/>
        </w:rPr>
        <w:t xml:space="preserve"> Protokół – jeśli dotyczy</w:t>
      </w:r>
    </w:p>
  </w:footnote>
  <w:footnote w:id="5">
    <w:p w14:paraId="16DFEC96" w14:textId="77777777" w:rsidR="000C2364" w:rsidRDefault="000C2364" w:rsidP="000C2364">
      <w:r>
        <w:rPr>
          <w:rStyle w:val="Znakiprzypiswdolnych"/>
          <w:rFonts w:ascii="Roboto" w:hAnsi="Roboto"/>
        </w:rPr>
        <w:footnoteRef/>
      </w:r>
      <w:r>
        <w:rPr>
          <w:rStyle w:val="footnotereference"/>
          <w:rFonts w:ascii="Roboto" w:hAnsi="Roboto" w:cs="Roboto"/>
        </w:rPr>
        <w:tab/>
        <w:t>?</w:t>
      </w:r>
      <w:r>
        <w:rPr>
          <w:rFonts w:ascii="Roboto" w:hAnsi="Roboto" w:cs="Roboto"/>
        </w:rPr>
        <w:t xml:space="preserve"> </w:t>
      </w:r>
      <w:r>
        <w:rPr>
          <w:rFonts w:ascii="Roboto" w:hAnsi="Roboto" w:cs="Roboto"/>
          <w:sz w:val="22"/>
          <w:szCs w:val="22"/>
        </w:rPr>
        <w:t>Doprecyzować jeśli dotyczy</w:t>
      </w:r>
    </w:p>
  </w:footnote>
  <w:footnote w:id="6">
    <w:p w14:paraId="278404A5" w14:textId="77777777" w:rsidR="000C2364" w:rsidRDefault="000C2364" w:rsidP="000C2364">
      <w:r>
        <w:rPr>
          <w:rStyle w:val="Znakiprzypiswdolnych"/>
          <w:rFonts w:ascii="Roboto" w:hAnsi="Roboto"/>
        </w:rPr>
        <w:footnoteRef/>
      </w:r>
      <w:r>
        <w:rPr>
          <w:rStyle w:val="footnotereference"/>
        </w:rPr>
        <w:tab/>
      </w:r>
      <w:r>
        <w:rPr>
          <w:rStyle w:val="footnotereference"/>
          <w:rFonts w:ascii="Roboto" w:hAnsi="Roboto" w:cs="Roboto"/>
        </w:rPr>
        <w:t>?</w:t>
      </w:r>
      <w:r>
        <w:rPr>
          <w:rFonts w:ascii="Roboto" w:hAnsi="Roboto" w:cs="Roboto"/>
        </w:rPr>
        <w:t xml:space="preserve"> Klauzule wyłącznie przykładowe, w przypadku zamówień na realizację usług klauzule mogą być zbędne, z kolei w przypadku robót budowlanych będą musiały zapewne podlegać rozbudowaniu.</w:t>
      </w:r>
    </w:p>
  </w:footnote>
  <w:footnote w:id="7">
    <w:p w14:paraId="0EB2F2BB" w14:textId="77777777" w:rsidR="000C2364" w:rsidRDefault="000C2364" w:rsidP="000C2364">
      <w:r>
        <w:rPr>
          <w:rStyle w:val="Znakiprzypiswdolnych"/>
          <w:rFonts w:ascii="Roboto" w:hAnsi="Roboto"/>
        </w:rPr>
        <w:footnoteRef/>
      </w:r>
      <w:r>
        <w:rPr>
          <w:rStyle w:val="footnotereference"/>
          <w:rFonts w:ascii="Roboto" w:hAnsi="Roboto" w:cs="Roboto"/>
        </w:rPr>
        <w:tab/>
        <w:t>?</w:t>
      </w:r>
      <w:r>
        <w:rPr>
          <w:rFonts w:ascii="Roboto" w:hAnsi="Roboto" w:cs="Roboto"/>
        </w:rPr>
        <w:t xml:space="preserve"> Właściwe pozostawić</w:t>
      </w:r>
    </w:p>
  </w:footnote>
  <w:footnote w:id="8">
    <w:p w14:paraId="7BFF95DE" w14:textId="77777777" w:rsidR="000C2364" w:rsidRDefault="000C2364" w:rsidP="000C2364">
      <w:r>
        <w:rPr>
          <w:rStyle w:val="Znakiprzypiswdolnych"/>
          <w:rFonts w:ascii="Roboto" w:hAnsi="Roboto"/>
        </w:rPr>
        <w:footnoteRef/>
      </w:r>
      <w:r>
        <w:rPr>
          <w:rStyle w:val="footnotereference"/>
          <w:rFonts w:ascii="Roboto" w:hAnsi="Roboto" w:cs="Roboto"/>
        </w:rPr>
        <w:tab/>
        <w:t>?</w:t>
      </w:r>
      <w:r>
        <w:rPr>
          <w:rFonts w:ascii="Roboto" w:hAnsi="Roboto" w:cs="Roboto"/>
        </w:rPr>
        <w:t xml:space="preserve"> Wzór poniżej określony ma charakter wyłącznie pomocniczy, jego zastosowanie wymaga dostosowania do przedmiotu zamówienia i każdorazowych wymagań Zamawiającego.</w:t>
      </w:r>
    </w:p>
  </w:footnote>
  <w:footnote w:id="9">
    <w:p w14:paraId="1725730A" w14:textId="77777777" w:rsidR="000C2364" w:rsidRDefault="000C2364" w:rsidP="000C2364">
      <w:r>
        <w:rPr>
          <w:rStyle w:val="Znakiprzypiswdolnych"/>
          <w:rFonts w:ascii="Roboto" w:hAnsi="Roboto"/>
        </w:rPr>
        <w:footnoteRef/>
      </w:r>
      <w:r>
        <w:rPr>
          <w:rStyle w:val="footnotereference"/>
          <w:rFonts w:ascii="Roboto" w:hAnsi="Roboto" w:cs="Roboto"/>
        </w:rPr>
        <w:tab/>
        <w:t>?</w:t>
      </w:r>
      <w:r>
        <w:rPr>
          <w:rFonts w:ascii="Roboto" w:hAnsi="Roboto" w:cs="Roboto"/>
        </w:rPr>
        <w:t xml:space="preserve"> Pozostawić w razie umowy zawieranej w formie pisemnej</w:t>
      </w:r>
    </w:p>
  </w:footnote>
  <w:footnote w:id="10">
    <w:p w14:paraId="12BB172F" w14:textId="77777777" w:rsidR="000C2364" w:rsidRDefault="000C2364" w:rsidP="000C2364">
      <w:r>
        <w:rPr>
          <w:rStyle w:val="Znakiprzypiswdolnych"/>
          <w:rFonts w:ascii="Roboto" w:hAnsi="Roboto"/>
        </w:rPr>
        <w:footnoteRef/>
      </w:r>
      <w:r>
        <w:rPr>
          <w:rStyle w:val="footnotereference"/>
          <w:rFonts w:ascii="Roboto" w:hAnsi="Roboto" w:cs="Roboto"/>
        </w:rPr>
        <w:tab/>
        <w:t>?</w:t>
      </w:r>
      <w:r>
        <w:rPr>
          <w:rFonts w:ascii="Roboto" w:hAnsi="Roboto" w:cs="Roboto"/>
        </w:rPr>
        <w:t xml:space="preserve"> Pozostawić w razie umowy zawieranej w formie elektronicznej</w:t>
      </w:r>
    </w:p>
  </w:footnote>
  <w:footnote w:id="11">
    <w:p w14:paraId="2E7523AB" w14:textId="77777777" w:rsidR="000C2364" w:rsidRDefault="000C2364" w:rsidP="000C2364">
      <w:r>
        <w:rPr>
          <w:rStyle w:val="Znakiprzypiswdolnych"/>
          <w:rFonts w:ascii="Roboto" w:hAnsi="Roboto"/>
        </w:rPr>
        <w:footnoteRef/>
      </w:r>
      <w:r>
        <w:rPr>
          <w:rStyle w:val="footnotereference"/>
        </w:rPr>
        <w:tab/>
      </w:r>
      <w:r>
        <w:rPr>
          <w:rStyle w:val="footnotereference"/>
          <w:rFonts w:ascii="Roboto" w:hAnsi="Roboto" w:cs="Roboto"/>
        </w:rPr>
        <w:t>?</w:t>
      </w:r>
      <w:r>
        <w:rPr>
          <w:rFonts w:ascii="Roboto" w:hAnsi="Roboto" w:cs="Roboto"/>
        </w:rPr>
        <w:t xml:space="preserve"> Protokół – jeśli dotyczy</w:t>
      </w:r>
    </w:p>
  </w:footnote>
  <w:footnote w:id="12">
    <w:p w14:paraId="5EE6166F" w14:textId="77777777" w:rsidR="000C2364" w:rsidRDefault="000C2364" w:rsidP="000C2364">
      <w:r>
        <w:rPr>
          <w:rStyle w:val="Znakiprzypiswdolnych"/>
          <w:rFonts w:ascii="Roboto" w:hAnsi="Roboto"/>
        </w:rPr>
        <w:footnoteRef/>
      </w:r>
      <w:r>
        <w:rPr>
          <w:rStyle w:val="footnotereference"/>
          <w:rFonts w:ascii="Roboto" w:hAnsi="Roboto" w:cs="Roboto"/>
        </w:rPr>
        <w:tab/>
        <w:t>?</w:t>
      </w:r>
      <w:r>
        <w:rPr>
          <w:rFonts w:ascii="Roboto" w:hAnsi="Roboto" w:cs="Roboto"/>
        </w:rPr>
        <w:t xml:space="preserve"> </w:t>
      </w:r>
      <w:r>
        <w:rPr>
          <w:rFonts w:ascii="Roboto" w:hAnsi="Roboto" w:cs="Roboto"/>
          <w:sz w:val="22"/>
          <w:szCs w:val="22"/>
        </w:rPr>
        <w:t>Doprecyzować jeśli dotyczy</w:t>
      </w:r>
    </w:p>
  </w:footnote>
  <w:footnote w:id="13">
    <w:p w14:paraId="3BF78CD2" w14:textId="77777777" w:rsidR="000C2364" w:rsidRDefault="000C2364" w:rsidP="000C2364">
      <w:r>
        <w:rPr>
          <w:rStyle w:val="Znakiprzypiswdolnych"/>
          <w:rFonts w:ascii="Roboto" w:hAnsi="Roboto"/>
        </w:rPr>
        <w:footnoteRef/>
      </w:r>
      <w:r>
        <w:rPr>
          <w:rStyle w:val="footnotereference"/>
        </w:rPr>
        <w:tab/>
      </w:r>
      <w:r>
        <w:rPr>
          <w:rStyle w:val="footnotereference"/>
          <w:rFonts w:ascii="Roboto" w:hAnsi="Roboto" w:cs="Roboto"/>
        </w:rPr>
        <w:t>?</w:t>
      </w:r>
      <w:r>
        <w:rPr>
          <w:rFonts w:ascii="Roboto" w:hAnsi="Roboto" w:cs="Roboto"/>
        </w:rPr>
        <w:t xml:space="preserve"> Klauzule wyłącznie przykładowe, w przypadku zamówień na realizację usług klauzule mogą być zbędne, z kolei w przypadku robót budowlanych będą musiały zapewne podlegać rozbudowaniu.</w:t>
      </w:r>
    </w:p>
  </w:footnote>
  <w:footnote w:id="14">
    <w:p w14:paraId="22E22EBB" w14:textId="155EE353" w:rsidR="000C2364" w:rsidRDefault="000C2364" w:rsidP="000C2364">
      <w:r>
        <w:rPr>
          <w:rStyle w:val="Znakiprzypiswdolnych"/>
          <w:rFonts w:ascii="Roboto" w:hAnsi="Roboto"/>
        </w:rPr>
        <w:footnoteRef/>
      </w:r>
      <w:r>
        <w:rPr>
          <w:rStyle w:val="footnotereference"/>
          <w:rFonts w:ascii="Roboto" w:hAnsi="Roboto" w:cs="Roboto"/>
        </w:rPr>
        <w:tab/>
      </w:r>
      <w:r>
        <w:rPr>
          <w:rFonts w:ascii="Roboto" w:hAnsi="Roboto" w:cs="Roboto"/>
        </w:rPr>
        <w:t>Właściwe pozostawić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99AC" w14:textId="77777777" w:rsidR="000C2364" w:rsidRDefault="000C23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5BCF" w14:textId="77777777" w:rsidR="000C2364" w:rsidRDefault="000C236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697" w:hanging="360"/>
      </w:pPr>
      <w:rPr>
        <w:rFonts w:cs="Calibri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1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3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5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7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9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1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3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57" w:hanging="180"/>
      </w:pPr>
    </w:lvl>
  </w:abstractNum>
  <w:abstractNum w:abstractNumId="2" w15:restartNumberingAfterBreak="0">
    <w:nsid w:val="0000000F"/>
    <w:multiLevelType w:val="multilevel"/>
    <w:tmpl w:val="0000000F"/>
    <w:name w:val="WW8Num1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Calibri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10"/>
    <w:multiLevelType w:val="multilevel"/>
    <w:tmpl w:val="0000001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/>
        <w:i w:val="0"/>
        <w:iCs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6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3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5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7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9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1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3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59" w:hanging="180"/>
      </w:pPr>
    </w:lvl>
  </w:abstractNum>
  <w:abstractNum w:abstractNumId="4" w15:restartNumberingAfterBreak="0">
    <w:nsid w:val="00000011"/>
    <w:multiLevelType w:val="multilevel"/>
    <w:tmpl w:val="00000011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9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3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5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7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9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1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3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59" w:hanging="180"/>
      </w:pPr>
    </w:lvl>
  </w:abstractNum>
  <w:abstractNum w:abstractNumId="5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399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5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3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5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7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9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1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3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59" w:hanging="180"/>
      </w:pPr>
    </w:lvl>
  </w:abstractNum>
  <w:abstractNum w:abstractNumId="6" w15:restartNumberingAfterBreak="0">
    <w:nsid w:val="00000013"/>
    <w:multiLevelType w:val="multilevel"/>
    <w:tmpl w:val="00000013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99" w:hanging="360"/>
      </w:pPr>
      <w:rPr>
        <w:rFonts w:cs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3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5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7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9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1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3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59" w:hanging="180"/>
      </w:pPr>
    </w:lvl>
  </w:abstractNum>
  <w:abstractNum w:abstractNumId="7" w15:restartNumberingAfterBreak="0">
    <w:nsid w:val="00000014"/>
    <w:multiLevelType w:val="multilevel"/>
    <w:tmpl w:val="00000014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9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3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5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7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9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1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3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59" w:hanging="180"/>
      </w:pPr>
    </w:lvl>
  </w:abstractNum>
  <w:abstractNum w:abstractNumId="8" w15:restartNumberingAfterBreak="0">
    <w:nsid w:val="00000015"/>
    <w:multiLevelType w:val="multilevel"/>
    <w:tmpl w:val="00000015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99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119" w:hanging="360"/>
      </w:pPr>
      <w:rPr>
        <w:rFonts w:cs="Calibri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3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5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7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9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1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3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59" w:hanging="180"/>
      </w:pPr>
    </w:lvl>
  </w:abstractNum>
  <w:abstractNum w:abstractNumId="9" w15:restartNumberingAfterBreak="0">
    <w:nsid w:val="00000016"/>
    <w:multiLevelType w:val="multi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99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11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3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5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7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9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1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3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59" w:hanging="180"/>
      </w:pPr>
    </w:lvl>
  </w:abstractNum>
  <w:abstractNum w:abstractNumId="10" w15:restartNumberingAfterBreak="0">
    <w:nsid w:val="00000017"/>
    <w:multiLevelType w:val="multilevel"/>
    <w:tmpl w:val="00000017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399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15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3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5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7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9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1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3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59" w:hanging="180"/>
      </w:pPr>
    </w:lvl>
  </w:abstractNum>
  <w:abstractNum w:abstractNumId="11" w15:restartNumberingAfterBreak="0">
    <w:nsid w:val="00000018"/>
    <w:multiLevelType w:val="multilevel"/>
    <w:tmpl w:val="00000018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9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3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5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7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9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1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3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59" w:hanging="180"/>
      </w:pPr>
    </w:lvl>
  </w:abstractNum>
  <w:abstractNum w:abstractNumId="12" w15:restartNumberingAfterBreak="0">
    <w:nsid w:val="00000019"/>
    <w:multiLevelType w:val="multilevel"/>
    <w:tmpl w:val="00000019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/>
        <w:i w:val="0"/>
        <w:i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Roboto" w:eastAsia="Courier New" w:hAnsi="Roboto" w:cs="Roboto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0000001A"/>
    <w:multiLevelType w:val="multi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1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3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5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7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9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71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3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5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79" w:hanging="180"/>
      </w:pPr>
    </w:lvl>
  </w:abstractNum>
  <w:abstractNum w:abstractNumId="14" w15:restartNumberingAfterBreak="0">
    <w:nsid w:val="0000001B"/>
    <w:multiLevelType w:val="multi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567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007" w:hanging="360"/>
      </w:pPr>
    </w:lvl>
    <w:lvl w:ilvl="2">
      <w:start w:val="1"/>
      <w:numFmt w:val="lowerRoman"/>
      <w:lvlText w:val="%2.%3."/>
      <w:lvlJc w:val="right"/>
      <w:pPr>
        <w:tabs>
          <w:tab w:val="num" w:pos="567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567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567"/>
        </w:tabs>
        <w:ind w:left="4167" w:hanging="360"/>
      </w:pPr>
    </w:lvl>
    <w:lvl w:ilvl="5">
      <w:start w:val="1"/>
      <w:numFmt w:val="lowerRoman"/>
      <w:lvlText w:val="%2.%3.%4.%5.%6."/>
      <w:lvlJc w:val="right"/>
      <w:pPr>
        <w:tabs>
          <w:tab w:val="num" w:pos="567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567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67"/>
        </w:tabs>
        <w:ind w:left="63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67"/>
        </w:tabs>
        <w:ind w:left="7047" w:hanging="180"/>
      </w:pPr>
    </w:lvl>
  </w:abstractNum>
  <w:abstractNum w:abstractNumId="15" w15:restartNumberingAfterBreak="0">
    <w:nsid w:val="0000001C"/>
    <w:multiLevelType w:val="multilevel"/>
    <w:tmpl w:val="0000001C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99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5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3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5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7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9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1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3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59" w:hanging="180"/>
      </w:pPr>
    </w:lvl>
  </w:abstractNum>
  <w:abstractNum w:abstractNumId="16" w15:restartNumberingAfterBreak="0">
    <w:nsid w:val="0000001D"/>
    <w:multiLevelType w:val="multilevel"/>
    <w:tmpl w:val="0000001D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eastAsia="SimSun" w:cs="Calibri"/>
        <w:bCs/>
        <w:color w:val="000000"/>
        <w:kern w:val="2"/>
        <w:sz w:val="22"/>
        <w:szCs w:val="22"/>
        <w:lang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110419533">
    <w:abstractNumId w:val="0"/>
  </w:num>
  <w:num w:numId="2" w16cid:durableId="1378428063">
    <w:abstractNumId w:val="1"/>
  </w:num>
  <w:num w:numId="3" w16cid:durableId="764496690">
    <w:abstractNumId w:val="2"/>
  </w:num>
  <w:num w:numId="4" w16cid:durableId="177625790">
    <w:abstractNumId w:val="3"/>
  </w:num>
  <w:num w:numId="5" w16cid:durableId="1863932696">
    <w:abstractNumId w:val="4"/>
  </w:num>
  <w:num w:numId="6" w16cid:durableId="29502179">
    <w:abstractNumId w:val="5"/>
  </w:num>
  <w:num w:numId="7" w16cid:durableId="1946496819">
    <w:abstractNumId w:val="6"/>
  </w:num>
  <w:num w:numId="8" w16cid:durableId="34893963">
    <w:abstractNumId w:val="7"/>
  </w:num>
  <w:num w:numId="9" w16cid:durableId="1648826828">
    <w:abstractNumId w:val="8"/>
  </w:num>
  <w:num w:numId="10" w16cid:durableId="1658529018">
    <w:abstractNumId w:val="9"/>
  </w:num>
  <w:num w:numId="11" w16cid:durableId="1144271196">
    <w:abstractNumId w:val="10"/>
  </w:num>
  <w:num w:numId="12" w16cid:durableId="1525365340">
    <w:abstractNumId w:val="11"/>
  </w:num>
  <w:num w:numId="13" w16cid:durableId="484206815">
    <w:abstractNumId w:val="12"/>
  </w:num>
  <w:num w:numId="14" w16cid:durableId="286283521">
    <w:abstractNumId w:val="13"/>
  </w:num>
  <w:num w:numId="15" w16cid:durableId="442385778">
    <w:abstractNumId w:val="14"/>
  </w:num>
  <w:num w:numId="16" w16cid:durableId="1523864102">
    <w:abstractNumId w:val="15"/>
  </w:num>
  <w:num w:numId="17" w16cid:durableId="13275877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364"/>
    <w:rsid w:val="000C2364"/>
    <w:rsid w:val="00242A84"/>
    <w:rsid w:val="005710C6"/>
    <w:rsid w:val="00717117"/>
    <w:rsid w:val="00837EB5"/>
    <w:rsid w:val="00AE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D5FA"/>
  <w15:chartTrackingRefBased/>
  <w15:docId w15:val="{4B7D27B0-95CD-4582-93C8-8ADD4EF2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2364"/>
    <w:pPr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zh-CN" w:bidi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0C2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23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2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23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23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23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23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23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23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3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23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236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236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23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23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23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23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23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2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2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2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2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23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23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23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23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236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2364"/>
    <w:rPr>
      <w:b/>
      <w:bCs/>
      <w:smallCaps/>
      <w:color w:val="2F5496" w:themeColor="accent1" w:themeShade="BF"/>
      <w:spacing w:val="5"/>
    </w:rPr>
  </w:style>
  <w:style w:type="character" w:customStyle="1" w:styleId="footnotereference">
    <w:name w:val="footnote reference"/>
    <w:rsid w:val="000C2364"/>
    <w:rPr>
      <w:vertAlign w:val="superscript"/>
    </w:rPr>
  </w:style>
  <w:style w:type="character" w:customStyle="1" w:styleId="Znakiprzypiswdolnych">
    <w:name w:val="Znaki przypisów dolnych"/>
    <w:rsid w:val="000C2364"/>
  </w:style>
  <w:style w:type="character" w:customStyle="1" w:styleId="Odwoanieprzypisudolnego1">
    <w:name w:val="Odwołanie przypisu dolnego1"/>
    <w:rsid w:val="000C2364"/>
    <w:rPr>
      <w:vertAlign w:val="superscript"/>
    </w:rPr>
  </w:style>
  <w:style w:type="paragraph" w:styleId="Tekstpodstawowy">
    <w:name w:val="Body Text"/>
    <w:basedOn w:val="Normalny"/>
    <w:link w:val="TekstpodstawowyZnak"/>
    <w:rsid w:val="000C2364"/>
    <w:pPr>
      <w:widowControl w:val="0"/>
      <w:spacing w:after="140" w:line="276" w:lineRule="auto"/>
      <w:jc w:val="both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0C2364"/>
    <w:rPr>
      <w:rFonts w:ascii="Arial" w:eastAsia="Times New Roman" w:hAnsi="Arial" w:cs="Arial"/>
      <w:color w:val="000000"/>
      <w:sz w:val="20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0C2364"/>
    <w:pPr>
      <w:suppressLineNumbers/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0C2364"/>
    <w:rPr>
      <w:rFonts w:ascii="Courier New" w:eastAsia="Courier New" w:hAnsi="Courier New" w:cs="Courier New"/>
      <w:color w:val="000000"/>
      <w:sz w:val="24"/>
      <w:szCs w:val="24"/>
      <w:lang w:eastAsia="zh-CN" w:bidi="pl-PL"/>
      <w14:ligatures w14:val="none"/>
    </w:rPr>
  </w:style>
  <w:style w:type="paragraph" w:styleId="Stopka">
    <w:name w:val="footer"/>
    <w:basedOn w:val="Normalny"/>
    <w:link w:val="StopkaZnak"/>
    <w:rsid w:val="000C2364"/>
    <w:pPr>
      <w:suppressLineNumbers/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rsid w:val="000C2364"/>
    <w:rPr>
      <w:rFonts w:ascii="Courier New" w:eastAsia="Courier New" w:hAnsi="Courier New" w:cs="Courier New"/>
      <w:color w:val="000000"/>
      <w:sz w:val="24"/>
      <w:szCs w:val="24"/>
      <w:lang w:eastAsia="zh-CN" w:bidi="pl-PL"/>
      <w14:ligatures w14:val="none"/>
    </w:rPr>
  </w:style>
  <w:style w:type="paragraph" w:customStyle="1" w:styleId="ListParagraph">
    <w:name w:val="List Paragraph"/>
    <w:basedOn w:val="Normalny"/>
    <w:rsid w:val="000C236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3840</Words>
  <Characters>23045</Characters>
  <Application>Microsoft Office Word</Application>
  <DocSecurity>0</DocSecurity>
  <Lines>192</Lines>
  <Paragraphs>53</Paragraphs>
  <ScaleCrop>false</ScaleCrop>
  <Company/>
  <LinksUpToDate>false</LinksUpToDate>
  <CharactersWithSpaces>26832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</dc:creator>
  <cp:keywords/>
  <dc:description/>
  <cp:lastModifiedBy>RECORD</cp:lastModifiedBy>
  <cp:revision>2</cp:revision>
  <dcterms:created xsi:type="dcterms:W3CDTF">2026-04-14T09:51:00Z</dcterms:created>
  <dcterms:modified xsi:type="dcterms:W3CDTF">2026-04-14T09:53:00Z</dcterms:modified>
</cp:coreProperties>
</file>