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09" w:rsidRDefault="00060D52" w:rsidP="006F3709">
      <w:pPr>
        <w:jc w:val="right"/>
      </w:pPr>
      <w:r>
        <w:t xml:space="preserve">Warszawa,  </w:t>
      </w:r>
      <w:bookmarkStart w:id="0" w:name="ezdDataPodpisu"/>
      <w:r>
        <w:t>15 września 2017</w:t>
      </w:r>
      <w:bookmarkEnd w:id="0"/>
      <w:r>
        <w:t xml:space="preserve"> r.</w:t>
      </w:r>
    </w:p>
    <w:p w:rsidR="006F3709" w:rsidRDefault="00060D52" w:rsidP="006F3709">
      <w:pPr>
        <w:pStyle w:val="menfont"/>
      </w:pPr>
      <w:bookmarkStart w:id="1" w:name="ezdSprawaZnak"/>
      <w:r>
        <w:t>DKO-WNP.031.1.2017</w:t>
      </w:r>
      <w:bookmarkEnd w:id="1"/>
      <w:r>
        <w:t>.</w:t>
      </w:r>
      <w:bookmarkStart w:id="2" w:name="ezdAutorInicjaly"/>
      <w:r>
        <w:t>DB</w:t>
      </w:r>
      <w:bookmarkEnd w:id="2"/>
    </w:p>
    <w:p w:rsidR="00312C81" w:rsidRDefault="00212353">
      <w:pPr>
        <w:pStyle w:val="menfont"/>
      </w:pPr>
    </w:p>
    <w:p w:rsidR="00312C81" w:rsidRDefault="00212353">
      <w:pPr>
        <w:pStyle w:val="menfont"/>
      </w:pPr>
    </w:p>
    <w:p w:rsidR="00312C81" w:rsidRDefault="00212353">
      <w:pPr>
        <w:pStyle w:val="menfont"/>
      </w:pPr>
    </w:p>
    <w:p w:rsidR="00312C81" w:rsidRDefault="00212353">
      <w:pPr>
        <w:pStyle w:val="menfont"/>
      </w:pPr>
    </w:p>
    <w:p w:rsidR="00312C81" w:rsidRDefault="00212353">
      <w:pPr>
        <w:pStyle w:val="menfont"/>
      </w:pPr>
    </w:p>
    <w:p w:rsidR="00312C81" w:rsidRDefault="00212353">
      <w:pPr>
        <w:pStyle w:val="menfont"/>
      </w:pPr>
    </w:p>
    <w:p w:rsidR="00717FDB" w:rsidRDefault="00060D52" w:rsidP="00717FD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136C4F">
        <w:rPr>
          <w:color w:val="000000" w:themeColor="text1"/>
        </w:rPr>
        <w:t xml:space="preserve">Na podstawie </w:t>
      </w:r>
      <w:r w:rsidRPr="00A21776">
        <w:rPr>
          <w:color w:val="000000" w:themeColor="text1"/>
        </w:rPr>
        <w:t xml:space="preserve">§ 20 ust. 1 i 2 rozporządzenia Ministra </w:t>
      </w:r>
      <w:r w:rsidRPr="00136C4F">
        <w:rPr>
          <w:color w:val="000000" w:themeColor="text1"/>
        </w:rPr>
        <w:t xml:space="preserve">Edukacji Narodowej </w:t>
      </w:r>
      <w:r w:rsidRPr="00136C4F">
        <w:rPr>
          <w:color w:val="000000" w:themeColor="text1"/>
          <w:szCs w:val="22"/>
        </w:rPr>
        <w:t>z dnia 25 sierpnia 2017 r. w sprawie nadzoru pedago</w:t>
      </w:r>
      <w:r>
        <w:rPr>
          <w:color w:val="000000" w:themeColor="text1"/>
          <w:szCs w:val="22"/>
        </w:rPr>
        <w:t>gicznego (Dz. U. z 2017 r. poz. </w:t>
      </w:r>
      <w:r w:rsidRPr="00136C4F">
        <w:rPr>
          <w:color w:val="000000" w:themeColor="text1"/>
          <w:szCs w:val="22"/>
        </w:rPr>
        <w:t>1658)</w:t>
      </w:r>
      <w:r w:rsidRPr="00136C4F">
        <w:rPr>
          <w:color w:val="000000" w:themeColor="text1"/>
        </w:rPr>
        <w:t>, w związku z art. 60 ust. 1 pkt 1 ustawy z dnia 14 grudnia 2016</w:t>
      </w:r>
      <w:bookmarkStart w:id="3" w:name="_GoBack"/>
      <w:bookmarkEnd w:id="3"/>
      <w:r w:rsidRPr="00136C4F">
        <w:rPr>
          <w:color w:val="000000" w:themeColor="text1"/>
        </w:rPr>
        <w:t xml:space="preserve"> r. – Prawo </w:t>
      </w:r>
      <w:r w:rsidRPr="00A21776">
        <w:rPr>
          <w:color w:val="000000" w:themeColor="text1"/>
        </w:rPr>
        <w:t>oświatowe (Dz. U. z 2017 r. poz. 59 i 949)</w:t>
      </w:r>
      <w:r>
        <w:rPr>
          <w:color w:val="000000" w:themeColor="text1"/>
        </w:rPr>
        <w:t xml:space="preserve"> oraz § 1 </w:t>
      </w:r>
      <w:r w:rsidRPr="00136C4F">
        <w:rPr>
          <w:color w:val="000000" w:themeColor="text1"/>
        </w:rPr>
        <w:t xml:space="preserve">rozporządzenia Ministra Edukacji Narodowej </w:t>
      </w:r>
      <w:r w:rsidRPr="00136C4F">
        <w:rPr>
          <w:color w:val="000000" w:themeColor="text1"/>
          <w:szCs w:val="22"/>
        </w:rPr>
        <w:t xml:space="preserve">z dnia </w:t>
      </w:r>
      <w:r>
        <w:rPr>
          <w:color w:val="000000" w:themeColor="text1"/>
          <w:szCs w:val="22"/>
        </w:rPr>
        <w:t>18 </w:t>
      </w:r>
      <w:r w:rsidRPr="00136C4F">
        <w:rPr>
          <w:color w:val="000000" w:themeColor="text1"/>
          <w:szCs w:val="22"/>
        </w:rPr>
        <w:t xml:space="preserve">sierpnia 2017 r. </w:t>
      </w:r>
      <w:r w:rsidRPr="002B63F4">
        <w:rPr>
          <w:bCs/>
        </w:rPr>
        <w:t>w sprawie powierzenia Ośrodkowi Rozwoju Polskiej Edukacji za Granicą sprawowania nadzoru pedagogicznego</w:t>
      </w:r>
      <w:r>
        <w:rPr>
          <w:bCs/>
        </w:rPr>
        <w:t xml:space="preserve"> </w:t>
      </w:r>
      <w:r w:rsidRPr="002B63F4">
        <w:rPr>
          <w:bCs/>
        </w:rPr>
        <w:t xml:space="preserve">nad szkolnymi punktami </w:t>
      </w:r>
      <w:r>
        <w:rPr>
          <w:bCs/>
        </w:rPr>
        <w:t>konsultacyjnymi oraz szkołami i zespołami szkół w </w:t>
      </w:r>
      <w:r w:rsidRPr="002B63F4">
        <w:rPr>
          <w:bCs/>
        </w:rPr>
        <w:t>Polsce i za granicą,</w:t>
      </w:r>
      <w:r>
        <w:rPr>
          <w:bCs/>
        </w:rPr>
        <w:t xml:space="preserve"> </w:t>
      </w:r>
      <w:r w:rsidRPr="002B63F4">
        <w:rPr>
          <w:bCs/>
        </w:rPr>
        <w:t>a także wykonywania w odniesieniu do nich zadań organu prowadzącego</w:t>
      </w:r>
      <w:r w:rsidRPr="00136C4F">
        <w:rPr>
          <w:color w:val="000000" w:themeColor="text1"/>
          <w:szCs w:val="22"/>
        </w:rPr>
        <w:t xml:space="preserve"> (Dz. U. z 2017 r. poz. </w:t>
      </w:r>
      <w:r>
        <w:rPr>
          <w:color w:val="000000" w:themeColor="text1"/>
          <w:szCs w:val="22"/>
        </w:rPr>
        <w:t>1599</w:t>
      </w:r>
      <w:r w:rsidRPr="00136C4F">
        <w:rPr>
          <w:color w:val="000000" w:themeColor="text1"/>
          <w:szCs w:val="22"/>
        </w:rPr>
        <w:t>)</w:t>
      </w:r>
      <w:r>
        <w:rPr>
          <w:color w:val="000000" w:themeColor="text1"/>
          <w:szCs w:val="22"/>
        </w:rPr>
        <w:t xml:space="preserve"> </w:t>
      </w:r>
      <w:r w:rsidRPr="00136C4F">
        <w:rPr>
          <w:color w:val="000000" w:themeColor="text1"/>
        </w:rPr>
        <w:t>dokonuję zmiany planu nadzoru pedagogi</w:t>
      </w:r>
      <w:r>
        <w:rPr>
          <w:color w:val="000000" w:themeColor="text1"/>
        </w:rPr>
        <w:t>cznego na rok szkolny 2017/2018, który</w:t>
      </w:r>
      <w:r w:rsidRPr="00603370">
        <w:rPr>
          <w:color w:val="000000" w:themeColor="text1"/>
        </w:rPr>
        <w:t xml:space="preserve"> </w:t>
      </w:r>
      <w:r w:rsidRPr="00136C4F">
        <w:rPr>
          <w:color w:val="000000" w:themeColor="text1"/>
        </w:rPr>
        <w:t>otrzymuje brzmienie</w:t>
      </w:r>
      <w:r>
        <w:rPr>
          <w:color w:val="000000" w:themeColor="text1"/>
        </w:rPr>
        <w:t xml:space="preserve"> określane w załączniku.</w:t>
      </w:r>
    </w:p>
    <w:p w:rsidR="00424993" w:rsidRDefault="00212353" w:rsidP="00424993">
      <w:pPr>
        <w:pStyle w:val="menfont"/>
      </w:pPr>
    </w:p>
    <w:p w:rsidR="00424993" w:rsidRDefault="00060D52" w:rsidP="00424993">
      <w:pPr>
        <w:pStyle w:val="menfo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196215</wp:posOffset>
                </wp:positionV>
                <wp:extent cx="2628900" cy="1409700"/>
                <wp:effectExtent l="0" t="0" r="0" b="381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993" w:rsidRDefault="00060D52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 upoważnienia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MINISTRA EDUKACJI NARODOWEJ</w:t>
                            </w:r>
                          </w:p>
                          <w:p w:rsidR="00424993" w:rsidRDefault="00060D52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Marzenna Drab</w:t>
                            </w:r>
                            <w:bookmarkEnd w:id="4"/>
                          </w:p>
                          <w:p w:rsidR="00424993" w:rsidRDefault="00060D52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Podsekretarz Stanu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</w:p>
                          <w:p w:rsidR="00424993" w:rsidRDefault="00212353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5.55pt;margin-top:15.45pt;width:207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" stroked="f" strokeweight=".5pt">
                <v:textbox>
                  <w:txbxContent>
                    <w:p w:rsidR="00424993" w:rsidRDefault="00060D52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Z upoważnienia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MINISTRA EDUKACJI NARODOWEJ</w:t>
                      </w:r>
                    </w:p>
                    <w:p w:rsidR="00424993" w:rsidRDefault="00060D52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Marzenna Drab</w:t>
                      </w:r>
                      <w:bookmarkEnd w:id="6"/>
                    </w:p>
                    <w:p w:rsidR="00424993" w:rsidRDefault="00060D52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Podsekretarz Stanu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</w:p>
                    <w:p w:rsidR="00424993" w:rsidRDefault="00212353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993" w:rsidRDefault="00212353" w:rsidP="00424993">
      <w:pPr>
        <w:pStyle w:val="menfont"/>
      </w:pPr>
    </w:p>
    <w:p w:rsidR="00424993" w:rsidRDefault="00212353" w:rsidP="00424993">
      <w:pPr>
        <w:pStyle w:val="menfont"/>
      </w:pPr>
    </w:p>
    <w:p w:rsidR="00EF44B2" w:rsidRDefault="00212353" w:rsidP="00424993">
      <w:pPr>
        <w:pStyle w:val="menfont"/>
      </w:pPr>
    </w:p>
    <w:sectPr w:rsidR="00EF44B2">
      <w:footerReference w:type="default" r:id="rId6"/>
      <w:headerReference w:type="first" r:id="rId7"/>
      <w:footerReference w:type="first" r:id="rId8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353" w:rsidRDefault="00212353">
      <w:r>
        <w:separator/>
      </w:r>
    </w:p>
  </w:endnote>
  <w:endnote w:type="continuationSeparator" w:id="0">
    <w:p w:rsidR="00212353" w:rsidRDefault="0021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060D52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060D52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353" w:rsidRDefault="00212353">
      <w:r>
        <w:separator/>
      </w:r>
    </w:p>
  </w:footnote>
  <w:footnote w:type="continuationSeparator" w:id="0">
    <w:p w:rsidR="00212353" w:rsidRDefault="00212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212353" w:rsidP="00505043">
    <w:pPr>
      <w:pStyle w:val="Nagwek"/>
    </w:pPr>
  </w:p>
  <w:p w:rsidR="00505043" w:rsidRPr="002E763F" w:rsidRDefault="00212353" w:rsidP="00505043">
    <w:pPr>
      <w:pStyle w:val="Nagwek"/>
      <w:rPr>
        <w:sz w:val="28"/>
      </w:rPr>
    </w:pPr>
  </w:p>
  <w:p w:rsidR="00505043" w:rsidRPr="00F030A2" w:rsidRDefault="00060D52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212353" w:rsidP="005050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FF"/>
    <w:rsid w:val="00060D52"/>
    <w:rsid w:val="00212353"/>
    <w:rsid w:val="002C7AFF"/>
    <w:rsid w:val="00FF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04C322-9B7A-4A38-BCA7-B07E7CAF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Baran Dariusz</cp:lastModifiedBy>
  <cp:revision>3</cp:revision>
  <cp:lastPrinted>2010-07-05T19:25:00Z</cp:lastPrinted>
  <dcterms:created xsi:type="dcterms:W3CDTF">2017-09-15T12:19:00Z</dcterms:created>
  <dcterms:modified xsi:type="dcterms:W3CDTF">2017-09-15T12:22:00Z</dcterms:modified>
</cp:coreProperties>
</file>