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9D25EE" w:rsidRDefault="00810E9A" w:rsidP="007675B2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9D25EE">
        <w:rPr>
          <w:rStyle w:val="FontStyle17"/>
          <w:rFonts w:ascii="Arial" w:hAnsi="Arial" w:cs="Arial"/>
        </w:rPr>
        <w:t>Aukcja (licytacja) w dniu 24</w:t>
      </w:r>
      <w:r w:rsidR="00EF030A" w:rsidRPr="009D25EE">
        <w:rPr>
          <w:rStyle w:val="FontStyle17"/>
          <w:rFonts w:ascii="Arial" w:hAnsi="Arial" w:cs="Arial"/>
        </w:rPr>
        <w:t xml:space="preserve"> lutego 2020</w:t>
      </w:r>
      <w:r w:rsidR="00714744" w:rsidRPr="009D25EE">
        <w:rPr>
          <w:rStyle w:val="FontStyle17"/>
          <w:rFonts w:ascii="Arial" w:hAnsi="Arial" w:cs="Arial"/>
        </w:rPr>
        <w:t xml:space="preserve"> r. na sprzedaż nieruchomości położonej </w:t>
      </w:r>
      <w:r w:rsidR="007675B2">
        <w:rPr>
          <w:rStyle w:val="FontStyle17"/>
          <w:rFonts w:ascii="Arial" w:hAnsi="Arial" w:cs="Arial"/>
        </w:rPr>
        <w:br/>
      </w:r>
      <w:r w:rsidR="00714744" w:rsidRPr="009D25EE">
        <w:rPr>
          <w:rStyle w:val="FontStyle17"/>
          <w:rFonts w:ascii="Arial" w:hAnsi="Arial" w:cs="Arial"/>
        </w:rPr>
        <w:t xml:space="preserve">w Nowym Stawie, </w:t>
      </w:r>
      <w:r w:rsidR="00E06BAC" w:rsidRPr="009D25EE">
        <w:rPr>
          <w:rStyle w:val="FontStyle17"/>
          <w:rFonts w:ascii="Arial" w:hAnsi="Arial" w:cs="Arial"/>
        </w:rPr>
        <w:t>woj. pomorskie</w:t>
      </w:r>
      <w:r w:rsidR="003F237E" w:rsidRPr="009D25EE">
        <w:rPr>
          <w:rStyle w:val="FontStyle17"/>
          <w:rFonts w:ascii="Arial" w:hAnsi="Arial" w:cs="Arial"/>
        </w:rPr>
        <w:t xml:space="preserve"> – działka nr 2/34 o pow. 0,9377</w:t>
      </w:r>
      <w:r w:rsidR="00EF030A" w:rsidRPr="009D25EE">
        <w:rPr>
          <w:rStyle w:val="FontStyle17"/>
          <w:rFonts w:ascii="Arial" w:hAnsi="Arial" w:cs="Arial"/>
        </w:rPr>
        <w:t xml:space="preserve"> </w:t>
      </w:r>
      <w:r w:rsidR="009E533D" w:rsidRPr="009D25EE">
        <w:rPr>
          <w:rStyle w:val="FontStyle17"/>
          <w:rFonts w:ascii="Arial" w:hAnsi="Arial" w:cs="Arial"/>
        </w:rPr>
        <w:t>ha.</w:t>
      </w:r>
    </w:p>
    <w:p w:rsidR="009E533D" w:rsidRPr="005650DC" w:rsidRDefault="009E533D" w:rsidP="00714744">
      <w:pPr>
        <w:pStyle w:val="Style12"/>
        <w:widowControl/>
        <w:suppressAutoHyphens/>
        <w:spacing w:after="120"/>
        <w:contextualSpacing/>
        <w:jc w:val="both"/>
        <w:rPr>
          <w:rStyle w:val="FontStyle17"/>
          <w:rFonts w:ascii="Arial" w:hAnsi="Arial" w:cs="Arial"/>
          <w:b w:val="0"/>
          <w:color w:val="auto"/>
          <w:sz w:val="28"/>
          <w:szCs w:val="28"/>
        </w:rPr>
      </w:pPr>
    </w:p>
    <w:p w:rsidR="00714744" w:rsidRPr="005650DC" w:rsidRDefault="00846071" w:rsidP="0071474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color w:val="auto"/>
        </w:rPr>
      </w:pPr>
      <w:r w:rsidRPr="005650DC">
        <w:rPr>
          <w:rStyle w:val="FontStyle17"/>
          <w:rFonts w:ascii="Arial" w:hAnsi="Arial" w:cs="Arial"/>
          <w:color w:val="auto"/>
        </w:rPr>
        <w:t xml:space="preserve">Krajowa Spółka Cukrowa S.A. ogłasza </w:t>
      </w:r>
      <w:r w:rsidR="00D93BD4" w:rsidRPr="005650DC">
        <w:rPr>
          <w:rStyle w:val="FontStyle17"/>
          <w:rFonts w:ascii="Arial" w:hAnsi="Arial" w:cs="Arial"/>
          <w:color w:val="auto"/>
        </w:rPr>
        <w:t>aukcję</w:t>
      </w:r>
      <w:r w:rsidR="00460069" w:rsidRPr="005650DC">
        <w:rPr>
          <w:rStyle w:val="FontStyle17"/>
          <w:rFonts w:ascii="Arial" w:hAnsi="Arial" w:cs="Arial"/>
          <w:color w:val="auto"/>
        </w:rPr>
        <w:t xml:space="preserve"> (licytację)</w:t>
      </w:r>
      <w:r w:rsidR="00AB0E22" w:rsidRPr="005650DC">
        <w:rPr>
          <w:rStyle w:val="FontStyle17"/>
          <w:rFonts w:ascii="Arial" w:hAnsi="Arial" w:cs="Arial"/>
          <w:color w:val="auto"/>
        </w:rPr>
        <w:t xml:space="preserve"> na sprzedaż </w:t>
      </w:r>
      <w:r w:rsidR="00714744" w:rsidRPr="005650DC">
        <w:rPr>
          <w:rStyle w:val="FontStyle17"/>
          <w:rFonts w:ascii="Arial" w:hAnsi="Arial" w:cs="Arial"/>
          <w:color w:val="auto"/>
        </w:rPr>
        <w:t>nieruchomości niezabudowanej objętej prawem użytkowania wieczystego, po</w:t>
      </w:r>
      <w:r w:rsidR="00A50F9F" w:rsidRPr="005650DC">
        <w:rPr>
          <w:rStyle w:val="FontStyle17"/>
          <w:rFonts w:ascii="Arial" w:hAnsi="Arial" w:cs="Arial"/>
          <w:color w:val="auto"/>
        </w:rPr>
        <w:t>łożonej w</w:t>
      </w:r>
      <w:r w:rsidR="00714744" w:rsidRPr="005650DC">
        <w:rPr>
          <w:rStyle w:val="FontStyle17"/>
          <w:rFonts w:ascii="Arial" w:hAnsi="Arial" w:cs="Arial"/>
          <w:color w:val="auto"/>
        </w:rPr>
        <w:t xml:space="preserve"> Nowym Stawie, powiat malborski, województwo pomorskie. </w:t>
      </w:r>
    </w:p>
    <w:p w:rsidR="00846071" w:rsidRPr="005650DC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5650DC">
        <w:rPr>
          <w:rFonts w:ascii="Arial" w:hAnsi="Arial" w:cs="Arial"/>
          <w:b/>
        </w:rPr>
        <w:t xml:space="preserve">ORGANIZATOR I </w:t>
      </w:r>
      <w:r w:rsidR="00846071" w:rsidRPr="005650DC">
        <w:rPr>
          <w:rFonts w:ascii="Arial" w:hAnsi="Arial" w:cs="Arial"/>
          <w:b/>
        </w:rPr>
        <w:t xml:space="preserve">PRZEDMIOT </w:t>
      </w:r>
      <w:r w:rsidR="00D93BD4" w:rsidRPr="005650DC">
        <w:rPr>
          <w:rFonts w:ascii="Arial" w:hAnsi="Arial" w:cs="Arial"/>
          <w:b/>
        </w:rPr>
        <w:t>AUKCJI</w:t>
      </w:r>
    </w:p>
    <w:p w:rsidR="00F724D1" w:rsidRPr="005650DC" w:rsidRDefault="00F724D1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5650DC">
        <w:rPr>
          <w:rFonts w:ascii="Arial" w:hAnsi="Arial" w:cs="Arial"/>
          <w:sz w:val="23"/>
          <w:szCs w:val="23"/>
          <w:shd w:val="clear" w:color="auto" w:fill="FFFFFF"/>
        </w:rPr>
        <w:t>Organizatorem au</w:t>
      </w:r>
      <w:r w:rsidR="00FA5E3E">
        <w:rPr>
          <w:rFonts w:ascii="Arial" w:hAnsi="Arial" w:cs="Arial"/>
          <w:sz w:val="23"/>
          <w:szCs w:val="23"/>
          <w:shd w:val="clear" w:color="auto" w:fill="FFFFFF"/>
        </w:rPr>
        <w:t>kcji jest Krajowa Spółka Cukrowa</w:t>
      </w:r>
      <w:r w:rsidRPr="005650DC">
        <w:rPr>
          <w:rFonts w:ascii="Arial" w:hAnsi="Arial" w:cs="Arial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7675B2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5650DC">
        <w:rPr>
          <w:rFonts w:ascii="Arial" w:hAnsi="Arial" w:cs="Arial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7675B2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5650DC">
        <w:rPr>
          <w:rFonts w:ascii="Arial" w:hAnsi="Arial" w:cs="Arial"/>
          <w:sz w:val="23"/>
          <w:szCs w:val="23"/>
          <w:shd w:val="clear" w:color="auto" w:fill="FFFFFF"/>
        </w:rPr>
        <w:t>(t.j. Dz.U. 2019.118 ze zmianami).</w:t>
      </w:r>
    </w:p>
    <w:p w:rsidR="00EE2157" w:rsidRPr="005650DC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5650DC">
        <w:rPr>
          <w:rFonts w:ascii="Arial" w:hAnsi="Arial" w:cs="Arial"/>
        </w:rPr>
        <w:t xml:space="preserve">Przedmiotem </w:t>
      </w:r>
      <w:r w:rsidR="00D93BD4" w:rsidRPr="005650DC">
        <w:rPr>
          <w:rFonts w:ascii="Arial" w:hAnsi="Arial" w:cs="Arial"/>
        </w:rPr>
        <w:t xml:space="preserve">aukcji </w:t>
      </w:r>
      <w:r w:rsidRPr="005650DC">
        <w:rPr>
          <w:rFonts w:ascii="Arial" w:hAnsi="Arial" w:cs="Arial"/>
        </w:rPr>
        <w:t>jest:</w:t>
      </w:r>
    </w:p>
    <w:p w:rsidR="00846071" w:rsidRPr="009E533D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5650DC">
        <w:rPr>
          <w:rFonts w:ascii="Arial" w:hAnsi="Arial" w:cs="Arial"/>
        </w:rPr>
        <w:t>prawo użytkowania wieczystego nieruchomości</w:t>
      </w:r>
      <w:r w:rsidR="00714744" w:rsidRPr="005650DC">
        <w:rPr>
          <w:rFonts w:ascii="Arial" w:hAnsi="Arial" w:cs="Arial"/>
        </w:rPr>
        <w:t xml:space="preserve"> nie</w:t>
      </w:r>
      <w:r w:rsidRPr="005650DC">
        <w:rPr>
          <w:rFonts w:ascii="Arial" w:hAnsi="Arial" w:cs="Arial"/>
        </w:rPr>
        <w:t>zabudowanej położonej</w:t>
      </w:r>
      <w:r w:rsidR="00714744" w:rsidRPr="005650DC">
        <w:rPr>
          <w:rFonts w:ascii="Arial" w:hAnsi="Arial" w:cs="Arial"/>
        </w:rPr>
        <w:t xml:space="preserve"> </w:t>
      </w:r>
      <w:r w:rsidR="007675B2">
        <w:rPr>
          <w:rFonts w:ascii="Arial" w:hAnsi="Arial" w:cs="Arial"/>
        </w:rPr>
        <w:br/>
      </w:r>
      <w:r w:rsidR="00714744" w:rsidRPr="005650DC">
        <w:rPr>
          <w:rFonts w:ascii="Arial" w:hAnsi="Arial" w:cs="Arial"/>
        </w:rPr>
        <w:t xml:space="preserve">w </w:t>
      </w:r>
      <w:r w:rsidRPr="005650DC">
        <w:rPr>
          <w:rFonts w:ascii="Arial" w:hAnsi="Arial" w:cs="Arial"/>
        </w:rPr>
        <w:t>miejscowości Nowy Staw</w:t>
      </w:r>
      <w:r w:rsidR="00714744" w:rsidRPr="005650DC">
        <w:rPr>
          <w:rFonts w:ascii="Arial" w:hAnsi="Arial" w:cs="Arial"/>
        </w:rPr>
        <w:t>, obręb ewidencyjny</w:t>
      </w:r>
      <w:r w:rsidRPr="005650DC">
        <w:rPr>
          <w:rFonts w:ascii="Arial" w:hAnsi="Arial" w:cs="Arial"/>
        </w:rPr>
        <w:t xml:space="preserve"> 5-</w:t>
      </w:r>
      <w:r w:rsidR="00714744" w:rsidRPr="005650DC">
        <w:rPr>
          <w:rFonts w:ascii="Arial" w:hAnsi="Arial" w:cs="Arial"/>
        </w:rPr>
        <w:t xml:space="preserve">Nowy Staw [Nr 0005], </w:t>
      </w:r>
      <w:r w:rsidRPr="005650DC">
        <w:rPr>
          <w:rFonts w:ascii="Arial" w:hAnsi="Arial" w:cs="Arial"/>
        </w:rPr>
        <w:t xml:space="preserve">gmina Nowy Staw, </w:t>
      </w:r>
      <w:r w:rsidR="00714744" w:rsidRPr="005650DC">
        <w:rPr>
          <w:rFonts w:ascii="Arial" w:hAnsi="Arial" w:cs="Arial"/>
        </w:rPr>
        <w:t>powiat malborski, w</w:t>
      </w:r>
      <w:r w:rsidRPr="005650DC">
        <w:rPr>
          <w:rFonts w:ascii="Arial" w:hAnsi="Arial" w:cs="Arial"/>
        </w:rPr>
        <w:t>ojewództwo pomorskie, oznaczonej w ewidencji</w:t>
      </w:r>
      <w:r w:rsidR="00714744" w:rsidRPr="005650DC">
        <w:rPr>
          <w:rFonts w:ascii="Arial" w:hAnsi="Arial" w:cs="Arial"/>
        </w:rPr>
        <w:t xml:space="preserve"> </w:t>
      </w:r>
      <w:r w:rsidRPr="005650DC">
        <w:rPr>
          <w:rFonts w:ascii="Arial" w:hAnsi="Arial" w:cs="Arial"/>
        </w:rPr>
        <w:t>gruntów jako działka</w:t>
      </w:r>
      <w:r w:rsidR="00714744" w:rsidRPr="005650DC">
        <w:rPr>
          <w:rFonts w:ascii="Arial" w:hAnsi="Arial" w:cs="Arial"/>
        </w:rPr>
        <w:t xml:space="preserve"> </w:t>
      </w:r>
      <w:r w:rsidR="003F237E" w:rsidRPr="005650DC">
        <w:rPr>
          <w:rFonts w:ascii="Arial" w:hAnsi="Arial" w:cs="Arial"/>
          <w:b/>
        </w:rPr>
        <w:t>nr 2/34</w:t>
      </w:r>
      <w:r w:rsidR="00714744" w:rsidRPr="005650DC">
        <w:rPr>
          <w:rFonts w:ascii="Arial" w:hAnsi="Arial" w:cs="Arial"/>
          <w:b/>
        </w:rPr>
        <w:t xml:space="preserve"> o pow</w:t>
      </w:r>
      <w:r w:rsidR="00EF030A" w:rsidRPr="005650DC">
        <w:rPr>
          <w:rFonts w:ascii="Arial" w:hAnsi="Arial" w:cs="Arial"/>
          <w:b/>
        </w:rPr>
        <w:t xml:space="preserve">. </w:t>
      </w:r>
      <w:r w:rsidR="003F237E" w:rsidRPr="005650DC">
        <w:rPr>
          <w:rFonts w:ascii="Arial" w:hAnsi="Arial" w:cs="Arial"/>
          <w:b/>
        </w:rPr>
        <w:t>0,9377</w:t>
      </w:r>
      <w:r w:rsidR="00714744" w:rsidRPr="005650DC">
        <w:rPr>
          <w:rFonts w:ascii="Arial" w:hAnsi="Arial" w:cs="Arial"/>
          <w:b/>
        </w:rPr>
        <w:t xml:space="preserve"> ha,</w:t>
      </w:r>
      <w:r w:rsidR="00714744" w:rsidRPr="005650DC">
        <w:rPr>
          <w:rFonts w:ascii="Arial" w:hAnsi="Arial" w:cs="Arial"/>
        </w:rPr>
        <w:t xml:space="preserve"> dla której w Sądzie Rejonowym </w:t>
      </w:r>
      <w:r w:rsidR="007675B2">
        <w:rPr>
          <w:rFonts w:ascii="Arial" w:hAnsi="Arial" w:cs="Arial"/>
        </w:rPr>
        <w:br/>
      </w:r>
      <w:r w:rsidR="00714744" w:rsidRPr="005650DC">
        <w:rPr>
          <w:rFonts w:ascii="Arial" w:hAnsi="Arial" w:cs="Arial"/>
        </w:rPr>
        <w:t>w Malborku</w:t>
      </w:r>
      <w:r w:rsidR="009D25EE">
        <w:rPr>
          <w:rFonts w:ascii="Arial" w:hAnsi="Arial" w:cs="Arial"/>
        </w:rPr>
        <w:t xml:space="preserve"> </w:t>
      </w:r>
      <w:r w:rsidR="00714744" w:rsidRPr="005650DC">
        <w:rPr>
          <w:rFonts w:ascii="Arial" w:hAnsi="Arial" w:cs="Arial"/>
        </w:rPr>
        <w:t>V Wydział Ksiąg Wieczystych</w:t>
      </w:r>
      <w:r w:rsidR="00714744" w:rsidRPr="00EE2157">
        <w:rPr>
          <w:rFonts w:ascii="Arial" w:hAnsi="Arial" w:cs="Arial"/>
        </w:rPr>
        <w:t xml:space="preserve"> prowadzona jest księga wieczysta </w:t>
      </w:r>
      <w:r w:rsidR="007675B2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>nr GD1M/00020177/6.</w:t>
      </w:r>
      <w:r w:rsidR="009D25EE">
        <w:rPr>
          <w:rFonts w:ascii="Arial" w:hAnsi="Arial" w:cs="Arial"/>
          <w:color w:val="000000"/>
        </w:rPr>
        <w:t xml:space="preserve">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7675B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7675B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7675B2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E694A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7675B2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9D25EE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810E9A">
        <w:rPr>
          <w:rFonts w:ascii="Arial" w:hAnsi="Arial" w:cs="Arial"/>
          <w:b/>
          <w:bCs/>
        </w:rPr>
        <w:t xml:space="preserve"> 24</w:t>
      </w:r>
      <w:r w:rsidR="00787728">
        <w:rPr>
          <w:rFonts w:ascii="Arial" w:hAnsi="Arial" w:cs="Arial"/>
          <w:b/>
          <w:bCs/>
        </w:rPr>
        <w:t xml:space="preserve"> lutego</w:t>
      </w:r>
      <w:r w:rsidR="00AE694A">
        <w:rPr>
          <w:rFonts w:ascii="Arial" w:hAnsi="Arial" w:cs="Arial"/>
          <w:b/>
          <w:bCs/>
        </w:rPr>
        <w:t xml:space="preserve"> </w:t>
      </w:r>
      <w:r w:rsidR="00955F44">
        <w:rPr>
          <w:rFonts w:ascii="Arial" w:hAnsi="Arial" w:cs="Arial"/>
          <w:b/>
          <w:bCs/>
        </w:rPr>
        <w:t>2</w:t>
      </w:r>
      <w:r w:rsidR="00787728">
        <w:rPr>
          <w:rFonts w:ascii="Arial" w:hAnsi="Arial" w:cs="Arial"/>
          <w:b/>
          <w:bCs/>
        </w:rPr>
        <w:t>020 r. o</w:t>
      </w:r>
      <w:r w:rsidR="00DF6A8E">
        <w:rPr>
          <w:rFonts w:ascii="Arial" w:hAnsi="Arial" w:cs="Arial"/>
          <w:b/>
          <w:bCs/>
        </w:rPr>
        <w:t xml:space="preserve"> godzinie 12:4</w:t>
      </w:r>
      <w:r w:rsidR="00AE694A" w:rsidRPr="00AE694A">
        <w:rPr>
          <w:rFonts w:ascii="Arial" w:hAnsi="Arial" w:cs="Arial"/>
          <w:b/>
          <w:bCs/>
        </w:rPr>
        <w:t>0.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>w Nowym Stawie przy ul. Mickiewicza 16</w:t>
      </w:r>
      <w:r w:rsidR="009D25EE">
        <w:rPr>
          <w:rFonts w:ascii="Arial" w:hAnsi="Arial" w:cs="Arial"/>
        </w:rPr>
        <w:t xml:space="preserve">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8C4C29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AE694A">
        <w:rPr>
          <w:rFonts w:ascii="Arial" w:hAnsi="Arial" w:cs="Arial"/>
        </w:rPr>
        <w:t xml:space="preserve">ena wywoławcza wynosi </w:t>
      </w:r>
      <w:r w:rsidR="003F237E">
        <w:rPr>
          <w:rFonts w:ascii="Arial" w:hAnsi="Arial" w:cs="Arial"/>
          <w:b/>
        </w:rPr>
        <w:t>155</w:t>
      </w:r>
      <w:r w:rsidR="00AE694A" w:rsidRPr="00AE694A">
        <w:rPr>
          <w:rFonts w:ascii="Arial" w:hAnsi="Arial" w:cs="Arial"/>
          <w:b/>
        </w:rPr>
        <w:t>.000,00 zł</w:t>
      </w:r>
      <w:r w:rsidR="002F04BD" w:rsidRPr="00AE694A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</w:rPr>
        <w:t xml:space="preserve">(słownie: </w:t>
      </w:r>
      <w:r w:rsidR="003F237E">
        <w:rPr>
          <w:rFonts w:ascii="Arial" w:hAnsi="Arial" w:cs="Arial"/>
        </w:rPr>
        <w:t xml:space="preserve">sto pięćdziesiąt pięć </w:t>
      </w:r>
      <w:r w:rsidR="00955F44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brutto, </w:t>
      </w:r>
      <w:r w:rsidR="003E376A">
        <w:rPr>
          <w:rFonts w:ascii="Arial" w:hAnsi="Arial" w:cs="Arial"/>
        </w:rPr>
        <w:t>przy czym sprzedaż ta zwolniona jest z podatku VAT.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0633E4">
        <w:rPr>
          <w:rFonts w:ascii="Arial" w:hAnsi="Arial" w:cs="Arial"/>
          <w:b/>
        </w:rPr>
        <w:t>5</w:t>
      </w:r>
      <w:r w:rsidR="008F004F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3F237E">
        <w:rPr>
          <w:rFonts w:ascii="Arial" w:hAnsi="Arial" w:cs="Arial"/>
          <w:b/>
        </w:rPr>
        <w:t>15.5</w:t>
      </w:r>
      <w:r w:rsidR="00AE694A" w:rsidRPr="00AE694A">
        <w:rPr>
          <w:rFonts w:ascii="Arial" w:hAnsi="Arial" w:cs="Arial"/>
          <w:b/>
        </w:rPr>
        <w:t>00,00 zł</w:t>
      </w:r>
      <w:r w:rsidR="009D25EE">
        <w:rPr>
          <w:rFonts w:ascii="Arial" w:hAnsi="Arial" w:cs="Arial"/>
        </w:rPr>
        <w:t xml:space="preserve"> </w:t>
      </w:r>
      <w:r w:rsidR="008F004F">
        <w:rPr>
          <w:rFonts w:ascii="Arial" w:hAnsi="Arial" w:cs="Arial"/>
        </w:rPr>
        <w:t>(s</w:t>
      </w:r>
      <w:r w:rsidR="000633E4">
        <w:rPr>
          <w:rFonts w:ascii="Arial" w:hAnsi="Arial" w:cs="Arial"/>
        </w:rPr>
        <w:t xml:space="preserve">łownie: </w:t>
      </w:r>
      <w:r w:rsidR="003F237E">
        <w:rPr>
          <w:rFonts w:ascii="Arial" w:hAnsi="Arial" w:cs="Arial"/>
        </w:rPr>
        <w:t>piętnaście tysięcy pięćset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</w:t>
      </w:r>
      <w:r w:rsidR="007675B2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9D25EE">
        <w:rPr>
          <w:rFonts w:ascii="Arial" w:hAnsi="Arial" w:cs="Arial"/>
        </w:rPr>
        <w:t>krócej niż do dnia 24</w:t>
      </w:r>
      <w:r w:rsidR="00BA55B6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7675B2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7675B2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7675B2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7675B2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7675B2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7675B2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810E9A">
        <w:rPr>
          <w:rFonts w:ascii="Arial" w:hAnsi="Arial" w:cs="Arial"/>
        </w:rPr>
        <w:t xml:space="preserve">erent w terminie do dnia </w:t>
      </w:r>
      <w:r w:rsidR="00810E9A" w:rsidRPr="00810E9A">
        <w:rPr>
          <w:rFonts w:ascii="Arial" w:hAnsi="Arial" w:cs="Arial"/>
          <w:b/>
        </w:rPr>
        <w:t>20</w:t>
      </w:r>
      <w:r w:rsidR="00787728" w:rsidRPr="00810E9A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  <w:b/>
        </w:rPr>
        <w:t>lutego 2020</w:t>
      </w:r>
      <w:r w:rsidR="00F92B62" w:rsidRPr="003832D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7675B2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7728">
        <w:rPr>
          <w:rFonts w:ascii="Arial" w:hAnsi="Arial" w:cs="Arial"/>
        </w:rPr>
        <w:t>Spółki:</w:t>
      </w:r>
      <w:r w:rsidR="00F92B62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>em w tytule pr</w:t>
      </w:r>
      <w:r w:rsidR="003F237E">
        <w:rPr>
          <w:rFonts w:ascii="Arial" w:hAnsi="Arial" w:cs="Arial"/>
        </w:rPr>
        <w:t xml:space="preserve">zelewu „Wadium – działka </w:t>
      </w:r>
      <w:r w:rsidR="007675B2">
        <w:rPr>
          <w:rFonts w:ascii="Arial" w:hAnsi="Arial" w:cs="Arial"/>
        </w:rPr>
        <w:br/>
      </w:r>
      <w:r w:rsidR="003F237E">
        <w:rPr>
          <w:rFonts w:ascii="Arial" w:hAnsi="Arial" w:cs="Arial"/>
        </w:rPr>
        <w:t>nr 2/34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9D25EE">
        <w:rPr>
          <w:rFonts w:ascii="Arial" w:hAnsi="Arial" w:cs="Arial"/>
        </w:rPr>
        <w:t>słana w terminie do dnia 14</w:t>
      </w:r>
      <w:r w:rsidR="0087696C">
        <w:rPr>
          <w:rFonts w:ascii="Arial" w:hAnsi="Arial" w:cs="Arial"/>
        </w:rPr>
        <w:t xml:space="preserve"> lutego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3F237E">
        <w:rPr>
          <w:rFonts w:ascii="Arial" w:hAnsi="Arial" w:cs="Arial"/>
        </w:rPr>
        <w:t>działka</w:t>
      </w:r>
      <w:r w:rsidR="009D25EE">
        <w:rPr>
          <w:rFonts w:ascii="Arial" w:hAnsi="Arial" w:cs="Arial"/>
        </w:rPr>
        <w:t xml:space="preserve"> </w:t>
      </w:r>
      <w:r w:rsidR="003F237E">
        <w:rPr>
          <w:rFonts w:ascii="Arial" w:hAnsi="Arial" w:cs="Arial"/>
        </w:rPr>
        <w:t>nr 2/34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7675B2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F226A8" w:rsidRDefault="00BD2314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9D25EE">
        <w:rPr>
          <w:rFonts w:ascii="Arial" w:hAnsi="Arial" w:cs="Arial"/>
        </w:rPr>
        <w:t xml:space="preserve"> pod nr tel. kom. 601 617 231</w:t>
      </w:r>
    </w:p>
    <w:p w:rsidR="009D25EE" w:rsidRDefault="009D25EE" w:rsidP="009D25EE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A50F9F" w:rsidRDefault="009D25EE" w:rsidP="009D25EE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377E" w:rsidRPr="00F226A8" w:rsidRDefault="0050575A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7675B2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7675B2">
        <w:rPr>
          <w:rFonts w:ascii="Arial" w:hAnsi="Arial" w:cs="Arial"/>
        </w:rPr>
        <w:br/>
      </w:r>
      <w:r w:rsidRPr="0050598E">
        <w:rPr>
          <w:rFonts w:ascii="Arial" w:hAnsi="Arial" w:cs="Arial"/>
        </w:rPr>
        <w:t>w 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7675B2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7675B2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Pr="001D371D">
        <w:rPr>
          <w:rFonts w:ascii="Arial" w:hAnsi="Arial" w:cs="Arial"/>
        </w:rPr>
        <w:t xml:space="preserve"> roszczeń cywilnoprawnych </w:t>
      </w:r>
      <w:r w:rsidR="007675B2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7675B2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A50F9F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7675B2">
        <w:rPr>
          <w:rFonts w:ascii="Arial" w:hAnsi="Arial" w:cs="Arial"/>
        </w:rPr>
        <w:br/>
      </w:r>
      <w:r w:rsidR="00610E59" w:rsidRPr="00610E59">
        <w:rPr>
          <w:rFonts w:ascii="Arial" w:hAnsi="Arial" w:cs="Arial"/>
        </w:rPr>
        <w:t>w 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 w:rsidR="009D25EE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 w:rsidR="009D25EE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56772" w:rsidRPr="001F5387" w:rsidRDefault="009D25E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/data/</w:t>
      </w:r>
    </w:p>
    <w:p w:rsidR="009D25EE" w:rsidRDefault="009D25EE" w:rsidP="009D25EE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2815C4" w:rsidRDefault="009D25EE" w:rsidP="009D25EE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9D25EE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815C4" w:rsidRPr="002815C4" w:rsidRDefault="009D25EE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38618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386184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86184" w:rsidRDefault="0038618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38618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 w:rsidR="0038618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………………………………………………………..</w:t>
      </w:r>
    </w:p>
    <w:p w:rsidR="00386184" w:rsidRDefault="0038618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38618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386184">
        <w:rPr>
          <w:rFonts w:ascii="Arial" w:eastAsia="Times New Roman" w:hAnsi="Arial" w:cs="Arial"/>
          <w:sz w:val="20"/>
          <w:szCs w:val="20"/>
          <w:lang w:eastAsia="pl-PL"/>
        </w:rPr>
        <w:t>………………………..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38618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 w:rsidR="0038618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38618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="0038618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386184" w:rsidRDefault="0038618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9D25EE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9D25EE" w:rsidRDefault="009D25EE" w:rsidP="009D25EE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2815C4" w:rsidRDefault="009D25EE" w:rsidP="009D25EE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9D25EE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815C4" w:rsidRPr="002815C4" w:rsidRDefault="009D25EE" w:rsidP="002815C4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7675B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7675B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9D25EE" w:rsidP="002815C4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1F5387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2815C4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47E" w:rsidRDefault="00A7647E" w:rsidP="00846071">
      <w:pPr>
        <w:spacing w:after="0" w:line="240" w:lineRule="auto"/>
      </w:pPr>
      <w:r>
        <w:separator/>
      </w:r>
    </w:p>
  </w:endnote>
  <w:endnote w:type="continuationSeparator" w:id="0">
    <w:p w:rsidR="00A7647E" w:rsidRDefault="00A7647E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47E" w:rsidRDefault="00A7647E" w:rsidP="00846071">
      <w:pPr>
        <w:spacing w:after="0" w:line="240" w:lineRule="auto"/>
      </w:pPr>
      <w:r>
        <w:separator/>
      </w:r>
    </w:p>
  </w:footnote>
  <w:footnote w:type="continuationSeparator" w:id="0">
    <w:p w:rsidR="00A7647E" w:rsidRDefault="00A7647E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33E4"/>
    <w:rsid w:val="00073DCE"/>
    <w:rsid w:val="00077405"/>
    <w:rsid w:val="0009223F"/>
    <w:rsid w:val="000A26AE"/>
    <w:rsid w:val="000A3C29"/>
    <w:rsid w:val="000B7C95"/>
    <w:rsid w:val="000D2E4F"/>
    <w:rsid w:val="001465D9"/>
    <w:rsid w:val="00174A6C"/>
    <w:rsid w:val="001771DB"/>
    <w:rsid w:val="001A5EDD"/>
    <w:rsid w:val="001D371D"/>
    <w:rsid w:val="001D5222"/>
    <w:rsid w:val="001E377E"/>
    <w:rsid w:val="001F01D2"/>
    <w:rsid w:val="001F5387"/>
    <w:rsid w:val="0020315E"/>
    <w:rsid w:val="002463C3"/>
    <w:rsid w:val="00265648"/>
    <w:rsid w:val="00266633"/>
    <w:rsid w:val="002815C4"/>
    <w:rsid w:val="00281B7C"/>
    <w:rsid w:val="00290EFA"/>
    <w:rsid w:val="002966A9"/>
    <w:rsid w:val="002A73DD"/>
    <w:rsid w:val="002B4886"/>
    <w:rsid w:val="002E3219"/>
    <w:rsid w:val="002F04BD"/>
    <w:rsid w:val="00316F70"/>
    <w:rsid w:val="0033579C"/>
    <w:rsid w:val="0034369C"/>
    <w:rsid w:val="00351345"/>
    <w:rsid w:val="0037702A"/>
    <w:rsid w:val="0038103C"/>
    <w:rsid w:val="003832DB"/>
    <w:rsid w:val="00383F6B"/>
    <w:rsid w:val="00386184"/>
    <w:rsid w:val="00395A8D"/>
    <w:rsid w:val="00397738"/>
    <w:rsid w:val="003A1168"/>
    <w:rsid w:val="003B0915"/>
    <w:rsid w:val="003D5D35"/>
    <w:rsid w:val="003E376A"/>
    <w:rsid w:val="003E7F2B"/>
    <w:rsid w:val="003F237E"/>
    <w:rsid w:val="003F562D"/>
    <w:rsid w:val="00407129"/>
    <w:rsid w:val="004223C8"/>
    <w:rsid w:val="0042648D"/>
    <w:rsid w:val="00433049"/>
    <w:rsid w:val="00460069"/>
    <w:rsid w:val="00477ADD"/>
    <w:rsid w:val="00484E41"/>
    <w:rsid w:val="00485CF1"/>
    <w:rsid w:val="00486356"/>
    <w:rsid w:val="004E6623"/>
    <w:rsid w:val="004E6946"/>
    <w:rsid w:val="004F1213"/>
    <w:rsid w:val="0050575A"/>
    <w:rsid w:val="0050598E"/>
    <w:rsid w:val="0050652F"/>
    <w:rsid w:val="005277E4"/>
    <w:rsid w:val="00532D20"/>
    <w:rsid w:val="00545D5E"/>
    <w:rsid w:val="005650DC"/>
    <w:rsid w:val="00593343"/>
    <w:rsid w:val="005C473E"/>
    <w:rsid w:val="005D5A59"/>
    <w:rsid w:val="005E5487"/>
    <w:rsid w:val="005E7B2F"/>
    <w:rsid w:val="00606396"/>
    <w:rsid w:val="00610E59"/>
    <w:rsid w:val="00624DAA"/>
    <w:rsid w:val="006405F4"/>
    <w:rsid w:val="00670303"/>
    <w:rsid w:val="006821F2"/>
    <w:rsid w:val="0068782E"/>
    <w:rsid w:val="006A081A"/>
    <w:rsid w:val="006B41AB"/>
    <w:rsid w:val="006C0445"/>
    <w:rsid w:val="006C69A9"/>
    <w:rsid w:val="006D0AFE"/>
    <w:rsid w:val="006F2CB5"/>
    <w:rsid w:val="00710DAB"/>
    <w:rsid w:val="00714744"/>
    <w:rsid w:val="00720B22"/>
    <w:rsid w:val="00737883"/>
    <w:rsid w:val="00740000"/>
    <w:rsid w:val="00756772"/>
    <w:rsid w:val="007646EB"/>
    <w:rsid w:val="007675B2"/>
    <w:rsid w:val="00780745"/>
    <w:rsid w:val="00781E51"/>
    <w:rsid w:val="00787728"/>
    <w:rsid w:val="00792553"/>
    <w:rsid w:val="007936EA"/>
    <w:rsid w:val="007966D9"/>
    <w:rsid w:val="007D26BC"/>
    <w:rsid w:val="007D283F"/>
    <w:rsid w:val="007D561F"/>
    <w:rsid w:val="007E47D9"/>
    <w:rsid w:val="008068C5"/>
    <w:rsid w:val="00810E9A"/>
    <w:rsid w:val="00840E1D"/>
    <w:rsid w:val="00841F5E"/>
    <w:rsid w:val="008432C9"/>
    <w:rsid w:val="0084384A"/>
    <w:rsid w:val="00846071"/>
    <w:rsid w:val="00846661"/>
    <w:rsid w:val="008678A3"/>
    <w:rsid w:val="008759DF"/>
    <w:rsid w:val="0087696C"/>
    <w:rsid w:val="00897BBD"/>
    <w:rsid w:val="008C4C29"/>
    <w:rsid w:val="008D42DB"/>
    <w:rsid w:val="008D5EE2"/>
    <w:rsid w:val="008F004F"/>
    <w:rsid w:val="008F3AC2"/>
    <w:rsid w:val="00926B16"/>
    <w:rsid w:val="00935A7E"/>
    <w:rsid w:val="00942665"/>
    <w:rsid w:val="00947C4F"/>
    <w:rsid w:val="00955F44"/>
    <w:rsid w:val="00957DE5"/>
    <w:rsid w:val="0098343D"/>
    <w:rsid w:val="009962F7"/>
    <w:rsid w:val="009A1A40"/>
    <w:rsid w:val="009A507C"/>
    <w:rsid w:val="009D25EE"/>
    <w:rsid w:val="009E3CFF"/>
    <w:rsid w:val="009E533D"/>
    <w:rsid w:val="00A418D0"/>
    <w:rsid w:val="00A50F9F"/>
    <w:rsid w:val="00A65ADE"/>
    <w:rsid w:val="00A75AAC"/>
    <w:rsid w:val="00A7647E"/>
    <w:rsid w:val="00A93FE6"/>
    <w:rsid w:val="00AB00F9"/>
    <w:rsid w:val="00AB0E22"/>
    <w:rsid w:val="00AC6E25"/>
    <w:rsid w:val="00AE694A"/>
    <w:rsid w:val="00B12497"/>
    <w:rsid w:val="00B22F70"/>
    <w:rsid w:val="00B4444B"/>
    <w:rsid w:val="00B6525E"/>
    <w:rsid w:val="00B7075C"/>
    <w:rsid w:val="00BA55B6"/>
    <w:rsid w:val="00BB12FF"/>
    <w:rsid w:val="00BB61B3"/>
    <w:rsid w:val="00BC4E82"/>
    <w:rsid w:val="00BD2314"/>
    <w:rsid w:val="00BF04D2"/>
    <w:rsid w:val="00BF2F30"/>
    <w:rsid w:val="00C36608"/>
    <w:rsid w:val="00C43E4E"/>
    <w:rsid w:val="00C5105F"/>
    <w:rsid w:val="00C6269E"/>
    <w:rsid w:val="00C824A2"/>
    <w:rsid w:val="00CA50E1"/>
    <w:rsid w:val="00CB471D"/>
    <w:rsid w:val="00D13B64"/>
    <w:rsid w:val="00D142B6"/>
    <w:rsid w:val="00D22B7B"/>
    <w:rsid w:val="00D44460"/>
    <w:rsid w:val="00D5029A"/>
    <w:rsid w:val="00D77351"/>
    <w:rsid w:val="00D85F56"/>
    <w:rsid w:val="00D93BD4"/>
    <w:rsid w:val="00DA080A"/>
    <w:rsid w:val="00DB7A84"/>
    <w:rsid w:val="00DC61F9"/>
    <w:rsid w:val="00DD352F"/>
    <w:rsid w:val="00DE05AE"/>
    <w:rsid w:val="00DF09D2"/>
    <w:rsid w:val="00DF6A8E"/>
    <w:rsid w:val="00E0589B"/>
    <w:rsid w:val="00E064DD"/>
    <w:rsid w:val="00E06BAC"/>
    <w:rsid w:val="00E13D29"/>
    <w:rsid w:val="00E17FAA"/>
    <w:rsid w:val="00E2749F"/>
    <w:rsid w:val="00E35678"/>
    <w:rsid w:val="00E41F0A"/>
    <w:rsid w:val="00E645B1"/>
    <w:rsid w:val="00ED392E"/>
    <w:rsid w:val="00EE2157"/>
    <w:rsid w:val="00EF030A"/>
    <w:rsid w:val="00F07E07"/>
    <w:rsid w:val="00F16688"/>
    <w:rsid w:val="00F20AC1"/>
    <w:rsid w:val="00F226A8"/>
    <w:rsid w:val="00F249BE"/>
    <w:rsid w:val="00F31246"/>
    <w:rsid w:val="00F5301B"/>
    <w:rsid w:val="00F60507"/>
    <w:rsid w:val="00F6269F"/>
    <w:rsid w:val="00F63355"/>
    <w:rsid w:val="00F724D1"/>
    <w:rsid w:val="00F7515D"/>
    <w:rsid w:val="00F75622"/>
    <w:rsid w:val="00F7735C"/>
    <w:rsid w:val="00F8608B"/>
    <w:rsid w:val="00F9291C"/>
    <w:rsid w:val="00F92B62"/>
    <w:rsid w:val="00FA5E3E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D656E7-0FD4-47F1-A2FA-E46146A6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2900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2020-02-10T09:28:00Z</dcterms:created>
  <dcterms:modified xsi:type="dcterms:W3CDTF">2020-02-10T09:28:00Z</dcterms:modified>
</cp:coreProperties>
</file>