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7A4" w:rsidRPr="00D557A4" w:rsidRDefault="00704D7F" w:rsidP="00D557A4">
      <w:pPr>
        <w:tabs>
          <w:tab w:val="left" w:pos="5245"/>
        </w:tabs>
        <w:spacing w:after="0" w:line="360" w:lineRule="auto"/>
        <w:ind w:left="10773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 w:rsidRPr="00D557A4">
        <w:rPr>
          <w:rFonts w:ascii="Arial" w:eastAsia="Times New Roman" w:hAnsi="Arial" w:cs="Arial"/>
          <w:lang w:eastAsia="pl-PL"/>
        </w:rPr>
        <w:t xml:space="preserve">Opole, </w:t>
      </w:r>
      <w:bookmarkStart w:id="1" w:name="ezdDataPodpisu"/>
      <w:r w:rsidRPr="00D557A4">
        <w:rPr>
          <w:rFonts w:ascii="Arial" w:eastAsia="Times New Roman" w:hAnsi="Arial" w:cs="Arial"/>
          <w:lang w:eastAsia="pl-PL"/>
        </w:rPr>
        <w:t>15 grudnia 2023</w:t>
      </w:r>
      <w:bookmarkEnd w:id="1"/>
      <w:r w:rsidRPr="00D557A4">
        <w:rPr>
          <w:rFonts w:ascii="Arial" w:eastAsia="Times New Roman" w:hAnsi="Arial" w:cs="Arial"/>
          <w:lang w:eastAsia="pl-PL"/>
        </w:rPr>
        <w:t xml:space="preserve"> r.</w:t>
      </w:r>
    </w:p>
    <w:p w:rsidR="00D557A4" w:rsidRPr="00D557A4" w:rsidRDefault="00704D7F" w:rsidP="00A116D7">
      <w:pPr>
        <w:tabs>
          <w:tab w:val="left" w:pos="10773"/>
        </w:tabs>
        <w:spacing w:after="120" w:line="360" w:lineRule="auto"/>
        <w:rPr>
          <w:rFonts w:ascii="Arial" w:eastAsia="Times New Roman" w:hAnsi="Arial" w:cs="Arial"/>
          <w:lang w:eastAsia="pl-PL"/>
        </w:rPr>
      </w:pPr>
      <w:r w:rsidRPr="00D557A4">
        <w:rPr>
          <w:rFonts w:ascii="Arial" w:eastAsia="Times New Roman" w:hAnsi="Arial" w:cs="Arial"/>
          <w:lang w:eastAsia="pl-PL"/>
        </w:rPr>
        <w:tab/>
      </w:r>
      <w:bookmarkStart w:id="2" w:name="ezdSprawaZnak"/>
      <w:r w:rsidRPr="00D557A4">
        <w:rPr>
          <w:rFonts w:ascii="Arial" w:eastAsia="Times New Roman" w:hAnsi="Arial" w:cs="Arial"/>
          <w:lang w:eastAsia="pl-PL"/>
        </w:rPr>
        <w:t>PN.I.430.6.2023</w:t>
      </w:r>
      <w:bookmarkEnd w:id="2"/>
      <w:r w:rsidRPr="00D557A4">
        <w:rPr>
          <w:rFonts w:ascii="Arial" w:eastAsia="Times New Roman" w:hAnsi="Arial" w:cs="Arial"/>
          <w:lang w:eastAsia="pl-PL"/>
        </w:rPr>
        <w:t>.</w:t>
      </w:r>
      <w:bookmarkStart w:id="3" w:name="ezdAutorInicjaly"/>
      <w:r w:rsidRPr="00D557A4">
        <w:rPr>
          <w:rFonts w:ascii="Arial" w:eastAsia="Times New Roman" w:hAnsi="Arial" w:cs="Arial"/>
          <w:lang w:eastAsia="pl-PL"/>
        </w:rPr>
        <w:t>MJ</w:t>
      </w:r>
      <w:bookmarkEnd w:id="3"/>
    </w:p>
    <w:p w:rsidR="000C352B" w:rsidRPr="00123067" w:rsidRDefault="00704D7F" w:rsidP="00786959">
      <w:pPr>
        <w:spacing w:before="120" w:after="120" w:line="360" w:lineRule="auto"/>
        <w:ind w:left="227"/>
        <w:outlineLvl w:val="0"/>
        <w:rPr>
          <w:rFonts w:ascii="Arial" w:hAnsi="Arial" w:cs="Arial"/>
          <w:b/>
          <w:bCs/>
          <w:sz w:val="24"/>
          <w:szCs w:val="24"/>
        </w:rPr>
      </w:pPr>
      <w:r w:rsidRPr="00123067">
        <w:rPr>
          <w:rFonts w:ascii="Arial" w:hAnsi="Arial" w:cs="Arial"/>
          <w:b/>
          <w:bCs/>
          <w:sz w:val="24"/>
          <w:szCs w:val="24"/>
        </w:rPr>
        <w:t>ZATWIERDZAM</w:t>
      </w:r>
    </w:p>
    <w:p w:rsidR="000C352B" w:rsidRPr="00123067" w:rsidRDefault="00704D7F" w:rsidP="000C352B">
      <w:pPr>
        <w:spacing w:before="120" w:after="240" w:line="360" w:lineRule="auto"/>
        <w:outlineLvl w:val="0"/>
        <w:rPr>
          <w:rFonts w:ascii="Arial" w:hAnsi="Arial" w:cs="Arial"/>
          <w:b/>
          <w:bCs/>
          <w:color w:val="FF0000"/>
        </w:rPr>
      </w:pPr>
      <w:r w:rsidRPr="00123067">
        <w:rPr>
          <w:rFonts w:ascii="Arial" w:hAnsi="Arial" w:cs="Arial"/>
          <w:b/>
          <w:bCs/>
          <w:color w:val="FF0000"/>
        </w:rPr>
        <w:t>WOJEWODA OPOLSKI</w:t>
      </w:r>
    </w:p>
    <w:p w:rsidR="000C352B" w:rsidRPr="00123067" w:rsidRDefault="00704D7F" w:rsidP="00A116D7">
      <w:pPr>
        <w:spacing w:before="120" w:after="240" w:line="360" w:lineRule="auto"/>
        <w:ind w:left="142"/>
        <w:outlineLvl w:val="0"/>
        <w:rPr>
          <w:rFonts w:ascii="Arial" w:hAnsi="Arial" w:cs="Arial"/>
          <w:iCs/>
          <w:color w:val="FF0000"/>
        </w:rPr>
      </w:pPr>
      <w:r w:rsidRPr="00123067">
        <w:rPr>
          <w:rFonts w:ascii="Arial" w:hAnsi="Arial" w:cs="Arial"/>
          <w:iCs/>
          <w:color w:val="FF0000"/>
        </w:rPr>
        <w:t>Sławomir Kłosowski</w:t>
      </w:r>
    </w:p>
    <w:p w:rsidR="000C352B" w:rsidRPr="00123067" w:rsidRDefault="00704D7F" w:rsidP="00786959">
      <w:pPr>
        <w:spacing w:before="120" w:after="120" w:line="360" w:lineRule="auto"/>
        <w:ind w:left="397"/>
        <w:outlineLvl w:val="0"/>
        <w:rPr>
          <w:rFonts w:ascii="Arial" w:hAnsi="Arial" w:cs="Arial"/>
          <w:b/>
          <w:bCs/>
        </w:rPr>
      </w:pPr>
      <w:r w:rsidRPr="00123067">
        <w:rPr>
          <w:rFonts w:ascii="Arial" w:hAnsi="Arial" w:cs="Arial"/>
          <w:b/>
          <w:bCs/>
        </w:rPr>
        <w:t>AKCEPTUJĘ</w:t>
      </w:r>
    </w:p>
    <w:p w:rsidR="000C352B" w:rsidRPr="00123067" w:rsidRDefault="00704D7F" w:rsidP="000C352B">
      <w:pPr>
        <w:spacing w:before="120" w:after="240" w:line="240" w:lineRule="auto"/>
        <w:outlineLvl w:val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 </w:t>
      </w:r>
      <w:r w:rsidRPr="00123067">
        <w:rPr>
          <w:rFonts w:ascii="Arial" w:hAnsi="Arial" w:cs="Arial"/>
          <w:b/>
          <w:bCs/>
          <w:color w:val="FF0000"/>
        </w:rPr>
        <w:t>Dyrektor Wydziału</w:t>
      </w:r>
      <w:r>
        <w:rPr>
          <w:rFonts w:ascii="Arial" w:hAnsi="Arial" w:cs="Arial"/>
          <w:b/>
          <w:bCs/>
          <w:color w:val="FF0000"/>
        </w:rPr>
        <w:br/>
      </w:r>
      <w:r w:rsidRPr="00123067">
        <w:rPr>
          <w:rFonts w:ascii="Arial" w:hAnsi="Arial" w:cs="Arial"/>
          <w:b/>
          <w:bCs/>
          <w:color w:val="FF0000"/>
        </w:rPr>
        <w:t>Prawnego i Nadzoru</w:t>
      </w:r>
    </w:p>
    <w:p w:rsidR="000C352B" w:rsidRPr="00123067" w:rsidRDefault="00704D7F" w:rsidP="000C352B">
      <w:pPr>
        <w:spacing w:after="120" w:line="360" w:lineRule="auto"/>
        <w:ind w:left="142" w:hanging="142"/>
        <w:outlineLvl w:val="0"/>
        <w:rPr>
          <w:rFonts w:ascii="Arial" w:hAnsi="Arial" w:cs="Arial"/>
          <w:color w:val="FF0000"/>
        </w:rPr>
      </w:pPr>
      <w:r>
        <w:rPr>
          <w:rFonts w:ascii="Arial" w:hAnsi="Arial" w:cs="Arial"/>
          <w:iCs/>
          <w:color w:val="FF0000"/>
        </w:rPr>
        <w:t xml:space="preserve">    Ewelina Kurzydło</w:t>
      </w:r>
    </w:p>
    <w:p w:rsidR="000C352B" w:rsidRPr="00404472" w:rsidRDefault="00704D7F" w:rsidP="00A116D7">
      <w:pPr>
        <w:pStyle w:val="Tytu"/>
        <w:spacing w:before="240" w:after="240" w:line="360" w:lineRule="auto"/>
        <w:ind w:left="84" w:hanging="84"/>
        <w:rPr>
          <w:rFonts w:ascii="Arial" w:hAnsi="Arial" w:cs="Arial"/>
          <w:sz w:val="28"/>
          <w:szCs w:val="28"/>
        </w:rPr>
      </w:pPr>
      <w:r w:rsidRPr="00404472">
        <w:rPr>
          <w:rFonts w:ascii="Arial" w:hAnsi="Arial" w:cs="Arial"/>
          <w:b/>
          <w:spacing w:val="10"/>
          <w:sz w:val="28"/>
          <w:szCs w:val="28"/>
        </w:rPr>
        <w:t>PLAN KONTROLI ZEWNĘTRZNYCH OPOLSKIEGO URZĘDU WOJEWÓDZKIEGO NA 202</w:t>
      </w:r>
      <w:r>
        <w:rPr>
          <w:rFonts w:ascii="Arial" w:hAnsi="Arial" w:cs="Arial"/>
          <w:b/>
          <w:spacing w:val="10"/>
          <w:sz w:val="28"/>
          <w:szCs w:val="28"/>
        </w:rPr>
        <w:t>4</w:t>
      </w:r>
      <w:r w:rsidRPr="00404472">
        <w:rPr>
          <w:rFonts w:ascii="Arial" w:hAnsi="Arial" w:cs="Arial"/>
          <w:b/>
          <w:spacing w:val="10"/>
          <w:sz w:val="28"/>
          <w:szCs w:val="28"/>
        </w:rPr>
        <w:t xml:space="preserve"> ROK</w:t>
      </w:r>
      <w:r w:rsidRPr="00404472">
        <w:rPr>
          <w:rFonts w:ascii="Arial" w:hAnsi="Arial" w:cs="Arial"/>
          <w:sz w:val="28"/>
          <w:szCs w:val="28"/>
        </w:rPr>
        <w:t xml:space="preserve"> </w:t>
      </w:r>
    </w:p>
    <w:tbl>
      <w:tblPr>
        <w:tblW w:w="15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4732"/>
        <w:gridCol w:w="1505"/>
        <w:gridCol w:w="1276"/>
        <w:gridCol w:w="1559"/>
        <w:gridCol w:w="1984"/>
        <w:gridCol w:w="1701"/>
      </w:tblGrid>
      <w:tr w:rsidR="00956AA4" w:rsidTr="00D84ACC">
        <w:trPr>
          <w:trHeight w:val="848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C352B" w:rsidRPr="00987CBE" w:rsidRDefault="00704D7F" w:rsidP="000C352B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bookmarkStart w:id="4" w:name="_Hlk58237286"/>
            <w:r w:rsidRPr="00987CB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52B" w:rsidRPr="00987CBE" w:rsidRDefault="00704D7F" w:rsidP="000C352B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>
              <w:rPr>
                <w:rFonts w:ascii="Arial" w:hAnsi="Arial" w:cs="Arial"/>
                <w:sz w:val="24"/>
                <w:szCs w:val="24"/>
              </w:rPr>
              <w:t>organu/</w:t>
            </w:r>
            <w:r w:rsidRPr="00987CBE">
              <w:rPr>
                <w:rFonts w:ascii="Arial" w:hAnsi="Arial" w:cs="Arial"/>
                <w:sz w:val="24"/>
                <w:szCs w:val="24"/>
              </w:rPr>
              <w:t>jednostki/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87CBE">
              <w:rPr>
                <w:rFonts w:ascii="Arial" w:hAnsi="Arial" w:cs="Arial"/>
                <w:sz w:val="24"/>
                <w:szCs w:val="24"/>
              </w:rPr>
              <w:t>podmiotu kontrolowanego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C352B" w:rsidRPr="00987CBE" w:rsidRDefault="00704D7F" w:rsidP="000C352B">
            <w:pPr>
              <w:pStyle w:val="Nagwek4"/>
              <w:spacing w:before="0" w:after="0"/>
              <w:rPr>
                <w:rFonts w:ascii="Arial" w:hAnsi="Arial" w:cs="Arial"/>
                <w:i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Przedmiot kontroli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C352B" w:rsidRPr="00987CBE" w:rsidRDefault="00704D7F" w:rsidP="000C352B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Rodzaj kontroli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52B" w:rsidRPr="00987CBE" w:rsidRDefault="00704D7F" w:rsidP="000C352B">
            <w:pPr>
              <w:pStyle w:val="Nagwek4"/>
              <w:spacing w:before="0" w:after="0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87CBE">
              <w:rPr>
                <w:rFonts w:ascii="Arial" w:hAnsi="Arial" w:cs="Arial"/>
                <w:spacing w:val="-20"/>
                <w:sz w:val="24"/>
                <w:szCs w:val="24"/>
              </w:rPr>
              <w:t>Termin kontroli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2B" w:rsidRPr="00987CBE" w:rsidRDefault="00704D7F" w:rsidP="000C352B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C352B" w:rsidRPr="00987CBE" w:rsidRDefault="00704D7F" w:rsidP="000C352B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Wydział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352B" w:rsidRPr="00987CBE" w:rsidRDefault="00704D7F" w:rsidP="000C352B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Oddział realizujący kontrolę</w:t>
            </w:r>
          </w:p>
        </w:tc>
      </w:tr>
      <w:bookmarkEnd w:id="4"/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42838" w:rsidRPr="00440B5F" w:rsidRDefault="00704D7F" w:rsidP="00E42838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ind w:right="238"/>
              <w:rPr>
                <w:rFonts w:ascii="Arial" w:hAnsi="Arial" w:cs="Arial"/>
              </w:rPr>
            </w:pPr>
            <w:hyperlink r:id="rId8" w:history="1">
              <w:proofErr w:type="spellStart"/>
              <w:r w:rsidRPr="00D557A4">
                <w:rPr>
                  <w:rFonts w:ascii="Arial" w:eastAsia="Times New Roman" w:hAnsi="Arial" w:cs="Arial"/>
                  <w:lang w:eastAsia="pl-PL"/>
                </w:rPr>
                <w:t>Grobbel</w:t>
              </w:r>
              <w:proofErr w:type="spellEnd"/>
              <w:r w:rsidRPr="00D557A4">
                <w:rPr>
                  <w:rFonts w:ascii="Arial" w:eastAsia="Times New Roman" w:hAnsi="Arial" w:cs="Arial"/>
                  <w:lang w:eastAsia="pl-PL"/>
                </w:rPr>
                <w:t xml:space="preserve">-Paprotna Karina </w:t>
              </w:r>
            </w:hyperlink>
            <w:r w:rsidRPr="00D557A4">
              <w:rPr>
                <w:rFonts w:ascii="Arial" w:hAnsi="Arial" w:cs="Arial"/>
                <w:spacing w:val="-4"/>
              </w:rPr>
              <w:t>tłumacz przysięgły języka niemieckiego - Brzeg</w:t>
            </w:r>
          </w:p>
        </w:tc>
        <w:tc>
          <w:tcPr>
            <w:tcW w:w="4732" w:type="dxa"/>
            <w:shd w:val="clear" w:color="auto" w:fill="auto"/>
          </w:tcPr>
          <w:p w:rsidR="00E42838" w:rsidRDefault="00704D7F" w:rsidP="00E42838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>Prawidłowość i rzetelność prowadzenia repertorium</w:t>
            </w:r>
            <w:r w:rsidRPr="002D6088">
              <w:rPr>
                <w:rFonts w:ascii="Arial" w:hAnsi="Arial" w:cs="Arial"/>
              </w:rPr>
              <w:t xml:space="preserve">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42838" w:rsidRPr="00D557A4" w:rsidRDefault="00704D7F" w:rsidP="00E42838">
            <w:pPr>
              <w:tabs>
                <w:tab w:val="left" w:pos="1120"/>
              </w:tabs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Kon</w:t>
            </w:r>
            <w:r w:rsidRPr="00D557A4">
              <w:rPr>
                <w:rFonts w:ascii="Arial" w:hAnsi="Arial" w:cs="Arial"/>
              </w:rPr>
              <w:t xml:space="preserve">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42838" w:rsidRPr="00440B5F" w:rsidRDefault="00704D7F" w:rsidP="00E42838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Gröhlich Karina</w:t>
            </w:r>
            <w:r w:rsidRPr="00D557A4">
              <w:rPr>
                <w:rFonts w:ascii="Arial" w:hAnsi="Arial" w:cs="Arial"/>
                <w:spacing w:val="-4"/>
              </w:rPr>
              <w:t xml:space="preserve"> tłumacz przysięgły języka niemieckiego </w:t>
            </w:r>
            <w:r w:rsidRPr="00D557A4">
              <w:rPr>
                <w:rFonts w:ascii="Arial" w:hAnsi="Arial" w:cs="Arial"/>
                <w:spacing w:val="-4"/>
              </w:rPr>
              <w:br/>
              <w:t>– Ligota Prószkowska</w:t>
            </w:r>
          </w:p>
        </w:tc>
        <w:tc>
          <w:tcPr>
            <w:tcW w:w="4732" w:type="dxa"/>
            <w:shd w:val="clear" w:color="auto" w:fill="auto"/>
          </w:tcPr>
          <w:p w:rsidR="00E42838" w:rsidRDefault="00704D7F" w:rsidP="00E42838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</w:r>
            <w:r w:rsidRPr="002D6088">
              <w:rPr>
                <w:rFonts w:ascii="Arial" w:hAnsi="Arial" w:cs="Arial"/>
              </w:rPr>
              <w:t xml:space="preserve">za czynności tłumacza przysięgłego, wykonane na rzecz podmiotów, o których mowa w art. 15 ustawy o zawodzie tłumacza </w:t>
            </w:r>
            <w:r w:rsidRPr="002D6088">
              <w:rPr>
                <w:rFonts w:ascii="Arial" w:hAnsi="Arial" w:cs="Arial"/>
              </w:rPr>
              <w:lastRenderedPageBreak/>
              <w:t>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42838" w:rsidRPr="00D557A4" w:rsidRDefault="00704D7F" w:rsidP="00E42838">
            <w:pPr>
              <w:tabs>
                <w:tab w:val="left" w:pos="1120"/>
              </w:tabs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276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42838" w:rsidRPr="00440B5F" w:rsidRDefault="00704D7F" w:rsidP="00E42838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9" w:history="1">
              <w:r w:rsidRPr="00D557A4">
                <w:rPr>
                  <w:rFonts w:ascii="Arial" w:eastAsia="Times New Roman" w:hAnsi="Arial" w:cs="Arial"/>
                  <w:lang w:eastAsia="pl-PL"/>
                </w:rPr>
                <w:t xml:space="preserve">Grudzień Mirosław  </w:t>
              </w:r>
            </w:hyperlink>
            <w:r w:rsidRPr="00D557A4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D557A4">
              <w:rPr>
                <w:rFonts w:ascii="Arial" w:hAnsi="Arial" w:cs="Arial"/>
                <w:spacing w:val="-4"/>
              </w:rPr>
              <w:br/>
              <w:t xml:space="preserve">– </w:t>
            </w:r>
            <w:r w:rsidRPr="00D557A4">
              <w:rPr>
                <w:rFonts w:ascii="Arial" w:hAnsi="Arial" w:cs="Arial"/>
                <w:spacing w:val="-4"/>
              </w:rPr>
              <w:t>Otmuchów</w:t>
            </w:r>
          </w:p>
        </w:tc>
        <w:tc>
          <w:tcPr>
            <w:tcW w:w="4732" w:type="dxa"/>
            <w:shd w:val="clear" w:color="auto" w:fill="auto"/>
          </w:tcPr>
          <w:p w:rsidR="00E42838" w:rsidRDefault="00704D7F" w:rsidP="00E42838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</w:t>
            </w:r>
            <w:r w:rsidRPr="002D6088">
              <w:rPr>
                <w:rFonts w:ascii="Arial" w:hAnsi="Arial" w:cs="Arial"/>
              </w:rPr>
              <w:t xml:space="preserve">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42838" w:rsidRPr="00D557A4" w:rsidRDefault="00704D7F" w:rsidP="00E42838">
            <w:pPr>
              <w:tabs>
                <w:tab w:val="left" w:pos="1120"/>
              </w:tabs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42838" w:rsidRPr="00440B5F" w:rsidRDefault="00704D7F" w:rsidP="00E42838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10" w:history="1">
              <w:r w:rsidRPr="00D557A4">
                <w:rPr>
                  <w:rFonts w:ascii="Arial" w:eastAsia="Times New Roman" w:hAnsi="Arial" w:cs="Arial"/>
                  <w:lang w:eastAsia="pl-PL"/>
                </w:rPr>
                <w:t>Gruszczyńska-</w:t>
              </w:r>
              <w:proofErr w:type="spellStart"/>
              <w:r w:rsidRPr="00D557A4">
                <w:rPr>
                  <w:rFonts w:ascii="Arial" w:eastAsia="Times New Roman" w:hAnsi="Arial" w:cs="Arial"/>
                  <w:lang w:eastAsia="pl-PL"/>
                </w:rPr>
                <w:t>Czudaj</w:t>
              </w:r>
              <w:proofErr w:type="spellEnd"/>
              <w:r w:rsidRPr="00D557A4">
                <w:rPr>
                  <w:rFonts w:ascii="Arial" w:eastAsia="Times New Roman" w:hAnsi="Arial" w:cs="Arial"/>
                  <w:lang w:eastAsia="pl-PL"/>
                </w:rPr>
                <w:t xml:space="preserve"> Beata </w:t>
              </w:r>
            </w:hyperlink>
            <w:r w:rsidRPr="00D557A4">
              <w:rPr>
                <w:rFonts w:ascii="Arial" w:hAnsi="Arial" w:cs="Arial"/>
                <w:spacing w:val="-4"/>
              </w:rPr>
              <w:t>tłumacz przysięgły języka niemieckiego – Opole</w:t>
            </w:r>
          </w:p>
        </w:tc>
        <w:tc>
          <w:tcPr>
            <w:tcW w:w="4732" w:type="dxa"/>
            <w:shd w:val="clear" w:color="auto" w:fill="auto"/>
          </w:tcPr>
          <w:p w:rsidR="00E42838" w:rsidRDefault="00704D7F" w:rsidP="00E42838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>Prawidłowość i rzetelność prowadzenia repertori</w:t>
            </w:r>
            <w:r w:rsidRPr="002D6088">
              <w:rPr>
                <w:rFonts w:ascii="Arial" w:hAnsi="Arial" w:cs="Arial"/>
              </w:rPr>
              <w:t xml:space="preserve">um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42838" w:rsidRPr="00440B5F" w:rsidRDefault="00704D7F" w:rsidP="00E42838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11" w:history="1">
              <w:r w:rsidRPr="00D557A4">
                <w:rPr>
                  <w:rFonts w:ascii="Arial" w:eastAsia="Times New Roman" w:hAnsi="Arial" w:cs="Arial"/>
                  <w:lang w:eastAsia="pl-PL"/>
                </w:rPr>
                <w:t xml:space="preserve">Grzesiak Paweł </w:t>
              </w:r>
            </w:hyperlink>
            <w:r w:rsidRPr="00D557A4">
              <w:rPr>
                <w:rFonts w:ascii="Arial" w:hAnsi="Arial" w:cs="Arial"/>
                <w:spacing w:val="-4"/>
              </w:rPr>
              <w:t xml:space="preserve">tłumacz przysięgły języka czeskiego </w:t>
            </w:r>
            <w:r w:rsidRPr="00D557A4">
              <w:rPr>
                <w:rFonts w:ascii="Arial" w:hAnsi="Arial" w:cs="Arial"/>
                <w:spacing w:val="-4"/>
              </w:rPr>
              <w:br/>
              <w:t>– Nysa</w:t>
            </w:r>
          </w:p>
        </w:tc>
        <w:tc>
          <w:tcPr>
            <w:tcW w:w="4732" w:type="dxa"/>
            <w:shd w:val="clear" w:color="auto" w:fill="auto"/>
          </w:tcPr>
          <w:p w:rsidR="00E42838" w:rsidRDefault="00704D7F" w:rsidP="00E42838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 xml:space="preserve">za czynności tłumacza przysięgłego, wykonane na rzecz podmiotów, o których mowa w art. 15 ustawy o zawodzie tłumacza przysięgłego, </w:t>
            </w:r>
            <w:r w:rsidRPr="002D6088">
              <w:rPr>
                <w:rFonts w:ascii="Arial" w:hAnsi="Arial" w:cs="Arial"/>
              </w:rPr>
              <w:t>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42838" w:rsidRPr="00440B5F" w:rsidRDefault="00704D7F" w:rsidP="00E42838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12" w:history="1">
              <w:r w:rsidRPr="00D557A4">
                <w:rPr>
                  <w:rFonts w:ascii="Arial" w:eastAsia="Times New Roman" w:hAnsi="Arial" w:cs="Arial"/>
                  <w:lang w:eastAsia="pl-PL"/>
                </w:rPr>
                <w:t xml:space="preserve">Gurgul Stanisław </w:t>
              </w:r>
            </w:hyperlink>
            <w:r w:rsidRPr="00D557A4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D557A4">
              <w:rPr>
                <w:rFonts w:ascii="Arial" w:hAnsi="Arial" w:cs="Arial"/>
                <w:spacing w:val="-4"/>
              </w:rPr>
              <w:br/>
              <w:t>– Nysa</w:t>
            </w:r>
          </w:p>
        </w:tc>
        <w:tc>
          <w:tcPr>
            <w:tcW w:w="4732" w:type="dxa"/>
            <w:shd w:val="clear" w:color="auto" w:fill="auto"/>
          </w:tcPr>
          <w:p w:rsidR="00E42838" w:rsidRDefault="00704D7F" w:rsidP="00E42838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>Prawidłowość i rzetelność prowadzenia repertorium oraz p</w:t>
            </w:r>
            <w:r w:rsidRPr="002D6088">
              <w:rPr>
                <w:rFonts w:ascii="Arial" w:hAnsi="Arial" w:cs="Arial"/>
              </w:rPr>
              <w:t xml:space="preserve">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42838" w:rsidRPr="00440B5F" w:rsidRDefault="00704D7F" w:rsidP="00E42838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lastRenderedPageBreak/>
              <w:t>7</w:t>
            </w:r>
          </w:p>
        </w:tc>
        <w:tc>
          <w:tcPr>
            <w:tcW w:w="2410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13" w:history="1">
              <w:proofErr w:type="spellStart"/>
              <w:r w:rsidRPr="00D557A4">
                <w:rPr>
                  <w:rFonts w:ascii="Arial" w:eastAsia="Times New Roman" w:hAnsi="Arial" w:cs="Arial"/>
                  <w:lang w:eastAsia="pl-PL"/>
                </w:rPr>
                <w:t>Halamoda</w:t>
              </w:r>
              <w:proofErr w:type="spellEnd"/>
              <w:r w:rsidRPr="00D557A4">
                <w:rPr>
                  <w:rFonts w:ascii="Arial" w:eastAsia="Times New Roman" w:hAnsi="Arial" w:cs="Arial"/>
                  <w:lang w:eastAsia="pl-PL"/>
                </w:rPr>
                <w:t xml:space="preserve"> Manfred </w:t>
              </w:r>
            </w:hyperlink>
            <w:r w:rsidRPr="00D557A4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D557A4">
              <w:rPr>
                <w:rFonts w:ascii="Arial" w:hAnsi="Arial" w:cs="Arial"/>
                <w:spacing w:val="-4"/>
              </w:rPr>
              <w:br/>
              <w:t>– Opole</w:t>
            </w:r>
          </w:p>
        </w:tc>
        <w:tc>
          <w:tcPr>
            <w:tcW w:w="4732" w:type="dxa"/>
            <w:shd w:val="clear" w:color="auto" w:fill="auto"/>
          </w:tcPr>
          <w:p w:rsidR="00E42838" w:rsidRDefault="00704D7F" w:rsidP="00E42838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</w:t>
            </w:r>
            <w:r w:rsidRPr="002D6088">
              <w:rPr>
                <w:rFonts w:ascii="Arial" w:hAnsi="Arial" w:cs="Arial"/>
              </w:rPr>
              <w:t>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42838" w:rsidRPr="00440B5F" w:rsidRDefault="00704D7F" w:rsidP="00E42838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14" w:history="1">
              <w:proofErr w:type="spellStart"/>
              <w:r w:rsidRPr="00D557A4">
                <w:rPr>
                  <w:rFonts w:ascii="Arial" w:eastAsia="Times New Roman" w:hAnsi="Arial" w:cs="Arial"/>
                  <w:lang w:eastAsia="pl-PL"/>
                </w:rPr>
                <w:t>Hepner</w:t>
              </w:r>
              <w:proofErr w:type="spellEnd"/>
              <w:r w:rsidRPr="00D557A4">
                <w:rPr>
                  <w:rFonts w:ascii="Arial" w:eastAsia="Times New Roman" w:hAnsi="Arial" w:cs="Arial"/>
                  <w:lang w:eastAsia="pl-PL"/>
                </w:rPr>
                <w:t xml:space="preserve"> Władysława </w:t>
              </w:r>
            </w:hyperlink>
            <w:r w:rsidRPr="00D557A4">
              <w:rPr>
                <w:rFonts w:ascii="Arial" w:hAnsi="Arial" w:cs="Arial"/>
                <w:spacing w:val="-4"/>
              </w:rPr>
              <w:t xml:space="preserve">tłumacz przysięgły języka niemieckiego </w:t>
            </w:r>
            <w:r w:rsidRPr="00D557A4">
              <w:rPr>
                <w:rFonts w:ascii="Arial" w:hAnsi="Arial" w:cs="Arial"/>
                <w:spacing w:val="-4"/>
              </w:rPr>
              <w:br/>
              <w:t>– Opole</w:t>
            </w:r>
          </w:p>
        </w:tc>
        <w:tc>
          <w:tcPr>
            <w:tcW w:w="4732" w:type="dxa"/>
            <w:shd w:val="clear" w:color="auto" w:fill="auto"/>
          </w:tcPr>
          <w:p w:rsidR="00E42838" w:rsidRDefault="00704D7F" w:rsidP="00E42838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>Prawidłowość i rzetelność prowadzenia repertorium oraz</w:t>
            </w:r>
            <w:r w:rsidRPr="002D6088">
              <w:rPr>
                <w:rFonts w:ascii="Arial" w:hAnsi="Arial" w:cs="Arial"/>
              </w:rPr>
              <w:t xml:space="preserve">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42838" w:rsidRPr="00440B5F" w:rsidRDefault="00704D7F" w:rsidP="00E42838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15" w:history="1">
              <w:r w:rsidRPr="00D557A4">
                <w:rPr>
                  <w:rFonts w:ascii="Arial" w:eastAsia="Times New Roman" w:hAnsi="Arial" w:cs="Arial"/>
                  <w:lang w:eastAsia="pl-PL"/>
                </w:rPr>
                <w:t xml:space="preserve">Horodyska Marzanna </w:t>
              </w:r>
            </w:hyperlink>
            <w:r w:rsidRPr="00D557A4">
              <w:rPr>
                <w:rFonts w:ascii="Arial" w:hAnsi="Arial" w:cs="Arial"/>
                <w:spacing w:val="-4"/>
              </w:rPr>
              <w:t xml:space="preserve">tłumacz przysięgły języka angielskiego </w:t>
            </w:r>
            <w:r w:rsidRPr="00D557A4">
              <w:rPr>
                <w:rFonts w:ascii="Arial" w:hAnsi="Arial" w:cs="Arial"/>
                <w:spacing w:val="-4"/>
              </w:rPr>
              <w:br/>
              <w:t>– Grodków</w:t>
            </w:r>
          </w:p>
        </w:tc>
        <w:tc>
          <w:tcPr>
            <w:tcW w:w="4732" w:type="dxa"/>
            <w:shd w:val="clear" w:color="auto" w:fill="auto"/>
          </w:tcPr>
          <w:p w:rsidR="00E42838" w:rsidRDefault="00704D7F" w:rsidP="00E42838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</w:t>
            </w:r>
            <w:r w:rsidRPr="002D6088">
              <w:rPr>
                <w:rFonts w:ascii="Arial" w:hAnsi="Arial" w:cs="Arial"/>
              </w:rPr>
              <w:t>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42838" w:rsidRPr="00440B5F" w:rsidRDefault="00704D7F" w:rsidP="00E42838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410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16" w:history="1">
              <w:proofErr w:type="spellStart"/>
              <w:r w:rsidRPr="00D557A4">
                <w:rPr>
                  <w:rFonts w:ascii="Arial" w:eastAsia="Times New Roman" w:hAnsi="Arial" w:cs="Arial"/>
                  <w:lang w:eastAsia="pl-PL"/>
                </w:rPr>
                <w:t>Hylla</w:t>
              </w:r>
              <w:proofErr w:type="spellEnd"/>
              <w:r w:rsidRPr="00D557A4">
                <w:rPr>
                  <w:rFonts w:ascii="Arial" w:eastAsia="Times New Roman" w:hAnsi="Arial" w:cs="Arial"/>
                  <w:lang w:eastAsia="pl-PL"/>
                </w:rPr>
                <w:t xml:space="preserve"> Henryk </w:t>
              </w:r>
            </w:hyperlink>
            <w:r w:rsidRPr="00D557A4">
              <w:rPr>
                <w:rFonts w:ascii="Arial" w:hAnsi="Arial" w:cs="Arial"/>
                <w:spacing w:val="-4"/>
              </w:rPr>
              <w:t>tłumacz przysięgły języka niemieckiego – Lędziny</w:t>
            </w:r>
          </w:p>
        </w:tc>
        <w:tc>
          <w:tcPr>
            <w:tcW w:w="4732" w:type="dxa"/>
            <w:shd w:val="clear" w:color="auto" w:fill="auto"/>
          </w:tcPr>
          <w:p w:rsidR="00E42838" w:rsidRDefault="00704D7F" w:rsidP="00E42838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>Prawidłowość i rzetelność prowadzenia repertorium oraz pob</w:t>
            </w:r>
            <w:r w:rsidRPr="002D6088">
              <w:rPr>
                <w:rFonts w:ascii="Arial" w:hAnsi="Arial" w:cs="Arial"/>
              </w:rPr>
              <w:t xml:space="preserve">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42838" w:rsidRPr="00440B5F" w:rsidRDefault="00704D7F" w:rsidP="00E42838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2410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17" w:history="1">
              <w:proofErr w:type="spellStart"/>
              <w:r w:rsidRPr="00D557A4">
                <w:rPr>
                  <w:rFonts w:ascii="Arial" w:eastAsia="Times New Roman" w:hAnsi="Arial" w:cs="Arial"/>
                  <w:lang w:eastAsia="pl-PL"/>
                </w:rPr>
                <w:t>Istekli</w:t>
              </w:r>
              <w:proofErr w:type="spellEnd"/>
              <w:r w:rsidRPr="00D557A4">
                <w:rPr>
                  <w:rFonts w:ascii="Arial" w:eastAsia="Times New Roman" w:hAnsi="Arial" w:cs="Arial"/>
                  <w:lang w:eastAsia="pl-PL"/>
                </w:rPr>
                <w:t xml:space="preserve"> Katarzyna </w:t>
              </w:r>
            </w:hyperlink>
            <w:r w:rsidRPr="00D557A4">
              <w:rPr>
                <w:rFonts w:ascii="Arial" w:hAnsi="Arial" w:cs="Arial"/>
                <w:spacing w:val="-4"/>
              </w:rPr>
              <w:t xml:space="preserve"> tłumacz przysięgły </w:t>
            </w:r>
            <w:r w:rsidRPr="00D557A4">
              <w:rPr>
                <w:rFonts w:ascii="Arial" w:hAnsi="Arial" w:cs="Arial"/>
                <w:spacing w:val="-4"/>
              </w:rPr>
              <w:lastRenderedPageBreak/>
              <w:t xml:space="preserve">języka niemieckiego </w:t>
            </w:r>
            <w:r w:rsidRPr="00D557A4">
              <w:rPr>
                <w:rFonts w:ascii="Arial" w:hAnsi="Arial" w:cs="Arial"/>
                <w:spacing w:val="-4"/>
              </w:rPr>
              <w:br/>
              <w:t>– Kędzierzyn-Koźle</w:t>
            </w:r>
          </w:p>
        </w:tc>
        <w:tc>
          <w:tcPr>
            <w:tcW w:w="4732" w:type="dxa"/>
            <w:shd w:val="clear" w:color="auto" w:fill="auto"/>
          </w:tcPr>
          <w:p w:rsidR="00E42838" w:rsidRDefault="00704D7F" w:rsidP="00E42838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lastRenderedPageBreak/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 xml:space="preserve">za czynności tłumacza przysięgłego, wykonane na rzecz podmiotów, o których </w:t>
            </w:r>
            <w:r w:rsidRPr="002D6088">
              <w:rPr>
                <w:rFonts w:ascii="Arial" w:hAnsi="Arial" w:cs="Arial"/>
              </w:rPr>
              <w:lastRenderedPageBreak/>
              <w:t>mowa w art. 15 ustawy o zawodzie tłumacz</w:t>
            </w:r>
            <w:r w:rsidRPr="002D6088">
              <w:rPr>
                <w:rFonts w:ascii="Arial" w:hAnsi="Arial" w:cs="Arial"/>
              </w:rPr>
              <w:t>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276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42838" w:rsidRPr="00440B5F" w:rsidRDefault="00704D7F" w:rsidP="00E42838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2410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18" w:history="1">
              <w:proofErr w:type="spellStart"/>
              <w:r w:rsidRPr="00D557A4">
                <w:rPr>
                  <w:rFonts w:ascii="Arial" w:eastAsia="Times New Roman" w:hAnsi="Arial" w:cs="Arial"/>
                  <w:lang w:eastAsia="pl-PL"/>
                </w:rPr>
                <w:t>Jachowski</w:t>
              </w:r>
              <w:proofErr w:type="spellEnd"/>
              <w:r w:rsidRPr="00D557A4">
                <w:rPr>
                  <w:rFonts w:ascii="Arial" w:eastAsia="Times New Roman" w:hAnsi="Arial" w:cs="Arial"/>
                  <w:lang w:eastAsia="pl-PL"/>
                </w:rPr>
                <w:t xml:space="preserve"> Maximilian </w:t>
              </w:r>
            </w:hyperlink>
            <w:r w:rsidRPr="00D557A4">
              <w:rPr>
                <w:rFonts w:ascii="Arial" w:hAnsi="Arial" w:cs="Arial"/>
                <w:spacing w:val="-4"/>
              </w:rPr>
              <w:t xml:space="preserve"> tłumacz przysięgły języka niemieckiego </w:t>
            </w:r>
            <w:r w:rsidRPr="00D557A4">
              <w:rPr>
                <w:rFonts w:ascii="Arial" w:hAnsi="Arial" w:cs="Arial"/>
                <w:spacing w:val="-4"/>
              </w:rPr>
              <w:br/>
              <w:t>– Opole</w:t>
            </w:r>
          </w:p>
        </w:tc>
        <w:tc>
          <w:tcPr>
            <w:tcW w:w="4732" w:type="dxa"/>
            <w:shd w:val="clear" w:color="auto" w:fill="auto"/>
          </w:tcPr>
          <w:p w:rsidR="00E42838" w:rsidRDefault="00704D7F" w:rsidP="00E42838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>Prawidłowość i rzetelność prowadzenia repertorium</w:t>
            </w:r>
            <w:r w:rsidRPr="002D6088">
              <w:rPr>
                <w:rFonts w:ascii="Arial" w:hAnsi="Arial" w:cs="Arial"/>
              </w:rPr>
              <w:t xml:space="preserve">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42838" w:rsidRPr="00440B5F" w:rsidRDefault="00704D7F" w:rsidP="00E42838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2410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19" w:history="1">
              <w:proofErr w:type="spellStart"/>
              <w:r w:rsidRPr="00D557A4">
                <w:rPr>
                  <w:rFonts w:ascii="Arial" w:eastAsia="Times New Roman" w:hAnsi="Arial" w:cs="Arial"/>
                  <w:lang w:eastAsia="pl-PL"/>
                </w:rPr>
                <w:t>Jančina</w:t>
              </w:r>
              <w:proofErr w:type="spellEnd"/>
              <w:r w:rsidRPr="00D557A4">
                <w:rPr>
                  <w:rFonts w:ascii="Arial" w:eastAsia="Times New Roman" w:hAnsi="Arial" w:cs="Arial"/>
                  <w:lang w:eastAsia="pl-PL"/>
                </w:rPr>
                <w:t xml:space="preserve"> Jakub </w:t>
              </w:r>
            </w:hyperlink>
            <w:r w:rsidRPr="00D557A4">
              <w:rPr>
                <w:rFonts w:ascii="Arial" w:hAnsi="Arial" w:cs="Arial"/>
                <w:spacing w:val="-4"/>
              </w:rPr>
              <w:t xml:space="preserve">tłumacz przysięgły języka słowackiego  </w:t>
            </w:r>
            <w:r w:rsidRPr="00D557A4">
              <w:rPr>
                <w:rFonts w:ascii="Arial" w:hAnsi="Arial" w:cs="Arial"/>
                <w:spacing w:val="-4"/>
              </w:rPr>
              <w:br/>
              <w:t>– Długomiłowice</w:t>
            </w:r>
          </w:p>
        </w:tc>
        <w:tc>
          <w:tcPr>
            <w:tcW w:w="4732" w:type="dxa"/>
            <w:shd w:val="clear" w:color="auto" w:fill="auto"/>
          </w:tcPr>
          <w:p w:rsidR="00E42838" w:rsidRDefault="00704D7F" w:rsidP="00E42838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</w:t>
            </w:r>
            <w:r w:rsidRPr="002D6088">
              <w:rPr>
                <w:rFonts w:ascii="Arial" w:hAnsi="Arial" w:cs="Arial"/>
              </w:rPr>
              <w:t>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42838" w:rsidRPr="00440B5F" w:rsidRDefault="00704D7F" w:rsidP="00E42838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2410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20" w:history="1">
              <w:r w:rsidRPr="00D557A4">
                <w:rPr>
                  <w:rFonts w:ascii="Arial" w:eastAsia="Times New Roman" w:hAnsi="Arial" w:cs="Arial"/>
                  <w:lang w:eastAsia="pl-PL"/>
                </w:rPr>
                <w:t xml:space="preserve">Janik Krystyna </w:t>
              </w:r>
            </w:hyperlink>
            <w:r w:rsidRPr="00D557A4">
              <w:rPr>
                <w:rFonts w:ascii="Arial" w:hAnsi="Arial" w:cs="Arial"/>
                <w:spacing w:val="-4"/>
              </w:rPr>
              <w:t xml:space="preserve"> tłumacz przysięgły języka francuskiego </w:t>
            </w:r>
            <w:r w:rsidRPr="00D557A4">
              <w:rPr>
                <w:rFonts w:ascii="Arial" w:hAnsi="Arial" w:cs="Arial"/>
                <w:spacing w:val="-4"/>
              </w:rPr>
              <w:br/>
              <w:t>– Byczyna</w:t>
            </w:r>
          </w:p>
        </w:tc>
        <w:tc>
          <w:tcPr>
            <w:tcW w:w="4732" w:type="dxa"/>
            <w:shd w:val="clear" w:color="auto" w:fill="auto"/>
          </w:tcPr>
          <w:p w:rsidR="00E42838" w:rsidRDefault="00704D7F" w:rsidP="00E42838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>Prawidłowość i rzetelność prowadzenia repertorium oraz</w:t>
            </w:r>
            <w:r w:rsidRPr="002D6088">
              <w:rPr>
                <w:rFonts w:ascii="Arial" w:hAnsi="Arial" w:cs="Arial"/>
              </w:rPr>
              <w:t xml:space="preserve">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42838" w:rsidRPr="00440B5F" w:rsidRDefault="00704D7F" w:rsidP="00E42838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2410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21" w:history="1">
              <w:r w:rsidRPr="00D557A4">
                <w:rPr>
                  <w:rFonts w:ascii="Arial" w:eastAsia="Times New Roman" w:hAnsi="Arial" w:cs="Arial"/>
                  <w:lang w:eastAsia="pl-PL"/>
                </w:rPr>
                <w:t xml:space="preserve">Jankowska Dorota </w:t>
              </w:r>
            </w:hyperlink>
            <w:r w:rsidRPr="00D557A4">
              <w:rPr>
                <w:rFonts w:ascii="Arial" w:hAnsi="Arial" w:cs="Arial"/>
                <w:spacing w:val="-4"/>
              </w:rPr>
              <w:t xml:space="preserve"> tłumacz przysięgły języka angielskiego </w:t>
            </w:r>
            <w:r w:rsidRPr="00D557A4">
              <w:rPr>
                <w:rFonts w:ascii="Arial" w:hAnsi="Arial" w:cs="Arial"/>
                <w:spacing w:val="-4"/>
              </w:rPr>
              <w:br/>
              <w:t>– Kędzierzyn-Koźle</w:t>
            </w:r>
          </w:p>
        </w:tc>
        <w:tc>
          <w:tcPr>
            <w:tcW w:w="4732" w:type="dxa"/>
            <w:shd w:val="clear" w:color="auto" w:fill="auto"/>
          </w:tcPr>
          <w:p w:rsidR="00E42838" w:rsidRDefault="00704D7F" w:rsidP="00E42838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</w:t>
            </w:r>
            <w:r w:rsidRPr="002D6088">
              <w:rPr>
                <w:rFonts w:ascii="Arial" w:hAnsi="Arial" w:cs="Arial"/>
              </w:rPr>
              <w:t>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42838" w:rsidRPr="00440B5F" w:rsidRDefault="00704D7F" w:rsidP="00E42838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lastRenderedPageBreak/>
              <w:t>16</w:t>
            </w:r>
          </w:p>
        </w:tc>
        <w:tc>
          <w:tcPr>
            <w:tcW w:w="2410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22" w:history="1">
              <w:r w:rsidRPr="00D557A4">
                <w:rPr>
                  <w:rFonts w:ascii="Arial" w:eastAsia="Times New Roman" w:hAnsi="Arial" w:cs="Arial"/>
                  <w:lang w:eastAsia="pl-PL"/>
                </w:rPr>
                <w:t>Jankowski Józef Wiktor</w:t>
              </w:r>
              <w:r w:rsidRPr="00D557A4">
                <w:rPr>
                  <w:rFonts w:ascii="Arial" w:hAnsi="Arial" w:cs="Arial"/>
                  <w:spacing w:val="-4"/>
                </w:rPr>
                <w:t xml:space="preserve"> tłumacz przysięgły języka francuskiego </w:t>
              </w:r>
              <w:r w:rsidRPr="00D557A4">
                <w:rPr>
                  <w:rFonts w:ascii="Arial" w:hAnsi="Arial" w:cs="Arial"/>
                  <w:spacing w:val="-4"/>
                </w:rPr>
                <w:br/>
                <w:t xml:space="preserve">i włoskiego – Opole </w:t>
              </w:r>
              <w:r w:rsidRPr="00D557A4">
                <w:rPr>
                  <w:rFonts w:ascii="Arial" w:eastAsia="Times New Roman" w:hAnsi="Arial" w:cs="Arial"/>
                  <w:lang w:eastAsia="pl-PL"/>
                </w:rPr>
                <w:t xml:space="preserve"> </w:t>
              </w:r>
            </w:hyperlink>
          </w:p>
        </w:tc>
        <w:tc>
          <w:tcPr>
            <w:tcW w:w="4732" w:type="dxa"/>
            <w:shd w:val="clear" w:color="auto" w:fill="auto"/>
          </w:tcPr>
          <w:p w:rsidR="00E42838" w:rsidRDefault="00704D7F" w:rsidP="00E42838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>Prawidłowość i rzetelność prowadzen</w:t>
            </w:r>
            <w:r w:rsidRPr="002D6088">
              <w:rPr>
                <w:rFonts w:ascii="Arial" w:hAnsi="Arial" w:cs="Arial"/>
              </w:rPr>
              <w:t xml:space="preserve">ia repertorium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42838" w:rsidRPr="00440B5F" w:rsidRDefault="00704D7F" w:rsidP="00E42838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2410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23" w:history="1">
              <w:r w:rsidRPr="00D557A4">
                <w:rPr>
                  <w:rFonts w:ascii="Arial" w:eastAsia="Times New Roman" w:hAnsi="Arial" w:cs="Arial"/>
                  <w:lang w:eastAsia="pl-PL"/>
                </w:rPr>
                <w:t xml:space="preserve">Janus Alina </w:t>
              </w:r>
            </w:hyperlink>
            <w:r w:rsidRPr="00D557A4">
              <w:rPr>
                <w:rFonts w:ascii="Arial" w:hAnsi="Arial" w:cs="Arial"/>
                <w:spacing w:val="-4"/>
              </w:rPr>
              <w:t>tłumacz przysięgły języka angielskiego – Wołczyn</w:t>
            </w:r>
          </w:p>
        </w:tc>
        <w:tc>
          <w:tcPr>
            <w:tcW w:w="4732" w:type="dxa"/>
            <w:shd w:val="clear" w:color="auto" w:fill="auto"/>
          </w:tcPr>
          <w:p w:rsidR="00E42838" w:rsidRDefault="00704D7F" w:rsidP="00E42838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</w:t>
            </w:r>
            <w:r w:rsidRPr="002D6088">
              <w:rPr>
                <w:rFonts w:ascii="Arial" w:hAnsi="Arial" w:cs="Arial"/>
              </w:rPr>
              <w:t>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42838" w:rsidRPr="00440B5F" w:rsidRDefault="00704D7F" w:rsidP="00E42838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2410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24" w:history="1">
              <w:r w:rsidRPr="00D557A4">
                <w:rPr>
                  <w:rFonts w:ascii="Arial" w:eastAsia="Times New Roman" w:hAnsi="Arial" w:cs="Arial"/>
                  <w:lang w:eastAsia="pl-PL"/>
                </w:rPr>
                <w:t xml:space="preserve">Jarczewska-Walania Beata Barbara </w:t>
              </w:r>
            </w:hyperlink>
            <w:r w:rsidRPr="00D557A4">
              <w:rPr>
                <w:rFonts w:ascii="Arial" w:hAnsi="Arial" w:cs="Arial"/>
                <w:spacing w:val="-4"/>
              </w:rPr>
              <w:t xml:space="preserve">tłumacz przysięgły języka angielskiego </w:t>
            </w:r>
            <w:r w:rsidRPr="00D557A4">
              <w:rPr>
                <w:rFonts w:ascii="Arial" w:hAnsi="Arial" w:cs="Arial"/>
                <w:spacing w:val="-4"/>
              </w:rPr>
              <w:br/>
              <w:t>– Kluczbork</w:t>
            </w:r>
          </w:p>
        </w:tc>
        <w:tc>
          <w:tcPr>
            <w:tcW w:w="4732" w:type="dxa"/>
            <w:shd w:val="clear" w:color="auto" w:fill="auto"/>
          </w:tcPr>
          <w:p w:rsidR="00E42838" w:rsidRDefault="00704D7F" w:rsidP="00E42838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>Prawidłowość i rzetelność prowadzen</w:t>
            </w:r>
            <w:r w:rsidRPr="002D6088">
              <w:rPr>
                <w:rFonts w:ascii="Arial" w:hAnsi="Arial" w:cs="Arial"/>
              </w:rPr>
              <w:t xml:space="preserve">ia repertorium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42838" w:rsidRPr="00440B5F" w:rsidRDefault="00704D7F" w:rsidP="00E42838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hyperlink r:id="rId25" w:history="1">
              <w:r w:rsidRPr="00D557A4">
                <w:rPr>
                  <w:rFonts w:ascii="Arial" w:eastAsia="Times New Roman" w:hAnsi="Arial" w:cs="Arial"/>
                  <w:lang w:eastAsia="pl-PL"/>
                </w:rPr>
                <w:t xml:space="preserve">Jasiński Jacek </w:t>
              </w:r>
            </w:hyperlink>
            <w:r w:rsidRPr="00D557A4">
              <w:rPr>
                <w:rFonts w:ascii="Arial" w:hAnsi="Arial" w:cs="Arial"/>
                <w:spacing w:val="-4"/>
              </w:rPr>
              <w:t xml:space="preserve"> tłumacz przysięgły języka niemieckiego </w:t>
            </w:r>
            <w:r w:rsidRPr="00D557A4">
              <w:rPr>
                <w:rFonts w:ascii="Arial" w:hAnsi="Arial" w:cs="Arial"/>
                <w:spacing w:val="-4"/>
              </w:rPr>
              <w:br/>
              <w:t>– Niemodlin</w:t>
            </w:r>
          </w:p>
        </w:tc>
        <w:tc>
          <w:tcPr>
            <w:tcW w:w="4732" w:type="dxa"/>
            <w:shd w:val="clear" w:color="auto" w:fill="auto"/>
          </w:tcPr>
          <w:p w:rsidR="00E42838" w:rsidRDefault="00704D7F" w:rsidP="00E42838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>za czynności tłumacza przysięgłego, wykonane na rzecz podmiotów, o których mowa w art. 15 ustawy o zawodzie tłumacza przys</w:t>
            </w:r>
            <w:r w:rsidRPr="002D6088">
              <w:rPr>
                <w:rFonts w:ascii="Arial" w:hAnsi="Arial" w:cs="Arial"/>
              </w:rPr>
              <w:t>ięgłego, tj. sądu, prokuratora, Policji oraz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E42838" w:rsidRDefault="00704D7F" w:rsidP="00E42838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E42838" w:rsidRDefault="00704D7F" w:rsidP="00E42838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E42838" w:rsidRPr="00D557A4" w:rsidRDefault="00704D7F" w:rsidP="00E42838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42838" w:rsidRPr="00440B5F" w:rsidRDefault="00704D7F" w:rsidP="00E42838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2410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Jaskólska Joanna </w:t>
            </w:r>
            <w:r w:rsidRPr="00D557A4">
              <w:rPr>
                <w:rFonts w:ascii="Arial" w:hAnsi="Arial" w:cs="Arial"/>
                <w:spacing w:val="-4"/>
              </w:rPr>
              <w:t xml:space="preserve">tłumacz przysięgły </w:t>
            </w:r>
            <w:r w:rsidRPr="00D557A4">
              <w:rPr>
                <w:rFonts w:ascii="Arial" w:hAnsi="Arial" w:cs="Arial"/>
                <w:spacing w:val="-4"/>
              </w:rPr>
              <w:lastRenderedPageBreak/>
              <w:t xml:space="preserve">języka francuskiego </w:t>
            </w:r>
            <w:r w:rsidRPr="00D557A4">
              <w:rPr>
                <w:rFonts w:ascii="Arial" w:hAnsi="Arial" w:cs="Arial"/>
                <w:spacing w:val="-4"/>
              </w:rPr>
              <w:br/>
              <w:t xml:space="preserve">– </w:t>
            </w:r>
            <w:r w:rsidRPr="00D557A4">
              <w:rPr>
                <w:rFonts w:ascii="Arial" w:hAnsi="Arial" w:cs="Arial"/>
                <w:spacing w:val="-4"/>
              </w:rPr>
              <w:t>Kluczbork</w:t>
            </w:r>
          </w:p>
        </w:tc>
        <w:tc>
          <w:tcPr>
            <w:tcW w:w="4732" w:type="dxa"/>
            <w:shd w:val="clear" w:color="auto" w:fill="auto"/>
          </w:tcPr>
          <w:p w:rsidR="00E42838" w:rsidRDefault="00704D7F" w:rsidP="00E42838">
            <w:pPr>
              <w:spacing w:before="60" w:after="60" w:line="240" w:lineRule="auto"/>
            </w:pPr>
            <w:r w:rsidRPr="002D6088">
              <w:rPr>
                <w:rFonts w:ascii="Arial" w:hAnsi="Arial" w:cs="Arial"/>
              </w:rPr>
              <w:lastRenderedPageBreak/>
              <w:t xml:space="preserve">Prawidłowość i rzetelność prowadzenia repertorium oraz pobierania wynagrodzenia </w:t>
            </w:r>
            <w:r w:rsidRPr="002D6088">
              <w:rPr>
                <w:rFonts w:ascii="Arial" w:hAnsi="Arial" w:cs="Arial"/>
              </w:rPr>
              <w:br/>
              <w:t xml:space="preserve">za czynności tłumacza przysięgłego, wykonane na rzecz podmiotów, o których </w:t>
            </w:r>
            <w:r w:rsidRPr="002D6088">
              <w:rPr>
                <w:rFonts w:ascii="Arial" w:hAnsi="Arial" w:cs="Arial"/>
              </w:rPr>
              <w:lastRenderedPageBreak/>
              <w:t>mowa w art. 15 ustawy o zawodzie tłumacza przysięgłego, tj. sądu, prokuratora, Policji ora</w:t>
            </w:r>
            <w:r w:rsidRPr="002D6088">
              <w:rPr>
                <w:rFonts w:ascii="Arial" w:hAnsi="Arial" w:cs="Arial"/>
              </w:rPr>
              <w:t>z organów administracji publicznej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276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rPr>
                <w:rFonts w:ascii="Arial" w:eastAsia="Calibri" w:hAnsi="Arial" w:cs="Arial"/>
              </w:rPr>
            </w:pPr>
            <w:r w:rsidRPr="00D557A4">
              <w:rPr>
                <w:rFonts w:ascii="Arial" w:eastAsia="Calibri" w:hAnsi="Arial" w:cs="Arial"/>
              </w:rPr>
              <w:t xml:space="preserve">IV </w:t>
            </w:r>
            <w:r w:rsidRPr="00D557A4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shd w:val="clear" w:color="auto" w:fill="auto"/>
          </w:tcPr>
          <w:p w:rsidR="00E42838" w:rsidRDefault="00704D7F" w:rsidP="00E42838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E42838" w:rsidRPr="00D557A4" w:rsidRDefault="00704D7F" w:rsidP="00E42838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lastRenderedPageBreak/>
              <w:t xml:space="preserve">Kontrola 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lastRenderedPageBreak/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42838" w:rsidRPr="00D557A4" w:rsidRDefault="00704D7F" w:rsidP="00E42838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20335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0335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Powiat</w:t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opolski</w:t>
            </w:r>
          </w:p>
        </w:tc>
        <w:tc>
          <w:tcPr>
            <w:tcW w:w="4732" w:type="dxa"/>
            <w:shd w:val="clear" w:color="auto" w:fill="auto"/>
          </w:tcPr>
          <w:p w:rsidR="00E203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Organizacja przyjmowania, rozpatrywania </w:t>
            </w:r>
            <w:r w:rsidRPr="00D557A4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20335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03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I </w:t>
            </w:r>
            <w:r w:rsidRPr="00D557A4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3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20335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20335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20335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0335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Gmina</w:t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 Grodk</w:t>
            </w:r>
            <w:r>
              <w:rPr>
                <w:rFonts w:ascii="Arial" w:hAnsi="Arial" w:cs="Arial"/>
                <w:sz w:val="22"/>
                <w:szCs w:val="22"/>
              </w:rPr>
              <w:t>ów</w:t>
            </w:r>
          </w:p>
        </w:tc>
        <w:tc>
          <w:tcPr>
            <w:tcW w:w="4732" w:type="dxa"/>
            <w:shd w:val="clear" w:color="auto" w:fill="auto"/>
          </w:tcPr>
          <w:p w:rsidR="00E203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Organizacja przyjmowania, rozpatrywania </w:t>
            </w:r>
            <w:r w:rsidRPr="00D557A4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20335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03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3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20335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20335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20335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0335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Gmina</w:t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 Niemodlin</w:t>
            </w:r>
          </w:p>
        </w:tc>
        <w:tc>
          <w:tcPr>
            <w:tcW w:w="4732" w:type="dxa"/>
            <w:shd w:val="clear" w:color="auto" w:fill="auto"/>
          </w:tcPr>
          <w:p w:rsidR="00E203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Organizacja przyjmowania, rozpatrywania </w:t>
            </w:r>
            <w:r w:rsidRPr="00D557A4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20335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0335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</w:tcPr>
          <w:p w:rsidR="00E203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20335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20335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20335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0335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Gmin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 Skarbimierz</w:t>
            </w:r>
          </w:p>
        </w:tc>
        <w:tc>
          <w:tcPr>
            <w:tcW w:w="4732" w:type="dxa"/>
            <w:shd w:val="clear" w:color="auto" w:fill="auto"/>
          </w:tcPr>
          <w:p w:rsidR="00E203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Organizacja przyjmowania, rozpatrywania </w:t>
            </w:r>
            <w:r w:rsidRPr="00D557A4">
              <w:rPr>
                <w:rFonts w:ascii="Arial" w:hAnsi="Arial" w:cs="Arial"/>
              </w:rPr>
              <w:br/>
              <w:t>i załatwiania skarg i wniosków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20335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0335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E203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20335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E20335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56583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2410" w:type="dxa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ind w:right="2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</w:t>
            </w:r>
            <w:r w:rsidRPr="00D557A4">
              <w:rPr>
                <w:rFonts w:ascii="Arial" w:hAnsi="Arial" w:cs="Arial"/>
              </w:rPr>
              <w:t xml:space="preserve"> Prudnik</w:t>
            </w:r>
          </w:p>
        </w:tc>
        <w:tc>
          <w:tcPr>
            <w:tcW w:w="4732" w:type="dxa"/>
            <w:shd w:val="clear" w:color="auto" w:fill="auto"/>
          </w:tcPr>
          <w:p w:rsidR="0025658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Prawidłowość realizacji zadania wyboru ławników na kadencję 2024-2027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</w:tcPr>
          <w:p w:rsidR="0025658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Kontrola</w:t>
            </w:r>
            <w:r w:rsidRPr="00D557A4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Organizacji, </w:t>
            </w:r>
            <w:r w:rsidRPr="00D557A4">
              <w:rPr>
                <w:rFonts w:ascii="Arial" w:hAnsi="Arial" w:cs="Arial"/>
              </w:rPr>
              <w:t>Kontroli i Skarg</w:t>
            </w:r>
          </w:p>
        </w:tc>
      </w:tr>
      <w:tr w:rsidR="00956AA4" w:rsidTr="00D84ACC">
        <w:trPr>
          <w:trHeight w:val="78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56583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2410" w:type="dxa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</w:t>
            </w:r>
            <w:r w:rsidRPr="00D557A4">
              <w:rPr>
                <w:rFonts w:ascii="Arial" w:hAnsi="Arial" w:cs="Arial"/>
              </w:rPr>
              <w:t xml:space="preserve"> Dobrodzie</w:t>
            </w:r>
            <w:r>
              <w:rPr>
                <w:rFonts w:ascii="Arial" w:hAnsi="Arial" w:cs="Arial"/>
              </w:rPr>
              <w:t>ń</w:t>
            </w:r>
          </w:p>
        </w:tc>
        <w:tc>
          <w:tcPr>
            <w:tcW w:w="4732" w:type="dxa"/>
            <w:shd w:val="clear" w:color="auto" w:fill="auto"/>
          </w:tcPr>
          <w:p w:rsidR="0025658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Prawidłowość realizacji zadania wyboru ławników na kadencję 2024-2027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</w:tcPr>
          <w:p w:rsidR="0025658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Kontrola</w:t>
            </w:r>
            <w:r w:rsidRPr="00D557A4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trHeight w:val="107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56583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440B5F">
              <w:rPr>
                <w:rFonts w:ascii="Arial" w:hAnsi="Arial" w:cs="Arial"/>
                <w:color w:val="000000" w:themeColor="text1"/>
                <w:sz w:val="22"/>
              </w:rPr>
              <w:t>27</w:t>
            </w:r>
          </w:p>
        </w:tc>
        <w:tc>
          <w:tcPr>
            <w:tcW w:w="2410" w:type="dxa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Gminna</w:t>
            </w:r>
            <w:r w:rsidRPr="00D557A4">
              <w:rPr>
                <w:rFonts w:ascii="Arial" w:hAnsi="Arial" w:cs="Arial"/>
              </w:rPr>
              <w:t xml:space="preserve"> Kolonowskie</w:t>
            </w:r>
          </w:p>
        </w:tc>
        <w:tc>
          <w:tcPr>
            <w:tcW w:w="4732" w:type="dxa"/>
            <w:shd w:val="clear" w:color="auto" w:fill="auto"/>
          </w:tcPr>
          <w:p w:rsidR="0025658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</w:t>
            </w:r>
            <w:r w:rsidRPr="00D557A4">
              <w:rPr>
                <w:rFonts w:ascii="Arial" w:hAnsi="Arial" w:cs="Arial"/>
              </w:rPr>
              <w:t>realizacji zadania wyboru ławników na kadencję 2024-2027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Kontrola</w:t>
            </w:r>
            <w:r w:rsidRPr="00D557A4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56583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440B5F">
              <w:rPr>
                <w:rFonts w:ascii="Arial" w:hAnsi="Arial" w:cs="Arial"/>
                <w:color w:val="000000" w:themeColor="text1"/>
                <w:sz w:val="22"/>
              </w:rPr>
              <w:t>28</w:t>
            </w:r>
          </w:p>
        </w:tc>
        <w:tc>
          <w:tcPr>
            <w:tcW w:w="2410" w:type="dxa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</w:t>
            </w:r>
            <w:r w:rsidRPr="00D557A4">
              <w:rPr>
                <w:rFonts w:ascii="Arial" w:hAnsi="Arial" w:cs="Arial"/>
              </w:rPr>
              <w:t xml:space="preserve"> </w:t>
            </w:r>
            <w:r w:rsidRPr="00D557A4">
              <w:rPr>
                <w:rFonts w:ascii="Arial" w:hAnsi="Arial" w:cs="Arial"/>
              </w:rPr>
              <w:t>Lewin Brzeski</w:t>
            </w:r>
          </w:p>
        </w:tc>
        <w:tc>
          <w:tcPr>
            <w:tcW w:w="4732" w:type="dxa"/>
            <w:shd w:val="clear" w:color="auto" w:fill="auto"/>
          </w:tcPr>
          <w:p w:rsidR="0025658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realizacji zadania wyboru ławników na kadencję </w:t>
            </w:r>
            <w:r w:rsidRPr="00D557A4">
              <w:rPr>
                <w:rFonts w:ascii="Arial" w:hAnsi="Arial" w:cs="Arial"/>
              </w:rPr>
              <w:t>2024-2027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256583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25658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Kontrola</w:t>
            </w:r>
            <w:r w:rsidRPr="00D557A4">
              <w:rPr>
                <w:rFonts w:ascii="Arial" w:hAnsi="Arial" w:cs="Arial"/>
              </w:rPr>
              <w:br/>
              <w:t>w trybie 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Prawny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56583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440B5F">
              <w:rPr>
                <w:rFonts w:ascii="Arial" w:hAnsi="Arial" w:cs="Arial"/>
                <w:color w:val="000000" w:themeColor="text1"/>
                <w:sz w:val="22"/>
              </w:rPr>
              <w:t>29</w:t>
            </w:r>
          </w:p>
        </w:tc>
        <w:tc>
          <w:tcPr>
            <w:tcW w:w="2410" w:type="dxa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Gmina</w:t>
            </w:r>
            <w:r w:rsidRPr="00D557A4">
              <w:rPr>
                <w:rFonts w:ascii="Arial" w:hAnsi="Arial" w:cs="Arial"/>
              </w:rPr>
              <w:t xml:space="preserve"> Zdzieszowic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4732" w:type="dxa"/>
            <w:shd w:val="clear" w:color="auto" w:fill="auto"/>
          </w:tcPr>
          <w:p w:rsidR="0025658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Prawidłowość realizacji zadania wyboru ławników na kadencję 2024-2027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256583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25658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Kontrola</w:t>
            </w:r>
            <w:r w:rsidRPr="00D557A4">
              <w:rPr>
                <w:rFonts w:ascii="Arial" w:hAnsi="Arial" w:cs="Arial"/>
              </w:rPr>
              <w:br/>
              <w:t xml:space="preserve">w trybie </w:t>
            </w:r>
            <w:r w:rsidRPr="00D557A4">
              <w:rPr>
                <w:rFonts w:ascii="Arial" w:hAnsi="Arial" w:cs="Arial"/>
              </w:rPr>
              <w:t>uproszczonym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56583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440B5F">
              <w:rPr>
                <w:rFonts w:ascii="Arial" w:hAnsi="Arial" w:cs="Arial"/>
                <w:color w:val="000000" w:themeColor="text1"/>
                <w:sz w:val="22"/>
              </w:rPr>
              <w:lastRenderedPageBreak/>
              <w:t>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6583" w:rsidRPr="002C7942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942">
              <w:rPr>
                <w:rFonts w:ascii="Arial" w:hAnsi="Arial" w:cs="Arial"/>
                <w:sz w:val="22"/>
                <w:szCs w:val="22"/>
              </w:rPr>
              <w:t>Wojewódzki Inspektorat Weterynarii 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56583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Zarządzanie zasobami ludzkimi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w administracji rządowej, ze szczególnym uwzględnieniem Standardów zarządzania zasobami ludzkimi w służbie </w:t>
            </w:r>
            <w:r w:rsidRPr="00D557A4">
              <w:rPr>
                <w:rFonts w:ascii="Arial" w:hAnsi="Arial" w:cs="Arial"/>
                <w:sz w:val="22"/>
              </w:rPr>
              <w:t>cywilnej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256583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II</w:t>
            </w:r>
            <w:r w:rsidRPr="00D557A4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56583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440B5F">
              <w:rPr>
                <w:rFonts w:ascii="Arial" w:hAnsi="Arial" w:cs="Arial"/>
                <w:color w:val="000000" w:themeColor="text1"/>
                <w:sz w:val="22"/>
              </w:rPr>
              <w:t>31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6583" w:rsidRPr="002C7942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942">
              <w:rPr>
                <w:rFonts w:ascii="Arial" w:hAnsi="Arial" w:cs="Arial"/>
                <w:sz w:val="22"/>
                <w:szCs w:val="22"/>
              </w:rPr>
              <w:t xml:space="preserve">Wojewódzki Inspektorat Ochrony Roślin i Nasiennictwa </w:t>
            </w:r>
            <w:r w:rsidRPr="002C7942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56583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Zarządzanie zasobami ludzkimi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w administracji rządowej, ze szczególnym uwzględnieniem Standardów </w:t>
            </w:r>
            <w:r w:rsidRPr="00D557A4">
              <w:rPr>
                <w:rFonts w:ascii="Arial" w:hAnsi="Arial" w:cs="Arial"/>
                <w:sz w:val="22"/>
              </w:rPr>
              <w:t>zarządzania zasobami ludzkimi w służbie cywilnej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256583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</w:t>
            </w:r>
            <w:r>
              <w:rPr>
                <w:rFonts w:ascii="Arial" w:hAnsi="Arial" w:cs="Arial"/>
              </w:rPr>
              <w:t>I</w:t>
            </w:r>
            <w:r w:rsidRPr="00D557A4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56583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440B5F">
              <w:rPr>
                <w:rFonts w:ascii="Arial" w:hAnsi="Arial" w:cs="Arial"/>
                <w:color w:val="000000" w:themeColor="text1"/>
                <w:sz w:val="22"/>
              </w:rPr>
              <w:t>32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6583" w:rsidRPr="002C7942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C7942">
              <w:rPr>
                <w:rFonts w:ascii="Arial" w:hAnsi="Arial" w:cs="Arial"/>
                <w:sz w:val="22"/>
                <w:szCs w:val="22"/>
              </w:rPr>
              <w:t>Wojewódzki Inspektorat  Transportu Drogowego 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56583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Zarządzanie zasobami ludzkimi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w administracji rządowej, ze </w:t>
            </w:r>
            <w:r w:rsidRPr="00D557A4">
              <w:rPr>
                <w:rFonts w:ascii="Arial" w:hAnsi="Arial" w:cs="Arial"/>
                <w:sz w:val="22"/>
              </w:rPr>
              <w:t>szczególnym uwzględnieniem Standardów zarządzania zasobami ludzkimi w służbie cywilnej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256583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V</w:t>
            </w:r>
            <w:r w:rsidRPr="00D557A4">
              <w:rPr>
                <w:rFonts w:ascii="Arial" w:hAnsi="Arial" w:cs="Arial"/>
              </w:rPr>
              <w:t xml:space="preserve"> kwartał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56583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440B5F">
              <w:rPr>
                <w:rFonts w:ascii="Arial" w:hAnsi="Arial" w:cs="Arial"/>
                <w:color w:val="000000" w:themeColor="text1"/>
                <w:sz w:val="22"/>
              </w:rPr>
              <w:t>33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6583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Gmina</w:t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Babor</w:t>
            </w:r>
            <w:r>
              <w:rPr>
                <w:rFonts w:ascii="Arial" w:hAnsi="Arial" w:cs="Arial"/>
                <w:sz w:val="22"/>
                <w:szCs w:val="22"/>
              </w:rPr>
              <w:t>ów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56583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Przyjmowanie, przekształcanie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i przesyłanie przez organ gminy  wniosków przedsiębiorców do Centralnej Ewidencji </w:t>
            </w:r>
            <w:r w:rsidRPr="00D557A4">
              <w:rPr>
                <w:rFonts w:ascii="Arial" w:hAnsi="Arial" w:cs="Arial"/>
                <w:sz w:val="22"/>
              </w:rPr>
              <w:br/>
              <w:t>i Informacji o Działalności Gospodarczej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256583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56583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contextualSpacing/>
              <w:rPr>
                <w:rFonts w:ascii="Arial" w:hAnsi="Arial" w:cs="Arial"/>
                <w:color w:val="000000" w:themeColor="text1"/>
                <w:sz w:val="22"/>
              </w:rPr>
            </w:pPr>
            <w:r w:rsidRPr="00440B5F">
              <w:rPr>
                <w:rFonts w:ascii="Arial" w:hAnsi="Arial" w:cs="Arial"/>
                <w:color w:val="000000" w:themeColor="text1"/>
                <w:sz w:val="22"/>
              </w:rPr>
              <w:t>34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6583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Gmina Byczyna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56583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Przyjmowanie, przekształcanie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i przesyłanie przez organ gminy  wniosków przedsiębiorców do Centralnej Ewidencji </w:t>
            </w:r>
            <w:r w:rsidRPr="00D557A4">
              <w:rPr>
                <w:rFonts w:ascii="Arial" w:hAnsi="Arial" w:cs="Arial"/>
                <w:sz w:val="22"/>
              </w:rPr>
              <w:br/>
              <w:t>i Informacji o Działalności Gospodarczej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256583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56583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35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6583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Gmina</w:t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 D</w:t>
            </w:r>
            <w:r>
              <w:rPr>
                <w:rFonts w:ascii="Arial" w:hAnsi="Arial" w:cs="Arial"/>
                <w:sz w:val="22"/>
                <w:szCs w:val="22"/>
              </w:rPr>
              <w:t>obrzeń Wielki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256583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Przyjmowanie, przekształcanie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przesyłanie przez organ gminy  wniosków przedsiębiorców do Centralnej Ewidencji </w:t>
            </w:r>
            <w:r w:rsidRPr="00D557A4">
              <w:rPr>
                <w:rFonts w:ascii="Arial" w:hAnsi="Arial" w:cs="Arial"/>
                <w:sz w:val="22"/>
              </w:rPr>
              <w:br/>
              <w:t>i Informacji o Działalności Gospodarczej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256583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</w:t>
            </w:r>
            <w:r w:rsidRPr="00D557A4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vAlign w:val="center"/>
          </w:tcPr>
          <w:p w:rsidR="00256583" w:rsidRPr="00D557A4" w:rsidRDefault="00704D7F" w:rsidP="00D557A4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C352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36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>
              <w:rPr>
                <w:rFonts w:ascii="Arial" w:hAnsi="Arial" w:cs="Arial"/>
                <w:sz w:val="22"/>
              </w:rPr>
              <w:t>Gmina</w:t>
            </w:r>
            <w:r w:rsidRPr="00D557A4">
              <w:rPr>
                <w:rFonts w:ascii="Arial" w:hAnsi="Arial" w:cs="Arial"/>
                <w:sz w:val="22"/>
              </w:rPr>
              <w:t xml:space="preserve"> Prasz</w:t>
            </w:r>
            <w:r>
              <w:rPr>
                <w:rFonts w:ascii="Arial" w:hAnsi="Arial" w:cs="Arial"/>
                <w:sz w:val="22"/>
              </w:rPr>
              <w:t>ka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Działanie systemów teleinformatycznych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i rejestrów publicznych używanych do realizacji zadań zleconych z zakresu administracji rządowej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C352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sprawdzająca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shd w:val="clear" w:color="auto" w:fill="auto"/>
          </w:tcPr>
          <w:p w:rsidR="000C352B" w:rsidRPr="00D557A4" w:rsidRDefault="00704D7F" w:rsidP="00822B5B">
            <w:pPr>
              <w:spacing w:before="24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C352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lastRenderedPageBreak/>
              <w:t>37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Powiat</w:t>
            </w:r>
            <w:r w:rsidRPr="00D557A4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prudnicki</w:t>
            </w:r>
          </w:p>
        </w:tc>
        <w:tc>
          <w:tcPr>
            <w:tcW w:w="4732" w:type="dxa"/>
            <w:shd w:val="clear" w:color="auto" w:fill="auto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Działanie systemów teleinformatycznych </w:t>
            </w:r>
            <w:r w:rsidRPr="00D557A4">
              <w:rPr>
                <w:rFonts w:ascii="Arial" w:hAnsi="Arial" w:cs="Arial"/>
              </w:rPr>
              <w:br/>
              <w:t>i rejestrów publicznych używanych do realizacji zadań zleconych z zakresu administracji rządowej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C352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sprawdzająca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822B5B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Prawny </w:t>
            </w:r>
            <w:r w:rsidRPr="00D557A4">
              <w:rPr>
                <w:rFonts w:ascii="Arial" w:hAnsi="Arial" w:cs="Arial"/>
                <w:b/>
              </w:rPr>
              <w:br/>
              <w:t>i Nadzoru</w:t>
            </w:r>
          </w:p>
        </w:tc>
        <w:tc>
          <w:tcPr>
            <w:tcW w:w="1701" w:type="dxa"/>
            <w:shd w:val="clear" w:color="auto" w:fill="auto"/>
          </w:tcPr>
          <w:p w:rsidR="000C352B" w:rsidRPr="00D557A4" w:rsidRDefault="00704D7F" w:rsidP="00822B5B">
            <w:pPr>
              <w:spacing w:before="24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Organizacji, Kontroli i Skarg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734F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38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734F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spacing w:val="-4"/>
              </w:rPr>
            </w:pPr>
            <w:r w:rsidRPr="00D557A4">
              <w:rPr>
                <w:rFonts w:ascii="Arial" w:hAnsi="Arial" w:cs="Arial"/>
                <w:spacing w:val="-4"/>
              </w:rPr>
              <w:t xml:space="preserve">Miejsko-Gminna Spółka Wodna w </w:t>
            </w:r>
            <w:r w:rsidRPr="00D557A4">
              <w:rPr>
                <w:rFonts w:ascii="Arial" w:hAnsi="Arial" w:cs="Arial"/>
                <w:spacing w:val="-4"/>
              </w:rPr>
              <w:t>Białej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B0734F" w:rsidRPr="00D557A4" w:rsidRDefault="00704D7F" w:rsidP="00D557A4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Wykorzystanie dotacji podmiotowej przekazanej przez Wojewodę Opolskiego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na dofinansowanie działalności bieżącej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ramach zadań związanych z utrzymaniem wód i urządzeń wodnych w 2023 r.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B0734F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734F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734F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2410E7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B0734F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shd w:val="clear" w:color="auto" w:fill="auto"/>
          </w:tcPr>
          <w:p w:rsidR="002410E7" w:rsidRDefault="00704D7F" w:rsidP="00D557A4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B0734F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Środowiska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Rolnictwa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734F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39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734F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spacing w:val="-4"/>
              </w:rPr>
            </w:pPr>
            <w:r w:rsidRPr="00D557A4">
              <w:rPr>
                <w:rFonts w:ascii="Arial" w:hAnsi="Arial" w:cs="Arial"/>
                <w:spacing w:val="-4"/>
              </w:rPr>
              <w:t xml:space="preserve">Gminna Spółka Wodna </w:t>
            </w:r>
          </w:p>
          <w:p w:rsidR="00B0734F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>w Branicach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B0734F" w:rsidRPr="00D557A4" w:rsidRDefault="00704D7F" w:rsidP="00D557A4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Wykorzystanie dotacji podmiotowej przekazanej przez Wojewodę Opolskiego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na dofinansowanie działalności bieżącej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ramach zadań związanych z utrzymaniem wód i urządzeń wodnych w 2023 r.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B0734F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734F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734F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2410E7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B0734F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shd w:val="clear" w:color="auto" w:fill="auto"/>
          </w:tcPr>
          <w:p w:rsidR="002410E7" w:rsidRDefault="00704D7F" w:rsidP="00D557A4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B0734F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Środowiska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Rolnictwa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734F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734F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spacing w:val="-4"/>
              </w:rPr>
            </w:pPr>
            <w:r w:rsidRPr="00D557A4">
              <w:rPr>
                <w:rFonts w:ascii="Arial" w:hAnsi="Arial" w:cs="Arial"/>
                <w:spacing w:val="-4"/>
              </w:rPr>
              <w:t xml:space="preserve">Gminna Spółka Wodna </w:t>
            </w:r>
            <w:r w:rsidRPr="00D557A4">
              <w:rPr>
                <w:rFonts w:ascii="Arial" w:hAnsi="Arial" w:cs="Arial"/>
                <w:spacing w:val="-4"/>
              </w:rPr>
              <w:br/>
              <w:t>w Polskiej Cerekwi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B0734F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Wykorzystanie dotacji podmiotowej przekazanej przez Wojewodę Opolskiego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na dofinansowanie działalności bieżącej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w </w:t>
            </w:r>
            <w:r w:rsidRPr="00D557A4">
              <w:rPr>
                <w:rFonts w:ascii="Arial" w:hAnsi="Arial" w:cs="Arial"/>
                <w:sz w:val="22"/>
              </w:rPr>
              <w:t>ramach zadań związanych z utrzymaniem wód i urządzeń wodnych w 2023 r.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B0734F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734F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734F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0734F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2410E7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B0734F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Środowiska </w:t>
            </w:r>
            <w:r w:rsidRPr="00D557A4">
              <w:rPr>
                <w:rFonts w:ascii="Arial" w:hAnsi="Arial" w:cs="Arial"/>
              </w:rPr>
              <w:br/>
              <w:t>i Rolnictwa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734F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0734F" w:rsidRPr="00D557A4" w:rsidRDefault="00704D7F" w:rsidP="00D557A4">
            <w:pPr>
              <w:pStyle w:val="Tekstpodstawowy31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  <w:szCs w:val="22"/>
              </w:rPr>
              <w:t xml:space="preserve">Gminna Spółka Wodna </w:t>
            </w:r>
            <w:r w:rsidRPr="00D557A4">
              <w:rPr>
                <w:rFonts w:ascii="Arial" w:hAnsi="Arial" w:cs="Arial"/>
                <w:spacing w:val="-4"/>
                <w:sz w:val="22"/>
                <w:szCs w:val="22"/>
              </w:rPr>
              <w:br/>
              <w:t>w Świerczowie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B0734F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Wykorzystanie dotacji podmiotowej przekazanej przez Wojewodę Opolskiego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na dofinansowanie działalności bieżącej </w:t>
            </w:r>
            <w:r w:rsidRPr="00D557A4">
              <w:rPr>
                <w:rFonts w:ascii="Arial" w:hAnsi="Arial" w:cs="Arial"/>
                <w:sz w:val="22"/>
              </w:rPr>
              <w:br/>
              <w:t>w ramach zadań związanych z utrzymaniem wód i urządzeń wodnych w 2023 r.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B0734F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734F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734F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0734F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2410E7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B0734F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Środowiska </w:t>
            </w:r>
            <w:r w:rsidRPr="00D557A4">
              <w:rPr>
                <w:rFonts w:ascii="Arial" w:hAnsi="Arial" w:cs="Arial"/>
              </w:rPr>
              <w:br/>
              <w:t>i Rolnictwa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54177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4177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 xml:space="preserve">Auto Szkoła Szóstka Andrzej Kryszyn, 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Daniel Paździor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ul. Opolska 5m 1,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 xml:space="preserve">47-100 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Strzelce Opolskie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D54177" w:rsidRPr="00D557A4" w:rsidRDefault="00704D7F" w:rsidP="00D557A4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Spełnianie przez przedsiębiorcę wymogów prowadzenia ośrodka szkolenia kierowców wykonujących przewóz drogowy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D54177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4177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</w:t>
            </w:r>
            <w:r w:rsidRPr="00D557A4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4177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54177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D54177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</w:t>
            </w:r>
            <w:r w:rsidRPr="00D557A4">
              <w:rPr>
                <w:rStyle w:val="lbldzial"/>
                <w:rFonts w:ascii="Arial" w:hAnsi="Arial" w:cs="Arial"/>
              </w:rPr>
              <w:t xml:space="preserve">Administracji Architektoniczno-Budowlanej </w:t>
            </w:r>
            <w:r w:rsidRPr="00D557A4">
              <w:rPr>
                <w:rStyle w:val="lbldzial"/>
                <w:rFonts w:ascii="Arial" w:hAnsi="Arial" w:cs="Arial"/>
              </w:rPr>
              <w:br/>
              <w:t xml:space="preserve">i Infrastruktury 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54177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lastRenderedPageBreak/>
              <w:t>43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4177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Bryndal Centrum Szkoleniowo-Usługowe </w:t>
            </w:r>
            <w:r w:rsidRPr="00D557A4">
              <w:rPr>
                <w:rFonts w:ascii="Arial" w:hAnsi="Arial" w:cs="Arial"/>
                <w:sz w:val="22"/>
              </w:rPr>
              <w:br/>
              <w:t>ul. Rynek 10A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47-260 </w:t>
            </w:r>
            <w:r w:rsidRPr="00D557A4">
              <w:rPr>
                <w:rFonts w:ascii="Arial" w:hAnsi="Arial" w:cs="Arial"/>
                <w:sz w:val="22"/>
              </w:rPr>
              <w:br/>
              <w:t>Polska Cerekiew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D54177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Spełnianie przez przedsiębiorcę wymogów prowadzenia </w:t>
            </w:r>
            <w:r w:rsidRPr="00D557A4">
              <w:rPr>
                <w:rFonts w:ascii="Arial" w:hAnsi="Arial" w:cs="Arial"/>
                <w:sz w:val="22"/>
              </w:rPr>
              <w:t>ośrodka szkolenia kierowców wykonujących przewóz drogowy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D54177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4177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4177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54177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D54177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</w:t>
            </w:r>
            <w:r w:rsidRPr="00D557A4">
              <w:rPr>
                <w:rStyle w:val="lbldzial"/>
                <w:rFonts w:ascii="Arial" w:hAnsi="Arial" w:cs="Arial"/>
              </w:rPr>
              <w:t xml:space="preserve">Administracji Architektoniczno-Budowlanej </w:t>
            </w:r>
            <w:r w:rsidRPr="00D557A4">
              <w:rPr>
                <w:rStyle w:val="lbldzial"/>
                <w:rFonts w:ascii="Arial" w:hAnsi="Arial" w:cs="Arial"/>
              </w:rPr>
              <w:br/>
              <w:t xml:space="preserve">i Infrastruktury 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54177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44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4177" w:rsidRPr="00D557A4" w:rsidRDefault="00704D7F" w:rsidP="00D557A4">
            <w:pPr>
              <w:pStyle w:val="Tekstpodstawowy31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Starostwo Powiatowe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Nysie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D54177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Rzetelność oraz terminowość danych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wprowadzanych do rejestru wniosków, decyzji </w:t>
            </w:r>
            <w:r w:rsidRPr="00D557A4">
              <w:rPr>
                <w:rFonts w:ascii="Arial" w:hAnsi="Arial" w:cs="Arial"/>
                <w:sz w:val="22"/>
              </w:rPr>
              <w:br/>
              <w:t>i zgłoszeń (zwanej dalej RWDZ) dotyczących postępowań administracyjnych z zakresu administracji architektoniczno-budowlanej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D54177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4177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</w:tcPr>
          <w:p w:rsidR="00D54177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54177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D54177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</w:t>
            </w:r>
            <w:r w:rsidRPr="00D557A4">
              <w:rPr>
                <w:rStyle w:val="lbldzial"/>
                <w:rFonts w:ascii="Arial" w:hAnsi="Arial" w:cs="Arial"/>
              </w:rPr>
              <w:t xml:space="preserve">Administracji Architektoniczno-Budowlanej </w:t>
            </w:r>
            <w:r w:rsidRPr="00D557A4">
              <w:rPr>
                <w:rStyle w:val="lbldzial"/>
                <w:rFonts w:ascii="Arial" w:hAnsi="Arial" w:cs="Arial"/>
              </w:rPr>
              <w:br/>
              <w:t xml:space="preserve">i Infrastruktury </w:t>
            </w:r>
          </w:p>
        </w:tc>
      </w:tr>
      <w:tr w:rsidR="00956AA4" w:rsidTr="00D84ACC">
        <w:trPr>
          <w:trHeight w:val="1261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54177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54177" w:rsidRPr="00D557A4" w:rsidRDefault="00704D7F" w:rsidP="00D557A4">
            <w:pPr>
              <w:pStyle w:val="Tekstpodstawowy31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Starostwo Powiatowe w Strzelcach</w:t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7A4">
              <w:rPr>
                <w:rFonts w:ascii="Arial" w:hAnsi="Arial" w:cs="Arial"/>
                <w:sz w:val="22"/>
                <w:szCs w:val="22"/>
              </w:rPr>
              <w:t>Opolskich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D54177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Prawidłowość wykonywania zadań związanych z zarządzaniem ruchem na drogach powiatowych i gminnych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D54177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54177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D54177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54177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Infrastruktury </w:t>
            </w:r>
            <w:r w:rsidRPr="00D557A4">
              <w:rPr>
                <w:rFonts w:ascii="Arial" w:hAnsi="Arial" w:cs="Arial"/>
                <w:b/>
              </w:rPr>
              <w:t>i Nieruchomości</w:t>
            </w:r>
          </w:p>
        </w:tc>
        <w:tc>
          <w:tcPr>
            <w:tcW w:w="1701" w:type="dxa"/>
          </w:tcPr>
          <w:p w:rsidR="00D54177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</w:t>
            </w:r>
            <w:r w:rsidRPr="00D557A4">
              <w:rPr>
                <w:rStyle w:val="lbldzial"/>
                <w:rFonts w:ascii="Arial" w:hAnsi="Arial" w:cs="Arial"/>
              </w:rPr>
              <w:t xml:space="preserve">Administracji Architektoniczno-Budowlanej </w:t>
            </w:r>
            <w:r w:rsidRPr="00D557A4">
              <w:rPr>
                <w:rStyle w:val="lbldzial"/>
                <w:rFonts w:ascii="Arial" w:hAnsi="Arial" w:cs="Arial"/>
              </w:rPr>
              <w:br/>
              <w:t xml:space="preserve">i Infrastruktury 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146E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46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46E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 xml:space="preserve">Starostwo Powiatowe 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w Kędzierzynie-Koźlu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146EB" w:rsidRPr="00D557A4" w:rsidRDefault="00704D7F" w:rsidP="00D557A4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Gospodarowanie nieruchomościami Skarbu Państwa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146E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46E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46E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46E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1146E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</w:t>
            </w:r>
            <w:r w:rsidRPr="00D557A4">
              <w:rPr>
                <w:rFonts w:ascii="Arial" w:hAnsi="Arial" w:cs="Arial"/>
              </w:rPr>
              <w:t>Gospodarki Nieruchomościami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146E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47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146E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 xml:space="preserve">Starostwo Powiatowe 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w Namysłowie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1146EB" w:rsidRPr="00D557A4" w:rsidRDefault="00704D7F" w:rsidP="00D557A4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Gospodarowanie nieruchomościami Skarbu Państwa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1146E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46E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</w:tcPr>
          <w:p w:rsidR="001146E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46E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</w:tcPr>
          <w:p w:rsidR="001146E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Gospodarki Nieruchomościami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48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 xml:space="preserve">Starostwo Powiatowe 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w Oleśnie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Realizacja zadań powiatu wynikających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z ustawy z dnia 5 sierpnia 2015 r.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o nieodpłatnej pomocy prawnej, nieodpłatnym poradnictwie obywatelskim oraz edukacji prawnej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</w:t>
            </w:r>
            <w:r w:rsidRPr="00D557A4">
              <w:rPr>
                <w:rFonts w:ascii="Arial" w:eastAsia="Times New Roman" w:hAnsi="Arial" w:cs="Arial"/>
                <w:lang w:eastAsia="pl-PL"/>
              </w:rPr>
              <w:t xml:space="preserve">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lastRenderedPageBreak/>
              <w:t>49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Starostwo Powiatowe </w:t>
            </w:r>
            <w:r w:rsidRPr="00D557A4">
              <w:rPr>
                <w:rFonts w:ascii="Arial" w:hAnsi="Arial" w:cs="Arial"/>
                <w:sz w:val="22"/>
              </w:rPr>
              <w:br/>
              <w:t>w Kluczborku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powiatu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5 sierpnia 2015 r. </w:t>
            </w:r>
            <w:r w:rsidRPr="00D557A4">
              <w:rPr>
                <w:rFonts w:ascii="Arial" w:hAnsi="Arial" w:cs="Arial"/>
                <w:sz w:val="22"/>
              </w:rPr>
              <w:br/>
              <w:t>o nieodpłatnej pomocy prawnej, nieodpłatnym poradnictwie obywatelskim oraz edukacji prawnej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</w:t>
            </w:r>
            <w:r w:rsidRPr="00D557A4">
              <w:rPr>
                <w:rFonts w:ascii="Arial" w:hAnsi="Arial" w:cs="Arial"/>
                <w:b/>
              </w:rPr>
              <w:t>Zdrowia i Polityki Społecznej</w:t>
            </w:r>
          </w:p>
        </w:tc>
        <w:tc>
          <w:tcPr>
            <w:tcW w:w="1701" w:type="dxa"/>
            <w:vAlign w:val="center"/>
          </w:tcPr>
          <w:p w:rsidR="00A87C30" w:rsidRPr="00D557A4" w:rsidRDefault="00704D7F" w:rsidP="00D557A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Starostwo Powiatowe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Prudniku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powiatu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5 sierpnia 2015 r. </w:t>
            </w:r>
            <w:r w:rsidRPr="00D557A4">
              <w:rPr>
                <w:rFonts w:ascii="Arial" w:hAnsi="Arial" w:cs="Arial"/>
                <w:sz w:val="22"/>
              </w:rPr>
              <w:br/>
              <w:t>o nieodpłatnej pomocy prawnej, nieodpłatnym poradnictwie obywatelskim</w:t>
            </w:r>
            <w:r w:rsidRPr="00D557A4">
              <w:rPr>
                <w:rFonts w:ascii="Arial" w:hAnsi="Arial" w:cs="Arial"/>
                <w:sz w:val="22"/>
              </w:rPr>
              <w:t xml:space="preserve"> oraz edukacji prawnej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51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Ośrodek Pomocy Społecznej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Głogówku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dnia 7 września 2007 r. o pomocy osobom </w:t>
            </w:r>
            <w:r w:rsidRPr="00D557A4">
              <w:rPr>
                <w:rFonts w:ascii="Arial" w:hAnsi="Arial" w:cs="Arial"/>
                <w:sz w:val="22"/>
              </w:rPr>
              <w:t>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Ośrodek Pomocy Społecznej w Białej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dnia 7 września 2007 r. o pomocy osobom </w:t>
            </w:r>
            <w:r w:rsidRPr="00D557A4">
              <w:rPr>
                <w:rFonts w:ascii="Arial" w:hAnsi="Arial" w:cs="Arial"/>
                <w:sz w:val="22"/>
              </w:rPr>
              <w:t>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Ośrodek Pomocy Społecznej w Prudniku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dnia 7 września 2007 r. o pomocy osobom </w:t>
            </w:r>
            <w:r w:rsidRPr="00D557A4">
              <w:rPr>
                <w:rFonts w:ascii="Arial" w:hAnsi="Arial" w:cs="Arial"/>
                <w:sz w:val="22"/>
              </w:rPr>
              <w:t>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54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Pokoju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dnia 7 września 2007 r. o pomocy </w:t>
            </w:r>
            <w:r w:rsidRPr="00D557A4">
              <w:rPr>
                <w:rFonts w:ascii="Arial" w:hAnsi="Arial" w:cs="Arial"/>
                <w:sz w:val="22"/>
              </w:rPr>
              <w:t>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lastRenderedPageBreak/>
              <w:t>55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Komprachcicach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dnia 7 września </w:t>
            </w:r>
            <w:r w:rsidRPr="00D557A4">
              <w:rPr>
                <w:rFonts w:ascii="Arial" w:hAnsi="Arial" w:cs="Arial"/>
                <w:sz w:val="22"/>
              </w:rPr>
              <w:t>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trHeight w:val="103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Miejsko - 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Zdzieszowicach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57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w </w:t>
            </w:r>
            <w:r w:rsidRPr="00D557A4">
              <w:rPr>
                <w:rFonts w:ascii="Arial" w:hAnsi="Arial" w:cs="Arial"/>
                <w:sz w:val="22"/>
                <w:szCs w:val="22"/>
              </w:rPr>
              <w:t>Grodkowie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58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1F3A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Ośrodek Integracji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i Pomocy Społecznej </w:t>
            </w:r>
          </w:p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w Ozimku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Korfantowie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Miejsko-Gminny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Otmuchowie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</w:t>
            </w:r>
            <w:r w:rsidRPr="00D557A4">
              <w:rPr>
                <w:rFonts w:ascii="Arial" w:eastAsia="Times New Roman" w:hAnsi="Arial" w:cs="Arial"/>
                <w:lang w:eastAsia="pl-PL"/>
              </w:rPr>
              <w:t>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lastRenderedPageBreak/>
              <w:t>61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Reńskiej Wsi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7 września 2007 r. o pomocy osobom uprawnionym do alimentów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 xml:space="preserve">i </w:t>
            </w:r>
            <w:r w:rsidRPr="00D557A4">
              <w:rPr>
                <w:rFonts w:ascii="Arial" w:eastAsia="Times New Roman" w:hAnsi="Arial" w:cs="Arial"/>
                <w:lang w:eastAsia="pl-PL"/>
              </w:rPr>
              <w:t>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Dąbrowie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I </w:t>
            </w:r>
            <w:r w:rsidRPr="00D557A4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Jemielnicy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dnia 28 listopada 2003 r. o świadczeniach rodzinnych w zakresie </w:t>
            </w:r>
            <w:r w:rsidRPr="00D557A4">
              <w:rPr>
                <w:rFonts w:ascii="Arial" w:hAnsi="Arial" w:cs="Arial"/>
                <w:sz w:val="22"/>
              </w:rPr>
              <w:t>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64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>Ośrodek Pomocy Społecznej w Walcach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</w:t>
            </w:r>
            <w:r w:rsidRPr="00D557A4">
              <w:rPr>
                <w:rFonts w:ascii="Arial" w:hAnsi="Arial" w:cs="Arial"/>
                <w:sz w:val="22"/>
              </w:rPr>
              <w:t>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65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Pakosławicach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Wydział </w:t>
            </w:r>
            <w:r w:rsidRPr="00D557A4">
              <w:rPr>
                <w:rFonts w:ascii="Arial" w:hAnsi="Arial" w:cs="Arial"/>
                <w:b/>
              </w:rPr>
              <w:t>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66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Lasowicach Wielkich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dnia 28 listopada 2003 r. o świadczeniach rodzinnych w zakresie przyznawania </w:t>
            </w:r>
            <w:r w:rsidRPr="00D557A4">
              <w:rPr>
                <w:rFonts w:ascii="Arial" w:hAnsi="Arial" w:cs="Arial"/>
                <w:sz w:val="22"/>
              </w:rPr>
              <w:t>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lastRenderedPageBreak/>
              <w:t>67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Miejskie Centrum Świadczeń 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28 listopada</w:t>
            </w:r>
            <w:r w:rsidRPr="00D557A4">
              <w:rPr>
                <w:rFonts w:ascii="Arial" w:hAnsi="Arial" w:cs="Arial"/>
                <w:sz w:val="22"/>
              </w:rPr>
              <w:t xml:space="preserve">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68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Ośrodek Pomocy Społecznej w </w:t>
            </w:r>
            <w:r w:rsidRPr="00D557A4">
              <w:rPr>
                <w:rFonts w:ascii="Arial" w:hAnsi="Arial" w:cs="Arial"/>
                <w:sz w:val="22"/>
                <w:szCs w:val="22"/>
              </w:rPr>
              <w:t>Lubrzy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</w:r>
            <w:r w:rsidRPr="00D557A4">
              <w:rPr>
                <w:rFonts w:ascii="Arial" w:eastAsia="Times New Roman" w:hAnsi="Arial" w:cs="Arial"/>
                <w:lang w:eastAsia="pl-PL"/>
              </w:rPr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69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Wilkowie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Łubnianach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dnia 28 listopada 2003 r. o świadczeniach rodzinnych w </w:t>
            </w:r>
            <w:r w:rsidRPr="00D557A4">
              <w:rPr>
                <w:rFonts w:ascii="Arial" w:hAnsi="Arial" w:cs="Arial"/>
                <w:sz w:val="22"/>
              </w:rPr>
              <w:t>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71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Strzelcach Opolskich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 xml:space="preserve">i </w:t>
            </w:r>
            <w:r w:rsidRPr="00D557A4">
              <w:rPr>
                <w:rFonts w:ascii="Arial" w:eastAsia="Times New Roman" w:hAnsi="Arial" w:cs="Arial"/>
                <w:lang w:eastAsia="pl-PL"/>
              </w:rPr>
              <w:t>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72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Namysłowie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</w:t>
            </w:r>
            <w:r w:rsidRPr="00D557A4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lastRenderedPageBreak/>
              <w:t>73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Skarbimierzu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dnia 28 listopada 2003 r. o świadczeniach rodzinnych w zakresie </w:t>
            </w:r>
            <w:r w:rsidRPr="00D557A4">
              <w:rPr>
                <w:rFonts w:ascii="Arial" w:hAnsi="Arial" w:cs="Arial"/>
                <w:sz w:val="22"/>
              </w:rPr>
              <w:t>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74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Gminny Ośrodek Pomocy Społecznej w Radłowie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</w:t>
            </w:r>
            <w:r w:rsidRPr="00D557A4">
              <w:rPr>
                <w:rFonts w:ascii="Arial" w:eastAsia="Times New Roman" w:hAnsi="Arial" w:cs="Arial"/>
                <w:lang w:eastAsia="pl-PL"/>
              </w:rPr>
              <w:t>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Centrum Usług Społecznych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Gogolinie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z dnia 28 listopada 2003 r. o świadczeniach rodzinnych w zakresie przyznawania zasiłku rodzinnego i dodatków do zasiłku rodzinnego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IV </w:t>
            </w:r>
            <w:r w:rsidRPr="00D557A4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76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Ośrodek Pomocy Społecznej w Walcach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dnia 4 listopada 2016 r. o wsparciu kobiet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w ciąży i rodzin „Za życiem” w zakresie przyznawania jednorazowego świadczenia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tytułu urodzenia dziecka, u którego zdiagnozowano ciężkie i nieodwracalne upośledzenie albo nieuleczalną chorobę zagrażającą jego życiu, które powstały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w prenatalnym okresie</w:t>
            </w:r>
            <w:r w:rsidRPr="00D557A4">
              <w:rPr>
                <w:rFonts w:ascii="Arial" w:hAnsi="Arial" w:cs="Arial"/>
                <w:sz w:val="22"/>
              </w:rPr>
              <w:t xml:space="preserve"> rozwoju dziecka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lub w czasie porodu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A58A9">
            <w:pPr>
              <w:spacing w:before="72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Głogówku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z dnia 4 listopada 2016 r. o wsparciu kobiet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w ciąży i rodzin „Za życiem” w zakresie przyznawania jednorazowego świadczenia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tytułu urodzenia dziecka, u którego zdiagnozowano ciężkie i nieodwracalne upośledzenie albo nieuleczalną chorobę </w:t>
            </w:r>
            <w:r w:rsidRPr="00D557A4">
              <w:rPr>
                <w:rFonts w:ascii="Arial" w:hAnsi="Arial" w:cs="Arial"/>
                <w:sz w:val="22"/>
              </w:rPr>
              <w:lastRenderedPageBreak/>
              <w:t xml:space="preserve">zagrażającą jego życiu, które powstały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w prenatalnym okresie rozwoju dziecka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lub w czasie porodu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921882">
            <w:pPr>
              <w:spacing w:before="12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78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Miejskie Centrum Świadczeń 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dnia 4 listopada 2016 r. o wsparciu kobiet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w ciąży i rodzin „Za życiem” w zakresie przyznawania jednorazowego świadczenia </w:t>
            </w:r>
            <w:r w:rsidRPr="00D557A4">
              <w:rPr>
                <w:rFonts w:ascii="Arial" w:hAnsi="Arial" w:cs="Arial"/>
                <w:sz w:val="22"/>
              </w:rPr>
              <w:br/>
              <w:t>z tytułu urodzenia dziecka, u którego zdiagnozowano ciężkie i nieodwracalne upośledzenie a</w:t>
            </w:r>
            <w:r w:rsidRPr="00D557A4">
              <w:rPr>
                <w:rFonts w:ascii="Arial" w:hAnsi="Arial" w:cs="Arial"/>
                <w:sz w:val="22"/>
              </w:rPr>
              <w:t xml:space="preserve">lbo nieuleczalną chorobę zagrażającą jego życiu, które powstały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w prenatalnym okresie rozwoju dziecka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lub w czasie porodu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A72417">
            <w:pPr>
              <w:spacing w:before="60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Namysłowie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dnia 4 listopada 2016 r. o wsparciu kobiet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w ciąży i rodzin „Za życiem” w zakresie przyznawania jednorazowego świadczenia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z tytułu urodzenia dziecka, u którego zdiagnozowan</w:t>
            </w:r>
            <w:r w:rsidRPr="00D557A4">
              <w:rPr>
                <w:rFonts w:ascii="Arial" w:hAnsi="Arial" w:cs="Arial"/>
                <w:sz w:val="22"/>
              </w:rPr>
              <w:t xml:space="preserve">o ciężkie i nieodwracalne upośledzenie albo nieuleczalną chorobę zagrażającą jego życiu, które powstały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w prenatalnym okresie rozwoju dziecka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lub w czasie porodu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A72417">
            <w:pPr>
              <w:spacing w:before="60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D557A4">
              <w:rPr>
                <w:rFonts w:ascii="Arial" w:eastAsia="Times New Roman" w:hAnsi="Arial" w:cs="Arial"/>
                <w:lang w:eastAsia="pl-PL"/>
              </w:rPr>
              <w:t>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80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Ośrodek Pomocy Społecznej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 w Głubczycach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dnia 4 listopada 2016 r. o wsparciu kobiet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w ciąży i rodzin „Za życiem” w zakresie przyznawania jednorazowego świadczenia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z tytułu urodzenia dziecka, u którego zdiagnozowano ciężkie i nieodwracalne upośledzenie albo nieuleczalną chorobę zagrażającą jego życiu, które powstały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lastRenderedPageBreak/>
              <w:t xml:space="preserve">w prenatalnym okresie rozwoju dziecka lub </w:t>
            </w:r>
            <w:r w:rsidRPr="00D557A4">
              <w:rPr>
                <w:rFonts w:ascii="Arial" w:hAnsi="Arial" w:cs="Arial"/>
                <w:sz w:val="22"/>
              </w:rPr>
              <w:br/>
              <w:t>w czasie porodu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i </w:t>
            </w:r>
            <w:r w:rsidRPr="00D557A4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A87C30" w:rsidRPr="00D557A4" w:rsidRDefault="00704D7F" w:rsidP="00921882">
            <w:pPr>
              <w:spacing w:before="100" w:beforeAutospacing="1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81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Miejsko - 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Zdzieszowicach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dnia 4 listopada 2016 r. o wsparciu kobiet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w ciąży i rodzin „Za życiem” w zakresie przyznawania jednorazowego świadczenia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tytułu urodzenia dziecka, u którego zdiagnozowano ciężkie i nieodwracalne upośledzenie albo nieuleczalną chorobę zagrażającą jego życiu, które powstały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w prenatalnym okresie</w:t>
            </w:r>
            <w:r w:rsidRPr="00D557A4">
              <w:rPr>
                <w:rFonts w:ascii="Arial" w:hAnsi="Arial" w:cs="Arial"/>
                <w:sz w:val="22"/>
              </w:rPr>
              <w:t xml:space="preserve"> rozwoju dziecka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lub w czasie porodu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7D10F9" w:rsidRPr="00D557A4" w:rsidRDefault="00704D7F" w:rsidP="00D557A4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82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  <w:szCs w:val="22"/>
              </w:rPr>
              <w:t xml:space="preserve">Caritas Diecezji Opolskiej </w:t>
            </w:r>
            <w:r w:rsidRPr="00D557A4">
              <w:rPr>
                <w:rFonts w:ascii="Arial" w:hAnsi="Arial" w:cs="Arial"/>
                <w:spacing w:val="-4"/>
                <w:sz w:val="22"/>
                <w:szCs w:val="22"/>
              </w:rPr>
              <w:br/>
              <w:t>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Wykorzystanie dotacji udzielonej w roku 2023 ze środków publicznych w ramach budżetu Wojewody Opolskiego, na wsparcie realizacji zadania publicznego określonego w art. 4 ust. 1 pkt 2 ustawy z dnia 24 kwietnia 2003 r.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działalności pożytku publicznego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</w:t>
            </w:r>
            <w:r w:rsidRPr="00D557A4">
              <w:rPr>
                <w:rFonts w:ascii="Arial" w:hAnsi="Arial" w:cs="Arial"/>
                <w:sz w:val="22"/>
              </w:rPr>
              <w:t>o wolontariacie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83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Stowarzyszenie Pomocy Wzajemnej Barka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Strzelcach Opolskich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Wykorzystanie dotacji udzielonej w roku 2023 ze środków publicznych w ramach budżetu Wojewody Opolskiego, na wsparcie realizacji zadania publicznego określonego w art. 4 ust. 1 pkt 2 ustawy z dnia 24 kwietnia 2003 r.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działalności pożytku publicznego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</w:t>
            </w:r>
            <w:r w:rsidRPr="00D557A4">
              <w:rPr>
                <w:rFonts w:ascii="Arial" w:hAnsi="Arial" w:cs="Arial"/>
                <w:sz w:val="22"/>
              </w:rPr>
              <w:t>o wolontariacie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84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 xml:space="preserve">Koło Brzeskie Towarzystwa Pomocy im. św. Brata Alberta 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w Pępicach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Wykorzystanie dotacji udzielonej w roku 2023 ze środków publicznych w ramach budżetu Wojewody Opolskiego, na wsparcie realizacji zadania publicznego określonego w art. 4 ust. 1 pkt 2 ustawy z dnia 24 kwietnia 2003 r.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lastRenderedPageBreak/>
              <w:t xml:space="preserve">o działalności pożytku publicznego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</w:t>
            </w:r>
            <w:r w:rsidRPr="00D557A4">
              <w:rPr>
                <w:rFonts w:ascii="Arial" w:hAnsi="Arial" w:cs="Arial"/>
                <w:sz w:val="22"/>
              </w:rPr>
              <w:t>o wolontariacie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lastRenderedPageBreak/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85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Stowarzyszenie Monar, Schronisko dla Osób Bezdomnych Markot </w:t>
            </w:r>
            <w:r w:rsidRPr="00D557A4">
              <w:rPr>
                <w:rFonts w:ascii="Arial" w:hAnsi="Arial" w:cs="Arial"/>
                <w:sz w:val="22"/>
              </w:rPr>
              <w:br/>
              <w:t>w Kędzierzynie-Koźlu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Wykorzystanie dotacji udzielonej w roku 2023 ze środków publicznych w ramach budżetu Wojewody Opolskiego, na wsparcie realizacji zadania publicznego określonego w art. 4 ust. 1 pkt 2 ustawy z dnia 24 kwietnia 2003 r.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działalności pożytku publicznego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</w:t>
            </w:r>
            <w:r w:rsidRPr="00D557A4">
              <w:rPr>
                <w:rFonts w:ascii="Arial" w:hAnsi="Arial" w:cs="Arial"/>
                <w:sz w:val="22"/>
              </w:rPr>
              <w:t>o wolontariacie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86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  <w:szCs w:val="22"/>
              </w:rPr>
              <w:t>Gmina Murów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29 lipca 2005 r.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przeciwdziałaniu przemocy domowej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oraz </w:t>
            </w:r>
            <w:r w:rsidRPr="00D557A4">
              <w:rPr>
                <w:rFonts w:ascii="Arial" w:hAnsi="Arial" w:cs="Arial"/>
                <w:sz w:val="22"/>
              </w:rPr>
              <w:t>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87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Komprachcice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29 lipca 2005 r.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o przeciwdziałaniu przemocy domowej </w:t>
            </w:r>
            <w:r w:rsidRPr="00D557A4">
              <w:rPr>
                <w:rFonts w:ascii="Arial" w:hAnsi="Arial" w:cs="Arial"/>
                <w:sz w:val="22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88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Gmina Lewin Brzeski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z ustawy z dnia 29 lipca 2005 r.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przeciwdziałaniu przemocy domowej </w:t>
            </w:r>
            <w:r w:rsidRPr="00D557A4">
              <w:rPr>
                <w:rFonts w:ascii="Arial" w:hAnsi="Arial" w:cs="Arial"/>
                <w:sz w:val="22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89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Strzeleczki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29 lipca 2005 r.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przeciwdziałaniu przemocy domowej </w:t>
            </w:r>
            <w:r w:rsidRPr="00D557A4">
              <w:rPr>
                <w:rFonts w:ascii="Arial" w:hAnsi="Arial" w:cs="Arial"/>
                <w:sz w:val="22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90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Gmina Bierawa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29 lipca 2005 r.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lastRenderedPageBreak/>
              <w:t xml:space="preserve">o przeciwdziałaniu przemocy domowej </w:t>
            </w:r>
            <w:r w:rsidRPr="00D557A4">
              <w:rPr>
                <w:rFonts w:ascii="Arial" w:hAnsi="Arial" w:cs="Arial"/>
                <w:sz w:val="22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lastRenderedPageBreak/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lastRenderedPageBreak/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lastRenderedPageBreak/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</w:r>
            <w:r w:rsidRPr="00D557A4">
              <w:rPr>
                <w:rFonts w:ascii="Arial" w:eastAsia="Times New Roman" w:hAnsi="Arial" w:cs="Arial"/>
                <w:lang w:eastAsia="pl-PL"/>
              </w:rPr>
              <w:lastRenderedPageBreak/>
              <w:t xml:space="preserve">i Kontroli Pomocy </w:t>
            </w:r>
            <w:r w:rsidRPr="00D557A4">
              <w:rPr>
                <w:rFonts w:ascii="Arial" w:eastAsia="Times New Roman" w:hAnsi="Arial" w:cs="Arial"/>
                <w:lang w:eastAsia="pl-PL"/>
              </w:rPr>
              <w:t>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lastRenderedPageBreak/>
              <w:t>91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Dobrzeń Wielki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29 lipca 2005 r.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przeciwdziałaniu przemocy domowej </w:t>
            </w:r>
            <w:r w:rsidRPr="00D557A4">
              <w:rPr>
                <w:rFonts w:ascii="Arial" w:hAnsi="Arial" w:cs="Arial"/>
                <w:sz w:val="22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92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Chrząstowice</w:t>
            </w:r>
          </w:p>
        </w:tc>
        <w:tc>
          <w:tcPr>
            <w:tcW w:w="4732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Realizacja zadań gminy wynikających </w:t>
            </w:r>
            <w:r w:rsidRPr="00D557A4">
              <w:rPr>
                <w:rFonts w:ascii="Arial" w:hAnsi="Arial" w:cs="Arial"/>
              </w:rPr>
              <w:br/>
              <w:t xml:space="preserve">z ustawy z dnia 29 lipca 2005 r. </w:t>
            </w:r>
            <w:r w:rsidRPr="00D557A4">
              <w:rPr>
                <w:rFonts w:ascii="Arial" w:hAnsi="Arial" w:cs="Arial"/>
              </w:rPr>
              <w:br/>
              <w:t xml:space="preserve">o przeciwdziałaniu przemocy domowej </w:t>
            </w:r>
            <w:r w:rsidRPr="00D557A4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i </w:t>
            </w:r>
            <w:r w:rsidRPr="00D557A4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93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Tarnów Opolski</w:t>
            </w:r>
          </w:p>
        </w:tc>
        <w:tc>
          <w:tcPr>
            <w:tcW w:w="4732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Realizacja zadań gminy wynikających </w:t>
            </w:r>
            <w:r w:rsidRPr="00D557A4">
              <w:rPr>
                <w:rFonts w:ascii="Arial" w:hAnsi="Arial" w:cs="Arial"/>
              </w:rPr>
              <w:br/>
              <w:t xml:space="preserve">z ustawy z dnia 29 lipca 2005 r. </w:t>
            </w:r>
            <w:r w:rsidRPr="00D557A4">
              <w:rPr>
                <w:rFonts w:ascii="Arial" w:hAnsi="Arial" w:cs="Arial"/>
              </w:rPr>
              <w:br/>
              <w:t xml:space="preserve">o przeciwdziałaniu przemocy domowej </w:t>
            </w:r>
            <w:r w:rsidRPr="00D557A4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94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Wołczyn</w:t>
            </w:r>
          </w:p>
        </w:tc>
        <w:tc>
          <w:tcPr>
            <w:tcW w:w="4732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Realizacja zadań gminy wynikających </w:t>
            </w:r>
            <w:r w:rsidRPr="00D557A4">
              <w:rPr>
                <w:rFonts w:ascii="Arial" w:hAnsi="Arial" w:cs="Arial"/>
              </w:rPr>
              <w:br/>
              <w:t xml:space="preserve">z ustawy z dnia 29 lipca 2005 r. </w:t>
            </w:r>
            <w:r w:rsidRPr="00D557A4">
              <w:rPr>
                <w:rFonts w:ascii="Arial" w:hAnsi="Arial" w:cs="Arial"/>
              </w:rPr>
              <w:br/>
              <w:t xml:space="preserve">o przeciwdziałaniu przemocy domowej </w:t>
            </w:r>
            <w:r w:rsidRPr="00D557A4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95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Kluczbork</w:t>
            </w:r>
          </w:p>
        </w:tc>
        <w:tc>
          <w:tcPr>
            <w:tcW w:w="4732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Realizacja zadań gminy wynikających </w:t>
            </w:r>
            <w:r w:rsidRPr="00D557A4">
              <w:rPr>
                <w:rFonts w:ascii="Arial" w:hAnsi="Arial" w:cs="Arial"/>
              </w:rPr>
              <w:br/>
              <w:t xml:space="preserve">z ustawy z dnia 29 lipca 2005 r. </w:t>
            </w:r>
            <w:r w:rsidRPr="00D557A4">
              <w:rPr>
                <w:rFonts w:ascii="Arial" w:hAnsi="Arial" w:cs="Arial"/>
              </w:rPr>
              <w:br/>
              <w:t xml:space="preserve">o przeciwdziałaniu przemocy domowej </w:t>
            </w:r>
            <w:r w:rsidRPr="00D557A4">
              <w:rPr>
                <w:rFonts w:ascii="Arial" w:hAnsi="Arial" w:cs="Arial"/>
              </w:rPr>
              <w:br/>
              <w:t xml:space="preserve">oraz wybranych </w:t>
            </w:r>
            <w:r w:rsidRPr="00D557A4">
              <w:rPr>
                <w:rFonts w:ascii="Arial" w:hAnsi="Arial" w:cs="Arial"/>
              </w:rPr>
              <w:t>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96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Kamiennik</w:t>
            </w:r>
          </w:p>
        </w:tc>
        <w:tc>
          <w:tcPr>
            <w:tcW w:w="4732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Realizacja zadań gminy wynikających </w:t>
            </w:r>
            <w:r w:rsidRPr="00D557A4">
              <w:rPr>
                <w:rFonts w:ascii="Arial" w:hAnsi="Arial" w:cs="Arial"/>
              </w:rPr>
              <w:br/>
              <w:t xml:space="preserve">z ustawy z dnia 29 lipca 2005 r. </w:t>
            </w:r>
            <w:r w:rsidRPr="00D557A4"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lastRenderedPageBreak/>
              <w:t xml:space="preserve">o przeciwdziałaniu przemocy domowej </w:t>
            </w:r>
            <w:r w:rsidRPr="00D557A4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lastRenderedPageBreak/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D557A4">
              <w:rPr>
                <w:rFonts w:ascii="Arial" w:eastAsia="Times New Roman" w:hAnsi="Arial" w:cs="Arial"/>
                <w:lang w:eastAsia="pl-PL"/>
              </w:rPr>
              <w:lastRenderedPageBreak/>
              <w:t>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lastRenderedPageBreak/>
              <w:t>97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Brzeg</w:t>
            </w:r>
          </w:p>
        </w:tc>
        <w:tc>
          <w:tcPr>
            <w:tcW w:w="4732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Realizacja zadań gminy wynikających </w:t>
            </w:r>
            <w:r w:rsidRPr="00D557A4">
              <w:rPr>
                <w:rFonts w:ascii="Arial" w:hAnsi="Arial" w:cs="Arial"/>
              </w:rPr>
              <w:br/>
              <w:t xml:space="preserve">z ustawy z dnia 29 lipca 2005 r. </w:t>
            </w:r>
            <w:r w:rsidRPr="00D557A4"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o przeciwdziałaniu przemocy domowej </w:t>
            </w:r>
            <w:r w:rsidRPr="00D557A4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98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Nysa</w:t>
            </w:r>
          </w:p>
        </w:tc>
        <w:tc>
          <w:tcPr>
            <w:tcW w:w="4732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Realizacja zadań gminy wynikających </w:t>
            </w:r>
            <w:r w:rsidRPr="00D557A4"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z ustawy z dnia 29 lipca 2005 r. </w:t>
            </w:r>
            <w:r w:rsidRPr="00D557A4">
              <w:rPr>
                <w:rFonts w:ascii="Arial" w:hAnsi="Arial" w:cs="Arial"/>
              </w:rPr>
              <w:br/>
              <w:t xml:space="preserve">o przeciwdziałaniu przemocy domowej </w:t>
            </w:r>
            <w:r w:rsidRPr="00D557A4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Łambinowice</w:t>
            </w:r>
          </w:p>
        </w:tc>
        <w:tc>
          <w:tcPr>
            <w:tcW w:w="4732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Realizacja zadań gminy wynikających </w:t>
            </w:r>
            <w:r w:rsidRPr="00D557A4">
              <w:rPr>
                <w:rFonts w:ascii="Arial" w:hAnsi="Arial" w:cs="Arial"/>
              </w:rPr>
              <w:br/>
              <w:t xml:space="preserve">z ustawy z dnia 29 lipca 2005 r. </w:t>
            </w:r>
            <w:r w:rsidRPr="00D557A4">
              <w:rPr>
                <w:rFonts w:ascii="Arial" w:hAnsi="Arial" w:cs="Arial"/>
              </w:rPr>
              <w:br/>
              <w:t xml:space="preserve">o przeciwdziałaniu przemocy domowej </w:t>
            </w:r>
            <w:r w:rsidRPr="00D557A4">
              <w:rPr>
                <w:rFonts w:ascii="Arial" w:hAnsi="Arial" w:cs="Arial"/>
              </w:rPr>
              <w:br/>
              <w:t>oraz wybranych aktów wykonawczych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Powiat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D557A4">
              <w:rPr>
                <w:rFonts w:ascii="Arial" w:hAnsi="Arial" w:cs="Arial"/>
                <w:sz w:val="22"/>
                <w:szCs w:val="22"/>
              </w:rPr>
              <w:t>leski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powiatu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D557A4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i Polityki </w:t>
            </w:r>
            <w:r w:rsidRPr="00D557A4">
              <w:rPr>
                <w:rFonts w:ascii="Arial" w:hAnsi="Arial" w:cs="Arial"/>
                <w:b/>
              </w:rPr>
              <w:t>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Powiat </w:t>
            </w: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D557A4">
              <w:rPr>
                <w:rFonts w:ascii="Arial" w:hAnsi="Arial" w:cs="Arial"/>
                <w:sz w:val="22"/>
                <w:szCs w:val="22"/>
              </w:rPr>
              <w:t>luczborski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powiatu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D557A4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</w:t>
            </w:r>
            <w:r w:rsidRPr="00D557A4">
              <w:rPr>
                <w:rFonts w:ascii="Arial" w:hAnsi="Arial" w:cs="Arial"/>
                <w:sz w:val="22"/>
              </w:rPr>
              <w:t xml:space="preserve">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color w:val="FF0000"/>
                <w:spacing w:val="-4"/>
                <w:sz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102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Powiat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rudnicki 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powiatu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o wspieraniu rodziny i systemie pieczy </w:t>
            </w:r>
            <w:r w:rsidRPr="00D557A4">
              <w:rPr>
                <w:rFonts w:ascii="Arial" w:hAnsi="Arial" w:cs="Arial"/>
                <w:sz w:val="22"/>
              </w:rPr>
              <w:lastRenderedPageBreak/>
              <w:t>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lastRenderedPageBreak/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D557A4">
              <w:rPr>
                <w:rFonts w:ascii="Arial" w:eastAsia="Times New Roman" w:hAnsi="Arial" w:cs="Arial"/>
                <w:lang w:eastAsia="pl-PL"/>
              </w:rPr>
              <w:lastRenderedPageBreak/>
              <w:t>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lastRenderedPageBreak/>
              <w:t>103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Pawłowiczki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D557A4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>Oddzi</w:t>
            </w:r>
            <w:r w:rsidRPr="00D557A4">
              <w:rPr>
                <w:rFonts w:ascii="Arial" w:eastAsia="Times New Roman" w:hAnsi="Arial" w:cs="Arial"/>
                <w:lang w:eastAsia="pl-PL"/>
              </w:rPr>
              <w:t xml:space="preserve">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104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Kietrz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D557A4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105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Ujazd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wspieraniu rodziny i systemie pieczy zastępczej oraz </w:t>
            </w:r>
            <w:r w:rsidRPr="00D557A4">
              <w:rPr>
                <w:rFonts w:ascii="Arial" w:hAnsi="Arial" w:cs="Arial"/>
                <w:sz w:val="22"/>
              </w:rPr>
              <w:t>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106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Gmina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</w:r>
            <w:r w:rsidRPr="00D557A4">
              <w:rPr>
                <w:rFonts w:ascii="Arial" w:hAnsi="Arial" w:cs="Arial"/>
                <w:sz w:val="22"/>
                <w:szCs w:val="22"/>
              </w:rPr>
              <w:t>Polska Cerekiew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z ustawy z dnia 9 czerwca 2011 r. </w:t>
            </w:r>
            <w:r w:rsidRPr="00D557A4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 xml:space="preserve">i Kontroli Pomocy </w:t>
            </w:r>
            <w:r w:rsidRPr="00D557A4">
              <w:rPr>
                <w:rFonts w:ascii="Arial" w:eastAsia="Times New Roman" w:hAnsi="Arial" w:cs="Arial"/>
                <w:lang w:eastAsia="pl-PL"/>
              </w:rPr>
              <w:t>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107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Świerczów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D557A4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</w:t>
            </w:r>
            <w:r w:rsidRPr="00D557A4">
              <w:rPr>
                <w:rFonts w:ascii="Arial" w:hAnsi="Arial" w:cs="Arial"/>
                <w:b/>
              </w:rPr>
              <w:t>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108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Baborów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wspieraniu rodziny i systemie pieczy </w:t>
            </w:r>
            <w:r w:rsidRPr="00D557A4">
              <w:rPr>
                <w:rFonts w:ascii="Arial" w:hAnsi="Arial" w:cs="Arial"/>
                <w:sz w:val="22"/>
              </w:rPr>
              <w:lastRenderedPageBreak/>
              <w:t xml:space="preserve">zastępczej oraz zgodność zatrudnienia pracowników </w:t>
            </w:r>
            <w:r w:rsidRPr="00D557A4">
              <w:rPr>
                <w:rFonts w:ascii="Arial" w:hAnsi="Arial" w:cs="Arial"/>
                <w:sz w:val="22"/>
              </w:rPr>
              <w:t>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lastRenderedPageBreak/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D557A4">
              <w:rPr>
                <w:rFonts w:ascii="Arial" w:eastAsia="Times New Roman" w:hAnsi="Arial" w:cs="Arial"/>
                <w:lang w:eastAsia="pl-PL"/>
              </w:rPr>
              <w:lastRenderedPageBreak/>
              <w:t>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lastRenderedPageBreak/>
              <w:t>109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Gmina Rudniki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wspieraniu rodziny i </w:t>
            </w:r>
            <w:r w:rsidRPr="00D557A4">
              <w:rPr>
                <w:rFonts w:ascii="Arial" w:hAnsi="Arial" w:cs="Arial"/>
                <w:sz w:val="22"/>
              </w:rPr>
              <w:t>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Zębowice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D557A4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2410E7" w:rsidRDefault="00704D7F" w:rsidP="00D557A4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Gmina Olesno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9 czerwca 2011 r. </w:t>
            </w:r>
            <w:r w:rsidRPr="00D557A4">
              <w:rPr>
                <w:rFonts w:ascii="Arial" w:hAnsi="Arial" w:cs="Arial"/>
                <w:sz w:val="22"/>
              </w:rPr>
              <w:br/>
              <w:t>o wspieraniu rodziny i systemie pieczy zastępczej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Dom Dziecka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</w:r>
            <w:r w:rsidRPr="00D557A4">
              <w:rPr>
                <w:rFonts w:ascii="Arial" w:hAnsi="Arial" w:cs="Arial"/>
                <w:sz w:val="22"/>
                <w:szCs w:val="22"/>
              </w:rPr>
              <w:t>w Turawie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wychowania, działania placówki na rzecz utrzymania przez dziecko kontaktów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z rodziną, zaspokajanie potrzeb dziecka </w:t>
            </w:r>
            <w:r w:rsidRPr="00D557A4">
              <w:rPr>
                <w:rFonts w:ascii="Arial" w:hAnsi="Arial" w:cs="Arial"/>
                <w:sz w:val="22"/>
              </w:rPr>
              <w:br/>
              <w:t>i respektowanie jego praw, przestrzeganie przepisów określających zasady działania placówki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i Polityki </w:t>
            </w:r>
            <w:r w:rsidRPr="00D557A4">
              <w:rPr>
                <w:rFonts w:ascii="Arial" w:hAnsi="Arial" w:cs="Arial"/>
                <w:b/>
              </w:rPr>
              <w:t>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D557A4">
              <w:rPr>
                <w:rFonts w:ascii="Arial" w:hAnsi="Arial" w:cs="Arial"/>
                <w:bCs/>
              </w:rPr>
              <w:t>Placówka Opiekuńczo</w:t>
            </w:r>
            <w:r w:rsidRPr="00D557A4">
              <w:rPr>
                <w:rFonts w:ascii="Arial" w:hAnsi="Arial" w:cs="Arial"/>
                <w:bCs/>
              </w:rPr>
              <w:t xml:space="preserve"> </w:t>
            </w:r>
            <w:r w:rsidRPr="00D557A4">
              <w:rPr>
                <w:rFonts w:ascii="Arial" w:hAnsi="Arial" w:cs="Arial"/>
                <w:bCs/>
              </w:rPr>
              <w:t xml:space="preserve"> -</w:t>
            </w:r>
            <w:r w:rsidRPr="00D557A4">
              <w:rPr>
                <w:rFonts w:ascii="Arial" w:hAnsi="Arial" w:cs="Arial"/>
                <w:bCs/>
              </w:rPr>
              <w:t xml:space="preserve"> </w:t>
            </w:r>
            <w:r w:rsidRPr="00D557A4">
              <w:rPr>
                <w:rFonts w:ascii="Arial" w:hAnsi="Arial" w:cs="Arial"/>
                <w:bCs/>
              </w:rPr>
              <w:t xml:space="preserve">Wychowawcza </w:t>
            </w:r>
            <w:r w:rsidRPr="00D557A4">
              <w:rPr>
                <w:rFonts w:ascii="Arial" w:hAnsi="Arial" w:cs="Arial"/>
                <w:bCs/>
              </w:rPr>
              <w:br/>
            </w:r>
            <w:r w:rsidRPr="00D557A4">
              <w:rPr>
                <w:rFonts w:ascii="Arial" w:hAnsi="Arial" w:cs="Arial"/>
                <w:bCs/>
              </w:rPr>
              <w:t>w Korfantowie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wychowania, działania placówki na rzecz utrzymania przez dziecko kontaktów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z rodziną, zaspokajanie potrzeb dziecka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respektowanie jego praw, przestrzeganie </w:t>
            </w:r>
            <w:r w:rsidRPr="00D557A4">
              <w:rPr>
                <w:rFonts w:ascii="Arial" w:hAnsi="Arial" w:cs="Arial"/>
                <w:sz w:val="22"/>
              </w:rPr>
              <w:lastRenderedPageBreak/>
              <w:t>przepisów określających zasady działania placówki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lastRenderedPageBreak/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i Polityki </w:t>
            </w:r>
            <w:r w:rsidRPr="00D557A4">
              <w:rPr>
                <w:rFonts w:ascii="Arial" w:hAnsi="Arial" w:cs="Arial"/>
                <w:b/>
              </w:rPr>
              <w:t>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D557A4">
              <w:rPr>
                <w:rFonts w:ascii="Arial" w:eastAsia="Times New Roman" w:hAnsi="Arial" w:cs="Arial"/>
                <w:lang w:eastAsia="pl-PL"/>
              </w:rPr>
              <w:lastRenderedPageBreak/>
              <w:t>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lastRenderedPageBreak/>
              <w:t>114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D557A4">
              <w:rPr>
                <w:rFonts w:ascii="Arial" w:hAnsi="Arial" w:cs="Arial"/>
                <w:bCs/>
              </w:rPr>
              <w:t xml:space="preserve">Dom Dziecka </w:t>
            </w:r>
            <w:r w:rsidRPr="00D557A4">
              <w:rPr>
                <w:rFonts w:ascii="Arial" w:hAnsi="Arial" w:cs="Arial"/>
                <w:bCs/>
              </w:rPr>
              <w:br/>
            </w:r>
            <w:r w:rsidRPr="00D557A4">
              <w:rPr>
                <w:rFonts w:ascii="Arial" w:hAnsi="Arial" w:cs="Arial"/>
                <w:bCs/>
              </w:rPr>
              <w:t>w Bogacicy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wychowania, działania placówki na rzecz utrzymania przez dziecko kontaktów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rodziną, zaspokajanie potrzeb dziecka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respektowanie </w:t>
            </w:r>
            <w:r w:rsidRPr="00D557A4">
              <w:rPr>
                <w:rFonts w:ascii="Arial" w:hAnsi="Arial" w:cs="Arial"/>
                <w:sz w:val="22"/>
              </w:rPr>
              <w:t>jego praw, przestrzeganie przepisów określających zasady działania placówki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Placówka Opiekuńczo-Wychowawcza Dom Marzeń w Prudniku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wychowania, działania placówki na rzecz utrzymania przez dziecko kontaktów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rodziną, zaspokajanie potrzeb dziecka </w:t>
            </w:r>
            <w:r w:rsidRPr="00D557A4">
              <w:rPr>
                <w:rFonts w:ascii="Arial" w:hAnsi="Arial" w:cs="Arial"/>
                <w:sz w:val="22"/>
              </w:rPr>
              <w:br/>
              <w:t>i respektowanie jego praw, przestrzeganie prz</w:t>
            </w:r>
            <w:r w:rsidRPr="00D557A4">
              <w:rPr>
                <w:rFonts w:ascii="Arial" w:hAnsi="Arial" w:cs="Arial"/>
                <w:sz w:val="22"/>
              </w:rPr>
              <w:t>episów określających zasady działania placówki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D557A4">
              <w:rPr>
                <w:rFonts w:ascii="Arial" w:hAnsi="Arial" w:cs="Arial"/>
                <w:bCs/>
              </w:rPr>
              <w:t xml:space="preserve">Placówka Opiekuńczo-Wychowawcza „Przyszłość” </w:t>
            </w:r>
            <w:r w:rsidRPr="00D557A4">
              <w:rPr>
                <w:rFonts w:ascii="Arial" w:hAnsi="Arial" w:cs="Arial"/>
                <w:bCs/>
              </w:rPr>
              <w:br/>
            </w:r>
            <w:r w:rsidRPr="00D557A4">
              <w:rPr>
                <w:rFonts w:ascii="Arial" w:hAnsi="Arial" w:cs="Arial"/>
                <w:bCs/>
              </w:rPr>
              <w:t>w Strzegowie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wychowania, działania placówki na rzecz utrzymania przez dziecko kontaktów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rodziną, zaspokajanie potrzeb dziecka </w:t>
            </w:r>
            <w:r w:rsidRPr="00D557A4">
              <w:rPr>
                <w:rFonts w:ascii="Arial" w:hAnsi="Arial" w:cs="Arial"/>
                <w:sz w:val="22"/>
              </w:rPr>
              <w:br/>
              <w:t>i respektowanie jego praw, przestrzeganie pr</w:t>
            </w:r>
            <w:r w:rsidRPr="00D557A4">
              <w:rPr>
                <w:rFonts w:ascii="Arial" w:hAnsi="Arial" w:cs="Arial"/>
                <w:sz w:val="22"/>
              </w:rPr>
              <w:t>zepisów określających zasady działania placówki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D557A4">
              <w:rPr>
                <w:rFonts w:ascii="Arial" w:hAnsi="Arial" w:cs="Arial"/>
                <w:bCs/>
              </w:rPr>
              <w:t xml:space="preserve">Placówka Opiekuńczo-Wychowawcza „Nadzieja” </w:t>
            </w:r>
            <w:r w:rsidRPr="00D557A4">
              <w:rPr>
                <w:rFonts w:ascii="Arial" w:hAnsi="Arial" w:cs="Arial"/>
                <w:bCs/>
              </w:rPr>
              <w:br/>
            </w:r>
            <w:r w:rsidRPr="00D557A4">
              <w:rPr>
                <w:rFonts w:ascii="Arial" w:hAnsi="Arial" w:cs="Arial"/>
                <w:bCs/>
              </w:rPr>
              <w:t>w Strzegowie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wychowania, działania placówki na rzecz utrzymania przez dziecko kontaktów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rodziną, zaspokajanie potrzeb dziecka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respektowanie jego praw, przestrzeganie </w:t>
            </w:r>
            <w:r w:rsidRPr="00D557A4">
              <w:rPr>
                <w:rFonts w:ascii="Arial" w:hAnsi="Arial" w:cs="Arial"/>
                <w:sz w:val="22"/>
              </w:rPr>
              <w:lastRenderedPageBreak/>
              <w:t>prze</w:t>
            </w:r>
            <w:r w:rsidRPr="00D557A4">
              <w:rPr>
                <w:rFonts w:ascii="Arial" w:hAnsi="Arial" w:cs="Arial"/>
                <w:sz w:val="22"/>
              </w:rPr>
              <w:t>pisów określających zasady działania placówki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lastRenderedPageBreak/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326FBB">
            <w:pPr>
              <w:spacing w:before="24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E42838">
            <w:pPr>
              <w:spacing w:before="24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D557A4">
              <w:rPr>
                <w:rFonts w:ascii="Arial" w:eastAsia="Times New Roman" w:hAnsi="Arial" w:cs="Arial"/>
                <w:lang w:eastAsia="pl-PL"/>
              </w:rPr>
              <w:lastRenderedPageBreak/>
              <w:t>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lastRenderedPageBreak/>
              <w:t>118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Placówka Opiekuńczo </w:t>
            </w:r>
            <w:r w:rsidRPr="00D557A4">
              <w:rPr>
                <w:rFonts w:ascii="Arial" w:hAnsi="Arial" w:cs="Arial"/>
                <w:sz w:val="22"/>
                <w:szCs w:val="22"/>
              </w:rPr>
              <w:t>–</w:t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 Wychowawcza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</w:r>
            <w:r w:rsidRPr="00D557A4">
              <w:rPr>
                <w:rFonts w:ascii="Arial" w:hAnsi="Arial" w:cs="Arial"/>
                <w:sz w:val="22"/>
                <w:szCs w:val="22"/>
              </w:rPr>
              <w:t>„Nasz Dom” 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wychowania, działania placówki na rzecz utrzymania przez dziecko kontaktów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rodziną, zaspokajanie potrzeb dziecka </w:t>
            </w:r>
            <w:r w:rsidRPr="00D557A4">
              <w:rPr>
                <w:rFonts w:ascii="Arial" w:hAnsi="Arial" w:cs="Arial"/>
                <w:sz w:val="22"/>
              </w:rPr>
              <w:br/>
              <w:t>i respektowanie jego praw, przestrzeganie przepisów określających zasad</w:t>
            </w:r>
            <w:r w:rsidRPr="00D557A4">
              <w:rPr>
                <w:rFonts w:ascii="Arial" w:hAnsi="Arial" w:cs="Arial"/>
                <w:sz w:val="22"/>
              </w:rPr>
              <w:t>y działania placówki oraz 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119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Placówka Opiekuńczo - Wychowawcza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„Dom Dziecka”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w </w:t>
            </w:r>
            <w:r w:rsidRPr="00D557A4">
              <w:rPr>
                <w:rFonts w:ascii="Arial" w:hAnsi="Arial" w:cs="Arial"/>
                <w:sz w:val="22"/>
                <w:szCs w:val="22"/>
              </w:rPr>
              <w:t>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wychowania, działania placówki na rzecz utrzymania przez dziecko kontaktów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rodziną, zaspokajanie potrzeb dziecka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i respektowanie jego praw, przestrzeganie przepisów określających zasady działania placówki oraz </w:t>
            </w:r>
            <w:r w:rsidRPr="00D557A4">
              <w:rPr>
                <w:rFonts w:ascii="Arial" w:hAnsi="Arial" w:cs="Arial"/>
                <w:sz w:val="22"/>
              </w:rPr>
              <w:t>zgodność zatrudnienia pracowników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E42838">
            <w:pPr>
              <w:spacing w:before="12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E42838">
            <w:pPr>
              <w:spacing w:before="24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trHeight w:val="138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Dom Dziecka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</w:r>
            <w:r w:rsidRPr="00D557A4">
              <w:rPr>
                <w:rFonts w:ascii="Arial" w:hAnsi="Arial" w:cs="Arial"/>
                <w:sz w:val="22"/>
                <w:szCs w:val="22"/>
              </w:rPr>
              <w:t>w Tarnowie Opolskim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Przestrzeganie standardów opieki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i wychowania, działania placówki na rzecz utrzymania przez dziecko kontaktów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rodziną, zaspokajanie potrzeb dziecka </w:t>
            </w:r>
            <w:r w:rsidRPr="00D557A4">
              <w:rPr>
                <w:rFonts w:ascii="Arial" w:hAnsi="Arial" w:cs="Arial"/>
                <w:sz w:val="22"/>
              </w:rPr>
              <w:br/>
              <w:t>i respektowanie jego praw, przestrzeganie przepisów określających zasady działania placówki oraz zgodność zatrudnienia pracowników z wyma</w:t>
            </w:r>
            <w:r w:rsidRPr="00D557A4">
              <w:rPr>
                <w:rFonts w:ascii="Arial" w:hAnsi="Arial" w:cs="Arial"/>
                <w:sz w:val="22"/>
              </w:rPr>
              <w:t>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</w:r>
            <w:r w:rsidRPr="00D557A4">
              <w:rPr>
                <w:rFonts w:ascii="Arial" w:hAnsi="Arial" w:cs="Arial"/>
                <w:sz w:val="22"/>
                <w:szCs w:val="22"/>
              </w:rPr>
              <w:t>w Paczkowie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z ustawy z dnia 12 marca 2004 r. o pomocy społecznej w zakresie przyznawania </w:t>
            </w:r>
            <w:r w:rsidRPr="00D557A4">
              <w:rPr>
                <w:rFonts w:ascii="Arial" w:hAnsi="Arial" w:cs="Arial"/>
                <w:sz w:val="22"/>
              </w:rPr>
              <w:br/>
              <w:t>i wypłacania zasiłków okresowych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326FBB">
            <w:pPr>
              <w:spacing w:before="24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87C30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lastRenderedPageBreak/>
              <w:t>122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w </w:t>
            </w:r>
            <w:r w:rsidRPr="00D557A4">
              <w:rPr>
                <w:rFonts w:ascii="Arial" w:hAnsi="Arial" w:cs="Arial"/>
                <w:sz w:val="22"/>
                <w:szCs w:val="22"/>
              </w:rPr>
              <w:t>Głuchołazach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87C30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87C30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A87C30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123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557A4">
              <w:rPr>
                <w:rFonts w:ascii="Arial" w:hAnsi="Arial" w:cs="Arial"/>
                <w:sz w:val="22"/>
                <w:szCs w:val="22"/>
              </w:rPr>
              <w:t>w Krapkowicach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12 marca 2004 r. o pomocy społecznej oraz zgodność zatrudnienia pracowników jednostki z wymaganymi </w:t>
            </w:r>
            <w:r w:rsidRPr="00D557A4">
              <w:rPr>
                <w:rFonts w:ascii="Arial" w:hAnsi="Arial" w:cs="Arial"/>
                <w:sz w:val="22"/>
              </w:rPr>
              <w:t>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124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Cisku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12 marca 2004 r. o pomocy </w:t>
            </w:r>
            <w:r w:rsidRPr="00D557A4">
              <w:rPr>
                <w:rFonts w:ascii="Arial" w:hAnsi="Arial" w:cs="Arial"/>
                <w:sz w:val="22"/>
              </w:rPr>
              <w:t>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Zdrowia 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125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Skoroszycach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 xml:space="preserve">i </w:t>
            </w:r>
            <w:r w:rsidRPr="00D557A4">
              <w:rPr>
                <w:rFonts w:ascii="Arial" w:eastAsia="Times New Roman" w:hAnsi="Arial" w:cs="Arial"/>
                <w:lang w:eastAsia="pl-PL"/>
              </w:rPr>
              <w:t>Kontroli Pomocy Społecznej</w:t>
            </w:r>
          </w:p>
        </w:tc>
      </w:tr>
      <w:tr w:rsidR="00956AA4" w:rsidTr="00D84ACC">
        <w:trPr>
          <w:trHeight w:val="125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126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Miejsko-Gminny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Dobrodzieniu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127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Miejsko-Gminny 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Gorzowie Śląskim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12 marca 2004 r. o pomocy </w:t>
            </w:r>
            <w:r w:rsidRPr="00D557A4">
              <w:rPr>
                <w:rFonts w:ascii="Arial" w:hAnsi="Arial" w:cs="Arial"/>
                <w:sz w:val="22"/>
              </w:rPr>
              <w:t>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lastRenderedPageBreak/>
              <w:t>128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Głubczycach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 xml:space="preserve">i </w:t>
            </w:r>
            <w:r w:rsidRPr="00D557A4">
              <w:rPr>
                <w:rFonts w:ascii="Arial" w:eastAsia="Times New Roman" w:hAnsi="Arial" w:cs="Arial"/>
                <w:lang w:eastAsia="pl-PL"/>
              </w:rPr>
              <w:t>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129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Branicach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IV </w:t>
            </w:r>
            <w:r w:rsidRPr="00D557A4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Domaszowicach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gminy wynikających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ustawy z dnia 12 marca 2004 r. o pomocy społecznej oraz zgodność </w:t>
            </w:r>
            <w:r w:rsidRPr="00D557A4">
              <w:rPr>
                <w:rFonts w:ascii="Arial" w:hAnsi="Arial" w:cs="Arial"/>
                <w:sz w:val="22"/>
              </w:rPr>
              <w:t>zatrudnienia pracowników jednostki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131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Dom Pomocy Społecznej dla dorosłych w Nysie prowadzony przez Kongregację Sióstr Miłosierdzia Św. Karola Boromeusza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Trzebnicy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Jakość usług świadczonych przez Dom oraz zgodność zatrudnienia pracowników Domu </w:t>
            </w:r>
            <w:r w:rsidRPr="00D557A4">
              <w:rPr>
                <w:rFonts w:ascii="Arial" w:hAnsi="Arial" w:cs="Arial"/>
                <w:sz w:val="22"/>
              </w:rPr>
              <w:br/>
              <w:t>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I </w:t>
            </w:r>
            <w:r w:rsidRPr="00D557A4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2410E7" w:rsidRDefault="00704D7F" w:rsidP="00D557A4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132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Dom Pomocy Społecznej „Promyk”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Kamiennej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Jakość usług świadczonych przez Dom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oraz zgodność zatrudnienia pracowników Domu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133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  <w:szCs w:val="22"/>
              </w:rPr>
              <w:t>Dom Pomocy Społecznej</w:t>
            </w:r>
            <w:r w:rsidRPr="00D557A4">
              <w:rPr>
                <w:rFonts w:ascii="Arial" w:hAnsi="Arial" w:cs="Arial"/>
                <w:spacing w:val="-4"/>
                <w:sz w:val="22"/>
                <w:szCs w:val="22"/>
              </w:rPr>
              <w:br/>
              <w:t xml:space="preserve">w </w:t>
            </w:r>
            <w:r>
              <w:rPr>
                <w:rFonts w:ascii="Arial" w:hAnsi="Arial" w:cs="Arial"/>
                <w:spacing w:val="-4"/>
                <w:sz w:val="22"/>
                <w:szCs w:val="22"/>
              </w:rPr>
              <w:t>Borkach Wielkich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Jakość usług świadczonych przez Dom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oraz zgodność zatrudnienia pracowników Domu z wymaganymi </w:t>
            </w:r>
            <w:r w:rsidRPr="00D557A4">
              <w:rPr>
                <w:rFonts w:ascii="Arial" w:hAnsi="Arial" w:cs="Arial"/>
                <w:sz w:val="22"/>
              </w:rPr>
              <w:t>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D557A4">
              <w:rPr>
                <w:rFonts w:ascii="Arial" w:eastAsia="Times New Roman" w:hAnsi="Arial" w:cs="Arial"/>
                <w:lang w:eastAsia="pl-PL"/>
              </w:rPr>
              <w:lastRenderedPageBreak/>
              <w:t>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lastRenderedPageBreak/>
              <w:t>134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Dom Pomocy Społecznej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Kędzierzynie - Koźlu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Jakość usług świadczonych przez Dom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oraz zgodność zatrudnienia pracowników Domu z</w:t>
            </w:r>
            <w:r w:rsidRPr="00D557A4">
              <w:rPr>
                <w:rFonts w:ascii="Arial" w:hAnsi="Arial" w:cs="Arial"/>
                <w:sz w:val="22"/>
              </w:rPr>
              <w:t xml:space="preserve">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135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Dom Pomocy Społecznej „Maria”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Korfantowie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Jakość usług świadczonych przez Dom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oraz zgodność zatrudnienia </w:t>
            </w:r>
            <w:r w:rsidRPr="00D557A4">
              <w:rPr>
                <w:rFonts w:ascii="Arial" w:hAnsi="Arial" w:cs="Arial"/>
                <w:sz w:val="22"/>
              </w:rPr>
              <w:t>pracowników Domu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136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  <w:szCs w:val="22"/>
              </w:rPr>
              <w:t xml:space="preserve">Dom Pomocy Społecznej  - Ośrodek Rehabilitacji i Opieki Psychiatrycznej </w:t>
            </w:r>
            <w:r w:rsidRPr="00D557A4">
              <w:rPr>
                <w:rFonts w:ascii="Arial" w:hAnsi="Arial" w:cs="Arial"/>
                <w:spacing w:val="-4"/>
                <w:sz w:val="22"/>
                <w:szCs w:val="22"/>
              </w:rPr>
              <w:br/>
              <w:t>w Racławicach Śląskich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Jakość usług świadczonych przez Dom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oraz zgodność zatrudnienia pracowników Domu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trHeight w:val="142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137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Dom Pomocy Społecznej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„Dom Opieki”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Jakubowicach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Jakość usług świadczonych przez Dom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oraz zgodność zatrudnienia pracowników Domu 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138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„Rezydencja Seniora EDESSA” w Ładzy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Standard usług socjalno – bytowych,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zgodność zatrudnienia pracowników Placówki </w:t>
            </w:r>
            <w:r w:rsidRPr="00D557A4">
              <w:rPr>
                <w:rFonts w:ascii="Arial" w:hAnsi="Arial" w:cs="Arial"/>
                <w:sz w:val="22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139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Dom Opieki Orpheo </w:t>
            </w:r>
            <w:r w:rsidRPr="00D557A4">
              <w:rPr>
                <w:rFonts w:ascii="Arial" w:hAnsi="Arial" w:cs="Arial"/>
                <w:sz w:val="22"/>
              </w:rPr>
              <w:br/>
              <w:t>w Nysie</w:t>
            </w:r>
          </w:p>
        </w:tc>
        <w:tc>
          <w:tcPr>
            <w:tcW w:w="4732" w:type="dxa"/>
            <w:shd w:val="clear" w:color="auto" w:fill="auto"/>
          </w:tcPr>
          <w:p w:rsidR="00326FBB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Standard usług socjalno – bytowych,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zgodność zatrudnienia pracowników Placówki </w:t>
            </w:r>
          </w:p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lastRenderedPageBreak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lastRenderedPageBreak/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D557A4">
              <w:rPr>
                <w:rFonts w:ascii="Arial" w:eastAsia="Times New Roman" w:hAnsi="Arial" w:cs="Arial"/>
                <w:lang w:eastAsia="pl-PL"/>
              </w:rPr>
              <w:lastRenderedPageBreak/>
              <w:t>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lastRenderedPageBreak/>
              <w:t>140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Dom Opieki Mera </w:t>
            </w:r>
            <w:r w:rsidRPr="00D557A4">
              <w:rPr>
                <w:rFonts w:ascii="Arial" w:hAnsi="Arial" w:cs="Arial"/>
                <w:sz w:val="22"/>
              </w:rPr>
              <w:br/>
              <w:t>w Nysie</w:t>
            </w:r>
          </w:p>
        </w:tc>
        <w:tc>
          <w:tcPr>
            <w:tcW w:w="4732" w:type="dxa"/>
            <w:shd w:val="clear" w:color="auto" w:fill="auto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Standard usług socjalno – bytowych,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zgodność zatrudnienia pracowników Placówki </w:t>
            </w:r>
            <w:r w:rsidRPr="00D557A4">
              <w:rPr>
                <w:rFonts w:ascii="Arial" w:hAnsi="Arial" w:cs="Arial"/>
              </w:rPr>
              <w:br/>
              <w:t xml:space="preserve">z wymaganymi kwalifikacjami oraz przestrzeganie praw </w:t>
            </w:r>
            <w:r w:rsidRPr="00D557A4">
              <w:rPr>
                <w:rFonts w:ascii="Arial" w:hAnsi="Arial" w:cs="Arial"/>
              </w:rPr>
              <w:t>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141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Dom Świętego Jana Bożego w Prudniku</w:t>
            </w:r>
          </w:p>
        </w:tc>
        <w:tc>
          <w:tcPr>
            <w:tcW w:w="4732" w:type="dxa"/>
            <w:shd w:val="clear" w:color="auto" w:fill="auto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Standard usług socjalno – bytowych,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zgodność zatrudnienia pracowników Placówki </w:t>
            </w:r>
            <w:r w:rsidRPr="00D557A4">
              <w:rPr>
                <w:rFonts w:ascii="Arial" w:hAnsi="Arial" w:cs="Arial"/>
              </w:rPr>
              <w:br/>
              <w:t xml:space="preserve">z wymaganymi </w:t>
            </w:r>
            <w:r w:rsidRPr="00D557A4">
              <w:rPr>
                <w:rFonts w:ascii="Arial" w:hAnsi="Arial" w:cs="Arial"/>
              </w:rPr>
              <w:t>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142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bCs/>
                <w:sz w:val="22"/>
                <w:szCs w:val="22"/>
              </w:rPr>
              <w:t xml:space="preserve">DOM SENIORA „TILIAM” </w:t>
            </w:r>
            <w:r w:rsidRPr="00D557A4">
              <w:rPr>
                <w:rFonts w:ascii="Arial" w:hAnsi="Arial" w:cs="Arial"/>
                <w:bCs/>
                <w:sz w:val="22"/>
                <w:szCs w:val="22"/>
              </w:rPr>
              <w:br/>
              <w:t>w Zawadzkiem</w:t>
            </w:r>
          </w:p>
        </w:tc>
        <w:tc>
          <w:tcPr>
            <w:tcW w:w="4732" w:type="dxa"/>
            <w:shd w:val="clear" w:color="auto" w:fill="auto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Standard usług socjalno – bytowych,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zgodność zatrudnienia pracowników Placówki </w:t>
            </w:r>
            <w:r w:rsidRPr="00D557A4">
              <w:rPr>
                <w:rFonts w:ascii="Arial" w:hAnsi="Arial" w:cs="Aria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143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Teresa Zając Dom Kwitnącej Jesieni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Starym Lesie</w:t>
            </w:r>
          </w:p>
        </w:tc>
        <w:tc>
          <w:tcPr>
            <w:tcW w:w="4732" w:type="dxa"/>
            <w:shd w:val="clear" w:color="auto" w:fill="auto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Standard usług socjalno – bytowych,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zgodność zatrudnienia pracowników Placówki </w:t>
            </w:r>
            <w:r w:rsidRPr="00D557A4">
              <w:rPr>
                <w:rFonts w:ascii="Arial" w:hAnsi="Arial" w:cs="Aria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</w:r>
            <w:r w:rsidRPr="00D557A4">
              <w:rPr>
                <w:rFonts w:ascii="Arial" w:hAnsi="Arial" w:cs="Arial"/>
                <w:b/>
              </w:rPr>
              <w:t xml:space="preserve">i Polityki Społecznej 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144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bCs/>
                <w:sz w:val="22"/>
                <w:szCs w:val="22"/>
              </w:rPr>
              <w:t xml:space="preserve">Dom Opieki „Siedlisko” </w:t>
            </w:r>
            <w:r w:rsidRPr="00D557A4">
              <w:rPr>
                <w:rFonts w:ascii="Arial" w:hAnsi="Arial" w:cs="Arial"/>
                <w:bCs/>
                <w:sz w:val="22"/>
                <w:szCs w:val="22"/>
              </w:rPr>
              <w:br/>
              <w:t>w Staniszczach Wielkich</w:t>
            </w:r>
          </w:p>
        </w:tc>
        <w:tc>
          <w:tcPr>
            <w:tcW w:w="4732" w:type="dxa"/>
            <w:shd w:val="clear" w:color="auto" w:fill="auto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Standard usług socjalno – bytowych,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zgodność zatrudnienia pracowników Placówki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z wymaganymi kwalifikacjami oraz przestrzeganie praw </w:t>
            </w:r>
            <w:r w:rsidRPr="00D557A4">
              <w:rPr>
                <w:rFonts w:ascii="Arial" w:hAnsi="Arial" w:cs="Arial"/>
              </w:rPr>
              <w:t>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145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Dom Opieki DESIDERATA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Praszce</w:t>
            </w:r>
          </w:p>
        </w:tc>
        <w:tc>
          <w:tcPr>
            <w:tcW w:w="4732" w:type="dxa"/>
            <w:shd w:val="clear" w:color="auto" w:fill="auto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Standard usług socjalno – bytowych,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zgodność zatrudnienia pracowników Placówki </w:t>
            </w:r>
            <w:r w:rsidRPr="00D557A4">
              <w:rPr>
                <w:rFonts w:ascii="Arial" w:hAnsi="Arial" w:cs="Arial"/>
              </w:rPr>
              <w:br/>
              <w:t xml:space="preserve">z wymaganymi </w:t>
            </w:r>
            <w:r w:rsidRPr="00D557A4">
              <w:rPr>
                <w:rFonts w:ascii="Arial" w:hAnsi="Arial" w:cs="Arial"/>
              </w:rPr>
              <w:t>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D557A4">
              <w:rPr>
                <w:rFonts w:ascii="Arial" w:eastAsia="Times New Roman" w:hAnsi="Arial" w:cs="Arial"/>
                <w:lang w:eastAsia="pl-PL"/>
              </w:rPr>
              <w:lastRenderedPageBreak/>
              <w:t>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lastRenderedPageBreak/>
              <w:t>146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Centrum Seniora ANNA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Jemielnicy</w:t>
            </w:r>
          </w:p>
        </w:tc>
        <w:tc>
          <w:tcPr>
            <w:tcW w:w="4732" w:type="dxa"/>
            <w:shd w:val="clear" w:color="auto" w:fill="auto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Standard usług socjalno – bytowych,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zgodność zatrudnienia pracowników Placówki </w:t>
            </w:r>
            <w:r w:rsidRPr="00D557A4">
              <w:rPr>
                <w:rFonts w:ascii="Arial" w:hAnsi="Arial" w:cs="Aria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147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Dom Seniora Amazonka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Mosznej</w:t>
            </w:r>
          </w:p>
        </w:tc>
        <w:tc>
          <w:tcPr>
            <w:tcW w:w="4732" w:type="dxa"/>
            <w:shd w:val="clear" w:color="auto" w:fill="auto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Standard usług socjalno – bytowych,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zgodność zatrudnienia pracowników Placówki </w:t>
            </w:r>
            <w:r w:rsidRPr="00D557A4">
              <w:rPr>
                <w:rFonts w:ascii="Arial" w:hAnsi="Arial" w:cs="Aria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148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bCs/>
                <w:sz w:val="22"/>
                <w:szCs w:val="22"/>
              </w:rPr>
              <w:t xml:space="preserve">Placówka Całodobowej Opieki dla Osób Starszych „Spokojna Przystań” </w:t>
            </w:r>
            <w:r w:rsidRPr="00D557A4">
              <w:rPr>
                <w:rFonts w:ascii="Arial" w:hAnsi="Arial" w:cs="Arial"/>
                <w:bCs/>
                <w:sz w:val="22"/>
                <w:szCs w:val="22"/>
              </w:rPr>
              <w:br/>
              <w:t>w Chomiąży</w:t>
            </w:r>
          </w:p>
        </w:tc>
        <w:tc>
          <w:tcPr>
            <w:tcW w:w="4732" w:type="dxa"/>
            <w:shd w:val="clear" w:color="auto" w:fill="auto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Standard usług socjalno – bytowych,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zgodność zatrudnienia pracowników Placówki </w:t>
            </w:r>
            <w:r w:rsidRPr="00D557A4">
              <w:rPr>
                <w:rFonts w:ascii="Arial" w:hAnsi="Arial" w:cs="Arial"/>
              </w:rPr>
              <w:br/>
              <w:t>z wymaganymi kwalifikacjami oraz przestrzeganie praw mieszkańców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149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Środowiskowy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Dom Samopomocy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Prudniku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Jakość usług świadczonych przez Dom oraz zgodność zatrudnienia pracowników Domu </w:t>
            </w:r>
            <w:r w:rsidRPr="00D557A4">
              <w:rPr>
                <w:rFonts w:ascii="Arial" w:hAnsi="Arial" w:cs="Arial"/>
                <w:sz w:val="22"/>
              </w:rPr>
              <w:br/>
              <w:t>z 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I </w:t>
            </w:r>
            <w:r w:rsidRPr="00D557A4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150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Środowiskowy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Dom Samopomocy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Kędzierzynie Koźlu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Jakość usług świadczonych przez Dom oraz zgodność zatrudnienia pracowników Domu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wymaganymi </w:t>
            </w:r>
            <w:r w:rsidRPr="00D557A4">
              <w:rPr>
                <w:rFonts w:ascii="Arial" w:hAnsi="Arial" w:cs="Arial"/>
                <w:sz w:val="22"/>
              </w:rPr>
              <w:t>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i Kontroli 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10F9" w:rsidRPr="00440B5F" w:rsidRDefault="00704D7F" w:rsidP="007D10F9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151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Tekstpodstawowy3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Środowiskowy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Dom Samopomocy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Ganie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D10F9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Jakość usług świadczonych przez Dom oraz zgodność zatrudnienia pracowników Domu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 </w:t>
            </w:r>
            <w:r w:rsidRPr="00D557A4">
              <w:rPr>
                <w:rFonts w:ascii="Arial" w:hAnsi="Arial" w:cs="Arial"/>
                <w:sz w:val="22"/>
              </w:rPr>
              <w:t>wymaganymi kwalifikacjami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10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kompleksowa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eastAsia="Times New Roman" w:hAnsi="Arial" w:cs="Arial"/>
                <w:lang w:eastAsia="pl-PL"/>
              </w:rPr>
              <w:t xml:space="preserve">Oddział Nadzoru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 xml:space="preserve">i Kontroli </w:t>
            </w:r>
            <w:r w:rsidRPr="00D557A4">
              <w:rPr>
                <w:rFonts w:ascii="Arial" w:eastAsia="Times New Roman" w:hAnsi="Arial" w:cs="Arial"/>
                <w:lang w:eastAsia="pl-PL"/>
              </w:rPr>
              <w:lastRenderedPageBreak/>
              <w:t>Pomocy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F4923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lastRenderedPageBreak/>
              <w:t>152</w:t>
            </w:r>
          </w:p>
        </w:tc>
        <w:tc>
          <w:tcPr>
            <w:tcW w:w="2410" w:type="dxa"/>
            <w:shd w:val="clear" w:color="auto" w:fill="auto"/>
          </w:tcPr>
          <w:p w:rsidR="00AF492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Gmina Reńska Wieś/ Klub Malucha STACYJKOWO </w:t>
            </w:r>
            <w:r w:rsidRPr="00D557A4">
              <w:rPr>
                <w:rFonts w:ascii="Arial" w:hAnsi="Arial" w:cs="Arial"/>
              </w:rPr>
              <w:br/>
              <w:t xml:space="preserve">w Reńskiej Wsi, </w:t>
            </w:r>
            <w:r w:rsidRPr="00D557A4">
              <w:rPr>
                <w:rFonts w:ascii="Arial" w:hAnsi="Arial" w:cs="Arial"/>
              </w:rPr>
              <w:br/>
              <w:t xml:space="preserve">ul. Kolejowa 2, </w:t>
            </w:r>
            <w:r w:rsidRPr="00D557A4">
              <w:rPr>
                <w:rFonts w:ascii="Arial" w:hAnsi="Arial" w:cs="Arial"/>
              </w:rPr>
              <w:br/>
              <w:t>47-208 Reńska Wieś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AF4923" w:rsidRPr="00D557A4" w:rsidRDefault="00704D7F" w:rsidP="002410E7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</w:t>
            </w:r>
            <w:r w:rsidRPr="00D557A4">
              <w:rPr>
                <w:rFonts w:ascii="Arial" w:hAnsi="Arial" w:cs="Arial"/>
              </w:rPr>
              <w:t>realizacji zadań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dofinansowanych w ramach Resortowego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programu rozwoju instytucji opieki nad dziećmi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w wieku do lat 3 „Maluch+” 2021 (moduł 1b)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AF4923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F492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492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F492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AF4923" w:rsidRPr="00D557A4" w:rsidRDefault="00704D7F" w:rsidP="00A958FA">
            <w:pPr>
              <w:spacing w:before="24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Budżetu Polityki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72935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153</w:t>
            </w:r>
          </w:p>
        </w:tc>
        <w:tc>
          <w:tcPr>
            <w:tcW w:w="2410" w:type="dxa"/>
            <w:shd w:val="clear" w:color="auto" w:fill="auto"/>
          </w:tcPr>
          <w:p w:rsidR="00E72935" w:rsidRPr="00D557A4" w:rsidRDefault="00704D7F" w:rsidP="00D557A4">
            <w:pPr>
              <w:tabs>
                <w:tab w:val="left" w:pos="708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Gmina </w:t>
            </w:r>
            <w:r w:rsidRPr="00D557A4">
              <w:rPr>
                <w:rFonts w:ascii="Arial" w:hAnsi="Arial" w:cs="Arial"/>
              </w:rPr>
              <w:t>Reńska Wieś/</w:t>
            </w:r>
            <w:r w:rsidRPr="00D557A4">
              <w:rPr>
                <w:rFonts w:ascii="Arial" w:hAnsi="Arial" w:cs="Arial"/>
              </w:rPr>
              <w:br/>
              <w:t xml:space="preserve">Klub Malucha </w:t>
            </w:r>
          </w:p>
          <w:p w:rsidR="00E72935" w:rsidRPr="00D557A4" w:rsidRDefault="00704D7F" w:rsidP="00D557A4">
            <w:pPr>
              <w:tabs>
                <w:tab w:val="left" w:pos="708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w Reńskiej Wsi, </w:t>
            </w:r>
            <w:r w:rsidRPr="00D557A4">
              <w:rPr>
                <w:rFonts w:ascii="Arial" w:hAnsi="Arial" w:cs="Arial"/>
              </w:rPr>
              <w:br/>
              <w:t xml:space="preserve">ul. Pawłowicka 1, </w:t>
            </w:r>
            <w:r w:rsidRPr="00D557A4">
              <w:rPr>
                <w:rFonts w:ascii="Arial" w:hAnsi="Arial" w:cs="Arial"/>
              </w:rPr>
              <w:br/>
              <w:t>47-208 Reńska Wieś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E72935" w:rsidRPr="00D557A4" w:rsidRDefault="00704D7F" w:rsidP="002410E7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Prawidłowość realizacji zadań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dofinansowanych w ramach Resortowego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programu rozwoju instytucji opieki nad dziećmi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w wieku do lat 3 „Maluch+” 2021 (moduł 1b)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72935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III </w:t>
            </w:r>
            <w:r w:rsidRPr="00D557A4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E72935" w:rsidRPr="00D557A4" w:rsidRDefault="00704D7F" w:rsidP="00A958FA">
            <w:pPr>
              <w:spacing w:before="12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Budżetu Polityki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72935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Przedsiębiorstwo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Handlowo - Usługowe "Larix" Sp. z o. o. </w:t>
            </w:r>
            <w:r w:rsidRPr="00D557A4">
              <w:rPr>
                <w:rFonts w:ascii="Arial" w:hAnsi="Arial" w:cs="Arial"/>
              </w:rPr>
              <w:br/>
              <w:t xml:space="preserve">z siedzibą w Lublińcu, ul. Klonowa 11, </w:t>
            </w:r>
            <w:r w:rsidRPr="00D557A4">
              <w:rPr>
                <w:rFonts w:ascii="Arial" w:hAnsi="Arial" w:cs="Arial"/>
              </w:rPr>
              <w:br/>
              <w:t>42 - 700 Lubliniec/</w:t>
            </w:r>
            <w:r w:rsidRPr="00D557A4">
              <w:rPr>
                <w:rFonts w:ascii="Arial" w:hAnsi="Arial" w:cs="Arial"/>
              </w:rPr>
              <w:br/>
              <w:t xml:space="preserve">Żłobek </w:t>
            </w:r>
            <w:r w:rsidRPr="00D557A4">
              <w:rPr>
                <w:rFonts w:ascii="Arial" w:hAnsi="Arial" w:cs="Arial"/>
              </w:rPr>
              <w:br/>
              <w:t>AUTOBUSIK w Opolu</w:t>
            </w:r>
            <w:r w:rsidRPr="00D557A4">
              <w:rPr>
                <w:rFonts w:ascii="Arial" w:hAnsi="Arial" w:cs="Arial"/>
              </w:rPr>
              <w:br/>
              <w:t xml:space="preserve">ul. Broniewskiego 28 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E72935" w:rsidRPr="00D557A4" w:rsidRDefault="00704D7F" w:rsidP="002410E7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Prawidłowość realizacji zadań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dofinansowanych w ramach Resortowego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programu rozwoju instytucji opieki nad dziećmi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w wieku do lat 3 „Maluch+” 2021 (moduł 3)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72935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Budżetu Polityki Społecznej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72935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155</w:t>
            </w:r>
          </w:p>
        </w:tc>
        <w:tc>
          <w:tcPr>
            <w:tcW w:w="2410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>Wojewódzki  Urząd Pracy w Opolu</w:t>
            </w:r>
          </w:p>
        </w:tc>
        <w:tc>
          <w:tcPr>
            <w:tcW w:w="4732" w:type="dxa"/>
            <w:vAlign w:val="center"/>
          </w:tcPr>
          <w:p w:rsidR="00E72935" w:rsidRPr="00D557A4" w:rsidRDefault="00704D7F" w:rsidP="00D557A4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Prawidłowość realizacji zadań w zakresie prowadzenia rejestru agencji zatrudnienia</w:t>
            </w:r>
          </w:p>
        </w:tc>
        <w:tc>
          <w:tcPr>
            <w:tcW w:w="1505" w:type="dxa"/>
            <w:vAlign w:val="center"/>
          </w:tcPr>
          <w:p w:rsidR="00E72935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72935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156</w:t>
            </w:r>
          </w:p>
        </w:tc>
        <w:tc>
          <w:tcPr>
            <w:tcW w:w="2410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Powiatowy Urząd Pracy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w Kędzierzynie-Koźlu</w:t>
            </w:r>
          </w:p>
        </w:tc>
        <w:tc>
          <w:tcPr>
            <w:tcW w:w="4732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Realizacji </w:t>
            </w:r>
            <w:r w:rsidRPr="00D557A4">
              <w:rPr>
                <w:rFonts w:ascii="Arial" w:hAnsi="Arial" w:cs="Arial"/>
                <w:sz w:val="22"/>
              </w:rPr>
              <w:t>zadań związanych z obsługą cudzoziemców</w:t>
            </w:r>
          </w:p>
        </w:tc>
        <w:tc>
          <w:tcPr>
            <w:tcW w:w="1505" w:type="dxa"/>
            <w:vAlign w:val="center"/>
          </w:tcPr>
          <w:p w:rsidR="00E72935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72935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157</w:t>
            </w:r>
          </w:p>
        </w:tc>
        <w:tc>
          <w:tcPr>
            <w:tcW w:w="2410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>Powiatowy Urząd Pracy</w:t>
            </w:r>
            <w:r>
              <w:rPr>
                <w:rFonts w:ascii="Arial" w:hAnsi="Arial" w:cs="Arial"/>
                <w:spacing w:val="-4"/>
                <w:sz w:val="22"/>
              </w:rPr>
              <w:br/>
            </w:r>
            <w:r w:rsidRPr="00D557A4">
              <w:rPr>
                <w:rFonts w:ascii="Arial" w:hAnsi="Arial" w:cs="Arial"/>
                <w:spacing w:val="-4"/>
                <w:sz w:val="22"/>
              </w:rPr>
              <w:t>w Namysłowie</w:t>
            </w:r>
          </w:p>
        </w:tc>
        <w:tc>
          <w:tcPr>
            <w:tcW w:w="4732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Realizacji zadań związanych z obsługą cudzoziemców</w:t>
            </w:r>
          </w:p>
        </w:tc>
        <w:tc>
          <w:tcPr>
            <w:tcW w:w="1505" w:type="dxa"/>
            <w:vAlign w:val="center"/>
          </w:tcPr>
          <w:p w:rsidR="00E72935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</w:t>
            </w:r>
            <w:r w:rsidRPr="00D557A4">
              <w:rPr>
                <w:rFonts w:ascii="Arial" w:hAnsi="Arial" w:cs="Arial"/>
                <w:b/>
              </w:rPr>
              <w:t xml:space="preserve"> Społecznej</w:t>
            </w:r>
          </w:p>
        </w:tc>
        <w:tc>
          <w:tcPr>
            <w:tcW w:w="1701" w:type="dxa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72935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158</w:t>
            </w:r>
          </w:p>
        </w:tc>
        <w:tc>
          <w:tcPr>
            <w:tcW w:w="2410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Powiatowy Urząd Pracy w Prudniku</w:t>
            </w:r>
          </w:p>
        </w:tc>
        <w:tc>
          <w:tcPr>
            <w:tcW w:w="4732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Realizacji zadań związanych z obsługą cudzoziemców</w:t>
            </w:r>
          </w:p>
        </w:tc>
        <w:tc>
          <w:tcPr>
            <w:tcW w:w="1505" w:type="dxa"/>
            <w:vAlign w:val="center"/>
          </w:tcPr>
          <w:p w:rsidR="00E72935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72935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159</w:t>
            </w:r>
          </w:p>
        </w:tc>
        <w:tc>
          <w:tcPr>
            <w:tcW w:w="2410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>Auto Power Electronic w Opolu</w:t>
            </w:r>
          </w:p>
        </w:tc>
        <w:tc>
          <w:tcPr>
            <w:tcW w:w="4732" w:type="dxa"/>
            <w:vAlign w:val="center"/>
          </w:tcPr>
          <w:p w:rsidR="00E72935" w:rsidRPr="00D557A4" w:rsidRDefault="00704D7F" w:rsidP="00D557A4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Status zakładu pracy </w:t>
            </w:r>
            <w:r w:rsidRPr="00D557A4">
              <w:rPr>
                <w:rFonts w:ascii="Arial" w:hAnsi="Arial" w:cs="Arial"/>
                <w:sz w:val="22"/>
                <w:szCs w:val="22"/>
              </w:rPr>
              <w:t>chronionej – spełnienie warunków i obowiązków ustawowych</w:t>
            </w:r>
          </w:p>
        </w:tc>
        <w:tc>
          <w:tcPr>
            <w:tcW w:w="1505" w:type="dxa"/>
            <w:vAlign w:val="center"/>
          </w:tcPr>
          <w:p w:rsidR="00E72935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72935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160</w:t>
            </w:r>
          </w:p>
        </w:tc>
        <w:tc>
          <w:tcPr>
            <w:tcW w:w="2410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Brzeskie Centrum Handlowe „Marko” Zakład Pracy Chronionej </w:t>
            </w:r>
            <w:r w:rsidRPr="00D557A4">
              <w:rPr>
                <w:rFonts w:ascii="Arial" w:hAnsi="Arial" w:cs="Arial"/>
                <w:sz w:val="22"/>
              </w:rPr>
              <w:br/>
              <w:t>Scelina Marek i Spółka Sp. j. w Brzegu</w:t>
            </w:r>
          </w:p>
        </w:tc>
        <w:tc>
          <w:tcPr>
            <w:tcW w:w="4732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Status zakładu pracy </w:t>
            </w:r>
            <w:r w:rsidRPr="00D557A4">
              <w:rPr>
                <w:rFonts w:ascii="Arial" w:hAnsi="Arial" w:cs="Arial"/>
                <w:sz w:val="22"/>
              </w:rPr>
              <w:t>chronionej – spełnienie warunków i obowiązków ustawowych</w:t>
            </w:r>
          </w:p>
        </w:tc>
        <w:tc>
          <w:tcPr>
            <w:tcW w:w="1505" w:type="dxa"/>
            <w:vAlign w:val="center"/>
          </w:tcPr>
          <w:p w:rsidR="00E72935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72935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161</w:t>
            </w:r>
          </w:p>
        </w:tc>
        <w:tc>
          <w:tcPr>
            <w:tcW w:w="2410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 xml:space="preserve">PPHU „Flaxpol” 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 xml:space="preserve">Sp. z o.o.                     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w Kluczborku</w:t>
            </w:r>
          </w:p>
        </w:tc>
        <w:tc>
          <w:tcPr>
            <w:tcW w:w="4732" w:type="dxa"/>
            <w:vAlign w:val="center"/>
          </w:tcPr>
          <w:p w:rsidR="00E72935" w:rsidRPr="00D557A4" w:rsidRDefault="00704D7F" w:rsidP="00D557A4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Status zakładu pracy chronionej – spełnienie warunków i </w:t>
            </w:r>
            <w:r w:rsidRPr="00D557A4">
              <w:rPr>
                <w:rFonts w:ascii="Arial" w:hAnsi="Arial" w:cs="Arial"/>
                <w:sz w:val="22"/>
                <w:szCs w:val="22"/>
              </w:rPr>
              <w:t>obowiązków ustawowych</w:t>
            </w:r>
          </w:p>
        </w:tc>
        <w:tc>
          <w:tcPr>
            <w:tcW w:w="1505" w:type="dxa"/>
            <w:vAlign w:val="center"/>
          </w:tcPr>
          <w:p w:rsidR="00E72935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72935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162</w:t>
            </w:r>
          </w:p>
        </w:tc>
        <w:tc>
          <w:tcPr>
            <w:tcW w:w="2410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Zakład Usługowy „MAX”                       </w:t>
            </w:r>
            <w:r w:rsidRPr="00D557A4">
              <w:rPr>
                <w:rFonts w:ascii="Arial" w:hAnsi="Arial" w:cs="Arial"/>
                <w:sz w:val="22"/>
              </w:rPr>
              <w:br/>
              <w:t>w Jarnołtówku</w:t>
            </w:r>
          </w:p>
        </w:tc>
        <w:tc>
          <w:tcPr>
            <w:tcW w:w="4732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Status zakładu pracy chronionej – spełnienie warunków i obowiązków ustawowych</w:t>
            </w:r>
          </w:p>
        </w:tc>
        <w:tc>
          <w:tcPr>
            <w:tcW w:w="1505" w:type="dxa"/>
            <w:vAlign w:val="center"/>
          </w:tcPr>
          <w:p w:rsidR="00E72935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III </w:t>
            </w:r>
            <w:r w:rsidRPr="00D557A4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72935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163</w:t>
            </w:r>
          </w:p>
        </w:tc>
        <w:tc>
          <w:tcPr>
            <w:tcW w:w="2410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>„Complex” Sp. z o.o.</w:t>
            </w:r>
          </w:p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 xml:space="preserve">w Brzegu </w:t>
            </w:r>
          </w:p>
        </w:tc>
        <w:tc>
          <w:tcPr>
            <w:tcW w:w="4732" w:type="dxa"/>
            <w:vAlign w:val="center"/>
          </w:tcPr>
          <w:p w:rsidR="00E72935" w:rsidRPr="00D557A4" w:rsidRDefault="00704D7F" w:rsidP="00D557A4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Status zakładu pracy chronionej – spełnienie warunków i obowiązków ustawowych</w:t>
            </w:r>
          </w:p>
        </w:tc>
        <w:tc>
          <w:tcPr>
            <w:tcW w:w="1505" w:type="dxa"/>
            <w:vAlign w:val="center"/>
          </w:tcPr>
          <w:p w:rsidR="00E72935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72935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164</w:t>
            </w:r>
          </w:p>
        </w:tc>
        <w:tc>
          <w:tcPr>
            <w:tcW w:w="2410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„Odnowa” Sp. z o.o.                    w Opolu</w:t>
            </w:r>
          </w:p>
        </w:tc>
        <w:tc>
          <w:tcPr>
            <w:tcW w:w="4732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Status zakładu pracy chronionej – spełnienie warunków i obowiązków ustawowych</w:t>
            </w:r>
          </w:p>
        </w:tc>
        <w:tc>
          <w:tcPr>
            <w:tcW w:w="1505" w:type="dxa"/>
            <w:vAlign w:val="center"/>
          </w:tcPr>
          <w:p w:rsidR="00E72935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72935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165</w:t>
            </w:r>
          </w:p>
        </w:tc>
        <w:tc>
          <w:tcPr>
            <w:tcW w:w="2410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>Zakład Aktywności Zawodowej w Nysie</w:t>
            </w:r>
          </w:p>
        </w:tc>
        <w:tc>
          <w:tcPr>
            <w:tcW w:w="4732" w:type="dxa"/>
            <w:vAlign w:val="center"/>
          </w:tcPr>
          <w:p w:rsidR="00E72935" w:rsidRPr="00D557A4" w:rsidRDefault="00704D7F" w:rsidP="00D557A4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r w:rsidRPr="00D557A4">
              <w:rPr>
                <w:rFonts w:ascii="Arial" w:hAnsi="Arial" w:cs="Arial"/>
                <w:sz w:val="22"/>
                <w:szCs w:val="22"/>
              </w:rPr>
              <w:t>zakładu aktywności zawodowej – spełnienie warunków i obowiązków ustawowych</w:t>
            </w:r>
          </w:p>
        </w:tc>
        <w:tc>
          <w:tcPr>
            <w:tcW w:w="1505" w:type="dxa"/>
            <w:vAlign w:val="center"/>
          </w:tcPr>
          <w:p w:rsidR="00E72935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72935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166</w:t>
            </w:r>
          </w:p>
        </w:tc>
        <w:tc>
          <w:tcPr>
            <w:tcW w:w="2410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 xml:space="preserve">Wojewódzkie Towarzystwo Walki 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z Kalectwem w Opolu</w:t>
            </w:r>
          </w:p>
        </w:tc>
        <w:tc>
          <w:tcPr>
            <w:tcW w:w="4732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Realizacja turnusów rehabilitacyjnych</w:t>
            </w:r>
          </w:p>
        </w:tc>
        <w:tc>
          <w:tcPr>
            <w:tcW w:w="1505" w:type="dxa"/>
            <w:vAlign w:val="center"/>
          </w:tcPr>
          <w:p w:rsidR="00E72935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72935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167</w:t>
            </w:r>
          </w:p>
        </w:tc>
        <w:tc>
          <w:tcPr>
            <w:tcW w:w="2410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Instytut Naukowo-Badawczy Księdza Sebastiana Kneippa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Zespół Rehabilitacyjno-Wypoczynkowy Sebastianeum Silesiacum </w:t>
            </w:r>
            <w:r w:rsidRPr="00D557A4">
              <w:rPr>
                <w:rFonts w:ascii="Arial" w:hAnsi="Arial" w:cs="Arial"/>
                <w:sz w:val="22"/>
              </w:rPr>
              <w:br/>
              <w:t>w Kamieniu Śląskim</w:t>
            </w:r>
          </w:p>
        </w:tc>
        <w:tc>
          <w:tcPr>
            <w:tcW w:w="4732" w:type="dxa"/>
            <w:vAlign w:val="center"/>
          </w:tcPr>
          <w:p w:rsidR="00E72935" w:rsidRPr="00D557A4" w:rsidRDefault="00704D7F" w:rsidP="00D557A4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Realizacja turnusów rehabilitacyjnych</w:t>
            </w:r>
          </w:p>
        </w:tc>
        <w:tc>
          <w:tcPr>
            <w:tcW w:w="1505" w:type="dxa"/>
            <w:vAlign w:val="center"/>
          </w:tcPr>
          <w:p w:rsidR="00E72935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II </w:t>
            </w:r>
            <w:r w:rsidRPr="00D557A4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E72935" w:rsidRPr="00D557A4" w:rsidRDefault="00704D7F" w:rsidP="00A958FA">
            <w:pPr>
              <w:spacing w:before="3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E72935" w:rsidRPr="00D557A4" w:rsidRDefault="00704D7F" w:rsidP="00A958FA">
            <w:pPr>
              <w:spacing w:before="3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72935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168</w:t>
            </w:r>
          </w:p>
        </w:tc>
        <w:tc>
          <w:tcPr>
            <w:tcW w:w="2410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 xml:space="preserve">Hotele Gorzelanny 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 xml:space="preserve">Sp. z o.o., 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Sp. komandytowa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w Pokrzywnej</w:t>
            </w:r>
          </w:p>
        </w:tc>
        <w:tc>
          <w:tcPr>
            <w:tcW w:w="4732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Realizacja turnusów rehabilitacyjnych</w:t>
            </w:r>
          </w:p>
        </w:tc>
        <w:tc>
          <w:tcPr>
            <w:tcW w:w="1505" w:type="dxa"/>
            <w:vAlign w:val="center"/>
          </w:tcPr>
          <w:p w:rsidR="00E72935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72935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169</w:t>
            </w:r>
          </w:p>
        </w:tc>
        <w:tc>
          <w:tcPr>
            <w:tcW w:w="2410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>Starostwo Powiatowe                     w Nysie</w:t>
            </w:r>
          </w:p>
        </w:tc>
        <w:tc>
          <w:tcPr>
            <w:tcW w:w="4732" w:type="dxa"/>
            <w:vAlign w:val="center"/>
          </w:tcPr>
          <w:p w:rsidR="00E72935" w:rsidRPr="00D557A4" w:rsidRDefault="00704D7F" w:rsidP="00D557A4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Realizacja zadań dofinansowywanych                 ze środków Funduszu Solidarnościowego                       w ramach programu „Asystent osobisty osoby niepełnosprawnej”      </w:t>
            </w:r>
          </w:p>
        </w:tc>
        <w:tc>
          <w:tcPr>
            <w:tcW w:w="1505" w:type="dxa"/>
            <w:vAlign w:val="center"/>
          </w:tcPr>
          <w:p w:rsidR="00E72935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E72935" w:rsidRPr="00D557A4" w:rsidRDefault="00704D7F" w:rsidP="00E42838">
            <w:pPr>
              <w:spacing w:before="12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72935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170</w:t>
            </w:r>
          </w:p>
        </w:tc>
        <w:tc>
          <w:tcPr>
            <w:tcW w:w="2410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Starostwo Powiatowe                            w Prudniku</w:t>
            </w:r>
          </w:p>
        </w:tc>
        <w:tc>
          <w:tcPr>
            <w:tcW w:w="4732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dofinansowywanych                 ze środków Funduszu Solidarnościowego                       w ramach programu „Asystent osobisty osoby niepełnosprawnej”      </w:t>
            </w:r>
          </w:p>
        </w:tc>
        <w:tc>
          <w:tcPr>
            <w:tcW w:w="1505" w:type="dxa"/>
            <w:vAlign w:val="center"/>
          </w:tcPr>
          <w:p w:rsidR="00E72935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E72935" w:rsidRPr="00D557A4" w:rsidRDefault="00704D7F" w:rsidP="00E42838">
            <w:pPr>
              <w:spacing w:before="12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72935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171</w:t>
            </w:r>
          </w:p>
        </w:tc>
        <w:tc>
          <w:tcPr>
            <w:tcW w:w="2410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>Gmina Brzeg</w:t>
            </w:r>
          </w:p>
        </w:tc>
        <w:tc>
          <w:tcPr>
            <w:tcW w:w="4732" w:type="dxa"/>
            <w:vAlign w:val="center"/>
          </w:tcPr>
          <w:p w:rsidR="00E72935" w:rsidRPr="00D557A4" w:rsidRDefault="00704D7F" w:rsidP="00D557A4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Realizacja zadań dofinansowywanych                 ze środków Funduszu Solidarnościowego                       </w:t>
            </w:r>
            <w:r w:rsidRPr="00D557A4">
              <w:rPr>
                <w:rFonts w:ascii="Arial" w:hAnsi="Arial" w:cs="Arial"/>
                <w:sz w:val="22"/>
                <w:szCs w:val="22"/>
              </w:rPr>
              <w:lastRenderedPageBreak/>
              <w:t xml:space="preserve">w ramach programu „Asystent osobisty osoby niepełnosprawnej”      </w:t>
            </w:r>
          </w:p>
        </w:tc>
        <w:tc>
          <w:tcPr>
            <w:tcW w:w="1505" w:type="dxa"/>
            <w:vAlign w:val="center"/>
          </w:tcPr>
          <w:p w:rsidR="00E72935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276" w:type="dxa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E72935" w:rsidRPr="00D557A4" w:rsidRDefault="00704D7F" w:rsidP="00E42838">
            <w:pPr>
              <w:spacing w:before="12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E72935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172</w:t>
            </w:r>
          </w:p>
        </w:tc>
        <w:tc>
          <w:tcPr>
            <w:tcW w:w="2410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Gmina Lewin Brzeski</w:t>
            </w:r>
          </w:p>
        </w:tc>
        <w:tc>
          <w:tcPr>
            <w:tcW w:w="4732" w:type="dxa"/>
            <w:vAlign w:val="center"/>
          </w:tcPr>
          <w:p w:rsidR="00E72935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dofinansowywanych                 ze środków Funduszu Solidarnościowego                       w ramach programu „Opieka Wytchnieniowa”      </w:t>
            </w:r>
          </w:p>
        </w:tc>
        <w:tc>
          <w:tcPr>
            <w:tcW w:w="1505" w:type="dxa"/>
            <w:vAlign w:val="center"/>
          </w:tcPr>
          <w:p w:rsidR="00E72935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E72935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 xml:space="preserve">i Polityki </w:t>
            </w:r>
            <w:r w:rsidRPr="00D557A4">
              <w:rPr>
                <w:rFonts w:ascii="Arial" w:hAnsi="Arial" w:cs="Arial"/>
                <w:b/>
              </w:rPr>
              <w:t>Społecznej</w:t>
            </w:r>
          </w:p>
        </w:tc>
        <w:tc>
          <w:tcPr>
            <w:tcW w:w="1701" w:type="dxa"/>
          </w:tcPr>
          <w:p w:rsidR="00E72935" w:rsidRPr="00D557A4" w:rsidRDefault="00704D7F" w:rsidP="00E42838">
            <w:pPr>
              <w:spacing w:before="12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Pracy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6B0E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bookmarkStart w:id="5" w:name="_Hlk153182185"/>
            <w:r>
              <w:rPr>
                <w:rFonts w:ascii="Arial" w:hAnsi="Arial" w:cs="Arial"/>
                <w:sz w:val="22"/>
              </w:rPr>
              <w:t>173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F133C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ind w:right="-73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 xml:space="preserve">ZDROWE PIĘKNO 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 xml:space="preserve">I UŚMIECH SPÓŁKA 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Z OGRANICZONĄ OPOWIEDZIALNOŚCIĄ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ul. Piastowska 2/1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46 - 020 Opole</w:t>
            </w:r>
          </w:p>
        </w:tc>
        <w:tc>
          <w:tcPr>
            <w:tcW w:w="4732" w:type="dxa"/>
            <w:vAlign w:val="center"/>
          </w:tcPr>
          <w:p w:rsidR="00D66B0E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Zgodność wykonywanej działalności leczniczej z przepisami określającymi warunki wykonywania działalności leczniczej, zgodnie </w:t>
            </w:r>
            <w:r w:rsidRPr="00D557A4">
              <w:rPr>
                <w:rFonts w:ascii="Arial" w:hAnsi="Arial" w:cs="Arial"/>
                <w:sz w:val="22"/>
              </w:rPr>
              <w:br/>
              <w:t>z</w:t>
            </w:r>
            <w:r w:rsidRPr="00D557A4">
              <w:rPr>
                <w:rFonts w:ascii="Arial" w:hAnsi="Arial" w:cs="Arial"/>
                <w:sz w:val="22"/>
              </w:rPr>
              <w:t xml:space="preserve"> art. 111 ust. 1,2 ustawy z dnia 15 kwietnia 2011 r. o działalności leczniczej</w:t>
            </w:r>
          </w:p>
        </w:tc>
        <w:tc>
          <w:tcPr>
            <w:tcW w:w="1505" w:type="dxa"/>
            <w:vAlign w:val="center"/>
          </w:tcPr>
          <w:p w:rsidR="00D66B0E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Zdrowia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6B0E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174</w:t>
            </w:r>
          </w:p>
        </w:tc>
        <w:tc>
          <w:tcPr>
            <w:tcW w:w="2410" w:type="dxa"/>
            <w:vAlign w:val="center"/>
          </w:tcPr>
          <w:p w:rsidR="00D66B0E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FizjoFaktoria</w:t>
            </w:r>
          </w:p>
          <w:p w:rsidR="009F133C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  <w:highlight w:val="yellow"/>
              </w:rPr>
            </w:pPr>
            <w:r w:rsidRPr="00D557A4">
              <w:rPr>
                <w:rFonts w:ascii="Arial" w:hAnsi="Arial" w:cs="Arial"/>
                <w:sz w:val="22"/>
              </w:rPr>
              <w:t>ul. Drobiarska 2a/4</w:t>
            </w:r>
            <w:r w:rsidRPr="00D557A4">
              <w:rPr>
                <w:rFonts w:ascii="Arial" w:hAnsi="Arial" w:cs="Arial"/>
                <w:sz w:val="22"/>
              </w:rPr>
              <w:br/>
              <w:t>45 - 410 Opole</w:t>
            </w:r>
          </w:p>
        </w:tc>
        <w:tc>
          <w:tcPr>
            <w:tcW w:w="4732" w:type="dxa"/>
            <w:vAlign w:val="center"/>
          </w:tcPr>
          <w:p w:rsidR="00D66B0E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Zgodność wykonywanej działalności leczniczej z przepisami określającymi warunki wykonywania działalności leczniczej, zgodnie </w:t>
            </w:r>
            <w:r w:rsidRPr="00D557A4">
              <w:rPr>
                <w:rFonts w:ascii="Arial" w:hAnsi="Arial" w:cs="Arial"/>
                <w:sz w:val="22"/>
              </w:rPr>
              <w:br/>
              <w:t>z art. 111 ust. 1,2 ustawy z dnia 15 kwietnia 2011 r. o działalności leczniczej</w:t>
            </w:r>
          </w:p>
        </w:tc>
        <w:tc>
          <w:tcPr>
            <w:tcW w:w="1505" w:type="dxa"/>
            <w:vAlign w:val="center"/>
          </w:tcPr>
          <w:p w:rsidR="00D66B0E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D66B0E" w:rsidRPr="00D557A4" w:rsidRDefault="00704D7F" w:rsidP="00921882">
            <w:pPr>
              <w:spacing w:before="24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</w:t>
            </w:r>
            <w:r w:rsidRPr="00D557A4">
              <w:rPr>
                <w:rFonts w:ascii="Arial" w:hAnsi="Arial" w:cs="Arial"/>
                <w:b/>
              </w:rPr>
              <w:t xml:space="preserve"> Społecznej</w:t>
            </w:r>
          </w:p>
        </w:tc>
        <w:tc>
          <w:tcPr>
            <w:tcW w:w="1701" w:type="dxa"/>
          </w:tcPr>
          <w:p w:rsidR="00D66B0E" w:rsidRPr="00D557A4" w:rsidRDefault="00704D7F" w:rsidP="00DA58A9">
            <w:pPr>
              <w:spacing w:before="24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Zdrowia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6B0E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175</w:t>
            </w:r>
          </w:p>
        </w:tc>
        <w:tc>
          <w:tcPr>
            <w:tcW w:w="2410" w:type="dxa"/>
            <w:vAlign w:val="center"/>
          </w:tcPr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highlight w:val="yellow"/>
              </w:rPr>
              <w:br/>
            </w:r>
            <w:r w:rsidRPr="00D557A4">
              <w:rPr>
                <w:rFonts w:ascii="Arial" w:hAnsi="Arial" w:cs="Arial"/>
              </w:rPr>
              <w:t xml:space="preserve">GYNEA CENTRUM ZDROWIA SPÓŁKA </w:t>
            </w:r>
            <w:r w:rsidRPr="00D557A4"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Z OGRANICZONĄ ODPOWIEDZIALNO</w:t>
            </w:r>
            <w:r w:rsidRPr="00D557A4">
              <w:rPr>
                <w:rFonts w:ascii="Arial" w:hAnsi="Arial" w:cs="Arial"/>
              </w:rPr>
              <w:t>-</w:t>
            </w:r>
            <w:r w:rsidRPr="00D557A4"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ŚCIĄ</w:t>
            </w:r>
            <w:r w:rsidRPr="00D557A4">
              <w:rPr>
                <w:rFonts w:ascii="Arial" w:hAnsi="Arial" w:cs="Arial"/>
              </w:rPr>
              <w:br/>
              <w:t>u</w:t>
            </w:r>
            <w:r w:rsidRPr="00D557A4">
              <w:rPr>
                <w:rFonts w:ascii="Arial" w:eastAsia="Times New Roman" w:hAnsi="Arial" w:cs="Arial"/>
                <w:lang w:eastAsia="pl-PL"/>
              </w:rPr>
              <w:t>l. Oleska 97G/1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</w:r>
            <w:r w:rsidRPr="00D557A4">
              <w:rPr>
                <w:rFonts w:ascii="Arial" w:hAnsi="Arial" w:cs="Arial"/>
              </w:rPr>
              <w:t>45 - 222 Opole</w:t>
            </w:r>
          </w:p>
        </w:tc>
        <w:tc>
          <w:tcPr>
            <w:tcW w:w="4732" w:type="dxa"/>
            <w:vAlign w:val="center"/>
          </w:tcPr>
          <w:p w:rsidR="00D66B0E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Zgodność wykonywanej działalności leczniczej z przepisami określającymi warunki wykonywania działalności leczniczej, zgodnie </w:t>
            </w:r>
            <w:r w:rsidRPr="00D557A4">
              <w:rPr>
                <w:rFonts w:ascii="Arial" w:hAnsi="Arial" w:cs="Arial"/>
                <w:sz w:val="22"/>
              </w:rPr>
              <w:br/>
              <w:t>z art. 111 ust. 1,2 ustawy z dnia 15 kwietnia 2011 r. o działalności leczniczej</w:t>
            </w:r>
          </w:p>
        </w:tc>
        <w:tc>
          <w:tcPr>
            <w:tcW w:w="1505" w:type="dxa"/>
            <w:vAlign w:val="center"/>
          </w:tcPr>
          <w:p w:rsidR="00D66B0E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Zdrowia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6B0E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176</w:t>
            </w:r>
          </w:p>
        </w:tc>
        <w:tc>
          <w:tcPr>
            <w:tcW w:w="2410" w:type="dxa"/>
            <w:vAlign w:val="center"/>
          </w:tcPr>
          <w:p w:rsidR="00D66B0E" w:rsidRPr="00D557A4" w:rsidRDefault="00704D7F" w:rsidP="00D557A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shd w:val="clear" w:color="auto" w:fill="FFFFFF"/>
                <w:lang w:eastAsia="pl-PL"/>
              </w:rPr>
            </w:pPr>
            <w:r w:rsidRPr="00D557A4">
              <w:rPr>
                <w:rFonts w:ascii="Arial" w:hAnsi="Arial" w:cs="Arial"/>
                <w:shd w:val="clear" w:color="auto" w:fill="FFFFFF"/>
              </w:rPr>
              <w:t>ANNA SZLACHETKO Solident - Gabinet Stomatologiczny</w:t>
            </w:r>
            <w:r w:rsidRPr="00D557A4">
              <w:rPr>
                <w:rFonts w:ascii="Arial" w:hAnsi="Arial" w:cs="Arial"/>
                <w:shd w:val="clear" w:color="auto" w:fill="FFFFFF"/>
              </w:rPr>
              <w:br/>
            </w:r>
            <w:r w:rsidRPr="00D557A4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ul. Chabrów 58</w:t>
            </w:r>
            <w:r w:rsidRPr="00D557A4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br/>
              <w:t xml:space="preserve">45 - 221 Opole      </w:t>
            </w:r>
          </w:p>
        </w:tc>
        <w:tc>
          <w:tcPr>
            <w:tcW w:w="4732" w:type="dxa"/>
            <w:vAlign w:val="center"/>
          </w:tcPr>
          <w:p w:rsidR="00D66B0E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Zgodność wykonywanej działalności leczniczej z przepisami określającymi warunki wykonywania działalności leczniczej, zgodnie </w:t>
            </w:r>
            <w:r w:rsidRPr="00D557A4">
              <w:rPr>
                <w:rFonts w:ascii="Arial" w:hAnsi="Arial" w:cs="Arial"/>
                <w:sz w:val="22"/>
              </w:rPr>
              <w:br/>
              <w:t>z art. 111 ust. 1,2 ustawy z dnia 15 kwietnia 2011 r. o działalności leczniczej</w:t>
            </w:r>
          </w:p>
        </w:tc>
        <w:tc>
          <w:tcPr>
            <w:tcW w:w="1505" w:type="dxa"/>
            <w:vAlign w:val="center"/>
          </w:tcPr>
          <w:p w:rsidR="00D66B0E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</w:t>
            </w:r>
            <w:r w:rsidRPr="00D557A4">
              <w:rPr>
                <w:rFonts w:ascii="Arial" w:hAnsi="Arial" w:cs="Arial"/>
                <w:b/>
              </w:rPr>
              <w:t>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Zdrowia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6B0E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177</w:t>
            </w:r>
          </w:p>
        </w:tc>
        <w:tc>
          <w:tcPr>
            <w:tcW w:w="2410" w:type="dxa"/>
            <w:vAlign w:val="center"/>
          </w:tcPr>
          <w:p w:rsidR="00D66B0E" w:rsidRPr="00D557A4" w:rsidRDefault="00704D7F" w:rsidP="00D557A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557A4">
              <w:rPr>
                <w:rFonts w:ascii="Arial" w:hAnsi="Arial" w:cs="Arial"/>
              </w:rPr>
              <w:t xml:space="preserve">Stomatologia Zdrowe Zęby Weronika </w:t>
            </w:r>
            <w:r w:rsidRPr="00D557A4">
              <w:rPr>
                <w:rFonts w:ascii="Arial" w:hAnsi="Arial" w:cs="Arial"/>
              </w:rPr>
              <w:lastRenderedPageBreak/>
              <w:t>Chełchowska</w:t>
            </w:r>
            <w:r w:rsidRPr="00D557A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D557A4">
              <w:rPr>
                <w:rFonts w:ascii="Arial" w:eastAsia="Times New Roman" w:hAnsi="Arial" w:cs="Arial"/>
                <w:lang w:eastAsia="pl-PL"/>
              </w:rPr>
              <w:br/>
              <w:t>ul. Szarych Szeregów 34B, 45</w:t>
            </w:r>
            <w:r w:rsidRPr="00D557A4">
              <w:rPr>
                <w:rFonts w:ascii="Arial" w:hAnsi="Arial" w:cs="Arial"/>
              </w:rPr>
              <w:t xml:space="preserve"> </w:t>
            </w:r>
            <w:r w:rsidRPr="00D557A4">
              <w:rPr>
                <w:rFonts w:ascii="Arial" w:eastAsia="Times New Roman" w:hAnsi="Arial" w:cs="Arial"/>
                <w:lang w:eastAsia="pl-PL"/>
              </w:rPr>
              <w:t>-</w:t>
            </w:r>
            <w:r w:rsidRPr="00D557A4">
              <w:rPr>
                <w:rFonts w:ascii="Arial" w:hAnsi="Arial" w:cs="Arial"/>
              </w:rPr>
              <w:t xml:space="preserve"> </w:t>
            </w:r>
            <w:r w:rsidRPr="00D557A4">
              <w:rPr>
                <w:rFonts w:ascii="Arial" w:eastAsia="Times New Roman" w:hAnsi="Arial" w:cs="Arial"/>
                <w:lang w:eastAsia="pl-PL"/>
              </w:rPr>
              <w:t xml:space="preserve">284 Opole         </w:t>
            </w:r>
          </w:p>
        </w:tc>
        <w:tc>
          <w:tcPr>
            <w:tcW w:w="4732" w:type="dxa"/>
            <w:vAlign w:val="center"/>
          </w:tcPr>
          <w:p w:rsidR="00D66B0E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lastRenderedPageBreak/>
              <w:t xml:space="preserve">Zgodność wykonywanej działalności leczniczej z przepisami określającymi warunki </w:t>
            </w:r>
            <w:r w:rsidRPr="00D557A4">
              <w:rPr>
                <w:rFonts w:ascii="Arial" w:hAnsi="Arial" w:cs="Arial"/>
                <w:sz w:val="22"/>
              </w:rPr>
              <w:lastRenderedPageBreak/>
              <w:t xml:space="preserve">wykonywania działalności leczniczej, zgodnie </w:t>
            </w:r>
            <w:r w:rsidRPr="00D557A4">
              <w:rPr>
                <w:rFonts w:ascii="Arial" w:hAnsi="Arial" w:cs="Arial"/>
                <w:sz w:val="22"/>
              </w:rPr>
              <w:br/>
              <w:t>z art. 111 ust. 1,2 ustawy z dnia 15 kwietnia 2011 r. o działalności leczniczej</w:t>
            </w:r>
          </w:p>
        </w:tc>
        <w:tc>
          <w:tcPr>
            <w:tcW w:w="1505" w:type="dxa"/>
            <w:vAlign w:val="center"/>
          </w:tcPr>
          <w:p w:rsidR="00D66B0E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276" w:type="dxa"/>
            <w:vAlign w:val="center"/>
          </w:tcPr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lastRenderedPageBreak/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lastRenderedPageBreak/>
              <w:t>Oddział Zdrowia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6B0E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178</w:t>
            </w:r>
          </w:p>
        </w:tc>
        <w:tc>
          <w:tcPr>
            <w:tcW w:w="2410" w:type="dxa"/>
            <w:vAlign w:val="center"/>
          </w:tcPr>
          <w:p w:rsidR="00D66B0E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>Krapkowickie Centrum Zdrowia Sp. z o.o.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</w:r>
            <w:r w:rsidRPr="00D557A4">
              <w:rPr>
                <w:rFonts w:ascii="Arial" w:hAnsi="Arial" w:cs="Arial"/>
                <w:spacing w:val="-4"/>
                <w:sz w:val="22"/>
              </w:rPr>
              <w:t xml:space="preserve">os. </w:t>
            </w:r>
            <w:r w:rsidRPr="00D557A4">
              <w:rPr>
                <w:rFonts w:ascii="Arial" w:hAnsi="Arial" w:cs="Arial"/>
                <w:spacing w:val="-4"/>
                <w:sz w:val="22"/>
              </w:rPr>
              <w:t>XXX-lecia 21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</w:r>
            <w:r w:rsidRPr="00D557A4">
              <w:rPr>
                <w:rFonts w:ascii="Arial" w:hAnsi="Arial" w:cs="Arial"/>
                <w:spacing w:val="-4"/>
                <w:sz w:val="22"/>
              </w:rPr>
              <w:t>47</w:t>
            </w:r>
            <w:r w:rsidRPr="00D557A4">
              <w:rPr>
                <w:rFonts w:ascii="Arial" w:hAnsi="Arial" w:cs="Arial"/>
                <w:spacing w:val="-4"/>
                <w:sz w:val="22"/>
              </w:rPr>
              <w:t xml:space="preserve"> </w:t>
            </w:r>
            <w:r w:rsidRPr="00D557A4">
              <w:rPr>
                <w:rFonts w:ascii="Arial" w:hAnsi="Arial" w:cs="Arial"/>
                <w:spacing w:val="-4"/>
                <w:sz w:val="22"/>
              </w:rPr>
              <w:t>-</w:t>
            </w:r>
            <w:r w:rsidRPr="00D557A4">
              <w:rPr>
                <w:rFonts w:ascii="Arial" w:hAnsi="Arial" w:cs="Arial"/>
                <w:spacing w:val="-4"/>
                <w:sz w:val="22"/>
              </w:rPr>
              <w:t xml:space="preserve"> </w:t>
            </w:r>
            <w:r w:rsidRPr="00D557A4">
              <w:rPr>
                <w:rFonts w:ascii="Arial" w:hAnsi="Arial" w:cs="Arial"/>
                <w:spacing w:val="-4"/>
                <w:sz w:val="22"/>
              </w:rPr>
              <w:t>303 Krapkowice</w:t>
            </w:r>
          </w:p>
        </w:tc>
        <w:tc>
          <w:tcPr>
            <w:tcW w:w="4732" w:type="dxa"/>
            <w:vAlign w:val="center"/>
          </w:tcPr>
          <w:p w:rsidR="00D66B0E" w:rsidRPr="00D557A4" w:rsidRDefault="00704D7F" w:rsidP="00D557A4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Funkcjonowanie zespołów ratownictwa medycznego w zakresie zgodności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</w:r>
            <w:r w:rsidRPr="00D557A4">
              <w:rPr>
                <w:rFonts w:ascii="Arial" w:hAnsi="Arial" w:cs="Arial"/>
                <w:sz w:val="22"/>
                <w:szCs w:val="22"/>
              </w:rPr>
              <w:t>z obowiązującymi przepisami prawa</w:t>
            </w:r>
          </w:p>
        </w:tc>
        <w:tc>
          <w:tcPr>
            <w:tcW w:w="1505" w:type="dxa"/>
            <w:vAlign w:val="center"/>
          </w:tcPr>
          <w:p w:rsidR="00D66B0E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D66B0E" w:rsidRPr="00D557A4" w:rsidRDefault="00704D7F" w:rsidP="00DA58A9">
            <w:pPr>
              <w:spacing w:before="12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D66B0E" w:rsidRPr="00D557A4" w:rsidRDefault="00704D7F" w:rsidP="00DA58A9">
            <w:pPr>
              <w:spacing w:before="12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Zdrowia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6B0E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179</w:t>
            </w:r>
          </w:p>
        </w:tc>
        <w:tc>
          <w:tcPr>
            <w:tcW w:w="2410" w:type="dxa"/>
            <w:vAlign w:val="center"/>
          </w:tcPr>
          <w:p w:rsidR="00D66B0E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 xml:space="preserve">Samodzielny Publiczny Zespól Opieki </w:t>
            </w:r>
            <w:r w:rsidRPr="00D557A4">
              <w:rPr>
                <w:rFonts w:ascii="Arial" w:hAnsi="Arial" w:cs="Arial"/>
                <w:spacing w:val="-4"/>
                <w:sz w:val="22"/>
              </w:rPr>
              <w:t>Zdrowotnej w Kędzierzynie – Koźlu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</w:r>
            <w:r w:rsidRPr="00D557A4">
              <w:rPr>
                <w:rFonts w:ascii="Arial" w:hAnsi="Arial" w:cs="Arial"/>
                <w:spacing w:val="-4"/>
                <w:sz w:val="22"/>
              </w:rPr>
              <w:t>ul. 24 Kwietnia 5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</w:r>
            <w:r w:rsidRPr="00D557A4">
              <w:rPr>
                <w:rFonts w:ascii="Arial" w:hAnsi="Arial" w:cs="Arial"/>
                <w:spacing w:val="-4"/>
                <w:sz w:val="22"/>
              </w:rPr>
              <w:t>47</w:t>
            </w:r>
            <w:r w:rsidRPr="00D557A4">
              <w:rPr>
                <w:rFonts w:ascii="Arial" w:hAnsi="Arial" w:cs="Arial"/>
                <w:spacing w:val="-4"/>
                <w:sz w:val="22"/>
              </w:rPr>
              <w:t xml:space="preserve"> - </w:t>
            </w:r>
            <w:r w:rsidRPr="00D557A4">
              <w:rPr>
                <w:rFonts w:ascii="Arial" w:hAnsi="Arial" w:cs="Arial"/>
                <w:spacing w:val="-4"/>
                <w:sz w:val="22"/>
              </w:rPr>
              <w:t>200 Kędzierzyn – Koźle</w:t>
            </w:r>
          </w:p>
        </w:tc>
        <w:tc>
          <w:tcPr>
            <w:tcW w:w="4732" w:type="dxa"/>
            <w:vAlign w:val="center"/>
          </w:tcPr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Funkcjonowanie szpitalnego oddziału ratunkowego w zakresie zgodności </w:t>
            </w:r>
            <w:r w:rsidRPr="00D557A4">
              <w:rPr>
                <w:rFonts w:ascii="Arial" w:hAnsi="Arial" w:cs="Arial"/>
              </w:rPr>
              <w:br/>
              <w:t>z obowiązującymi przepisami prawa</w:t>
            </w:r>
          </w:p>
        </w:tc>
        <w:tc>
          <w:tcPr>
            <w:tcW w:w="1505" w:type="dxa"/>
            <w:vAlign w:val="center"/>
          </w:tcPr>
          <w:p w:rsidR="00D66B0E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7D10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</w:t>
            </w:r>
            <w:r w:rsidRPr="00D557A4">
              <w:rPr>
                <w:rFonts w:ascii="Arial" w:hAnsi="Arial" w:cs="Arial"/>
              </w:rPr>
              <w:t>Zdrowia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66B0E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180</w:t>
            </w:r>
          </w:p>
        </w:tc>
        <w:tc>
          <w:tcPr>
            <w:tcW w:w="2410" w:type="dxa"/>
            <w:vAlign w:val="center"/>
          </w:tcPr>
          <w:p w:rsidR="00D66B0E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Zespół Opieki Zdrowotnej w Oleśnie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ul. Klonowa 1</w:t>
            </w:r>
            <w:r w:rsidRPr="00D557A4">
              <w:rPr>
                <w:rFonts w:ascii="Arial" w:hAnsi="Arial" w:cs="Arial"/>
                <w:sz w:val="22"/>
              </w:rPr>
              <w:t>,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46</w:t>
            </w:r>
            <w:r w:rsidRPr="00D557A4">
              <w:rPr>
                <w:rFonts w:ascii="Arial" w:hAnsi="Arial" w:cs="Arial"/>
                <w:sz w:val="22"/>
              </w:rPr>
              <w:t xml:space="preserve"> - </w:t>
            </w:r>
            <w:r w:rsidRPr="00D557A4">
              <w:rPr>
                <w:rFonts w:ascii="Arial" w:hAnsi="Arial" w:cs="Arial"/>
                <w:sz w:val="22"/>
              </w:rPr>
              <w:t>300 Olesno</w:t>
            </w:r>
          </w:p>
        </w:tc>
        <w:tc>
          <w:tcPr>
            <w:tcW w:w="4732" w:type="dxa"/>
            <w:vAlign w:val="center"/>
          </w:tcPr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Funkcjonowanie szpitalnego oddziału ratunkowego w zakresie zgodności </w:t>
            </w:r>
            <w:r w:rsidRPr="00D557A4">
              <w:rPr>
                <w:rFonts w:ascii="Arial" w:hAnsi="Arial" w:cs="Arial"/>
              </w:rPr>
              <w:br/>
              <w:t>z obowiązującymi przepisami prawa.</w:t>
            </w:r>
          </w:p>
        </w:tc>
        <w:tc>
          <w:tcPr>
            <w:tcW w:w="1505" w:type="dxa"/>
            <w:vAlign w:val="center"/>
          </w:tcPr>
          <w:p w:rsidR="00D66B0E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</w:tcPr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</w:tcPr>
          <w:p w:rsidR="00D66B0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</w:t>
            </w:r>
            <w:r w:rsidRPr="00D557A4">
              <w:rPr>
                <w:rFonts w:ascii="Arial" w:hAnsi="Arial" w:cs="Arial"/>
              </w:rPr>
              <w:t>Zdrowia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C73203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181</w:t>
            </w:r>
          </w:p>
        </w:tc>
        <w:tc>
          <w:tcPr>
            <w:tcW w:w="2410" w:type="dxa"/>
            <w:vAlign w:val="center"/>
          </w:tcPr>
          <w:p w:rsidR="00C73203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>Brzeskie Centrum Medyczne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ul. Mossora 1</w:t>
            </w:r>
            <w:r w:rsidRPr="00D557A4">
              <w:rPr>
                <w:rFonts w:ascii="Arial" w:hAnsi="Arial" w:cs="Arial"/>
                <w:spacing w:val="-4"/>
                <w:sz w:val="22"/>
              </w:rPr>
              <w:br/>
              <w:t>49 – 300 Brzeg</w:t>
            </w:r>
          </w:p>
        </w:tc>
        <w:tc>
          <w:tcPr>
            <w:tcW w:w="4732" w:type="dxa"/>
            <w:vAlign w:val="center"/>
          </w:tcPr>
          <w:p w:rsidR="00C73203" w:rsidRPr="00D557A4" w:rsidRDefault="00704D7F" w:rsidP="00D557A4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Spełnianie przez podmiot prowadzący staż warunków, jakie wymagane są do prowadzenia stażu podyplomowego lekarzy oraz realizacja programu stażu </w:t>
            </w:r>
          </w:p>
        </w:tc>
        <w:tc>
          <w:tcPr>
            <w:tcW w:w="1505" w:type="dxa"/>
            <w:vAlign w:val="center"/>
          </w:tcPr>
          <w:p w:rsidR="00C73203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C7320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320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7320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 xml:space="preserve">i </w:t>
            </w:r>
            <w:r w:rsidRPr="00D557A4">
              <w:rPr>
                <w:rFonts w:ascii="Arial" w:hAnsi="Arial" w:cs="Arial"/>
                <w:b/>
              </w:rPr>
              <w:t>Polityki Społecznej</w:t>
            </w:r>
          </w:p>
        </w:tc>
        <w:tc>
          <w:tcPr>
            <w:tcW w:w="1701" w:type="dxa"/>
            <w:vAlign w:val="center"/>
          </w:tcPr>
          <w:p w:rsidR="00C7320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Zdrowia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C73203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182</w:t>
            </w:r>
          </w:p>
        </w:tc>
        <w:tc>
          <w:tcPr>
            <w:tcW w:w="2410" w:type="dxa"/>
            <w:vAlign w:val="center"/>
          </w:tcPr>
          <w:p w:rsidR="00C73203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Bartczyszyn.pl Stomatologia </w:t>
            </w:r>
            <w:r w:rsidRPr="00D557A4">
              <w:rPr>
                <w:rFonts w:ascii="Arial" w:hAnsi="Arial" w:cs="Arial"/>
                <w:sz w:val="22"/>
              </w:rPr>
              <w:br/>
              <w:t>i Implantologia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ul. Grodkowska 9</w:t>
            </w:r>
            <w:r w:rsidRPr="00D557A4">
              <w:rPr>
                <w:rFonts w:ascii="Arial" w:hAnsi="Arial" w:cs="Arial"/>
                <w:sz w:val="22"/>
              </w:rPr>
              <w:br/>
              <w:t>48 – 300 Nysa</w:t>
            </w:r>
          </w:p>
        </w:tc>
        <w:tc>
          <w:tcPr>
            <w:tcW w:w="4732" w:type="dxa"/>
            <w:vAlign w:val="center"/>
          </w:tcPr>
          <w:p w:rsidR="00C73203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Spełnianie przez podmiot prowadzący staż warunków, jakie wymagane są do prowadzenia stażu podyplomowego lekarzy dentystów oraz realizacja </w:t>
            </w:r>
            <w:r w:rsidRPr="00D557A4">
              <w:rPr>
                <w:rFonts w:ascii="Arial" w:hAnsi="Arial" w:cs="Arial"/>
                <w:sz w:val="22"/>
              </w:rPr>
              <w:t>programu stażu</w:t>
            </w:r>
          </w:p>
        </w:tc>
        <w:tc>
          <w:tcPr>
            <w:tcW w:w="1505" w:type="dxa"/>
            <w:vAlign w:val="center"/>
          </w:tcPr>
          <w:p w:rsidR="00C73203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C7320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320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7320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Wydział Zdrowia </w:t>
            </w:r>
            <w:r w:rsidRPr="00D557A4">
              <w:rPr>
                <w:rFonts w:ascii="Arial" w:hAnsi="Arial" w:cs="Arial"/>
                <w:b/>
              </w:rPr>
              <w:br/>
              <w:t>i Polityki Społecznej</w:t>
            </w:r>
          </w:p>
        </w:tc>
        <w:tc>
          <w:tcPr>
            <w:tcW w:w="1701" w:type="dxa"/>
            <w:vAlign w:val="center"/>
          </w:tcPr>
          <w:p w:rsidR="00C73203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Zdrowia</w:t>
            </w:r>
          </w:p>
        </w:tc>
      </w:tr>
      <w:bookmarkEnd w:id="5"/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C352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t>1</w:t>
            </w:r>
            <w:r>
              <w:rPr>
                <w:rFonts w:ascii="Arial" w:hAnsi="Arial" w:cs="Arial"/>
                <w:sz w:val="22"/>
              </w:rPr>
              <w:t>83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pacing w:val="-4"/>
                <w:sz w:val="22"/>
              </w:rPr>
              <w:t xml:space="preserve">Urząd Stanu Cywilnego w </w:t>
            </w:r>
            <w:r w:rsidRPr="00D557A4">
              <w:rPr>
                <w:rFonts w:ascii="Arial" w:hAnsi="Arial" w:cs="Arial"/>
                <w:spacing w:val="-4"/>
                <w:sz w:val="22"/>
              </w:rPr>
              <w:t>Dobrodzieniu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D557A4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C352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I </w:t>
            </w:r>
            <w:r w:rsidRPr="00D557A4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</w:t>
            </w:r>
            <w:r w:rsidRPr="00D557A4">
              <w:rPr>
                <w:rFonts w:ascii="Arial" w:hAnsi="Arial" w:cs="Arial"/>
              </w:rPr>
              <w:lastRenderedPageBreak/>
              <w:t xml:space="preserve">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C352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440B5F">
              <w:rPr>
                <w:rFonts w:ascii="Arial" w:hAnsi="Arial" w:cs="Arial"/>
                <w:sz w:val="22"/>
              </w:rPr>
              <w:lastRenderedPageBreak/>
              <w:t>1</w:t>
            </w:r>
            <w:r>
              <w:rPr>
                <w:rFonts w:ascii="Arial" w:hAnsi="Arial" w:cs="Arial"/>
                <w:sz w:val="22"/>
              </w:rPr>
              <w:t>84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Urząd Stanu Cywilnego </w:t>
            </w:r>
            <w:r w:rsidRPr="00D557A4">
              <w:rPr>
                <w:rFonts w:ascii="Arial" w:hAnsi="Arial" w:cs="Arial"/>
                <w:sz w:val="22"/>
              </w:rPr>
              <w:br/>
              <w:t>w</w:t>
            </w:r>
            <w:r w:rsidRPr="00D557A4">
              <w:rPr>
                <w:rFonts w:ascii="Arial" w:hAnsi="Arial" w:cs="Arial"/>
                <w:sz w:val="22"/>
              </w:rPr>
              <w:t xml:space="preserve"> Olszance 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aktach </w:t>
            </w:r>
            <w:r w:rsidRPr="00D557A4">
              <w:rPr>
                <w:rFonts w:ascii="Arial" w:hAnsi="Arial" w:cs="Arial"/>
                <w:sz w:val="22"/>
              </w:rPr>
              <w:t>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C352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C352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w </w:t>
            </w:r>
            <w:r w:rsidRPr="00D557A4">
              <w:rPr>
                <w:rFonts w:ascii="Arial" w:hAnsi="Arial" w:cs="Arial"/>
                <w:sz w:val="22"/>
                <w:szCs w:val="22"/>
              </w:rPr>
              <w:t>Otmuchowie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o zmianie imienia i nazwiska oraz Prawo </w:t>
            </w:r>
            <w:r w:rsidRPr="00D557A4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C352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C352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Stanu Cywilnego w </w:t>
            </w:r>
            <w:r w:rsidRPr="00D557A4">
              <w:rPr>
                <w:rFonts w:ascii="Arial" w:hAnsi="Arial" w:cs="Arial"/>
                <w:sz w:val="22"/>
                <w:szCs w:val="22"/>
              </w:rPr>
              <w:t>Ozimku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D557A4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C352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C352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w </w:t>
            </w:r>
            <w:r w:rsidRPr="00D557A4">
              <w:rPr>
                <w:rFonts w:ascii="Arial" w:hAnsi="Arial" w:cs="Arial"/>
                <w:sz w:val="22"/>
                <w:szCs w:val="22"/>
              </w:rPr>
              <w:t>Pakosławicach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D557A4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C352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C352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Urząd Stanu Cywilnego w P</w:t>
            </w:r>
            <w:r w:rsidRPr="00D557A4">
              <w:rPr>
                <w:rFonts w:ascii="Arial" w:hAnsi="Arial" w:cs="Arial"/>
                <w:sz w:val="22"/>
                <w:szCs w:val="22"/>
              </w:rPr>
              <w:t>okoju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D557A4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C352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</w:t>
            </w:r>
            <w:r w:rsidRPr="00D557A4">
              <w:rPr>
                <w:rFonts w:ascii="Arial" w:hAnsi="Arial" w:cs="Arial"/>
              </w:rPr>
              <w:t>I</w:t>
            </w:r>
            <w:r w:rsidRPr="00D557A4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 xml:space="preserve">Wydział Spraw </w:t>
            </w:r>
            <w:r w:rsidRPr="00D557A4">
              <w:rPr>
                <w:rFonts w:ascii="Arial" w:hAnsi="Arial" w:cs="Arial"/>
                <w:b/>
              </w:rPr>
              <w:t>Obywatelskich i Cudzoziemców</w:t>
            </w:r>
          </w:p>
        </w:tc>
        <w:tc>
          <w:tcPr>
            <w:tcW w:w="1701" w:type="dxa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</w:t>
            </w:r>
            <w:r w:rsidRPr="00D557A4">
              <w:rPr>
                <w:rFonts w:ascii="Arial" w:hAnsi="Arial" w:cs="Arial"/>
              </w:rPr>
              <w:lastRenderedPageBreak/>
              <w:t xml:space="preserve">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F133C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189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F133C" w:rsidRPr="00D557A4" w:rsidRDefault="00704D7F" w:rsidP="00D557A4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Prószkowie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F133C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D557A4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F133C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F133C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F133C" w:rsidRPr="00D557A4" w:rsidRDefault="00704D7F" w:rsidP="00D557A4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Strzeleczkach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F133C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</w:t>
            </w:r>
            <w:r w:rsidRPr="00D557A4">
              <w:rPr>
                <w:rFonts w:ascii="Arial" w:hAnsi="Arial" w:cs="Arial"/>
                <w:sz w:val="22"/>
              </w:rPr>
              <w:t>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F133C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F133C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F133C" w:rsidRPr="00D557A4" w:rsidRDefault="00704D7F" w:rsidP="00D557A4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Tułowicach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F133C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o zmianie imienia i nazwiska oraz Prawo </w:t>
            </w:r>
            <w:r w:rsidRPr="00D557A4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F133C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F133C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F133C" w:rsidRPr="00D557A4" w:rsidRDefault="00704D7F" w:rsidP="00D557A4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Urząd Stanu Cywilnego w Ujeździe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F133C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D557A4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F133C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C352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Zębowicach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ustaw: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o zmianie imienia i nazwiska oraz Prawo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C352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</w:t>
            </w:r>
            <w:r w:rsidRPr="00D557A4">
              <w:rPr>
                <w:rFonts w:ascii="Arial" w:hAnsi="Arial" w:cs="Arial"/>
              </w:rPr>
              <w:lastRenderedPageBreak/>
              <w:t>Nar</w:t>
            </w:r>
            <w:r w:rsidRPr="00D557A4">
              <w:rPr>
                <w:rFonts w:ascii="Arial" w:hAnsi="Arial" w:cs="Arial"/>
              </w:rPr>
              <w:t xml:space="preserve">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C352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194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Stanu Cywilnego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w </w:t>
            </w:r>
            <w:r w:rsidRPr="00D557A4">
              <w:rPr>
                <w:rFonts w:ascii="Arial" w:hAnsi="Arial" w:cs="Arial"/>
                <w:sz w:val="22"/>
                <w:szCs w:val="22"/>
              </w:rPr>
              <w:t>Głogówku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D557A4">
              <w:rPr>
                <w:rFonts w:ascii="Arial" w:hAnsi="Arial" w:cs="Arial"/>
                <w:sz w:val="22"/>
              </w:rPr>
              <w:br/>
              <w:t>o aktach stanu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C352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C352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Urząd</w:t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 Miejski</w:t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w </w:t>
            </w:r>
            <w:r w:rsidRPr="00D557A4">
              <w:rPr>
                <w:rFonts w:ascii="Arial" w:hAnsi="Arial" w:cs="Arial"/>
                <w:sz w:val="22"/>
                <w:szCs w:val="22"/>
              </w:rPr>
              <w:t>Dobrodzieniu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C352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C352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Urząd</w:t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 Gminy</w:t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w </w:t>
            </w:r>
            <w:r w:rsidRPr="00D557A4">
              <w:rPr>
                <w:rFonts w:ascii="Arial" w:hAnsi="Arial" w:cs="Arial"/>
                <w:sz w:val="22"/>
                <w:szCs w:val="22"/>
              </w:rPr>
              <w:t>Olszance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C352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C352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Urząd</w:t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 Miejski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w </w:t>
            </w:r>
            <w:r w:rsidRPr="00D557A4">
              <w:rPr>
                <w:rFonts w:ascii="Arial" w:hAnsi="Arial" w:cs="Arial"/>
                <w:sz w:val="22"/>
                <w:szCs w:val="22"/>
              </w:rPr>
              <w:t>Otmuchowie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C352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C352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Urząd Mi</w:t>
            </w:r>
            <w:r w:rsidRPr="00D557A4">
              <w:rPr>
                <w:rFonts w:ascii="Arial" w:hAnsi="Arial" w:cs="Arial"/>
                <w:sz w:val="22"/>
                <w:szCs w:val="22"/>
              </w:rPr>
              <w:t>asta i Gminy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w </w:t>
            </w:r>
            <w:r w:rsidRPr="00D557A4">
              <w:rPr>
                <w:rFonts w:ascii="Arial" w:hAnsi="Arial" w:cs="Arial"/>
                <w:sz w:val="22"/>
                <w:szCs w:val="22"/>
              </w:rPr>
              <w:t>Ozimku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C352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</w:t>
            </w:r>
            <w:r w:rsidRPr="00D557A4">
              <w:rPr>
                <w:rFonts w:ascii="Arial" w:hAnsi="Arial" w:cs="Arial"/>
              </w:rPr>
              <w:lastRenderedPageBreak/>
              <w:t xml:space="preserve">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C352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199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Pakosławicach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C352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C352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</w:t>
            </w:r>
            <w:r w:rsidRPr="00D557A4">
              <w:rPr>
                <w:rFonts w:ascii="Arial" w:hAnsi="Arial" w:cs="Arial"/>
                <w:sz w:val="22"/>
                <w:szCs w:val="22"/>
              </w:rPr>
              <w:t>Gminy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P</w:t>
            </w:r>
            <w:r w:rsidRPr="00D557A4">
              <w:rPr>
                <w:rFonts w:ascii="Arial" w:hAnsi="Arial" w:cs="Arial"/>
                <w:sz w:val="22"/>
                <w:szCs w:val="22"/>
              </w:rPr>
              <w:t>okoju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C352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</w:t>
            </w:r>
            <w:r w:rsidRPr="00D557A4">
              <w:rPr>
                <w:rFonts w:ascii="Arial" w:hAnsi="Arial" w:cs="Arial"/>
              </w:rPr>
              <w:t>I</w:t>
            </w:r>
            <w:r w:rsidRPr="00D557A4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F133C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F133C" w:rsidRPr="00D557A4" w:rsidRDefault="00704D7F" w:rsidP="00D557A4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Prószkowie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F133C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F133C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F133C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F133C" w:rsidRPr="00D557A4" w:rsidRDefault="00704D7F" w:rsidP="00D557A4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Urząd Gminy Strzeleczki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F133C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F133C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F133C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F133C" w:rsidRPr="00D557A4" w:rsidRDefault="00704D7F" w:rsidP="00D557A4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Tułowicach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F133C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F133C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</w:t>
            </w:r>
            <w:r w:rsidRPr="00D557A4">
              <w:rPr>
                <w:rFonts w:ascii="Arial" w:hAnsi="Arial" w:cs="Arial"/>
              </w:rPr>
              <w:lastRenderedPageBreak/>
              <w:t xml:space="preserve">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F133C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204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F133C" w:rsidRPr="00D557A4" w:rsidRDefault="00704D7F" w:rsidP="00D557A4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Ujeździe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F133C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F133C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C352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w </w:t>
            </w:r>
            <w:r w:rsidRPr="00D557A4">
              <w:rPr>
                <w:rFonts w:ascii="Arial" w:hAnsi="Arial" w:cs="Arial"/>
                <w:sz w:val="22"/>
                <w:szCs w:val="22"/>
              </w:rPr>
              <w:t>Zębowicach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C352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C352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</w:t>
            </w:r>
            <w:r w:rsidRPr="00D557A4">
              <w:rPr>
                <w:rFonts w:ascii="Arial" w:hAnsi="Arial" w:cs="Arial"/>
                <w:sz w:val="22"/>
                <w:szCs w:val="22"/>
              </w:rPr>
              <w:t>Miejski</w:t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w </w:t>
            </w:r>
            <w:r w:rsidRPr="00D557A4">
              <w:rPr>
                <w:rFonts w:ascii="Arial" w:hAnsi="Arial" w:cs="Arial"/>
                <w:sz w:val="22"/>
                <w:szCs w:val="22"/>
              </w:rPr>
              <w:t>Głogówku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ewidencji ludności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C352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C352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</w:t>
            </w:r>
            <w:r w:rsidRPr="00D557A4">
              <w:rPr>
                <w:rFonts w:ascii="Arial" w:hAnsi="Arial" w:cs="Arial"/>
                <w:sz w:val="22"/>
                <w:szCs w:val="22"/>
              </w:rPr>
              <w:t>Miejski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w </w:t>
            </w:r>
            <w:r w:rsidRPr="00D557A4">
              <w:rPr>
                <w:rFonts w:ascii="Arial" w:hAnsi="Arial" w:cs="Arial"/>
                <w:sz w:val="22"/>
                <w:szCs w:val="22"/>
              </w:rPr>
              <w:t>Dobrodzieniu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C352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C352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Urząd</w:t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 Gminy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w </w:t>
            </w:r>
            <w:r w:rsidRPr="00D557A4">
              <w:rPr>
                <w:rFonts w:ascii="Arial" w:hAnsi="Arial" w:cs="Arial"/>
                <w:sz w:val="22"/>
                <w:szCs w:val="22"/>
              </w:rPr>
              <w:t>Olszance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C352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</w:t>
            </w:r>
            <w:r w:rsidRPr="00D557A4">
              <w:rPr>
                <w:rFonts w:ascii="Arial" w:hAnsi="Arial" w:cs="Arial"/>
              </w:rPr>
              <w:lastRenderedPageBreak/>
              <w:t xml:space="preserve">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C352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209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</w:t>
            </w:r>
            <w:r w:rsidRPr="00D557A4">
              <w:rPr>
                <w:rFonts w:ascii="Arial" w:hAnsi="Arial" w:cs="Arial"/>
                <w:sz w:val="22"/>
                <w:szCs w:val="22"/>
              </w:rPr>
              <w:t>Miejski</w:t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w </w:t>
            </w:r>
            <w:r w:rsidRPr="00D557A4">
              <w:rPr>
                <w:rFonts w:ascii="Arial" w:hAnsi="Arial" w:cs="Arial"/>
                <w:sz w:val="22"/>
                <w:szCs w:val="22"/>
              </w:rPr>
              <w:t>Otmuchowie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C352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C352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Urząd Mi</w:t>
            </w:r>
            <w:r w:rsidRPr="00D557A4">
              <w:rPr>
                <w:rFonts w:ascii="Arial" w:hAnsi="Arial" w:cs="Arial"/>
                <w:sz w:val="22"/>
                <w:szCs w:val="22"/>
              </w:rPr>
              <w:t>asta i Gminy</w:t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w </w:t>
            </w:r>
            <w:r w:rsidRPr="00D557A4">
              <w:rPr>
                <w:rFonts w:ascii="Arial" w:hAnsi="Arial" w:cs="Arial"/>
                <w:sz w:val="22"/>
                <w:szCs w:val="22"/>
              </w:rPr>
              <w:t>Ozimku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C352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C352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</w:t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Gminy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w </w:t>
            </w:r>
            <w:r w:rsidRPr="00D557A4">
              <w:rPr>
                <w:rFonts w:ascii="Arial" w:hAnsi="Arial" w:cs="Arial"/>
                <w:sz w:val="22"/>
                <w:szCs w:val="22"/>
              </w:rPr>
              <w:t>Pakosławicach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C352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C352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</w:t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Gminy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Pokoju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C352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</w:t>
            </w:r>
            <w:r w:rsidRPr="00D557A4">
              <w:rPr>
                <w:rFonts w:ascii="Arial" w:hAnsi="Arial" w:cs="Arial"/>
              </w:rPr>
              <w:t>I</w:t>
            </w:r>
            <w:r w:rsidRPr="00D557A4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F133C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F133C" w:rsidRPr="00D557A4" w:rsidRDefault="00704D7F" w:rsidP="00D557A4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Prószkowie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F133C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Realizacja zadań wynikających z ustawy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F133C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</w:t>
            </w:r>
            <w:r w:rsidRPr="00D557A4">
              <w:rPr>
                <w:rFonts w:ascii="Arial" w:hAnsi="Arial" w:cs="Arial"/>
              </w:rPr>
              <w:lastRenderedPageBreak/>
              <w:t xml:space="preserve">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F133C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214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F133C" w:rsidRPr="00D557A4" w:rsidRDefault="00704D7F" w:rsidP="00D557A4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Urząd Gminy Strzeleczki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F133C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Realizacja zadań wynikających z ustawy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F133C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F133C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F133C" w:rsidRPr="00D557A4" w:rsidRDefault="00704D7F" w:rsidP="00D557A4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Tułowicach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F133C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Realizacja zadań wynikających z ustawy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F133C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F133C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F133C" w:rsidRPr="00D557A4" w:rsidRDefault="00704D7F" w:rsidP="00D557A4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Ujeździe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F133C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Realizacja zadań wynikających z ustawy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F133C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9F133C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951F9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51F9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Zębowicach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951F9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951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1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51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951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9951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951F9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951F9" w:rsidRPr="00D557A4" w:rsidRDefault="00704D7F" w:rsidP="00D557A4">
            <w:pPr>
              <w:pStyle w:val="Tekstpodstawowy38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Głogówku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9951F9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D557A4">
              <w:rPr>
                <w:rFonts w:ascii="Arial" w:hAnsi="Arial" w:cs="Arial"/>
                <w:sz w:val="22"/>
              </w:rPr>
              <w:br/>
              <w:t>o dowodach osobistych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9951F9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1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51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951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vAlign w:val="center"/>
          </w:tcPr>
          <w:p w:rsidR="009951F9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Obywatelskich oraz Mniejszości </w:t>
            </w:r>
            <w:r w:rsidRPr="00D557A4">
              <w:rPr>
                <w:rFonts w:ascii="Arial" w:hAnsi="Arial" w:cs="Arial"/>
              </w:rPr>
              <w:lastRenderedPageBreak/>
              <w:t xml:space="preserve">Narodowych </w:t>
            </w:r>
            <w:r w:rsidRPr="00D557A4">
              <w:rPr>
                <w:rFonts w:ascii="Arial" w:hAnsi="Arial" w:cs="Arial"/>
              </w:rPr>
              <w:br/>
              <w:t>i Etnicznych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9104E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219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9104E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Urząd Miejski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w Dobrodzieniu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9104E" w:rsidRPr="00D557A4" w:rsidRDefault="00704D7F" w:rsidP="00D557A4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9104E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104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104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39104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39104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Spraw Obronnych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9104E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9104E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Urząd Miejski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w Gorzowie Śląskim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9104E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9104E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104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104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39104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39104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Spraw Obronnych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9104E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9104E" w:rsidRPr="00D557A4" w:rsidRDefault="00704D7F" w:rsidP="00D557A4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</w:r>
            <w:r w:rsidRPr="00D557A4">
              <w:rPr>
                <w:rFonts w:ascii="Arial" w:hAnsi="Arial" w:cs="Arial"/>
                <w:sz w:val="22"/>
                <w:szCs w:val="22"/>
              </w:rPr>
              <w:t>w Oleśnie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9104E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9104E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104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I </w:t>
            </w:r>
            <w:r w:rsidRPr="00D557A4">
              <w:rPr>
                <w:rFonts w:ascii="Arial" w:hAnsi="Arial" w:cs="Arial"/>
              </w:rPr>
              <w:t>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104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39104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39104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Spraw Obronnych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9104E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9104E" w:rsidRPr="00D557A4" w:rsidRDefault="00704D7F" w:rsidP="00D557A4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</w:r>
            <w:r w:rsidRPr="00D557A4">
              <w:rPr>
                <w:rFonts w:ascii="Arial" w:hAnsi="Arial" w:cs="Arial"/>
                <w:sz w:val="22"/>
                <w:szCs w:val="22"/>
              </w:rPr>
              <w:t>w Praszce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9104E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9104E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104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104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39104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39104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Spraw Obronnych</w:t>
            </w:r>
          </w:p>
        </w:tc>
      </w:tr>
      <w:tr w:rsidR="00956AA4" w:rsidTr="00D84ACC">
        <w:trPr>
          <w:trHeight w:val="111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9104E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9104E" w:rsidRPr="00D557A4" w:rsidRDefault="00704D7F" w:rsidP="00D557A4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</w:r>
            <w:r w:rsidRPr="00D557A4">
              <w:rPr>
                <w:rFonts w:ascii="Arial" w:hAnsi="Arial" w:cs="Arial"/>
                <w:sz w:val="22"/>
                <w:szCs w:val="22"/>
              </w:rPr>
              <w:t>w Radłowie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39104E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39104E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104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104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39104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39104E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Spraw Obronnych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90D34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90D34" w:rsidRPr="00D557A4" w:rsidRDefault="00704D7F" w:rsidP="00D557A4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Rudnikach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90D34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90D34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Spraw Obronnych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90D34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90D34" w:rsidRPr="00D557A4" w:rsidRDefault="00704D7F" w:rsidP="00D557A4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</w:p>
          <w:p w:rsidR="00090D34" w:rsidRPr="00D557A4" w:rsidRDefault="00704D7F" w:rsidP="00D557A4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w Zębowicach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90D34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Spraw Obronnych</w:t>
            </w:r>
          </w:p>
        </w:tc>
      </w:tr>
      <w:tr w:rsidR="00956AA4" w:rsidTr="00D84ACC">
        <w:trPr>
          <w:trHeight w:val="126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90D34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226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90D34" w:rsidRPr="00D557A4" w:rsidRDefault="00704D7F" w:rsidP="00D557A4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Starostwo </w:t>
            </w:r>
            <w:r w:rsidRPr="00D557A4">
              <w:rPr>
                <w:rFonts w:ascii="Arial" w:hAnsi="Arial" w:cs="Arial"/>
                <w:sz w:val="22"/>
                <w:szCs w:val="22"/>
              </w:rPr>
              <w:t>Powiatowe w Oleśnie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90D34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Spraw Obronnych</w:t>
            </w:r>
          </w:p>
        </w:tc>
      </w:tr>
      <w:tr w:rsidR="00956AA4" w:rsidTr="00D84ACC">
        <w:trPr>
          <w:trHeight w:val="126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90D34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90D34" w:rsidRPr="00D557A4" w:rsidRDefault="00704D7F" w:rsidP="00D557A4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Zespół Opieki Zdrowotnej w Oleśnie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90D34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Spraw Obronnych</w:t>
            </w:r>
          </w:p>
        </w:tc>
      </w:tr>
      <w:tr w:rsidR="00956AA4" w:rsidTr="00D84ACC">
        <w:trPr>
          <w:trHeight w:val="126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90D34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90D34" w:rsidRPr="00D557A4" w:rsidRDefault="00704D7F" w:rsidP="00D557A4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Wojewódzki Inspektorat Inspekcji Handlowej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90D34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Realizacja wykonywania zadań obronnych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Spraw </w:t>
            </w:r>
            <w:r w:rsidRPr="00D557A4">
              <w:rPr>
                <w:rFonts w:ascii="Arial" w:hAnsi="Arial" w:cs="Arial"/>
              </w:rPr>
              <w:t>Obronnych</w:t>
            </w:r>
          </w:p>
        </w:tc>
      </w:tr>
      <w:tr w:rsidR="00956AA4" w:rsidTr="00D84ACC">
        <w:trPr>
          <w:trHeight w:val="126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2402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402F" w:rsidRPr="00D557A4" w:rsidRDefault="00704D7F" w:rsidP="00D557A4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Urząd Miasta Opola 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D2402F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Ocena</w:t>
            </w:r>
            <w:r>
              <w:rPr>
                <w:rFonts w:ascii="Arial" w:hAnsi="Arial" w:cs="Arial"/>
              </w:rPr>
              <w:t xml:space="preserve"> prawidłowości przygotowania kwalifikacji wojskowej w 2024 roku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D2402F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402F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402F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2402F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D2402F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Spraw Obronnych</w:t>
            </w:r>
          </w:p>
        </w:tc>
      </w:tr>
      <w:tr w:rsidR="00956AA4" w:rsidTr="00D84ACC">
        <w:trPr>
          <w:trHeight w:val="126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90D34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90D34" w:rsidRPr="00D557A4" w:rsidRDefault="00704D7F" w:rsidP="00D557A4">
            <w:pPr>
              <w:pStyle w:val="Tekstpodstawowy312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>UNI SAPER s.c.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</w:r>
            <w:r w:rsidRPr="00D557A4">
              <w:rPr>
                <w:rFonts w:ascii="Arial" w:hAnsi="Arial" w:cs="Arial"/>
                <w:bCs/>
                <w:sz w:val="22"/>
                <w:szCs w:val="22"/>
              </w:rPr>
              <w:t>ul. Chorążych 42</w:t>
            </w:r>
            <w:r w:rsidRPr="00D557A4">
              <w:rPr>
                <w:rFonts w:ascii="Arial" w:hAnsi="Arial" w:cs="Arial"/>
                <w:bCs/>
                <w:sz w:val="22"/>
                <w:szCs w:val="22"/>
              </w:rPr>
              <w:br/>
              <w:t>49-300 Brzeg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90D34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Przestrzeganie przez przedsiębiorcę obowiązków wynikających  z ustawy </w:t>
            </w:r>
            <w:r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z dnia 21 czerwca 2002 r. o materiałach wybuchowych przeznaczonych do użytku cywilnego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090D34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Ochrony Ludności </w:t>
            </w:r>
            <w:r w:rsidRPr="00D557A4"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i Logistyki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90D34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090D34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Ośrodek Sportu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 xml:space="preserve">i Rekreacji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w Kluczborku. </w:t>
            </w:r>
            <w:r w:rsidRPr="00D557A4">
              <w:rPr>
                <w:rFonts w:ascii="Arial" w:hAnsi="Arial" w:cs="Arial"/>
                <w:sz w:val="22"/>
              </w:rPr>
              <w:br/>
              <w:t xml:space="preserve">Stadion Miejski 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t>w Kluczborku</w:t>
            </w:r>
          </w:p>
        </w:tc>
        <w:tc>
          <w:tcPr>
            <w:tcW w:w="4732" w:type="dxa"/>
            <w:shd w:val="clear" w:color="auto" w:fill="auto"/>
          </w:tcPr>
          <w:p w:rsidR="00090D34" w:rsidRPr="00D557A4" w:rsidRDefault="00704D7F" w:rsidP="00D557A4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t xml:space="preserve">Przestrzeganie warunków określonych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w rozporządzeniu Ministra Spraw Wewnętrznych i Administracji z dnia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  <w:t xml:space="preserve">10 stycznia 2011 r. w sprawie sposobu utrwalania przebiegu </w:t>
            </w:r>
            <w:r w:rsidRPr="00D557A4">
              <w:rPr>
                <w:rFonts w:ascii="Arial" w:hAnsi="Arial" w:cs="Arial"/>
                <w:sz w:val="22"/>
                <w:szCs w:val="22"/>
              </w:rPr>
              <w:t>imprezy masowej</w:t>
            </w:r>
          </w:p>
        </w:tc>
        <w:tc>
          <w:tcPr>
            <w:tcW w:w="1505" w:type="dxa"/>
            <w:shd w:val="clear" w:color="auto" w:fill="auto"/>
          </w:tcPr>
          <w:p w:rsidR="00557439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</w:tcPr>
          <w:p w:rsidR="00CE65AD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Ochrony Ludności </w:t>
            </w:r>
            <w:r w:rsidRPr="00D557A4">
              <w:rPr>
                <w:rFonts w:ascii="Arial" w:hAnsi="Arial" w:cs="Arial"/>
              </w:rPr>
              <w:br/>
              <w:t>i Logistyki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90D34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090D34" w:rsidRPr="00D557A4" w:rsidRDefault="00704D7F" w:rsidP="00D557A4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D557A4">
              <w:rPr>
                <w:rFonts w:ascii="Arial" w:hAnsi="Arial" w:cs="Arial"/>
                <w:sz w:val="22"/>
              </w:rPr>
              <w:t xml:space="preserve">Miejski Ośrodek Sportu </w:t>
            </w:r>
            <w:r w:rsidRPr="00D557A4">
              <w:rPr>
                <w:rFonts w:ascii="Arial" w:hAnsi="Arial" w:cs="Arial"/>
                <w:sz w:val="22"/>
              </w:rPr>
              <w:br/>
              <w:t>i Rekreacji w Opolu</w:t>
            </w:r>
            <w:r w:rsidRPr="00D557A4">
              <w:rPr>
                <w:rFonts w:ascii="Arial" w:hAnsi="Arial" w:cs="Arial"/>
                <w:sz w:val="22"/>
              </w:rPr>
              <w:br/>
            </w:r>
            <w:r w:rsidRPr="00D557A4">
              <w:rPr>
                <w:rFonts w:ascii="Arial" w:hAnsi="Arial" w:cs="Arial"/>
                <w:sz w:val="22"/>
              </w:rPr>
              <w:lastRenderedPageBreak/>
              <w:t xml:space="preserve">Stadion Miejski </w:t>
            </w:r>
            <w:r w:rsidRPr="00D557A4">
              <w:rPr>
                <w:rFonts w:ascii="Arial" w:hAnsi="Arial" w:cs="Arial"/>
                <w:sz w:val="22"/>
              </w:rPr>
              <w:br/>
              <w:t>w Opolu</w:t>
            </w:r>
          </w:p>
        </w:tc>
        <w:tc>
          <w:tcPr>
            <w:tcW w:w="4732" w:type="dxa"/>
            <w:shd w:val="clear" w:color="auto" w:fill="auto"/>
          </w:tcPr>
          <w:p w:rsidR="00090D34" w:rsidRPr="00D557A4" w:rsidRDefault="00704D7F" w:rsidP="00D557A4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557A4">
              <w:rPr>
                <w:rFonts w:ascii="Arial" w:hAnsi="Arial" w:cs="Arial"/>
                <w:sz w:val="22"/>
                <w:szCs w:val="22"/>
              </w:rPr>
              <w:lastRenderedPageBreak/>
              <w:t xml:space="preserve">Przestrzeganie warunków określonych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</w:r>
            <w:r w:rsidRPr="00D557A4">
              <w:rPr>
                <w:rFonts w:ascii="Arial" w:hAnsi="Arial" w:cs="Arial"/>
                <w:sz w:val="22"/>
                <w:szCs w:val="22"/>
              </w:rPr>
              <w:t xml:space="preserve">w rozporządzeniu Ministra Spraw Wewnętrznych i Administracji z dnia </w:t>
            </w:r>
            <w:r w:rsidRPr="00D557A4">
              <w:rPr>
                <w:rFonts w:ascii="Arial" w:hAnsi="Arial" w:cs="Arial"/>
                <w:sz w:val="22"/>
                <w:szCs w:val="22"/>
              </w:rPr>
              <w:br/>
            </w:r>
            <w:r w:rsidRPr="00D557A4">
              <w:rPr>
                <w:rFonts w:ascii="Arial" w:hAnsi="Arial" w:cs="Arial"/>
                <w:sz w:val="22"/>
                <w:szCs w:val="22"/>
              </w:rPr>
              <w:lastRenderedPageBreak/>
              <w:t>10 stycznia 2011 r. w sprawie sposobu utrwalania przebiegu imprezy masowej</w:t>
            </w:r>
          </w:p>
        </w:tc>
        <w:tc>
          <w:tcPr>
            <w:tcW w:w="1505" w:type="dxa"/>
            <w:shd w:val="clear" w:color="auto" w:fill="auto"/>
          </w:tcPr>
          <w:p w:rsidR="00CE65AD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</w:tcPr>
          <w:p w:rsidR="00CE65AD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Wydział Bezpieczeństwa </w:t>
            </w:r>
            <w:r w:rsidRPr="00D557A4">
              <w:rPr>
                <w:rFonts w:ascii="Arial" w:hAnsi="Arial" w:cs="Arial"/>
                <w:b/>
              </w:rPr>
              <w:lastRenderedPageBreak/>
              <w:t>i Zarzadzania Kryzysowego</w:t>
            </w:r>
          </w:p>
        </w:tc>
        <w:tc>
          <w:tcPr>
            <w:tcW w:w="1701" w:type="dxa"/>
            <w:vAlign w:val="center"/>
          </w:tcPr>
          <w:p w:rsidR="00090D34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lastRenderedPageBreak/>
              <w:t xml:space="preserve">Oddział Ochrony </w:t>
            </w:r>
            <w:r w:rsidRPr="00D557A4">
              <w:rPr>
                <w:rFonts w:ascii="Arial" w:hAnsi="Arial" w:cs="Arial"/>
              </w:rPr>
              <w:lastRenderedPageBreak/>
              <w:t xml:space="preserve">Ludności </w:t>
            </w:r>
            <w:r w:rsidRPr="00D557A4">
              <w:rPr>
                <w:rFonts w:ascii="Arial" w:hAnsi="Arial" w:cs="Arial"/>
              </w:rPr>
              <w:br/>
              <w:t>i Logistyki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31731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23</w:t>
            </w: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1731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 xml:space="preserve">Urząd Miejski </w:t>
            </w:r>
            <w:r w:rsidRPr="00D557A4">
              <w:rPr>
                <w:rFonts w:ascii="Arial" w:hAnsi="Arial" w:cs="Arial"/>
                <w:color w:val="000000"/>
              </w:rPr>
              <w:br/>
            </w:r>
            <w:r w:rsidRPr="00D557A4">
              <w:rPr>
                <w:rFonts w:ascii="Arial" w:hAnsi="Arial" w:cs="Arial"/>
                <w:color w:val="000000"/>
              </w:rPr>
              <w:t>w Baborowie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B31731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Realizacja dochodów związanych </w:t>
            </w:r>
            <w:r w:rsidRPr="00D557A4"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z wykonywaniem zadań z zakresu administracji rządowej oraz prawidłowość wykorzystania i rozliczania dotacji otrzymanych z budżetu państwa w 2023 r. </w:t>
            </w:r>
            <w:r w:rsidRPr="00D557A4"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w wybranych rozdziałach i paragrafach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B31731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1731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1731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1731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B31731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B31731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31731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1731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 xml:space="preserve">Urząd Miejski </w:t>
            </w:r>
            <w:r w:rsidRPr="00D557A4">
              <w:rPr>
                <w:rFonts w:ascii="Arial" w:hAnsi="Arial" w:cs="Arial"/>
                <w:color w:val="000000"/>
              </w:rPr>
              <w:br/>
            </w:r>
            <w:r w:rsidRPr="00D557A4">
              <w:rPr>
                <w:rFonts w:ascii="Arial" w:hAnsi="Arial" w:cs="Arial"/>
                <w:color w:val="000000"/>
              </w:rPr>
              <w:t>w Gorzowie Śląskim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B31731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Realizacja dochodów związanych</w:t>
            </w:r>
            <w:r w:rsidRPr="00D557A4"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z wykonywaniem zadań z zakresu administracji rządowej oraz prawidłowość wykorzystania i rozliczania dotacji otrzymanych z budżetu państwa w 2023 r. </w:t>
            </w:r>
            <w:r w:rsidRPr="00D557A4"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w wybranych rozdziałach i paragrafach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B31731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1731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31731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31731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B31731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Kontroli </w:t>
            </w:r>
            <w:r w:rsidRPr="00D557A4">
              <w:rPr>
                <w:rFonts w:ascii="Arial" w:hAnsi="Arial" w:cs="Arial"/>
              </w:rPr>
              <w:t>Finansowej</w:t>
            </w:r>
          </w:p>
          <w:p w:rsidR="00B31731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85712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 xml:space="preserve">Urząd Gminy </w:t>
            </w:r>
            <w:r w:rsidRPr="00D557A4">
              <w:rPr>
                <w:rFonts w:ascii="Arial" w:hAnsi="Arial" w:cs="Arial"/>
                <w:color w:val="000000"/>
              </w:rPr>
              <w:br/>
              <w:t>w Murowie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i rozliczania dotacji otrzymanych z budżetu państwa </w:t>
            </w:r>
            <w:r w:rsidRPr="00D557A4">
              <w:rPr>
                <w:rFonts w:ascii="Arial" w:hAnsi="Arial" w:cs="Arial"/>
              </w:rPr>
              <w:br/>
              <w:t xml:space="preserve">w 2023 r. w wybranych rozdziałach </w:t>
            </w:r>
            <w:r w:rsidRPr="00D557A4">
              <w:rPr>
                <w:rFonts w:ascii="Arial" w:hAnsi="Arial" w:cs="Arial"/>
              </w:rPr>
              <w:br/>
              <w:t>i paragrafach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85712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85712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 xml:space="preserve">Urząd Gminy </w:t>
            </w:r>
            <w:r w:rsidRPr="00D557A4">
              <w:rPr>
                <w:rFonts w:ascii="Arial" w:hAnsi="Arial" w:cs="Arial"/>
                <w:color w:val="000000"/>
              </w:rPr>
              <w:br/>
              <w:t>w Popielowie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i rozliczania dotacji otrzymanych z budżetu państwa </w:t>
            </w:r>
            <w:r w:rsidRPr="00D557A4">
              <w:rPr>
                <w:rFonts w:ascii="Arial" w:hAnsi="Arial" w:cs="Arial"/>
              </w:rPr>
              <w:br/>
              <w:t xml:space="preserve">w 2023 r. w wybranych rozdziałach </w:t>
            </w:r>
            <w:r w:rsidRPr="00D557A4">
              <w:rPr>
                <w:rFonts w:ascii="Arial" w:hAnsi="Arial" w:cs="Arial"/>
              </w:rPr>
              <w:br/>
              <w:t>i paragrafach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85712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56AA4" w:rsidTr="00D84ACC">
        <w:trPr>
          <w:trHeight w:val="89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85712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 xml:space="preserve">Urząd Miejski </w:t>
            </w:r>
            <w:r w:rsidRPr="00D557A4">
              <w:rPr>
                <w:rFonts w:ascii="Arial" w:hAnsi="Arial" w:cs="Arial"/>
                <w:color w:val="000000"/>
              </w:rPr>
              <w:br/>
              <w:t xml:space="preserve">w </w:t>
            </w:r>
            <w:r w:rsidRPr="00D557A4">
              <w:rPr>
                <w:rFonts w:ascii="Arial" w:hAnsi="Arial" w:cs="Arial"/>
                <w:color w:val="000000"/>
              </w:rPr>
              <w:t>Namysłowie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i rozliczania dotacji otrzymanych z budżetu państwa </w:t>
            </w:r>
            <w:r w:rsidRPr="00D557A4">
              <w:rPr>
                <w:rFonts w:ascii="Arial" w:hAnsi="Arial" w:cs="Arial"/>
              </w:rPr>
              <w:br/>
              <w:t xml:space="preserve">w 2023 r. w wybranych rozdziałach </w:t>
            </w:r>
            <w:r w:rsidRPr="00D557A4">
              <w:rPr>
                <w:rFonts w:ascii="Arial" w:hAnsi="Arial" w:cs="Arial"/>
              </w:rPr>
              <w:br/>
              <w:t>i paragrafach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85712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85712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 xml:space="preserve">Starostwo Powiatowe w </w:t>
            </w:r>
            <w:r w:rsidRPr="00D557A4">
              <w:rPr>
                <w:rFonts w:ascii="Arial" w:hAnsi="Arial" w:cs="Arial"/>
                <w:color w:val="000000"/>
              </w:rPr>
              <w:t>Kędzierzynie-Koźlu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i rozliczania dotacji otrzymanych z budżetu państwa </w:t>
            </w:r>
            <w:r w:rsidRPr="00D557A4">
              <w:rPr>
                <w:rFonts w:ascii="Arial" w:hAnsi="Arial" w:cs="Arial"/>
              </w:rPr>
              <w:br/>
              <w:t xml:space="preserve">w 2023 r. w wybranych rozdziałach </w:t>
            </w:r>
            <w:r w:rsidRPr="00D557A4">
              <w:rPr>
                <w:rFonts w:ascii="Arial" w:hAnsi="Arial" w:cs="Arial"/>
              </w:rPr>
              <w:br/>
              <w:t>i paragrafach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85712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85712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23</w:t>
            </w: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 xml:space="preserve">Starostwo Powiatowe w </w:t>
            </w:r>
            <w:r w:rsidRPr="00D557A4">
              <w:rPr>
                <w:rFonts w:ascii="Arial" w:hAnsi="Arial" w:cs="Arial"/>
                <w:color w:val="000000"/>
              </w:rPr>
              <w:t>Głubczycach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i rozliczania dotacji otrzymanych z budżetu państwa </w:t>
            </w:r>
            <w:r w:rsidRPr="00D557A4">
              <w:rPr>
                <w:rFonts w:ascii="Arial" w:hAnsi="Arial" w:cs="Arial"/>
              </w:rPr>
              <w:br/>
              <w:t xml:space="preserve">w 2023 r. w wybranych rozdziałach </w:t>
            </w:r>
            <w:r w:rsidRPr="00D557A4">
              <w:rPr>
                <w:rFonts w:ascii="Arial" w:hAnsi="Arial" w:cs="Arial"/>
              </w:rPr>
              <w:br/>
              <w:t>i paragrafach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85712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85712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Starostwo Powiatowe w Oleśnie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i rozliczania dotacji otrzymanych z budżetu państwa </w:t>
            </w:r>
            <w:r w:rsidRPr="00D557A4">
              <w:rPr>
                <w:rFonts w:ascii="Arial" w:hAnsi="Arial" w:cs="Arial"/>
              </w:rPr>
              <w:br/>
              <w:t xml:space="preserve">w 2023 r. w wybranych rozdziałach </w:t>
            </w:r>
            <w:r w:rsidRPr="00D557A4">
              <w:rPr>
                <w:rFonts w:ascii="Arial" w:hAnsi="Arial" w:cs="Arial"/>
              </w:rPr>
              <w:br/>
              <w:t>i paragrafach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85712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85712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Starostwo Powiatowe 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i rozliczania dotacji otrzymanych z budżetu państwa </w:t>
            </w:r>
            <w:r w:rsidRPr="00D557A4">
              <w:rPr>
                <w:rFonts w:ascii="Arial" w:hAnsi="Arial" w:cs="Arial"/>
              </w:rPr>
              <w:br/>
              <w:t xml:space="preserve">w 2023 r. w wybranych rozdziałach </w:t>
            </w:r>
            <w:r w:rsidRPr="00D557A4">
              <w:rPr>
                <w:rFonts w:ascii="Arial" w:hAnsi="Arial" w:cs="Arial"/>
              </w:rPr>
              <w:br/>
              <w:t>i paragrafach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85712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85712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 xml:space="preserve">Kuratoriom Oświaty </w:t>
            </w:r>
            <w:r>
              <w:rPr>
                <w:rFonts w:ascii="Arial" w:hAnsi="Arial" w:cs="Arial"/>
                <w:color w:val="000000"/>
              </w:rPr>
              <w:br/>
            </w:r>
            <w:r w:rsidRPr="00D557A4">
              <w:rPr>
                <w:rFonts w:ascii="Arial" w:hAnsi="Arial" w:cs="Arial"/>
                <w:color w:val="000000"/>
              </w:rPr>
              <w:t>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Realizacja planu</w:t>
            </w:r>
            <w:r w:rsidRPr="00D557A4">
              <w:rPr>
                <w:rFonts w:ascii="Arial" w:hAnsi="Arial" w:cs="Arial"/>
              </w:rPr>
              <w:t xml:space="preserve"> finansowego za 2023 r. w tym skuteczna realizacja dochodów budżetowych.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85712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785712" w:rsidRPr="00D557A4" w:rsidRDefault="00704D7F" w:rsidP="00E42838">
            <w:pPr>
              <w:spacing w:before="12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785712" w:rsidRPr="00D557A4" w:rsidRDefault="00704D7F" w:rsidP="00E42838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85712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Wojewódzki Inspektorat Weterynarii 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Realizacja planu finansowego za 2023 r. w tym skuteczna </w:t>
            </w:r>
            <w:r w:rsidRPr="00D557A4">
              <w:rPr>
                <w:rFonts w:ascii="Arial" w:hAnsi="Arial" w:cs="Arial"/>
              </w:rPr>
              <w:t>realizacja dochodów budżetowych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85712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785712" w:rsidRPr="00D557A4" w:rsidRDefault="00704D7F" w:rsidP="00E42838">
            <w:pPr>
              <w:spacing w:before="12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785712" w:rsidRPr="00D557A4" w:rsidRDefault="00704D7F" w:rsidP="00E42838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85712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Wojewódzki Inspektorat Transportu Drogowego w Opolu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Realizacja planu finansowego za 2023 r. w tym skuteczna realizacja dochodów budżetowych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85712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785712" w:rsidRPr="00D557A4" w:rsidRDefault="00704D7F" w:rsidP="00E42838">
            <w:pPr>
              <w:spacing w:before="12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85712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 xml:space="preserve">Urząd Marszałkowski Województwa Opolskiego 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dotacji celowej przekazanej w 2023 r. na koszty związane </w:t>
            </w:r>
            <w:r w:rsidRPr="00D557A4">
              <w:rPr>
                <w:rFonts w:ascii="Arial" w:hAnsi="Arial" w:cs="Arial"/>
              </w:rPr>
              <w:br/>
              <w:t xml:space="preserve">z finansowaniem ustawowych uprawnień </w:t>
            </w:r>
            <w:r w:rsidRPr="00D557A4">
              <w:rPr>
                <w:rFonts w:ascii="Arial" w:hAnsi="Arial" w:cs="Arial"/>
              </w:rPr>
              <w:br/>
              <w:t xml:space="preserve">do </w:t>
            </w:r>
            <w:r w:rsidRPr="00D557A4">
              <w:rPr>
                <w:rFonts w:ascii="Arial" w:hAnsi="Arial" w:cs="Arial"/>
              </w:rPr>
              <w:t>bezpłatnych lub ulgowych przejazdów autobusowych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85712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85712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Urząd Gminy Radłów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Prawidłowość wykorzystania dotacji celowej udzielonej w 2023 r. z budżet</w:t>
            </w:r>
            <w:r>
              <w:rPr>
                <w:rFonts w:ascii="Arial" w:hAnsi="Arial" w:cs="Arial"/>
              </w:rPr>
              <w:t>u</w:t>
            </w:r>
            <w:r w:rsidRPr="00D557A4">
              <w:rPr>
                <w:rFonts w:ascii="Arial" w:hAnsi="Arial" w:cs="Arial"/>
              </w:rPr>
              <w:t xml:space="preserve"> państwa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lastRenderedPageBreak/>
              <w:t>na  usługi opiekuńcze</w:t>
            </w:r>
            <w:r w:rsidRPr="00D557A4">
              <w:rPr>
                <w:rFonts w:ascii="Arial" w:hAnsi="Arial" w:cs="Arial"/>
              </w:rPr>
              <w:t xml:space="preserve"> i specjalistyczne usługi opiekuńcze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85712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85712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 xml:space="preserve">Urząd Miejski </w:t>
            </w:r>
            <w:r w:rsidRPr="00D557A4">
              <w:rPr>
                <w:rFonts w:ascii="Arial" w:hAnsi="Arial" w:cs="Arial"/>
                <w:color w:val="000000"/>
              </w:rPr>
              <w:br/>
              <w:t>w Głuchołazach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Prawidłowość wykorzystania dotacji celowej udzielonej w 2023 r. z budżet</w:t>
            </w:r>
            <w:r>
              <w:rPr>
                <w:rFonts w:ascii="Arial" w:hAnsi="Arial" w:cs="Arial"/>
              </w:rPr>
              <w:t>u</w:t>
            </w:r>
            <w:r w:rsidRPr="00D557A4">
              <w:rPr>
                <w:rFonts w:ascii="Arial" w:hAnsi="Arial" w:cs="Arial"/>
              </w:rPr>
              <w:t xml:space="preserve"> państwa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>na  usługi opiekuńcze</w:t>
            </w:r>
            <w:r w:rsidRPr="00D557A4">
              <w:rPr>
                <w:rFonts w:ascii="Arial" w:hAnsi="Arial" w:cs="Arial"/>
              </w:rPr>
              <w:t xml:space="preserve"> i specjalistyczne usługi opiekuńcze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85712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85712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Urząd Gminy Lubrza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Prawidłowość wykorzystania dotacji celowej udzielonej w 2023 r. z budżet</w:t>
            </w:r>
            <w:r>
              <w:rPr>
                <w:rFonts w:ascii="Arial" w:hAnsi="Arial" w:cs="Arial"/>
              </w:rPr>
              <w:t>u</w:t>
            </w:r>
            <w:r w:rsidRPr="00D557A4">
              <w:rPr>
                <w:rFonts w:ascii="Arial" w:hAnsi="Arial" w:cs="Arial"/>
              </w:rPr>
              <w:t xml:space="preserve"> państwa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na  usługi opiekuńcze i </w:t>
            </w:r>
            <w:r w:rsidRPr="00D557A4">
              <w:rPr>
                <w:rFonts w:ascii="Arial" w:hAnsi="Arial" w:cs="Arial"/>
              </w:rPr>
              <w:t>specjalistyczne usługi opiekuńcze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85712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85712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 xml:space="preserve">Urząd Miejski </w:t>
            </w:r>
            <w:r w:rsidRPr="00D557A4">
              <w:rPr>
                <w:rFonts w:ascii="Arial" w:hAnsi="Arial" w:cs="Arial"/>
                <w:color w:val="000000"/>
              </w:rPr>
              <w:br/>
              <w:t>w Gogolinie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Prawidłowość wykorzystania dotacji celowej udzielonej w 2023 r. z budżet</w:t>
            </w:r>
            <w:r>
              <w:rPr>
                <w:rFonts w:ascii="Arial" w:hAnsi="Arial" w:cs="Arial"/>
              </w:rPr>
              <w:t>u</w:t>
            </w:r>
            <w:r w:rsidRPr="00D557A4">
              <w:rPr>
                <w:rFonts w:ascii="Arial" w:hAnsi="Arial" w:cs="Arial"/>
              </w:rPr>
              <w:t xml:space="preserve"> państwa </w:t>
            </w:r>
            <w:r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na  usługi opiekuńcze i </w:t>
            </w:r>
            <w:r w:rsidRPr="00D557A4">
              <w:rPr>
                <w:rFonts w:ascii="Arial" w:hAnsi="Arial" w:cs="Arial"/>
              </w:rPr>
              <w:t>specjalistyczne usługi opiekuńcze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85712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85712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>
              <w:rPr>
                <w:rFonts w:ascii="Arial" w:hAnsi="Arial" w:cs="Arial"/>
                <w:sz w:val="22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 xml:space="preserve">Urząd Miejski </w:t>
            </w:r>
            <w:r w:rsidRPr="00D557A4">
              <w:rPr>
                <w:rFonts w:ascii="Arial" w:hAnsi="Arial" w:cs="Arial"/>
                <w:color w:val="000000"/>
              </w:rPr>
              <w:br/>
              <w:t>w Niemodlinie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dotacji celowej udzielonej w 2023 r. z budżetu państwa przeznaczonej na dofinansowanie zadań </w:t>
            </w:r>
            <w:r w:rsidRPr="00D557A4">
              <w:rPr>
                <w:rFonts w:ascii="Arial" w:hAnsi="Arial" w:cs="Arial"/>
              </w:rPr>
              <w:br/>
              <w:t>w zakresie wychowania przedszkolnego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85712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85712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 xml:space="preserve">Urząd Gminy </w:t>
            </w:r>
            <w:r w:rsidRPr="00D557A4">
              <w:rPr>
                <w:rFonts w:ascii="Arial" w:hAnsi="Arial" w:cs="Arial"/>
                <w:color w:val="000000"/>
              </w:rPr>
              <w:t>Dobrzeń Wielki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dotacji celowej udzielonej w 2023 r. z budżetu państwa przeznaczonej na dofinansowanie zadań </w:t>
            </w:r>
            <w:r w:rsidRPr="00D557A4">
              <w:rPr>
                <w:rFonts w:ascii="Arial" w:hAnsi="Arial" w:cs="Arial"/>
              </w:rPr>
              <w:br/>
              <w:t>w zakresie wychowania przedszkolnego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85712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85712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Urząd Gminy Pokój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dotacji celowej udzielonej w 2023 r. z budżetu państwa przeznaczonej na dofinansowanie zadań </w:t>
            </w:r>
            <w:r w:rsidRPr="00D557A4">
              <w:rPr>
                <w:rFonts w:ascii="Arial" w:hAnsi="Arial" w:cs="Arial"/>
              </w:rPr>
              <w:br/>
              <w:t>w zakresie wychowania przedszkolnego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85712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85712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Urząd Gminy Olszanka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dotacji celowej udzielonej w 2023 r. z budżetu państwa przeznaczonej na dofinansowanie zadań </w:t>
            </w:r>
            <w:r w:rsidRPr="00D557A4">
              <w:rPr>
                <w:rFonts w:ascii="Arial" w:hAnsi="Arial" w:cs="Arial"/>
              </w:rPr>
              <w:br/>
              <w:t>w zakresie wychowania przedszkolnego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85712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Kontroli </w:t>
            </w:r>
            <w:r w:rsidRPr="00D557A4">
              <w:rPr>
                <w:rFonts w:ascii="Arial" w:hAnsi="Arial" w:cs="Arial"/>
              </w:rPr>
              <w:t>Finansowej</w:t>
            </w:r>
          </w:p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85712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25</w:t>
            </w: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Urząd Miasta Opola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Prawidłowość wykorzystania dotacji przekazanej w 2023 r. na działalność Środowiskowego Domu Samopomocy prowadzonego przez Fundację Dom Rodzinnej Rehabilitacji Dzieci z Porażeniem Mózgowym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85712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Wydział </w:t>
            </w:r>
            <w:r w:rsidRPr="00D557A4">
              <w:rPr>
                <w:rFonts w:ascii="Arial" w:hAnsi="Arial" w:cs="Arial"/>
                <w:b/>
              </w:rPr>
              <w:t>Finansów i Budżetu</w:t>
            </w:r>
          </w:p>
        </w:tc>
        <w:tc>
          <w:tcPr>
            <w:tcW w:w="1701" w:type="dxa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85712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Urząd Miasta Opola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dotacji celowej udzielonej  w 2023 r. z budżetu państwa na  realizację zadań z zakresu pomocy społecznej dla Domu Pomocy Społecznej prowadzonego przez </w:t>
            </w:r>
            <w:r w:rsidRPr="00D557A4">
              <w:rPr>
                <w:rFonts w:ascii="Arial" w:hAnsi="Arial" w:cs="Arial"/>
              </w:rPr>
              <w:t>Zgromadzenie Sióstr Św. Jadwigi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85712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85712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Starostwo Powiatowe w Nysie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dotacji celowej udzielonej  w 2023 r. z budżetu państwa na  realizację zadań z zakresu pomocy społecznej dla Domu Pomocy Społecznej "Maria" </w:t>
            </w:r>
            <w:r w:rsidRPr="00D557A4">
              <w:rPr>
                <w:rFonts w:ascii="Arial" w:hAnsi="Arial" w:cs="Arial"/>
              </w:rPr>
              <w:br/>
              <w:t>w Korfantowie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85712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Kontroli </w:t>
            </w:r>
            <w:r w:rsidRPr="00D557A4">
              <w:rPr>
                <w:rFonts w:ascii="Arial" w:hAnsi="Arial" w:cs="Arial"/>
              </w:rPr>
              <w:t>Finansowej</w:t>
            </w:r>
          </w:p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85712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Starostwo Powiatowe w Strzelcach Opolskich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dotacji celowej udzielonej  w 2023 r. z budżetu państwa na  realizację zadań z zakresu pomocy społecznej dla Domu Pomocy Społecznej Dla Dzieci </w:t>
            </w:r>
            <w:r w:rsidRPr="00D557A4"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t xml:space="preserve">i Młodzieży oraz Osób </w:t>
            </w:r>
            <w:r w:rsidRPr="00D557A4">
              <w:rPr>
                <w:rFonts w:ascii="Arial" w:hAnsi="Arial" w:cs="Arial"/>
              </w:rPr>
              <w:t>Dorosłych Niepełnosprawnych Intelektualnie prowadzony przez Zgromadzenie Braci Szkół Chrześcijańskich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85712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Oddział Kontroli Finansowej</w:t>
            </w:r>
          </w:p>
          <w:p w:rsidR="00785712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D04A8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D04A8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color w:val="000000"/>
              </w:rPr>
            </w:pPr>
            <w:r w:rsidRPr="00D557A4">
              <w:rPr>
                <w:rFonts w:ascii="Arial" w:hAnsi="Arial" w:cs="Arial"/>
                <w:color w:val="000000"/>
              </w:rPr>
              <w:t>Starostwo Powiatowe w Brzegu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7D04A8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Prawidłowość wykorzystania dotacji celowej udzielonej  w 2023 r. z budżetu państwa na  dofinansowanie zadań realizowanych przez Powiatowy Zespół do Spraw Orzekania </w:t>
            </w:r>
            <w:r w:rsidRPr="00D557A4">
              <w:rPr>
                <w:rFonts w:ascii="Arial" w:hAnsi="Arial" w:cs="Arial"/>
              </w:rPr>
              <w:br/>
              <w:t>o Niepełnosprawności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7D04A8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04A8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IV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D04A8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D04A8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vAlign w:val="center"/>
          </w:tcPr>
          <w:p w:rsidR="007D04A8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Oddział Kontroli </w:t>
            </w:r>
            <w:r w:rsidRPr="00D557A4">
              <w:rPr>
                <w:rFonts w:ascii="Arial" w:hAnsi="Arial" w:cs="Arial"/>
              </w:rPr>
              <w:t>Finansowej</w:t>
            </w:r>
          </w:p>
          <w:p w:rsidR="007D04A8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956AA4" w:rsidTr="00D84ACC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C352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rpisma"/>
              <w:tabs>
                <w:tab w:val="right" w:pos="9072"/>
              </w:tabs>
              <w:spacing w:before="60" w:after="60"/>
              <w:rPr>
                <w:rFonts w:cs="Arial"/>
                <w:b w:val="0"/>
              </w:rPr>
            </w:pPr>
            <w:r w:rsidRPr="00D557A4">
              <w:rPr>
                <w:rFonts w:cs="Arial"/>
                <w:b w:val="0"/>
              </w:rPr>
              <w:t xml:space="preserve">Powiatowy Zespół </w:t>
            </w:r>
            <w:r w:rsidRPr="00D557A4">
              <w:rPr>
                <w:rFonts w:cs="Arial"/>
                <w:b w:val="0"/>
              </w:rPr>
              <w:br/>
              <w:t xml:space="preserve">do Spraw Orzekania </w:t>
            </w:r>
            <w:r w:rsidRPr="00D557A4">
              <w:rPr>
                <w:rFonts w:cs="Arial"/>
                <w:b w:val="0"/>
              </w:rPr>
              <w:br/>
            </w:r>
            <w:r w:rsidRPr="00D557A4">
              <w:rPr>
                <w:rFonts w:cs="Arial"/>
                <w:b w:val="0"/>
              </w:rPr>
              <w:lastRenderedPageBreak/>
              <w:t>o Niepełnosprawności w Nysie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lastRenderedPageBreak/>
              <w:t xml:space="preserve">Prawidłowość stosowania przepisów, standardów i procedur postępowania wraz z oceną wydawanych orzeczeń, co do ich </w:t>
            </w:r>
            <w:r w:rsidRPr="00D557A4">
              <w:rPr>
                <w:rFonts w:ascii="Arial" w:hAnsi="Arial" w:cs="Arial"/>
              </w:rPr>
              <w:lastRenderedPageBreak/>
              <w:t>zgodności z zebranymi dokumentami i przepisami dotyczącymi</w:t>
            </w:r>
            <w:r w:rsidRPr="00D557A4">
              <w:rPr>
                <w:rFonts w:ascii="Arial" w:hAnsi="Arial" w:cs="Arial"/>
              </w:rPr>
              <w:t xml:space="preserve"> orzekania o niepełnosprawności i stopniu niepełnosprawności</w:t>
            </w:r>
          </w:p>
        </w:tc>
        <w:tc>
          <w:tcPr>
            <w:tcW w:w="1505" w:type="dxa"/>
            <w:vAlign w:val="center"/>
          </w:tcPr>
          <w:p w:rsidR="000C352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lastRenderedPageBreak/>
              <w:t>kompleksowa</w:t>
            </w:r>
          </w:p>
        </w:tc>
        <w:tc>
          <w:tcPr>
            <w:tcW w:w="1276" w:type="dxa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Wojewódzki Zespół ds. Orzekania </w:t>
            </w:r>
            <w:r w:rsidRPr="00D557A4">
              <w:rPr>
                <w:rFonts w:ascii="Arial" w:hAnsi="Arial" w:cs="Arial"/>
                <w:b/>
              </w:rPr>
              <w:br/>
            </w:r>
            <w:r w:rsidRPr="00D557A4">
              <w:rPr>
                <w:rFonts w:ascii="Arial" w:hAnsi="Arial" w:cs="Arial"/>
                <w:b/>
              </w:rPr>
              <w:lastRenderedPageBreak/>
              <w:t>o</w:t>
            </w:r>
            <w:r w:rsidRPr="00D557A4">
              <w:rPr>
                <w:rFonts w:ascii="Arial" w:hAnsi="Arial" w:cs="Arial"/>
                <w:b/>
              </w:rPr>
              <w:t xml:space="preserve"> </w:t>
            </w:r>
            <w:r w:rsidRPr="00D557A4">
              <w:rPr>
                <w:rFonts w:ascii="Arial" w:hAnsi="Arial" w:cs="Arial"/>
                <w:b/>
              </w:rPr>
              <w:t>Niepełnospra</w:t>
            </w:r>
            <w:r w:rsidRPr="00D557A4">
              <w:rPr>
                <w:rFonts w:ascii="Arial" w:hAnsi="Arial" w:cs="Arial"/>
                <w:b/>
              </w:rPr>
              <w:t>-</w:t>
            </w:r>
            <w:r w:rsidRPr="00D557A4">
              <w:rPr>
                <w:rFonts w:ascii="Arial" w:hAnsi="Arial" w:cs="Arial"/>
                <w:b/>
              </w:rPr>
              <w:t>wności</w:t>
            </w:r>
          </w:p>
        </w:tc>
        <w:tc>
          <w:tcPr>
            <w:tcW w:w="1701" w:type="dxa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lastRenderedPageBreak/>
              <w:t xml:space="preserve">Wojewódzki Zespół ds. Orzekania </w:t>
            </w:r>
            <w:r w:rsidRPr="00D557A4">
              <w:rPr>
                <w:rFonts w:ascii="Arial" w:hAnsi="Arial" w:cs="Arial"/>
              </w:rPr>
              <w:br/>
            </w:r>
            <w:r w:rsidRPr="00D557A4">
              <w:rPr>
                <w:rFonts w:ascii="Arial" w:hAnsi="Arial" w:cs="Arial"/>
              </w:rPr>
              <w:lastRenderedPageBreak/>
              <w:t>o Niepełnospra-</w:t>
            </w:r>
            <w:r w:rsidRPr="00D557A4">
              <w:rPr>
                <w:rFonts w:ascii="Arial" w:hAnsi="Arial" w:cs="Arial"/>
              </w:rPr>
              <w:br/>
              <w:t>wności</w:t>
            </w:r>
          </w:p>
        </w:tc>
      </w:tr>
      <w:tr w:rsidR="00956AA4" w:rsidTr="00D84ACC">
        <w:trPr>
          <w:trHeight w:val="141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C352B" w:rsidRPr="00440B5F" w:rsidRDefault="00704D7F" w:rsidP="00440B5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2</w:t>
            </w:r>
            <w:r>
              <w:rPr>
                <w:rFonts w:ascii="Arial" w:hAnsi="Arial" w:cs="Arial"/>
                <w:sz w:val="22"/>
              </w:rPr>
              <w:t>60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C352B" w:rsidRPr="00D557A4" w:rsidRDefault="00704D7F" w:rsidP="00D557A4">
            <w:pPr>
              <w:pStyle w:val="Nrpisma"/>
              <w:tabs>
                <w:tab w:val="right" w:pos="9072"/>
              </w:tabs>
              <w:spacing w:before="60" w:after="60"/>
              <w:rPr>
                <w:rFonts w:cs="Arial"/>
                <w:b w:val="0"/>
              </w:rPr>
            </w:pPr>
            <w:r w:rsidRPr="00D557A4">
              <w:rPr>
                <w:rFonts w:cs="Arial"/>
                <w:b w:val="0"/>
              </w:rPr>
              <w:t xml:space="preserve">Powiatowy Zespół </w:t>
            </w:r>
            <w:r w:rsidRPr="00D557A4">
              <w:rPr>
                <w:rFonts w:cs="Arial"/>
                <w:b w:val="0"/>
              </w:rPr>
              <w:br/>
              <w:t xml:space="preserve">do Spraw Orzekania </w:t>
            </w:r>
            <w:r w:rsidRPr="00D557A4">
              <w:rPr>
                <w:rFonts w:cs="Arial"/>
                <w:b w:val="0"/>
              </w:rPr>
              <w:br/>
              <w:t xml:space="preserve">o </w:t>
            </w:r>
            <w:r w:rsidRPr="00D557A4">
              <w:rPr>
                <w:rFonts w:cs="Arial"/>
                <w:b w:val="0"/>
              </w:rPr>
              <w:t>Niepełnosprawności w Namysłowie</w:t>
            </w:r>
          </w:p>
        </w:tc>
        <w:tc>
          <w:tcPr>
            <w:tcW w:w="4732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Prawidłowość stosowania przepisów, standardów i procedur dotyczących orzekania o niepełnosprawności i stopniu niepełnosprawności oraz stosowania przepisów Kodeksu postępowania administracyjnego</w:t>
            </w:r>
          </w:p>
        </w:tc>
        <w:tc>
          <w:tcPr>
            <w:tcW w:w="1505" w:type="dxa"/>
            <w:vAlign w:val="center"/>
          </w:tcPr>
          <w:p w:rsidR="000C352B" w:rsidRPr="00D557A4" w:rsidRDefault="00704D7F" w:rsidP="00D557A4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problemowa</w:t>
            </w:r>
          </w:p>
        </w:tc>
        <w:tc>
          <w:tcPr>
            <w:tcW w:w="1276" w:type="dxa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>III kwartał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D557A4">
              <w:rPr>
                <w:rFonts w:ascii="Arial" w:hAnsi="Arial" w:cs="Arial"/>
                <w:b/>
              </w:rPr>
              <w:t xml:space="preserve">Wojewódzki Zespół ds. Orzekania </w:t>
            </w:r>
            <w:r w:rsidRPr="00D557A4">
              <w:rPr>
                <w:rFonts w:ascii="Arial" w:hAnsi="Arial" w:cs="Arial"/>
                <w:b/>
              </w:rPr>
              <w:br/>
            </w:r>
            <w:r w:rsidRPr="00D557A4">
              <w:rPr>
                <w:rFonts w:ascii="Arial" w:hAnsi="Arial" w:cs="Arial"/>
                <w:b/>
              </w:rPr>
              <w:t>o</w:t>
            </w:r>
            <w:r w:rsidRPr="00D557A4">
              <w:rPr>
                <w:rFonts w:ascii="Arial" w:hAnsi="Arial" w:cs="Arial"/>
                <w:b/>
              </w:rPr>
              <w:t xml:space="preserve"> </w:t>
            </w:r>
            <w:r w:rsidRPr="00D557A4">
              <w:rPr>
                <w:rFonts w:ascii="Arial" w:hAnsi="Arial" w:cs="Arial"/>
                <w:b/>
              </w:rPr>
              <w:t>Niepełnospra</w:t>
            </w:r>
            <w:r w:rsidRPr="00D557A4">
              <w:rPr>
                <w:rFonts w:ascii="Arial" w:hAnsi="Arial" w:cs="Arial"/>
                <w:b/>
              </w:rPr>
              <w:t>-</w:t>
            </w:r>
            <w:r w:rsidRPr="00D557A4">
              <w:rPr>
                <w:rFonts w:ascii="Arial" w:hAnsi="Arial" w:cs="Arial"/>
                <w:b/>
              </w:rPr>
              <w:t>wności</w:t>
            </w:r>
          </w:p>
        </w:tc>
        <w:tc>
          <w:tcPr>
            <w:tcW w:w="1701" w:type="dxa"/>
            <w:vAlign w:val="center"/>
          </w:tcPr>
          <w:p w:rsidR="000C352B" w:rsidRPr="00D557A4" w:rsidRDefault="00704D7F" w:rsidP="00D557A4">
            <w:pPr>
              <w:spacing w:before="60" w:after="60" w:line="240" w:lineRule="auto"/>
              <w:rPr>
                <w:rFonts w:ascii="Arial" w:hAnsi="Arial" w:cs="Arial"/>
              </w:rPr>
            </w:pPr>
            <w:r w:rsidRPr="00D557A4">
              <w:rPr>
                <w:rFonts w:ascii="Arial" w:hAnsi="Arial" w:cs="Arial"/>
              </w:rPr>
              <w:t xml:space="preserve">Wojewódzki Zespół ds. Orzekania </w:t>
            </w:r>
            <w:r w:rsidRPr="00D557A4">
              <w:rPr>
                <w:rFonts w:ascii="Arial" w:hAnsi="Arial" w:cs="Arial"/>
              </w:rPr>
              <w:br/>
              <w:t>o Niepełnospra-</w:t>
            </w:r>
            <w:r w:rsidRPr="00D557A4">
              <w:rPr>
                <w:rFonts w:ascii="Arial" w:hAnsi="Arial" w:cs="Arial"/>
              </w:rPr>
              <w:br/>
              <w:t>wności</w:t>
            </w:r>
          </w:p>
        </w:tc>
      </w:tr>
    </w:tbl>
    <w:p w:rsidR="00A116D7" w:rsidRDefault="00704D7F" w:rsidP="00AE4FD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CC179C">
        <w:rPr>
          <w:rFonts w:ascii="Arial" w:hAnsi="Arial" w:cs="Arial"/>
          <w:sz w:val="24"/>
          <w:szCs w:val="24"/>
        </w:rPr>
        <w:t>Plan kontroli zewnętrznych Opolskiego Urzędu Wojewódzkiego w Opolu na 202</w:t>
      </w:r>
      <w:r>
        <w:rPr>
          <w:rFonts w:ascii="Arial" w:hAnsi="Arial" w:cs="Arial"/>
          <w:sz w:val="24"/>
          <w:szCs w:val="24"/>
        </w:rPr>
        <w:t>4</w:t>
      </w:r>
      <w:r w:rsidRPr="00CC179C">
        <w:rPr>
          <w:rFonts w:ascii="Arial" w:hAnsi="Arial" w:cs="Arial"/>
          <w:sz w:val="24"/>
          <w:szCs w:val="24"/>
        </w:rPr>
        <w:t xml:space="preserve"> rok</w:t>
      </w:r>
      <w:r>
        <w:rPr>
          <w:rFonts w:ascii="Arial" w:hAnsi="Arial" w:cs="Arial"/>
          <w:sz w:val="24"/>
          <w:szCs w:val="24"/>
        </w:rPr>
        <w:t xml:space="preserve"> został</w:t>
      </w:r>
      <w:r w:rsidRPr="00CC179C">
        <w:rPr>
          <w:rFonts w:ascii="Arial" w:hAnsi="Arial" w:cs="Arial"/>
          <w:sz w:val="24"/>
          <w:szCs w:val="24"/>
        </w:rPr>
        <w:t xml:space="preserve"> opracowan</w:t>
      </w:r>
      <w:r>
        <w:rPr>
          <w:rFonts w:ascii="Arial" w:hAnsi="Arial" w:cs="Arial"/>
          <w:sz w:val="24"/>
          <w:szCs w:val="24"/>
        </w:rPr>
        <w:t>y</w:t>
      </w:r>
      <w:r w:rsidRPr="00CC179C">
        <w:rPr>
          <w:rFonts w:ascii="Arial" w:hAnsi="Arial" w:cs="Arial"/>
          <w:sz w:val="24"/>
          <w:szCs w:val="24"/>
        </w:rPr>
        <w:t xml:space="preserve"> na podstawie złożonych propozycji projektów do Planu kontroli zewnętrznych OUW w Opolu na 202</w:t>
      </w:r>
      <w:r>
        <w:rPr>
          <w:rFonts w:ascii="Arial" w:hAnsi="Arial" w:cs="Arial"/>
          <w:sz w:val="24"/>
          <w:szCs w:val="24"/>
        </w:rPr>
        <w:t>4</w:t>
      </w:r>
      <w:r w:rsidRPr="00CC179C">
        <w:rPr>
          <w:rFonts w:ascii="Arial" w:hAnsi="Arial" w:cs="Arial"/>
          <w:sz w:val="24"/>
          <w:szCs w:val="24"/>
        </w:rPr>
        <w:t xml:space="preserve"> rok przez Dyrektorów Wydziałów </w:t>
      </w:r>
      <w:r>
        <w:rPr>
          <w:rFonts w:ascii="Arial" w:hAnsi="Arial" w:cs="Arial"/>
          <w:sz w:val="24"/>
          <w:szCs w:val="24"/>
        </w:rPr>
        <w:t>Opolskiego Urzędu Wojewódzkiego w Opolu</w:t>
      </w:r>
      <w:r w:rsidRPr="00CC179C">
        <w:rPr>
          <w:rFonts w:ascii="Arial" w:hAnsi="Arial" w:cs="Arial"/>
          <w:sz w:val="24"/>
          <w:szCs w:val="24"/>
        </w:rPr>
        <w:t>.</w:t>
      </w:r>
    </w:p>
    <w:p w:rsidR="00A116D7" w:rsidRDefault="00704D7F" w:rsidP="00AE4FD3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87CBE">
        <w:rPr>
          <w:rFonts w:ascii="Arial" w:hAnsi="Arial" w:cs="Arial"/>
          <w:b/>
          <w:bCs/>
          <w:sz w:val="24"/>
          <w:szCs w:val="24"/>
        </w:rPr>
        <w:t>Łączna liczba kontroli w Planie kontroli zewnętrznych OUW na 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987CBE">
        <w:rPr>
          <w:rFonts w:ascii="Arial" w:hAnsi="Arial" w:cs="Arial"/>
          <w:b/>
          <w:bCs/>
          <w:sz w:val="24"/>
          <w:szCs w:val="24"/>
        </w:rPr>
        <w:t xml:space="preserve"> rok wynosi: </w:t>
      </w:r>
      <w:r>
        <w:rPr>
          <w:rFonts w:ascii="Arial" w:hAnsi="Arial" w:cs="Arial"/>
          <w:b/>
          <w:bCs/>
          <w:sz w:val="28"/>
          <w:szCs w:val="28"/>
        </w:rPr>
        <w:t>26</w:t>
      </w:r>
      <w:r>
        <w:rPr>
          <w:rFonts w:ascii="Arial" w:hAnsi="Arial" w:cs="Arial"/>
          <w:b/>
          <w:bCs/>
          <w:sz w:val="28"/>
          <w:szCs w:val="28"/>
        </w:rPr>
        <w:t>3</w:t>
      </w:r>
    </w:p>
    <w:p w:rsidR="00B865E0" w:rsidRPr="00AE4FD3" w:rsidRDefault="00704D7F" w:rsidP="00AE4FD3">
      <w:pPr>
        <w:spacing w:before="120" w:after="720" w:line="360" w:lineRule="auto"/>
        <w:rPr>
          <w:rFonts w:ascii="Arial" w:hAnsi="Arial" w:cs="Arial"/>
          <w:sz w:val="24"/>
          <w:szCs w:val="24"/>
        </w:rPr>
      </w:pPr>
      <w:r w:rsidRPr="00E04A66">
        <w:rPr>
          <w:rFonts w:ascii="Arial" w:hAnsi="Arial" w:cs="Arial"/>
          <w:bCs/>
          <w:sz w:val="24"/>
          <w:szCs w:val="24"/>
        </w:rPr>
        <w:t>W załą</w:t>
      </w:r>
      <w:r w:rsidRPr="00E04A66">
        <w:rPr>
          <w:rFonts w:ascii="Arial" w:hAnsi="Arial" w:cs="Arial"/>
          <w:bCs/>
          <w:sz w:val="24"/>
          <w:szCs w:val="24"/>
        </w:rPr>
        <w:t>czeniu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01F03">
        <w:rPr>
          <w:rFonts w:ascii="Arial" w:hAnsi="Arial" w:cs="Arial"/>
          <w:sz w:val="24"/>
          <w:szCs w:val="24"/>
        </w:rPr>
        <w:t>Plan</w:t>
      </w:r>
      <w:r>
        <w:rPr>
          <w:rFonts w:ascii="Arial" w:hAnsi="Arial" w:cs="Arial"/>
          <w:sz w:val="24"/>
          <w:szCs w:val="24"/>
        </w:rPr>
        <w:t>y</w:t>
      </w:r>
      <w:r w:rsidRPr="00301F03">
        <w:rPr>
          <w:rFonts w:ascii="Arial" w:hAnsi="Arial" w:cs="Arial"/>
          <w:sz w:val="24"/>
          <w:szCs w:val="24"/>
        </w:rPr>
        <w:t xml:space="preserve"> kontroli</w:t>
      </w:r>
      <w:r>
        <w:rPr>
          <w:rFonts w:ascii="Arial" w:hAnsi="Arial" w:cs="Arial"/>
          <w:sz w:val="24"/>
          <w:szCs w:val="24"/>
        </w:rPr>
        <w:t xml:space="preserve"> </w:t>
      </w:r>
      <w:r w:rsidRPr="00AE4FD3">
        <w:rPr>
          <w:rFonts w:ascii="Arial" w:hAnsi="Arial" w:cs="Arial"/>
          <w:sz w:val="24"/>
          <w:szCs w:val="24"/>
        </w:rPr>
        <w:t xml:space="preserve">Straży gminnych (miejskich) w województwie opolskim na 2024 rok (3 kontrole) – Załącznik Nr </w:t>
      </w:r>
      <w:r w:rsidRPr="00AE4FD3">
        <w:rPr>
          <w:rFonts w:ascii="Arial" w:hAnsi="Arial" w:cs="Arial"/>
          <w:sz w:val="24"/>
          <w:szCs w:val="24"/>
        </w:rPr>
        <w:t>1</w:t>
      </w:r>
      <w:r w:rsidRPr="00AE4FD3">
        <w:rPr>
          <w:rFonts w:ascii="Arial" w:hAnsi="Arial" w:cs="Arial"/>
          <w:sz w:val="24"/>
          <w:szCs w:val="24"/>
        </w:rPr>
        <w:t>.</w:t>
      </w:r>
    </w:p>
    <w:p w:rsidR="00786959" w:rsidRPr="001A027B" w:rsidRDefault="00704D7F" w:rsidP="00A116D7">
      <w:pPr>
        <w:spacing w:before="120" w:after="120" w:line="360" w:lineRule="auto"/>
        <w:rPr>
          <w:rFonts w:ascii="Arial" w:hAnsi="Arial" w:cs="Arial"/>
        </w:rPr>
      </w:pPr>
      <w:r w:rsidRPr="001A027B">
        <w:rPr>
          <w:rFonts w:ascii="Arial" w:hAnsi="Arial" w:cs="Arial"/>
        </w:rPr>
        <w:t>Opracowała: Marzena Janiszewska – Starszy inspektor wojewódzki Oddziału Organizacji, Kontroli i Skarg w Wydziale Prawnym i Nadzoru</w:t>
      </w:r>
    </w:p>
    <w:sectPr w:rsidR="00786959" w:rsidRPr="001A027B" w:rsidSect="000C352B">
      <w:footerReference w:type="default" r:id="rId26"/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04D7F">
      <w:pPr>
        <w:spacing w:after="0" w:line="240" w:lineRule="auto"/>
      </w:pPr>
      <w:r>
        <w:separator/>
      </w:r>
    </w:p>
  </w:endnote>
  <w:endnote w:type="continuationSeparator" w:id="0">
    <w:p w:rsidR="00000000" w:rsidRDefault="0070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eastAsia="Times New Roman" w:hAnsi="Cambria"/>
        <w:sz w:val="28"/>
        <w:szCs w:val="28"/>
      </w:rPr>
      <w:id w:val="20556517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326FBB" w:rsidRPr="00D557A4" w:rsidRDefault="00704D7F">
        <w:pPr>
          <w:pStyle w:val="Stopka"/>
          <w:jc w:val="right"/>
          <w:rPr>
            <w:rFonts w:ascii="Arial" w:eastAsia="Times New Roman" w:hAnsi="Arial" w:cs="Arial"/>
            <w:sz w:val="20"/>
            <w:szCs w:val="20"/>
          </w:rPr>
        </w:pPr>
        <w:r w:rsidRPr="00D557A4">
          <w:rPr>
            <w:rFonts w:ascii="Arial" w:eastAsia="Times New Roman" w:hAnsi="Arial" w:cs="Arial"/>
            <w:sz w:val="20"/>
            <w:szCs w:val="20"/>
          </w:rPr>
          <w:t xml:space="preserve">str. </w:t>
        </w:r>
        <w:r w:rsidRPr="00D557A4">
          <w:rPr>
            <w:rFonts w:ascii="Arial" w:eastAsia="Times New Roman" w:hAnsi="Arial" w:cs="Arial"/>
            <w:sz w:val="20"/>
            <w:szCs w:val="20"/>
          </w:rPr>
          <w:fldChar w:fldCharType="begin"/>
        </w:r>
        <w:r w:rsidRPr="00AB3C6D">
          <w:rPr>
            <w:rFonts w:ascii="Arial" w:hAnsi="Arial" w:cs="Arial"/>
            <w:sz w:val="20"/>
            <w:szCs w:val="20"/>
          </w:rPr>
          <w:instrText>PAGE    \* MERGEFORMAT</w:instrText>
        </w:r>
        <w:r w:rsidRPr="00D557A4">
          <w:rPr>
            <w:rFonts w:ascii="Arial" w:eastAsia="Times New Roman" w:hAnsi="Arial" w:cs="Arial"/>
            <w:sz w:val="20"/>
            <w:szCs w:val="20"/>
          </w:rPr>
          <w:fldChar w:fldCharType="separate"/>
        </w:r>
        <w:r w:rsidRPr="00D557A4">
          <w:rPr>
            <w:rFonts w:ascii="Arial" w:eastAsia="Times New Roman" w:hAnsi="Arial" w:cs="Arial"/>
            <w:noProof/>
            <w:sz w:val="20"/>
            <w:szCs w:val="20"/>
          </w:rPr>
          <w:t>2</w:t>
        </w:r>
        <w:r w:rsidRPr="00D557A4">
          <w:rPr>
            <w:rFonts w:ascii="Arial" w:eastAsia="Times New Roman" w:hAnsi="Arial" w:cs="Arial"/>
            <w:sz w:val="20"/>
            <w:szCs w:val="20"/>
          </w:rPr>
          <w:fldChar w:fldCharType="end"/>
        </w:r>
      </w:p>
    </w:sdtContent>
  </w:sdt>
  <w:p w:rsidR="00326FBB" w:rsidRDefault="00704D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04D7F">
      <w:pPr>
        <w:spacing w:after="0" w:line="240" w:lineRule="auto"/>
      </w:pPr>
      <w:r>
        <w:separator/>
      </w:r>
    </w:p>
  </w:footnote>
  <w:footnote w:type="continuationSeparator" w:id="0">
    <w:p w:rsidR="00000000" w:rsidRDefault="00704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23B9D"/>
    <w:multiLevelType w:val="hybridMultilevel"/>
    <w:tmpl w:val="67C6A8A8"/>
    <w:lvl w:ilvl="0" w:tplc="FE1E7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9256D2" w:tentative="1">
      <w:start w:val="1"/>
      <w:numFmt w:val="lowerLetter"/>
      <w:lvlText w:val="%2."/>
      <w:lvlJc w:val="left"/>
      <w:pPr>
        <w:ind w:left="1440" w:hanging="360"/>
      </w:pPr>
    </w:lvl>
    <w:lvl w:ilvl="2" w:tplc="296C684E" w:tentative="1">
      <w:start w:val="1"/>
      <w:numFmt w:val="lowerRoman"/>
      <w:lvlText w:val="%3."/>
      <w:lvlJc w:val="right"/>
      <w:pPr>
        <w:ind w:left="2160" w:hanging="180"/>
      </w:pPr>
    </w:lvl>
    <w:lvl w:ilvl="3" w:tplc="E5267FA0" w:tentative="1">
      <w:start w:val="1"/>
      <w:numFmt w:val="decimal"/>
      <w:lvlText w:val="%4."/>
      <w:lvlJc w:val="left"/>
      <w:pPr>
        <w:ind w:left="2880" w:hanging="360"/>
      </w:pPr>
    </w:lvl>
    <w:lvl w:ilvl="4" w:tplc="ABFA0D8E" w:tentative="1">
      <w:start w:val="1"/>
      <w:numFmt w:val="lowerLetter"/>
      <w:lvlText w:val="%5."/>
      <w:lvlJc w:val="left"/>
      <w:pPr>
        <w:ind w:left="3600" w:hanging="360"/>
      </w:pPr>
    </w:lvl>
    <w:lvl w:ilvl="5" w:tplc="4FF8663C" w:tentative="1">
      <w:start w:val="1"/>
      <w:numFmt w:val="lowerRoman"/>
      <w:lvlText w:val="%6."/>
      <w:lvlJc w:val="right"/>
      <w:pPr>
        <w:ind w:left="4320" w:hanging="180"/>
      </w:pPr>
    </w:lvl>
    <w:lvl w:ilvl="6" w:tplc="759A0252" w:tentative="1">
      <w:start w:val="1"/>
      <w:numFmt w:val="decimal"/>
      <w:lvlText w:val="%7."/>
      <w:lvlJc w:val="left"/>
      <w:pPr>
        <w:ind w:left="5040" w:hanging="360"/>
      </w:pPr>
    </w:lvl>
    <w:lvl w:ilvl="7" w:tplc="7214CA18" w:tentative="1">
      <w:start w:val="1"/>
      <w:numFmt w:val="lowerLetter"/>
      <w:lvlText w:val="%8."/>
      <w:lvlJc w:val="left"/>
      <w:pPr>
        <w:ind w:left="5760" w:hanging="360"/>
      </w:pPr>
    </w:lvl>
    <w:lvl w:ilvl="8" w:tplc="80DCE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02C6B"/>
    <w:multiLevelType w:val="hybridMultilevel"/>
    <w:tmpl w:val="175207D2"/>
    <w:lvl w:ilvl="0" w:tplc="9BC67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F224744" w:tentative="1">
      <w:start w:val="1"/>
      <w:numFmt w:val="lowerLetter"/>
      <w:lvlText w:val="%2."/>
      <w:lvlJc w:val="left"/>
      <w:pPr>
        <w:ind w:left="1080" w:hanging="360"/>
      </w:pPr>
    </w:lvl>
    <w:lvl w:ilvl="2" w:tplc="8AF68C06" w:tentative="1">
      <w:start w:val="1"/>
      <w:numFmt w:val="lowerRoman"/>
      <w:lvlText w:val="%3."/>
      <w:lvlJc w:val="right"/>
      <w:pPr>
        <w:ind w:left="1800" w:hanging="180"/>
      </w:pPr>
    </w:lvl>
    <w:lvl w:ilvl="3" w:tplc="30741F08" w:tentative="1">
      <w:start w:val="1"/>
      <w:numFmt w:val="decimal"/>
      <w:lvlText w:val="%4."/>
      <w:lvlJc w:val="left"/>
      <w:pPr>
        <w:ind w:left="2520" w:hanging="360"/>
      </w:pPr>
    </w:lvl>
    <w:lvl w:ilvl="4" w:tplc="FE00CBE2" w:tentative="1">
      <w:start w:val="1"/>
      <w:numFmt w:val="lowerLetter"/>
      <w:lvlText w:val="%5."/>
      <w:lvlJc w:val="left"/>
      <w:pPr>
        <w:ind w:left="3240" w:hanging="360"/>
      </w:pPr>
    </w:lvl>
    <w:lvl w:ilvl="5" w:tplc="294CA9D6" w:tentative="1">
      <w:start w:val="1"/>
      <w:numFmt w:val="lowerRoman"/>
      <w:lvlText w:val="%6."/>
      <w:lvlJc w:val="right"/>
      <w:pPr>
        <w:ind w:left="3960" w:hanging="180"/>
      </w:pPr>
    </w:lvl>
    <w:lvl w:ilvl="6" w:tplc="1A1C035E" w:tentative="1">
      <w:start w:val="1"/>
      <w:numFmt w:val="decimal"/>
      <w:lvlText w:val="%7."/>
      <w:lvlJc w:val="left"/>
      <w:pPr>
        <w:ind w:left="4680" w:hanging="360"/>
      </w:pPr>
    </w:lvl>
    <w:lvl w:ilvl="7" w:tplc="A9AA5B52" w:tentative="1">
      <w:start w:val="1"/>
      <w:numFmt w:val="lowerLetter"/>
      <w:lvlText w:val="%8."/>
      <w:lvlJc w:val="left"/>
      <w:pPr>
        <w:ind w:left="5400" w:hanging="360"/>
      </w:pPr>
    </w:lvl>
    <w:lvl w:ilvl="8" w:tplc="AC3063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483806"/>
    <w:multiLevelType w:val="hybridMultilevel"/>
    <w:tmpl w:val="1AA449B0"/>
    <w:lvl w:ilvl="0" w:tplc="6D26E9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CD6AF39A" w:tentative="1">
      <w:start w:val="1"/>
      <w:numFmt w:val="lowerLetter"/>
      <w:lvlText w:val="%2."/>
      <w:lvlJc w:val="left"/>
      <w:pPr>
        <w:ind w:left="1080" w:hanging="360"/>
      </w:pPr>
    </w:lvl>
    <w:lvl w:ilvl="2" w:tplc="F94A5090" w:tentative="1">
      <w:start w:val="1"/>
      <w:numFmt w:val="lowerRoman"/>
      <w:lvlText w:val="%3."/>
      <w:lvlJc w:val="right"/>
      <w:pPr>
        <w:ind w:left="1800" w:hanging="180"/>
      </w:pPr>
    </w:lvl>
    <w:lvl w:ilvl="3" w:tplc="19B45994" w:tentative="1">
      <w:start w:val="1"/>
      <w:numFmt w:val="decimal"/>
      <w:lvlText w:val="%4."/>
      <w:lvlJc w:val="left"/>
      <w:pPr>
        <w:ind w:left="2520" w:hanging="360"/>
      </w:pPr>
    </w:lvl>
    <w:lvl w:ilvl="4" w:tplc="FA1A51F6" w:tentative="1">
      <w:start w:val="1"/>
      <w:numFmt w:val="lowerLetter"/>
      <w:lvlText w:val="%5."/>
      <w:lvlJc w:val="left"/>
      <w:pPr>
        <w:ind w:left="3240" w:hanging="360"/>
      </w:pPr>
    </w:lvl>
    <w:lvl w:ilvl="5" w:tplc="D07CA590" w:tentative="1">
      <w:start w:val="1"/>
      <w:numFmt w:val="lowerRoman"/>
      <w:lvlText w:val="%6."/>
      <w:lvlJc w:val="right"/>
      <w:pPr>
        <w:ind w:left="3960" w:hanging="180"/>
      </w:pPr>
    </w:lvl>
    <w:lvl w:ilvl="6" w:tplc="F8625E6E" w:tentative="1">
      <w:start w:val="1"/>
      <w:numFmt w:val="decimal"/>
      <w:lvlText w:val="%7."/>
      <w:lvlJc w:val="left"/>
      <w:pPr>
        <w:ind w:left="4680" w:hanging="360"/>
      </w:pPr>
    </w:lvl>
    <w:lvl w:ilvl="7" w:tplc="26468F5E" w:tentative="1">
      <w:start w:val="1"/>
      <w:numFmt w:val="lowerLetter"/>
      <w:lvlText w:val="%8."/>
      <w:lvlJc w:val="left"/>
      <w:pPr>
        <w:ind w:left="5400" w:hanging="360"/>
      </w:pPr>
    </w:lvl>
    <w:lvl w:ilvl="8" w:tplc="A7C498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1E344D"/>
    <w:multiLevelType w:val="hybridMultilevel"/>
    <w:tmpl w:val="6CFC8C36"/>
    <w:lvl w:ilvl="0" w:tplc="0E4830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51A24A0" w:tentative="1">
      <w:start w:val="1"/>
      <w:numFmt w:val="lowerLetter"/>
      <w:lvlText w:val="%2."/>
      <w:lvlJc w:val="left"/>
      <w:pPr>
        <w:ind w:left="1440" w:hanging="360"/>
      </w:pPr>
    </w:lvl>
    <w:lvl w:ilvl="2" w:tplc="8520B112" w:tentative="1">
      <w:start w:val="1"/>
      <w:numFmt w:val="lowerRoman"/>
      <w:lvlText w:val="%3."/>
      <w:lvlJc w:val="right"/>
      <w:pPr>
        <w:ind w:left="2160" w:hanging="180"/>
      </w:pPr>
    </w:lvl>
    <w:lvl w:ilvl="3" w:tplc="A0D6D79C" w:tentative="1">
      <w:start w:val="1"/>
      <w:numFmt w:val="decimal"/>
      <w:lvlText w:val="%4."/>
      <w:lvlJc w:val="left"/>
      <w:pPr>
        <w:ind w:left="2880" w:hanging="360"/>
      </w:pPr>
    </w:lvl>
    <w:lvl w:ilvl="4" w:tplc="0F209ED4" w:tentative="1">
      <w:start w:val="1"/>
      <w:numFmt w:val="lowerLetter"/>
      <w:lvlText w:val="%5."/>
      <w:lvlJc w:val="left"/>
      <w:pPr>
        <w:ind w:left="3600" w:hanging="360"/>
      </w:pPr>
    </w:lvl>
    <w:lvl w:ilvl="5" w:tplc="ADAC35A0" w:tentative="1">
      <w:start w:val="1"/>
      <w:numFmt w:val="lowerRoman"/>
      <w:lvlText w:val="%6."/>
      <w:lvlJc w:val="right"/>
      <w:pPr>
        <w:ind w:left="4320" w:hanging="180"/>
      </w:pPr>
    </w:lvl>
    <w:lvl w:ilvl="6" w:tplc="AE8A6C8E" w:tentative="1">
      <w:start w:val="1"/>
      <w:numFmt w:val="decimal"/>
      <w:lvlText w:val="%7."/>
      <w:lvlJc w:val="left"/>
      <w:pPr>
        <w:ind w:left="5040" w:hanging="360"/>
      </w:pPr>
    </w:lvl>
    <w:lvl w:ilvl="7" w:tplc="1B7A8EA8" w:tentative="1">
      <w:start w:val="1"/>
      <w:numFmt w:val="lowerLetter"/>
      <w:lvlText w:val="%8."/>
      <w:lvlJc w:val="left"/>
      <w:pPr>
        <w:ind w:left="5760" w:hanging="360"/>
      </w:pPr>
    </w:lvl>
    <w:lvl w:ilvl="8" w:tplc="31ACDF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5222F"/>
    <w:multiLevelType w:val="hybridMultilevel"/>
    <w:tmpl w:val="AA642E54"/>
    <w:lvl w:ilvl="0" w:tplc="F4CE1F5E">
      <w:start w:val="1"/>
      <w:numFmt w:val="decimal"/>
      <w:lvlText w:val="%1."/>
      <w:lvlJc w:val="left"/>
      <w:pPr>
        <w:ind w:left="432" w:hanging="360"/>
      </w:pPr>
      <w:rPr>
        <w:rFonts w:ascii="Arial" w:eastAsiaTheme="minorHAnsi" w:hAnsi="Arial" w:cs="Arial"/>
      </w:rPr>
    </w:lvl>
    <w:lvl w:ilvl="1" w:tplc="B5B8FAF4" w:tentative="1">
      <w:start w:val="1"/>
      <w:numFmt w:val="lowerLetter"/>
      <w:lvlText w:val="%2."/>
      <w:lvlJc w:val="left"/>
      <w:pPr>
        <w:ind w:left="1152" w:hanging="360"/>
      </w:pPr>
    </w:lvl>
    <w:lvl w:ilvl="2" w:tplc="E6F62458" w:tentative="1">
      <w:start w:val="1"/>
      <w:numFmt w:val="lowerRoman"/>
      <w:lvlText w:val="%3."/>
      <w:lvlJc w:val="right"/>
      <w:pPr>
        <w:ind w:left="1872" w:hanging="180"/>
      </w:pPr>
    </w:lvl>
    <w:lvl w:ilvl="3" w:tplc="A0BA7868" w:tentative="1">
      <w:start w:val="1"/>
      <w:numFmt w:val="decimal"/>
      <w:lvlText w:val="%4."/>
      <w:lvlJc w:val="left"/>
      <w:pPr>
        <w:ind w:left="2592" w:hanging="360"/>
      </w:pPr>
    </w:lvl>
    <w:lvl w:ilvl="4" w:tplc="CE448148" w:tentative="1">
      <w:start w:val="1"/>
      <w:numFmt w:val="lowerLetter"/>
      <w:lvlText w:val="%5."/>
      <w:lvlJc w:val="left"/>
      <w:pPr>
        <w:ind w:left="3312" w:hanging="360"/>
      </w:pPr>
    </w:lvl>
    <w:lvl w:ilvl="5" w:tplc="4C0CD010" w:tentative="1">
      <w:start w:val="1"/>
      <w:numFmt w:val="lowerRoman"/>
      <w:lvlText w:val="%6."/>
      <w:lvlJc w:val="right"/>
      <w:pPr>
        <w:ind w:left="4032" w:hanging="180"/>
      </w:pPr>
    </w:lvl>
    <w:lvl w:ilvl="6" w:tplc="84B4683E" w:tentative="1">
      <w:start w:val="1"/>
      <w:numFmt w:val="decimal"/>
      <w:lvlText w:val="%7."/>
      <w:lvlJc w:val="left"/>
      <w:pPr>
        <w:ind w:left="4752" w:hanging="360"/>
      </w:pPr>
    </w:lvl>
    <w:lvl w:ilvl="7" w:tplc="8C18E162" w:tentative="1">
      <w:start w:val="1"/>
      <w:numFmt w:val="lowerLetter"/>
      <w:lvlText w:val="%8."/>
      <w:lvlJc w:val="left"/>
      <w:pPr>
        <w:ind w:left="5472" w:hanging="360"/>
      </w:pPr>
    </w:lvl>
    <w:lvl w:ilvl="8" w:tplc="FDFAFC32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7BCB5F03"/>
    <w:multiLevelType w:val="hybridMultilevel"/>
    <w:tmpl w:val="9AF2A924"/>
    <w:lvl w:ilvl="0" w:tplc="1DCECC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352AD890" w:tentative="1">
      <w:start w:val="1"/>
      <w:numFmt w:val="lowerLetter"/>
      <w:lvlText w:val="%2."/>
      <w:lvlJc w:val="left"/>
      <w:pPr>
        <w:ind w:left="1080" w:hanging="360"/>
      </w:pPr>
    </w:lvl>
    <w:lvl w:ilvl="2" w:tplc="A670B320" w:tentative="1">
      <w:start w:val="1"/>
      <w:numFmt w:val="lowerRoman"/>
      <w:lvlText w:val="%3."/>
      <w:lvlJc w:val="right"/>
      <w:pPr>
        <w:ind w:left="1800" w:hanging="180"/>
      </w:pPr>
    </w:lvl>
    <w:lvl w:ilvl="3" w:tplc="69FA00E8" w:tentative="1">
      <w:start w:val="1"/>
      <w:numFmt w:val="decimal"/>
      <w:lvlText w:val="%4."/>
      <w:lvlJc w:val="left"/>
      <w:pPr>
        <w:ind w:left="2520" w:hanging="360"/>
      </w:pPr>
    </w:lvl>
    <w:lvl w:ilvl="4" w:tplc="466CFAF4" w:tentative="1">
      <w:start w:val="1"/>
      <w:numFmt w:val="lowerLetter"/>
      <w:lvlText w:val="%5."/>
      <w:lvlJc w:val="left"/>
      <w:pPr>
        <w:ind w:left="3240" w:hanging="360"/>
      </w:pPr>
    </w:lvl>
    <w:lvl w:ilvl="5" w:tplc="E43E9C82" w:tentative="1">
      <w:start w:val="1"/>
      <w:numFmt w:val="lowerRoman"/>
      <w:lvlText w:val="%6."/>
      <w:lvlJc w:val="right"/>
      <w:pPr>
        <w:ind w:left="3960" w:hanging="180"/>
      </w:pPr>
    </w:lvl>
    <w:lvl w:ilvl="6" w:tplc="C9DA3600" w:tentative="1">
      <w:start w:val="1"/>
      <w:numFmt w:val="decimal"/>
      <w:lvlText w:val="%7."/>
      <w:lvlJc w:val="left"/>
      <w:pPr>
        <w:ind w:left="4680" w:hanging="360"/>
      </w:pPr>
    </w:lvl>
    <w:lvl w:ilvl="7" w:tplc="E8BACA92" w:tentative="1">
      <w:start w:val="1"/>
      <w:numFmt w:val="lowerLetter"/>
      <w:lvlText w:val="%8."/>
      <w:lvlJc w:val="left"/>
      <w:pPr>
        <w:ind w:left="5400" w:hanging="360"/>
      </w:pPr>
    </w:lvl>
    <w:lvl w:ilvl="8" w:tplc="EEEE9EA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AA4"/>
    <w:rsid w:val="00704D7F"/>
    <w:rsid w:val="0095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10113-A6F4-4C90-B568-C20B9C9D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2600B0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600B0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2600B0"/>
    <w:p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600B0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600B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2600B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rsid w:val="002600B0"/>
    <w:rPr>
      <w:sz w:val="26"/>
      <w:lang w:eastAsia="pl-PL"/>
    </w:rPr>
  </w:style>
  <w:style w:type="paragraph" w:styleId="Nagwek">
    <w:name w:val="header"/>
    <w:basedOn w:val="Normalny"/>
    <w:link w:val="NagwekZnak"/>
    <w:rsid w:val="002600B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sz w:val="26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2600B0"/>
  </w:style>
  <w:style w:type="paragraph" w:customStyle="1" w:styleId="Tekstpodstawowy31">
    <w:name w:val="Tekst podstawowy 31"/>
    <w:basedOn w:val="Normalny"/>
    <w:rsid w:val="002600B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1A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91A79"/>
    <w:rPr>
      <w:rFonts w:ascii="Calibri" w:eastAsia="Calibri" w:hAnsi="Calibri" w:cs="Times New Roman"/>
    </w:rPr>
  </w:style>
  <w:style w:type="paragraph" w:customStyle="1" w:styleId="Nrpisma">
    <w:name w:val="Nr pisma"/>
    <w:basedOn w:val="Bezodstpw"/>
    <w:link w:val="NrpismaZnak"/>
    <w:qFormat/>
    <w:rsid w:val="00C91A79"/>
    <w:rPr>
      <w:rFonts w:ascii="Arial" w:eastAsia="Calibri" w:hAnsi="Arial" w:cs="Times New Roman"/>
      <w:b/>
    </w:rPr>
  </w:style>
  <w:style w:type="character" w:customStyle="1" w:styleId="NrpismaZnak">
    <w:name w:val="Nr pisma Znak"/>
    <w:link w:val="Nrpisma"/>
    <w:rsid w:val="00C91A79"/>
    <w:rPr>
      <w:rFonts w:ascii="Arial" w:eastAsia="Calibri" w:hAnsi="Arial" w:cs="Times New Roman"/>
      <w:b/>
    </w:rPr>
  </w:style>
  <w:style w:type="paragraph" w:styleId="Bezodstpw">
    <w:name w:val="No Spacing"/>
    <w:uiPriority w:val="1"/>
    <w:qFormat/>
    <w:rsid w:val="00C91A79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1A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1A79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C91A79"/>
    <w:pPr>
      <w:spacing w:before="120" w:after="0" w:line="276" w:lineRule="auto"/>
      <w:ind w:firstLine="360"/>
    </w:pPr>
    <w:rPr>
      <w:rFonts w:ascii="Calibri" w:eastAsia="Calibri" w:hAnsi="Calibri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C91A79"/>
    <w:rPr>
      <w:rFonts w:ascii="Calibri" w:eastAsia="Calibri" w:hAnsi="Calibri" w:cs="Times New Roman"/>
    </w:rPr>
  </w:style>
  <w:style w:type="paragraph" w:customStyle="1" w:styleId="intro">
    <w:name w:val="intro"/>
    <w:basedOn w:val="Normalny"/>
    <w:rsid w:val="0077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26F1"/>
    <w:pPr>
      <w:ind w:left="720"/>
      <w:contextualSpacing/>
    </w:pPr>
  </w:style>
  <w:style w:type="character" w:styleId="Numerwiersza">
    <w:name w:val="line number"/>
    <w:basedOn w:val="Domylnaczcionkaakapitu"/>
    <w:uiPriority w:val="99"/>
    <w:semiHidden/>
    <w:unhideWhenUsed/>
    <w:rsid w:val="009A7BC2"/>
  </w:style>
  <w:style w:type="paragraph" w:customStyle="1" w:styleId="Tekstpodstawowy32">
    <w:name w:val="Tekst podstawowy 32"/>
    <w:basedOn w:val="Normalny"/>
    <w:rsid w:val="005D342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34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34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3">
    <w:name w:val="Tekst podstawowy 33"/>
    <w:basedOn w:val="Normalny"/>
    <w:rsid w:val="00CA4B6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4">
    <w:name w:val="Tekst podstawowy 34"/>
    <w:basedOn w:val="Normalny"/>
    <w:rsid w:val="008F7EC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BF3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E5C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3C6"/>
    <w:rPr>
      <w:vertAlign w:val="superscript"/>
    </w:rPr>
  </w:style>
  <w:style w:type="paragraph" w:customStyle="1" w:styleId="Tekstpodstawowy35">
    <w:name w:val="Tekst podstawowy 35"/>
    <w:basedOn w:val="Normalny"/>
    <w:rsid w:val="00CC73C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6">
    <w:name w:val="Tekst podstawowy 36"/>
    <w:basedOn w:val="Normalny"/>
    <w:rsid w:val="0039402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394028"/>
    <w:rPr>
      <w:b/>
      <w:bCs/>
    </w:rPr>
  </w:style>
  <w:style w:type="paragraph" w:customStyle="1" w:styleId="Tekstpodstawowy37">
    <w:name w:val="Tekst podstawowy 37"/>
    <w:basedOn w:val="Normalny"/>
    <w:rsid w:val="005027E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atapisma">
    <w:name w:val="Data pisma"/>
    <w:basedOn w:val="Akapitzlist"/>
    <w:link w:val="DatapismaZnak"/>
    <w:qFormat/>
    <w:rsid w:val="00A33AD4"/>
    <w:pPr>
      <w:tabs>
        <w:tab w:val="right" w:pos="9072"/>
      </w:tabs>
      <w:spacing w:line="360" w:lineRule="auto"/>
      <w:ind w:left="5103"/>
    </w:pPr>
    <w:rPr>
      <w:rFonts w:ascii="Arial" w:hAnsi="Arial" w:cs="Arial"/>
    </w:rPr>
  </w:style>
  <w:style w:type="character" w:customStyle="1" w:styleId="DatapismaZnak">
    <w:name w:val="Data pisma Znak"/>
    <w:basedOn w:val="Domylnaczcionkaakapitu"/>
    <w:link w:val="Datapisma"/>
    <w:rsid w:val="00A33AD4"/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2A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2A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2A6E"/>
    <w:rPr>
      <w:vertAlign w:val="superscript"/>
    </w:rPr>
  </w:style>
  <w:style w:type="paragraph" w:customStyle="1" w:styleId="Tekstpodstawowy38">
    <w:name w:val="Tekst podstawowy 38"/>
    <w:basedOn w:val="Normalny"/>
    <w:rsid w:val="00DF346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bldzial">
    <w:name w:val="lbldzial"/>
    <w:rsid w:val="002D0508"/>
  </w:style>
  <w:style w:type="paragraph" w:customStyle="1" w:styleId="Tekstpodstawowy39">
    <w:name w:val="Tekst podstawowy 39"/>
    <w:basedOn w:val="Normalny"/>
    <w:rsid w:val="002D050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0">
    <w:name w:val="Tekst podstawowy 310"/>
    <w:basedOn w:val="Normalny"/>
    <w:rsid w:val="00FA719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rzxr">
    <w:name w:val="lrzxr"/>
    <w:basedOn w:val="Domylnaczcionkaakapitu"/>
    <w:rsid w:val="00474D38"/>
  </w:style>
  <w:style w:type="paragraph" w:customStyle="1" w:styleId="Tekstpodstawowy311">
    <w:name w:val="Tekst podstawowy 311"/>
    <w:basedOn w:val="Normalny"/>
    <w:rsid w:val="00B0734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2">
    <w:name w:val="Tekst podstawowy 312"/>
    <w:basedOn w:val="Normalny"/>
    <w:rsid w:val="00592BF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-bip.ms.gov.pl/pl/rejestry-i-ewidencje/tlumacze-przysiegli/lista-tlumaczy-przysieglych/translator,6159.html" TargetMode="External"/><Relationship Id="rId13" Type="http://schemas.openxmlformats.org/officeDocument/2006/relationships/hyperlink" Target="https://arch-bip.ms.gov.pl/pl/rejestry-i-ewidencje/tlumacze-przysiegli/lista-tlumaczy-przysieglych/translator,1368.html" TargetMode="External"/><Relationship Id="rId18" Type="http://schemas.openxmlformats.org/officeDocument/2006/relationships/hyperlink" Target="https://arch-bip.ms.gov.pl/pl/rejestry-i-ewidencje/tlumacze-przysiegli/lista-tlumaczy-przysieglych/translator,12043.html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rch-bip.ms.gov.pl/pl/rejestry-i-ewidencje/tlumacze-przysiegli/lista-tlumaczy-przysieglych/translator,5249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rch-bip.ms.gov.pl/pl/rejestry-i-ewidencje/tlumacze-przysiegli/lista-tlumaczy-przysieglych/translator,1362.html" TargetMode="External"/><Relationship Id="rId17" Type="http://schemas.openxmlformats.org/officeDocument/2006/relationships/hyperlink" Target="https://arch-bip.ms.gov.pl/pl/rejestry-i-ewidencje/tlumacze-przysiegli/lista-tlumaczy-przysieglych/translator,10857.html" TargetMode="External"/><Relationship Id="rId25" Type="http://schemas.openxmlformats.org/officeDocument/2006/relationships/hyperlink" Target="https://arch-bip.ms.gov.pl/pl/rejestry-i-ewidencje/tlumacze-przysiegli/lista-tlumaczy-przysieglych/translator,1367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rch-bip.ms.gov.pl/pl/rejestry-i-ewidencje/tlumacze-przysiegli/lista-tlumaczy-przysieglych/translator,5254.html" TargetMode="External"/><Relationship Id="rId20" Type="http://schemas.openxmlformats.org/officeDocument/2006/relationships/hyperlink" Target="https://arch-bip.ms.gov.pl/pl/rejestry-i-ewidencje/tlumacze-przysiegli/lista-tlumaczy-przysieglych/translator,5253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-bip.ms.gov.pl/pl/rejestry-i-ewidencje/tlumacze-przysiegli/lista-tlumaczy-przysieglych/translator,5263.html" TargetMode="External"/><Relationship Id="rId24" Type="http://schemas.openxmlformats.org/officeDocument/2006/relationships/hyperlink" Target="https://arch-bip.ms.gov.pl/pl/rejestry-i-ewidencje/tlumacze-przysiegli/lista-tlumaczy-przysieglych/translator,524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ch-bip.ms.gov.pl/pl/rejestry-i-ewidencje/tlumacze-przysiegli/lista-tlumaczy-przysieglych/translator,5256.html" TargetMode="External"/><Relationship Id="rId23" Type="http://schemas.openxmlformats.org/officeDocument/2006/relationships/hyperlink" Target="https://arch-bip.ms.gov.pl/pl/rejestry-i-ewidencje/tlumacze-przysiegli/lista-tlumaczy-przysieglych/translator,8421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rch-bip.ms.gov.pl/pl/rejestry-i-ewidencje/tlumacze-przysiegli/lista-tlumaczy-przysieglych/translator,5332.html" TargetMode="External"/><Relationship Id="rId19" Type="http://schemas.openxmlformats.org/officeDocument/2006/relationships/hyperlink" Target="https://arch-bip.ms.gov.pl/pl/rejestry-i-ewidencje/tlumacze-przysiegli/lista-tlumaczy-przysieglych/translator,1176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ch-bip.ms.gov.pl/pl/rejestry-i-ewidencje/tlumacze-przysiegli/lista-tlumaczy-przysieglych/translator,1373.html" TargetMode="External"/><Relationship Id="rId14" Type="http://schemas.openxmlformats.org/officeDocument/2006/relationships/hyperlink" Target="https://arch-bip.ms.gov.pl/pl/rejestry-i-ewidencje/tlumacze-przysiegli/lista-tlumaczy-przysieglych/translator,5262.html" TargetMode="External"/><Relationship Id="rId22" Type="http://schemas.openxmlformats.org/officeDocument/2006/relationships/hyperlink" Target="https://arch-bip.ms.gov.pl/pl/rejestry-i-ewidencje/tlumacze-przysiegli/lista-tlumaczy-przysieglych/translator,9728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C4C65-3EFB-49F3-A276-19341D65D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11736</Words>
  <Characters>70422</Characters>
  <Application>Microsoft Office Word</Application>
  <DocSecurity>0</DocSecurity>
  <Lines>586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Dychus</dc:creator>
  <cp:lastModifiedBy>Marzena Janiszewska</cp:lastModifiedBy>
  <cp:revision>2</cp:revision>
  <cp:lastPrinted>2023-12-11T08:56:00Z</cp:lastPrinted>
  <dcterms:created xsi:type="dcterms:W3CDTF">2023-12-15T10:57:00Z</dcterms:created>
  <dcterms:modified xsi:type="dcterms:W3CDTF">2023-12-15T10:57:00Z</dcterms:modified>
</cp:coreProperties>
</file>