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F6B5" w14:textId="77777777" w:rsidR="00000000" w:rsidRPr="009276B2" w:rsidRDefault="00000000" w:rsidP="009276B2">
      <w:pPr>
        <w:spacing w:after="0" w:line="240" w:lineRule="auto"/>
        <w:rPr>
          <w:rFonts w:ascii="Lato" w:hAnsi="Lato"/>
          <w:sz w:val="20"/>
        </w:rPr>
      </w:pPr>
      <w:r>
        <w:rPr>
          <w:rFonts w:ascii="Lato" w:hAnsi="Lato"/>
          <w:sz w:val="20"/>
        </w:rPr>
        <w:t>Barbara Nowacka</w:t>
      </w:r>
    </w:p>
    <w:p w14:paraId="07CC883A" w14:textId="77777777" w:rsidR="00000000" w:rsidRPr="009276B2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4C92BFF5" w14:textId="77777777" w:rsidR="00000000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34DAFE42" w14:textId="77777777" w:rsidR="00000000" w:rsidRPr="009276B2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5059052A" w14:textId="77777777" w:rsidR="00000000" w:rsidRDefault="00000000" w:rsidP="009201B8">
      <w:pPr>
        <w:rPr>
          <w:rFonts w:ascii="Lato" w:hAnsi="Lato"/>
          <w:sz w:val="20"/>
          <w:szCs w:val="20"/>
        </w:rPr>
      </w:pPr>
      <w:bookmarkStart w:id="0" w:name="ezdSprawaZnak"/>
      <w:r>
        <w:rPr>
          <w:rFonts w:ascii="Lato" w:hAnsi="Lato"/>
          <w:sz w:val="20"/>
          <w:szCs w:val="20"/>
        </w:rPr>
        <w:t>DKO-WNPiOSz.4092.11.2026</w:t>
      </w:r>
      <w:bookmarkEnd w:id="0"/>
      <w:r>
        <w:rPr>
          <w:rFonts w:ascii="Lato" w:hAnsi="Lato"/>
          <w:sz w:val="20"/>
          <w:szCs w:val="20"/>
        </w:rPr>
        <w:t>.</w:t>
      </w:r>
      <w:bookmarkStart w:id="1" w:name="ezdAutorInicjaly"/>
      <w:r>
        <w:rPr>
          <w:rFonts w:ascii="Lato" w:hAnsi="Lato"/>
          <w:sz w:val="20"/>
          <w:szCs w:val="20"/>
        </w:rPr>
        <w:t>AG</w:t>
      </w:r>
      <w:bookmarkEnd w:id="1"/>
    </w:p>
    <w:p w14:paraId="0227F846" w14:textId="77777777" w:rsidR="00000000" w:rsidRPr="00D20976" w:rsidRDefault="00000000" w:rsidP="009201B8">
      <w:pPr>
        <w:rPr>
          <w:rFonts w:ascii="Lato" w:hAnsi="Lato"/>
          <w:sz w:val="20"/>
          <w:szCs w:val="20"/>
        </w:rPr>
      </w:pPr>
      <w:r w:rsidRPr="00D20976">
        <w:rPr>
          <w:rFonts w:ascii="Lato" w:hAnsi="Lato"/>
          <w:sz w:val="20"/>
          <w:szCs w:val="20"/>
        </w:rPr>
        <w:t xml:space="preserve">Warszawa,  </w:t>
      </w:r>
      <w:bookmarkStart w:id="2" w:name="ezdDataPodpisu"/>
      <w:r w:rsidRPr="00D20976">
        <w:rPr>
          <w:rFonts w:ascii="Lato" w:hAnsi="Lato"/>
          <w:sz w:val="20"/>
          <w:szCs w:val="20"/>
        </w:rPr>
        <w:t>16 września 2026</w:t>
      </w:r>
      <w:bookmarkEnd w:id="2"/>
      <w:r w:rsidRPr="00D20976">
        <w:rPr>
          <w:rFonts w:ascii="Lato" w:hAnsi="Lato"/>
          <w:sz w:val="20"/>
          <w:szCs w:val="20"/>
        </w:rPr>
        <w:t xml:space="preserve"> r.</w:t>
      </w:r>
    </w:p>
    <w:p w14:paraId="526C4B01" w14:textId="77777777" w:rsidR="00000000" w:rsidRDefault="00000000" w:rsidP="009201B8">
      <w:pPr>
        <w:spacing w:after="0" w:line="240" w:lineRule="auto"/>
        <w:rPr>
          <w:rFonts w:ascii="Lato" w:hAnsi="Lato"/>
          <w:sz w:val="20"/>
        </w:rPr>
      </w:pPr>
    </w:p>
    <w:p w14:paraId="1F863A56" w14:textId="77777777" w:rsidR="00000000" w:rsidRDefault="00000000" w:rsidP="009201B8">
      <w:pPr>
        <w:spacing w:after="0" w:line="240" w:lineRule="auto"/>
        <w:rPr>
          <w:rFonts w:ascii="Lato" w:hAnsi="Lato"/>
          <w:sz w:val="20"/>
        </w:rPr>
      </w:pPr>
    </w:p>
    <w:p w14:paraId="7B78BEF8" w14:textId="77777777" w:rsidR="00000000" w:rsidRDefault="00000000" w:rsidP="009201B8">
      <w:pPr>
        <w:spacing w:after="0" w:line="240" w:lineRule="auto"/>
        <w:rPr>
          <w:rFonts w:ascii="Lato" w:hAnsi="Lato"/>
          <w:sz w:val="20"/>
        </w:rPr>
      </w:pPr>
    </w:p>
    <w:p w14:paraId="6243261B" w14:textId="77777777" w:rsidR="00000000" w:rsidRDefault="00000000" w:rsidP="009201B8">
      <w:pPr>
        <w:spacing w:after="0" w:line="240" w:lineRule="auto"/>
        <w:rPr>
          <w:rFonts w:ascii="Lato" w:hAnsi="Lato"/>
          <w:sz w:val="20"/>
        </w:rPr>
      </w:pPr>
    </w:p>
    <w:p w14:paraId="4519B6F2" w14:textId="77777777" w:rsidR="00000000" w:rsidRPr="009276B2" w:rsidRDefault="00000000" w:rsidP="00B93459">
      <w:pPr>
        <w:spacing w:after="0" w:line="276" w:lineRule="auto"/>
        <w:rPr>
          <w:rFonts w:ascii="Lato" w:hAnsi="Lato"/>
          <w:sz w:val="20"/>
        </w:rPr>
      </w:pPr>
    </w:p>
    <w:p w14:paraId="068C334A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</w:pPr>
      <w:r w:rsidRPr="00B93459"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  <w:t xml:space="preserve">Na podstawie art. 60 ust. 3 pkt 1 ustawy z dnia 14 grudnia 2016 r. – Prawo oświatowe (Dz. U. z 2026 r. poz. 820), w </w:t>
      </w:r>
      <w:r w:rsidRPr="00B93459">
        <w:rPr>
          <w:rFonts w:ascii="Lato" w:eastAsia="Times New Roman" w:hAnsi="Lato" w:cs="Arial"/>
          <w:b/>
          <w:bCs/>
          <w:color w:val="000000" w:themeColor="text1"/>
          <w:sz w:val="20"/>
          <w:szCs w:val="20"/>
          <w:lang w:eastAsia="pl-PL"/>
        </w:rPr>
        <w:t>kierunkach realizacji polityki oświatowej państwa w roku szkolnym 2026/2027</w:t>
      </w:r>
      <w:r w:rsidRPr="00B93459"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  <w:t>, ustalonych pismem DKO-WNPiOSz.4092.11.2026.AG z 26 maja 2026 r., dokonuję następujących zmian:</w:t>
      </w:r>
    </w:p>
    <w:p w14:paraId="4B985B66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</w:pPr>
    </w:p>
    <w:p w14:paraId="2EF736C4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</w:pPr>
      <w:r w:rsidRPr="00B93459"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  <w:t>1. W zadaniach z zakresu nadzoru pedagogicznego dla kuratorów oświaty w zakresie kontroli usuwa się pkt c) w brzmieniu:</w:t>
      </w:r>
    </w:p>
    <w:p w14:paraId="5CFCC775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</w:pPr>
    </w:p>
    <w:p w14:paraId="687CAD91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</w:pPr>
      <w:r w:rsidRPr="00B93459"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  <w:t>„c) w szkołach podstawowych i ponadpodstawowych:</w:t>
      </w:r>
    </w:p>
    <w:p w14:paraId="121B7A41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</w:pPr>
      <w:r w:rsidRPr="00B93459"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  <w:t>– Wykorzystywanie Zintegrowanej Platformy Edukacyjnej w procesie dydaktycznym.”</w:t>
      </w:r>
    </w:p>
    <w:p w14:paraId="432DDCA4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</w:pPr>
    </w:p>
    <w:p w14:paraId="51764EED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</w:pPr>
      <w:r w:rsidRPr="00B93459"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  <w:t>2. Ustala się zadanie z zakresu nadzoru pedagogicznego dla kuratorów oświaty w zakresie monitorowania:</w:t>
      </w:r>
    </w:p>
    <w:p w14:paraId="42BEC1A6" w14:textId="77777777" w:rsidR="00000000" w:rsidRPr="00B93459" w:rsidRDefault="00000000" w:rsidP="00B93459">
      <w:pPr>
        <w:spacing w:after="0" w:line="276" w:lineRule="auto"/>
        <w:rPr>
          <w:rFonts w:ascii="Lato" w:eastAsia="Times New Roman" w:hAnsi="Lato" w:cs="Arial"/>
          <w:color w:val="000000" w:themeColor="text1"/>
          <w:sz w:val="20"/>
          <w:szCs w:val="20"/>
          <w:lang w:eastAsia="pl-PL"/>
        </w:rPr>
      </w:pPr>
    </w:p>
    <w:p w14:paraId="2B17D832" w14:textId="77777777" w:rsidR="00000000" w:rsidRPr="00332287" w:rsidRDefault="00000000" w:rsidP="00332287">
      <w:pPr>
        <w:spacing w:after="0" w:line="276" w:lineRule="auto"/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</w:pPr>
      <w:r w:rsidRPr="00332287"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  <w:t>„</w:t>
      </w:r>
      <w:r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  <w:t>a</w:t>
      </w:r>
      <w:r w:rsidRPr="00332287"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  <w:t>) w szkołach podstawowych i ponadpodstawowych:</w:t>
      </w:r>
    </w:p>
    <w:p w14:paraId="4CCDB64D" w14:textId="77777777" w:rsidR="00000000" w:rsidRDefault="00000000" w:rsidP="009201B8">
      <w:pPr>
        <w:spacing w:after="0" w:line="240" w:lineRule="auto"/>
        <w:rPr>
          <w:rFonts w:ascii="Lato" w:hAnsi="Lato"/>
          <w:sz w:val="20"/>
        </w:rPr>
      </w:pPr>
      <w:r w:rsidRPr="00332287">
        <w:rPr>
          <w:rFonts w:ascii="Lato" w:eastAsia="Times New Roman" w:hAnsi="Lato" w:cs="Arial"/>
          <w:i/>
          <w:iCs/>
          <w:color w:val="000000" w:themeColor="text1"/>
          <w:sz w:val="20"/>
          <w:szCs w:val="20"/>
          <w:lang w:eastAsia="pl-PL"/>
        </w:rPr>
        <w:t>– Wykorzystywanie Zintegrowanej Platformy Edukacyjnej w procesie dydaktycznym.”</w:t>
      </w:r>
    </w:p>
    <w:p w14:paraId="0AD79466" w14:textId="77777777" w:rsidR="00000000" w:rsidRDefault="00000000" w:rsidP="009201B8">
      <w:pPr>
        <w:spacing w:after="0" w:line="240" w:lineRule="auto"/>
        <w:jc w:val="both"/>
        <w:rPr>
          <w:rFonts w:ascii="Lato" w:hAnsi="Lato"/>
          <w:sz w:val="20"/>
        </w:rPr>
      </w:pPr>
    </w:p>
    <w:p w14:paraId="0B64BA2A" w14:textId="77777777" w:rsidR="00000000" w:rsidRDefault="00000000" w:rsidP="009201B8">
      <w:pPr>
        <w:spacing w:after="0" w:line="240" w:lineRule="auto"/>
        <w:jc w:val="both"/>
        <w:rPr>
          <w:rFonts w:ascii="Lato" w:hAnsi="Lato"/>
          <w:sz w:val="20"/>
        </w:rPr>
      </w:pPr>
    </w:p>
    <w:p w14:paraId="32469E12" w14:textId="77777777" w:rsidR="00000000" w:rsidRPr="00D20976" w:rsidRDefault="00000000" w:rsidP="009201B8">
      <w:pPr>
        <w:pStyle w:val="menfont"/>
        <w:rPr>
          <w:rFonts w:ascii="Lato" w:hAnsi="Lato" w:cs="Times New Roman"/>
          <w:sz w:val="20"/>
          <w:szCs w:val="20"/>
        </w:rPr>
      </w:pPr>
      <w:bookmarkStart w:id="3" w:name="ezdPracownikNazwa"/>
      <w:r w:rsidRPr="00D20976">
        <w:rPr>
          <w:rFonts w:ascii="Lato" w:hAnsi="Lato" w:cs="Times New Roman"/>
          <w:sz w:val="20"/>
          <w:szCs w:val="20"/>
        </w:rPr>
        <w:t>Barbara Nowacka</w:t>
      </w:r>
      <w:bookmarkEnd w:id="3"/>
    </w:p>
    <w:p w14:paraId="5A2AF6F3" w14:textId="77777777" w:rsidR="00000000" w:rsidRPr="00DC30B3" w:rsidRDefault="00000000" w:rsidP="009201B8">
      <w:pPr>
        <w:pStyle w:val="menfont"/>
        <w:rPr>
          <w:rFonts w:ascii="Lato" w:hAnsi="Lato" w:cs="Times New Roman"/>
          <w:sz w:val="20"/>
          <w:szCs w:val="20"/>
        </w:rPr>
      </w:pPr>
      <w:bookmarkStart w:id="4" w:name="ezdPracownikStanowisko"/>
      <w:r w:rsidRPr="00D20976">
        <w:rPr>
          <w:rFonts w:ascii="Lato" w:hAnsi="Lato" w:cs="Times New Roman"/>
          <w:sz w:val="20"/>
          <w:szCs w:val="20"/>
        </w:rPr>
        <w:t>Minister Edukacji</w:t>
      </w:r>
      <w:bookmarkEnd w:id="4"/>
      <w:r w:rsidRPr="00D20976">
        <w:rPr>
          <w:rFonts w:ascii="Lato" w:hAnsi="Lato" w:cs="Times New Roman"/>
          <w:sz w:val="20"/>
          <w:szCs w:val="20"/>
        </w:rPr>
        <w:br/>
        <w:t>/ – podpisano cyfrowo/</w:t>
      </w:r>
    </w:p>
    <w:p w14:paraId="3D509D06" w14:textId="77777777" w:rsidR="00000000" w:rsidRPr="009276B2" w:rsidRDefault="00000000" w:rsidP="009201B8">
      <w:pPr>
        <w:spacing w:after="0" w:line="240" w:lineRule="auto"/>
        <w:rPr>
          <w:rFonts w:ascii="Lato" w:hAnsi="Lato"/>
          <w:sz w:val="20"/>
        </w:rPr>
      </w:pPr>
    </w:p>
    <w:sectPr w:rsidR="00CE4974" w:rsidRPr="009276B2" w:rsidSect="00315D1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5ACA4" w14:textId="77777777" w:rsidR="00495253" w:rsidRDefault="00495253">
      <w:pPr>
        <w:spacing w:after="0" w:line="240" w:lineRule="auto"/>
      </w:pPr>
      <w:r>
        <w:separator/>
      </w:r>
    </w:p>
  </w:endnote>
  <w:endnote w:type="continuationSeparator" w:id="0">
    <w:p w14:paraId="742E9959" w14:textId="77777777" w:rsidR="00495253" w:rsidRDefault="004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5453" w14:textId="77777777" w:rsidR="00000000" w:rsidRPr="00590C4E" w:rsidRDefault="00000000" w:rsidP="00590C4E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7462E9" wp14:editId="77037CE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 w:rsidRPr="00590C4E">
      <w:rPr>
        <w:sz w:val="16"/>
      </w:rPr>
      <w:tab/>
      <w:t>adres korespondencyjny</w:t>
    </w:r>
  </w:p>
  <w:p w14:paraId="0067DDE1" w14:textId="77777777" w:rsidR="00000000" w:rsidRPr="00590C4E" w:rsidRDefault="00000000" w:rsidP="00590C4E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 w:rsidRPr="00590C4E">
      <w:rPr>
        <w:sz w:val="16"/>
      </w:rPr>
      <w:tab/>
      <w:t>organu administracji rządowej</w:t>
    </w:r>
  </w:p>
  <w:p w14:paraId="2BB7BF88" w14:textId="77777777" w:rsidR="00000000" w:rsidRPr="00590C4E" w:rsidRDefault="00000000">
    <w:pPr>
      <w:pStyle w:val="Stopka"/>
      <w:rPr>
        <w:sz w:val="16"/>
      </w:rPr>
    </w:pPr>
    <w:r>
      <w:rPr>
        <w:sz w:val="16"/>
      </w:rPr>
      <w:t>s</w:t>
    </w:r>
    <w:r w:rsidRPr="00590C4E">
      <w:rPr>
        <w:sz w:val="16"/>
      </w:rPr>
      <w:t>trona www</w:t>
    </w:r>
  </w:p>
  <w:p w14:paraId="433B8020" w14:textId="77777777" w:rsidR="00000000" w:rsidRDefault="00000000">
    <w:pPr>
      <w:pStyle w:val="Stopka"/>
      <w:rPr>
        <w:sz w:val="14"/>
      </w:rPr>
    </w:pPr>
  </w:p>
  <w:p w14:paraId="5CAF2AEF" w14:textId="77777777" w:rsidR="00000000" w:rsidRDefault="00000000">
    <w:pPr>
      <w:pStyle w:val="Stopka"/>
      <w:rPr>
        <w:sz w:val="14"/>
      </w:rPr>
    </w:pPr>
  </w:p>
  <w:p w14:paraId="470EEE76" w14:textId="77777777" w:rsidR="00000000" w:rsidRPr="00590C4E" w:rsidRDefault="00000000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1C58" w14:textId="77777777" w:rsidR="00000000" w:rsidRPr="00590C4E" w:rsidRDefault="00000000" w:rsidP="009201B8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8031D1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4A2659" wp14:editId="55ADE5BE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4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+ 48 </w:t>
    </w:r>
    <w:r w:rsidRPr="008031D1">
      <w:rPr>
        <w:sz w:val="16"/>
      </w:rPr>
      <w:t xml:space="preserve">22 </w:t>
    </w:r>
    <w:r w:rsidRPr="006F16C3">
      <w:rPr>
        <w:rFonts w:ascii="Lato" w:hAnsi="Lato"/>
        <w:noProof/>
        <w:sz w:val="14"/>
        <w:lang w:eastAsia="pl-PL"/>
      </w:rPr>
      <w:t>34 74 </w:t>
    </w:r>
    <w:r>
      <w:rPr>
        <w:rFonts w:ascii="Lato" w:hAnsi="Lato"/>
        <w:noProof/>
        <w:sz w:val="14"/>
        <w:lang w:eastAsia="pl-PL"/>
      </w:rPr>
      <w:t>204</w:t>
    </w:r>
    <w:r w:rsidRPr="00590C4E">
      <w:rPr>
        <w:sz w:val="16"/>
      </w:rPr>
      <w:tab/>
    </w:r>
    <w:r>
      <w:rPr>
        <w:sz w:val="16"/>
      </w:rPr>
      <w:t>Al. J. Ch. Szucha 25</w:t>
    </w:r>
  </w:p>
  <w:p w14:paraId="6B1C2C24" w14:textId="77777777" w:rsidR="00000000" w:rsidRPr="00590C4E" w:rsidRDefault="00000000" w:rsidP="009201B8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</w:t>
    </w:r>
    <w:r w:rsidRPr="00D4382C">
      <w:t xml:space="preserve"> </w:t>
    </w:r>
    <w:r w:rsidRPr="003B2351">
      <w:rPr>
        <w:sz w:val="16"/>
      </w:rPr>
      <w:t>s</w:t>
    </w:r>
    <w:r>
      <w:rPr>
        <w:sz w:val="16"/>
      </w:rPr>
      <w:t>ekretariat.b.nowacka@men.gov.pl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32D6488E" w14:textId="77777777" w:rsidR="00000000" w:rsidRDefault="00000000" w:rsidP="009201B8">
    <w:pPr>
      <w:pStyle w:val="Stopka"/>
      <w:rPr>
        <w:sz w:val="14"/>
      </w:rPr>
    </w:pPr>
    <w:r>
      <w:rPr>
        <w:sz w:val="16"/>
      </w:rPr>
      <w:t>gov.pl/web/</w:t>
    </w:r>
    <w:r w:rsidRPr="008031D1">
      <w:rPr>
        <w:sz w:val="16"/>
      </w:rPr>
      <w:t>edukacja</w:t>
    </w:r>
  </w:p>
  <w:p w14:paraId="61AA4394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A8996" w14:textId="77777777" w:rsidR="00495253" w:rsidRDefault="00495253">
      <w:pPr>
        <w:spacing w:after="0" w:line="240" w:lineRule="auto"/>
      </w:pPr>
      <w:r>
        <w:separator/>
      </w:r>
    </w:p>
  </w:footnote>
  <w:footnote w:type="continuationSeparator" w:id="0">
    <w:p w14:paraId="53BB58C7" w14:textId="77777777" w:rsidR="00495253" w:rsidRDefault="004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15DB" w14:textId="77777777" w:rsidR="00000000" w:rsidRDefault="000000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5CDBA" w14:textId="77777777" w:rsidR="00000000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BDB9836" wp14:editId="126B37D8">
          <wp:simplePos x="0" y="0"/>
          <wp:positionH relativeFrom="column">
            <wp:posOffset>-918475</wp:posOffset>
          </wp:positionH>
          <wp:positionV relativeFrom="paragraph">
            <wp:posOffset>-69215</wp:posOffset>
          </wp:positionV>
          <wp:extent cx="1888490" cy="106089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8829" cy="1061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E7"/>
    <w:rsid w:val="000832E7"/>
    <w:rsid w:val="001D2DD9"/>
    <w:rsid w:val="0049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4254"/>
  <w15:docId w15:val="{3EC76415-274D-4B37-92F7-2EEAF520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9201B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19C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919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19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19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19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19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8B77B-39A5-44BB-9B60-FD204A02F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Gawrońska Anna</cp:lastModifiedBy>
  <cp:revision>2</cp:revision>
  <cp:lastPrinted>2022-09-08T13:34:00Z</cp:lastPrinted>
  <dcterms:created xsi:type="dcterms:W3CDTF">2026-09-17T15:10:00Z</dcterms:created>
  <dcterms:modified xsi:type="dcterms:W3CDTF">2026-09-17T15:10:00Z</dcterms:modified>
</cp:coreProperties>
</file>