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7E55D6A" w14:textId="4F0444B4" w:rsidR="00793430" w:rsidRPr="00F979AF" w:rsidRDefault="00793430" w:rsidP="00793430">
      <w:pPr>
        <w:rPr>
          <w:rFonts w:ascii="Times New Roman" w:eastAsia="Times New Roman" w:hAnsi="Times New Roman"/>
          <w:bCs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Załącznik nr 1 do Ogłoszenia </w:t>
      </w:r>
    </w:p>
    <w:p w14:paraId="553D6FC4" w14:textId="28011CAA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>3036-7.262.21.2024</w:t>
      </w:r>
    </w:p>
    <w:p w14:paraId="30F59E4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9C4D43E" w14:textId="77777777" w:rsidR="00793430" w:rsidRPr="00F979AF" w:rsidRDefault="00793430" w:rsidP="00793430">
      <w:pPr>
        <w:tabs>
          <w:tab w:val="left" w:pos="851"/>
        </w:tabs>
        <w:spacing w:before="120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........................................</w:t>
      </w:r>
    </w:p>
    <w:p w14:paraId="6F0F23F0" w14:textId="77777777" w:rsidR="00793430" w:rsidRPr="00F979AF" w:rsidRDefault="00793430" w:rsidP="00793430">
      <w:pPr>
        <w:tabs>
          <w:tab w:val="left" w:pos="851"/>
        </w:tabs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  / pieczęć Wykonawcy/</w:t>
      </w:r>
    </w:p>
    <w:p w14:paraId="32E2B117" w14:textId="77777777" w:rsidR="00793430" w:rsidRPr="00F979AF" w:rsidRDefault="00793430" w:rsidP="00793430">
      <w:pPr>
        <w:suppressAutoHyphens/>
        <w:rPr>
          <w:rFonts w:ascii="Times New Roman" w:eastAsia="Times New Roman" w:hAnsi="Times New Roman"/>
          <w:b/>
          <w:lang w:eastAsia="pl-PL"/>
        </w:rPr>
      </w:pPr>
    </w:p>
    <w:p w14:paraId="3DB07F6B" w14:textId="77777777" w:rsidR="00793430" w:rsidRPr="00F979AF" w:rsidRDefault="00793430" w:rsidP="00793430">
      <w:pPr>
        <w:spacing w:line="10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FORMULARZ OFERTOWY</w:t>
      </w:r>
    </w:p>
    <w:p w14:paraId="37151153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3E4674B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Wykonawcy</w:t>
      </w:r>
    </w:p>
    <w:p w14:paraId="2FF98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1243179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Nazwa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ab/>
        <w:t>......….................................................................................................</w:t>
      </w:r>
    </w:p>
    <w:p w14:paraId="32EC987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39A268F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Siedziba (adres) .........................................................................................................</w:t>
      </w:r>
    </w:p>
    <w:p w14:paraId="26A2CEF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EA826A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telefonu/faksu .............................................................................................</w:t>
      </w:r>
    </w:p>
    <w:p w14:paraId="159A0E8D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22CFC3B" w14:textId="77777777" w:rsidR="00793430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Nr NIP............................................... Nr REGON .............................................</w:t>
      </w:r>
    </w:p>
    <w:p w14:paraId="22D5487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B48C4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1B3F88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  <w:r w:rsidRPr="00F979AF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  <w:t>Dane dotyczące Zamawiającego</w:t>
      </w:r>
    </w:p>
    <w:p w14:paraId="5052CC5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pl-PL"/>
        </w:rPr>
      </w:pPr>
    </w:p>
    <w:p w14:paraId="13759892" w14:textId="77777777" w:rsidR="00793430" w:rsidRPr="00F979AF" w:rsidRDefault="00793430" w:rsidP="00793430">
      <w:pPr>
        <w:spacing w:before="12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Prokuratura Okręgowa w Rzeszowie</w:t>
      </w:r>
    </w:p>
    <w:p w14:paraId="216ADBA7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ul. Hetmańska 45d</w:t>
      </w:r>
    </w:p>
    <w:p w14:paraId="1B795B81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35-078 Rzeszów</w:t>
      </w:r>
    </w:p>
    <w:p w14:paraId="19B8226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NIP 813-27-03-518</w:t>
      </w:r>
    </w:p>
    <w:p w14:paraId="480DA323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4E38530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D5064F" w14:textId="77777777" w:rsidR="00793430" w:rsidRDefault="00793430" w:rsidP="00793430">
      <w:pPr>
        <w:spacing w:line="100" w:lineRule="atLeast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Odpowiadając na ogłoszenie dotyczące postępowania o udzielenie zamówienia na: </w:t>
      </w:r>
      <w:r w:rsidRPr="00F979AF">
        <w:rPr>
          <w:rFonts w:ascii="Times New Roman" w:eastAsia="Lucida Sans Unicode" w:hAnsi="Times New Roman"/>
          <w:b/>
          <w:i/>
          <w:color w:val="000000"/>
          <w:sz w:val="24"/>
          <w:szCs w:val="24"/>
          <w:lang w:eastAsia="ar-SA"/>
        </w:rPr>
        <w:t xml:space="preserve">„Dostawę </w:t>
      </w:r>
      <w:r w:rsidRPr="00F979AF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>materiałów eksploatacyjnych dla Prokuratury Okręgowej w Rzeszowie oraz podległych prokuratur rejonowych”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, zgodnie z wymaganiami określonymi w ogłoszeniu:</w:t>
      </w:r>
    </w:p>
    <w:p w14:paraId="445FE056" w14:textId="77777777" w:rsidR="00793430" w:rsidRPr="00F979AF" w:rsidRDefault="00793430" w:rsidP="00793430">
      <w:pPr>
        <w:spacing w:line="100" w:lineRule="atLeas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2E22B4" w14:textId="77777777" w:rsidR="00793430" w:rsidRPr="002D3F50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Oferujemy wykonanie przedmiotu zamówienia za:</w:t>
      </w:r>
    </w:p>
    <w:p w14:paraId="2A76B438" w14:textId="77777777" w:rsidR="00793430" w:rsidRPr="002D3F5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26EC9885" w14:textId="4DB56FF0" w:rsidR="00793430" w:rsidRPr="002D3F5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  <w:r w:rsidRPr="002D3F50">
        <w:rPr>
          <w:rFonts w:ascii="Times New Roman" w:eastAsia="Lucida Sans Unicode" w:hAnsi="Times New Roman"/>
          <w:sz w:val="24"/>
          <w:szCs w:val="24"/>
          <w:lang w:eastAsia="ar-SA"/>
        </w:rPr>
        <w:t>Cena brutto: ......................................... zł (słownie złotych..................................) zgodnie                     z formularzem cenowym (załącznik nr 2)</w:t>
      </w:r>
    </w:p>
    <w:p w14:paraId="5CF5C774" w14:textId="44941D48" w:rsidR="00793430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sz w:val="24"/>
          <w:szCs w:val="24"/>
          <w:lang w:eastAsia="ar-SA"/>
        </w:rPr>
      </w:pPr>
    </w:p>
    <w:p w14:paraId="01343DDC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</w:p>
    <w:p w14:paraId="5BF1A4CD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w podanych cenach uwzględnione zostały wszystkie koszty wykonania zamówienia.</w:t>
      </w:r>
    </w:p>
    <w:p w14:paraId="604C2962" w14:textId="4628357D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zamówienie będzie realizowane sukcesywnie zgodnie z potrzebami zamawiającego od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dnia podpisania umowy do dnia 31.12.2024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r. </w:t>
      </w:r>
    </w:p>
    <w:p w14:paraId="64DC776E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Warunki płatności: Zamawiający dokonywać będzie płatności przelewem na rachunek bankowy Wykonawcy w oparciu o fakturę VAT wystawioną raz w miesiącu z odroczonym terminem płatności nie krótszym niż 21 dni od daty jej otrzymania.</w:t>
      </w:r>
    </w:p>
    <w:p w14:paraId="78DEA733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ze zapoznaliśmy się z treścią ogłoszenia i uznajemy się za związanych określonymi w nim postanowieniami. Zobowiązujemy się w przypadku wyboru naszej oferty, do zawarcia umowy na ww. warunkach, w miejscu i terminie wyznaczonym przez Zamawiającego.</w:t>
      </w:r>
    </w:p>
    <w:p w14:paraId="10C1537B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Uważamy się za związanych niniejszą ofertą przez czas wskazany w ogłoszeniu, tj. przez okres 30 dni od upływu terminu składania ofert.</w:t>
      </w:r>
    </w:p>
    <w:p w14:paraId="63AC4436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Oświadczamy, że niniejsza oferta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zawiera/nie zawiera* informacje stanowiące tajemnicę przedsiębiorstwa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 w rozumieniu przepisów o zwalczaniu nieuczciwej konkurencji.</w:t>
      </w:r>
    </w:p>
    <w:p w14:paraId="62C1C41A" w14:textId="77777777" w:rsidR="00793430" w:rsidRPr="00F979AF" w:rsidRDefault="00793430" w:rsidP="00793430">
      <w:pPr>
        <w:widowControl w:val="0"/>
        <w:numPr>
          <w:ilvl w:val="0"/>
          <w:numId w:val="23"/>
        </w:numPr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Oświadczamy, że przedmiot zamówienia wykonamy: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samodzielnie/przy pomocy </w:t>
      </w:r>
      <w:r w:rsidRPr="00F979AF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lastRenderedPageBreak/>
        <w:t xml:space="preserve">podwykonawców, </w:t>
      </w: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którym powierzymy wykonanie części zamówienia **</w:t>
      </w:r>
    </w:p>
    <w:p w14:paraId="3E8CF648" w14:textId="77777777" w:rsidR="00793430" w:rsidRPr="00F979AF" w:rsidRDefault="00793430" w:rsidP="00793430">
      <w:pPr>
        <w:widowControl w:val="0"/>
        <w:autoSpaceDE w:val="0"/>
        <w:autoSpaceDN w:val="0"/>
        <w:adjustRightInd w:val="0"/>
        <w:ind w:left="454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Times New Roman" w:hAnsi="Times New Roman"/>
          <w:sz w:val="24"/>
          <w:szCs w:val="24"/>
          <w:lang w:eastAsia="pl-PL"/>
        </w:rPr>
        <w:t>1)…………………………………………………………………………………………...2)…………………………………………………………………………………………...3)…………………………………………………………………………………………....</w:t>
      </w:r>
    </w:p>
    <w:p w14:paraId="40D10405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</w:pP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9. Oświadczam/y, że wypełniłem obowiązki informacyjne przewidziane w art.13 lub art.14   RODO¹ wobec osób fizycznych , od których dane osobowe bezpośrednio lub pośrednio pozyskałem w celu ubiegania się o udzielenie zamówienia publicz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 xml:space="preserve">nego w niniejszym postępowaniu 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**</w:t>
      </w:r>
      <w:r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*</w:t>
      </w:r>
      <w:r w:rsidRPr="00F979AF">
        <w:rPr>
          <w:rFonts w:ascii="Times New Roman" w:eastAsia="Lucida Sans Unicode" w:hAnsi="Times New Roman"/>
          <w:color w:val="000000"/>
          <w:sz w:val="24"/>
          <w:szCs w:val="24"/>
          <w:lang w:eastAsia="ar-SA"/>
        </w:rPr>
        <w:t>.</w:t>
      </w:r>
    </w:p>
    <w:p w14:paraId="2D9401D1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color w:val="FF0000"/>
          <w:lang w:eastAsia="pl-PL"/>
        </w:rPr>
      </w:pPr>
    </w:p>
    <w:p w14:paraId="22168C24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Lucida Sans Unicode" w:hAnsi="Times New Roman"/>
          <w:lang w:eastAsia="ar-SA"/>
        </w:rPr>
        <w:t xml:space="preserve">     </w:t>
      </w:r>
    </w:p>
    <w:p w14:paraId="560AF30E" w14:textId="77777777" w:rsidR="00793430" w:rsidRPr="00F979AF" w:rsidRDefault="00793430" w:rsidP="00793430">
      <w:pPr>
        <w:widowControl w:val="0"/>
        <w:autoSpaceDE w:val="0"/>
        <w:autoSpaceDN w:val="0"/>
        <w:adjustRightInd w:val="0"/>
        <w:jc w:val="both"/>
        <w:rPr>
          <w:rFonts w:ascii="Times New Roman" w:eastAsia="Lucida Sans Unicode" w:hAnsi="Times New Roman"/>
          <w:lang w:eastAsia="ar-SA"/>
        </w:rPr>
      </w:pPr>
      <w:r>
        <w:rPr>
          <w:rFonts w:ascii="Times New Roman" w:eastAsia="Lucida Sans Unicode" w:hAnsi="Times New Roman"/>
          <w:lang w:eastAsia="ar-SA"/>
        </w:rPr>
        <w:t xml:space="preserve">    *</w:t>
      </w:r>
      <w:r w:rsidRPr="00F979AF">
        <w:rPr>
          <w:rFonts w:ascii="Times New Roman" w:eastAsia="Lucida Sans Unicode" w:hAnsi="Times New Roman"/>
          <w:lang w:eastAsia="ar-SA"/>
        </w:rPr>
        <w:t xml:space="preserve">  - niepotrzebne skreślić</w:t>
      </w:r>
    </w:p>
    <w:p w14:paraId="7D1B3FD7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** - wypełnić w przypadku powierzenia części zamówienia podwykonawcom poprzez wskazanie zakresu do wykonania przez podwykonawcę</w:t>
      </w:r>
    </w:p>
    <w:p w14:paraId="196D208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***</w:t>
      </w:r>
      <w:r w:rsidRPr="00F979AF">
        <w:rPr>
          <w:rFonts w:ascii="Times New Roman" w:eastAsia="Times New Roman" w:hAnsi="Times New Roman"/>
          <w:lang w:eastAsia="pl-PL"/>
        </w:rPr>
        <w:t xml:space="preserve"> - należy wykreślić jeżeli wykonawca nie  przekazuje danych osobowych innych niż bezpośrednio jego dotyczących lub zachodzi wyłączenie stosowania obowiązku informacyjnego, stosownie do art. 13 ust.4 lub art.14 ust.5 RODO.</w:t>
      </w:r>
    </w:p>
    <w:p w14:paraId="0A86AE66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BDD251E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>¹-  rozporządzenie parlamentu europejskiego i rady (UE) 2016/679 z dnia 27 kwietnia  2016 r. w sprawie ochrony osób fizycznych w związku z przetwarzaniem danych osobowych i w sprawie swobodnego przepływu takich danych oraz uchylenia dyrektywy 95/46/WE (ogólne rozporządzenie  o ochronie danych) (Dz. Urz. UE L 119 z 04.05.2016, str.1).</w:t>
      </w:r>
    </w:p>
    <w:p w14:paraId="1DE5D43B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150B974E" w14:textId="77777777" w:rsidR="00793430" w:rsidRPr="00F979AF" w:rsidRDefault="00793430" w:rsidP="00793430">
      <w:pPr>
        <w:shd w:val="clear" w:color="auto" w:fill="FFFFFF"/>
        <w:jc w:val="both"/>
        <w:rPr>
          <w:rFonts w:ascii="Times New Roman" w:eastAsia="Times New Roman" w:hAnsi="Times New Roman"/>
          <w:lang w:eastAsia="pl-PL"/>
        </w:rPr>
      </w:pPr>
      <w:r w:rsidRPr="00F979AF">
        <w:rPr>
          <w:rFonts w:ascii="Times New Roman" w:eastAsia="Times New Roman" w:hAnsi="Times New Roman"/>
          <w:lang w:eastAsia="pl-PL"/>
        </w:rPr>
        <w:t xml:space="preserve">  </w:t>
      </w:r>
    </w:p>
    <w:p w14:paraId="78B843D4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500F1A92" w14:textId="77777777" w:rsidR="00793430" w:rsidRPr="00F979AF" w:rsidRDefault="00793430" w:rsidP="00793430">
      <w:pPr>
        <w:ind w:left="284" w:hanging="284"/>
        <w:jc w:val="both"/>
        <w:rPr>
          <w:rFonts w:ascii="Times New Roman" w:eastAsia="Times New Roman" w:hAnsi="Times New Roman"/>
          <w:lang w:eastAsia="pl-PL"/>
        </w:rPr>
      </w:pPr>
    </w:p>
    <w:p w14:paraId="6E7B24E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0544D31F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3C640E2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657EAE80" w14:textId="77777777" w:rsidR="00793430" w:rsidRPr="00F979AF" w:rsidRDefault="00793430" w:rsidP="00793430">
      <w:pPr>
        <w:jc w:val="both"/>
        <w:rPr>
          <w:rFonts w:ascii="Times New Roman" w:eastAsia="Times New Roman" w:hAnsi="Times New Roman"/>
          <w:lang w:eastAsia="pl-PL"/>
        </w:rPr>
      </w:pPr>
    </w:p>
    <w:p w14:paraId="47F94C47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………………………………………………………</w:t>
      </w:r>
    </w:p>
    <w:p w14:paraId="41F0093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color w:val="000000"/>
          <w:lang w:eastAsia="pl-PL"/>
        </w:rPr>
      </w:pPr>
      <w:r w:rsidRPr="00F979AF">
        <w:rPr>
          <w:rFonts w:ascii="Times New Roman" w:eastAsia="Times New Roman" w:hAnsi="Times New Roman"/>
          <w:color w:val="000000"/>
          <w:lang w:eastAsia="pl-PL"/>
        </w:rPr>
        <w:t xml:space="preserve">                                                                         (data i podpis Wykonawcy)</w:t>
      </w:r>
    </w:p>
    <w:p w14:paraId="309EA9D9" w14:textId="77777777" w:rsidR="00793430" w:rsidRPr="00F979AF" w:rsidRDefault="00793430" w:rsidP="00793430">
      <w:pPr>
        <w:widowControl w:val="0"/>
        <w:tabs>
          <w:tab w:val="left" w:pos="720"/>
        </w:tabs>
        <w:suppressAutoHyphens/>
        <w:spacing w:after="120" w:line="100" w:lineRule="atLeast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l-PL"/>
        </w:rPr>
      </w:pPr>
    </w:p>
    <w:p w14:paraId="51E6B103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A21AF5C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9512C26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A176B78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8816AA6" w14:textId="77777777" w:rsidR="00793430" w:rsidRDefault="00793430" w:rsidP="0088378B">
      <w:pPr>
        <w:rPr>
          <w:rFonts w:ascii="Times New Roman" w:hAnsi="Times New Roman"/>
          <w:sz w:val="24"/>
          <w:szCs w:val="24"/>
        </w:rPr>
      </w:pPr>
    </w:p>
    <w:p w14:paraId="7D422E26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EF16C2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ECDFF70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FCD303E" w14:textId="77777777" w:rsidR="001141D1" w:rsidRDefault="001141D1" w:rsidP="0088378B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4FB9895B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BD74F76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2E102ED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3DE0F6A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A63E9C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60CEB42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18AA2D01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538D33A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B03D25A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0CA9BF7C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723A407" w14:textId="77777777" w:rsidR="0031338C" w:rsidRDefault="0031338C" w:rsidP="00FB09BF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61CE55E2" w14:textId="77777777" w:rsidR="00793430" w:rsidRDefault="00793430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</w:p>
    <w:p w14:paraId="79C3D14A" w14:textId="77777777" w:rsidR="00793430" w:rsidRDefault="00793430" w:rsidP="00793430">
      <w:pPr>
        <w:rPr>
          <w:rFonts w:ascii="Times New Roman" w:hAnsi="Times New Roman"/>
          <w:b/>
          <w:bCs/>
          <w:sz w:val="24"/>
          <w:szCs w:val="24"/>
        </w:rPr>
      </w:pPr>
    </w:p>
    <w:p w14:paraId="7ACF302C" w14:textId="43C1B830" w:rsidR="00FC0A6E" w:rsidRPr="00793430" w:rsidRDefault="000A303B" w:rsidP="00793430">
      <w:pPr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>Z</w:t>
      </w:r>
      <w:r w:rsidR="00D13548">
        <w:rPr>
          <w:rFonts w:ascii="Times New Roman" w:hAnsi="Times New Roman"/>
          <w:b/>
          <w:bCs/>
          <w:sz w:val="24"/>
          <w:szCs w:val="24"/>
        </w:rPr>
        <w:t>a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łącznik nr </w:t>
      </w:r>
      <w:r w:rsidR="0088378B">
        <w:rPr>
          <w:rFonts w:ascii="Times New Roman" w:hAnsi="Times New Roman"/>
          <w:b/>
          <w:bCs/>
          <w:sz w:val="24"/>
          <w:szCs w:val="24"/>
        </w:rPr>
        <w:t>3</w:t>
      </w:r>
      <w:r w:rsidR="00FC0A6E" w:rsidRPr="00D9194F">
        <w:rPr>
          <w:rFonts w:ascii="Times New Roman" w:hAnsi="Times New Roman"/>
          <w:b/>
          <w:bCs/>
          <w:sz w:val="24"/>
          <w:szCs w:val="24"/>
        </w:rPr>
        <w:t xml:space="preserve"> do </w:t>
      </w:r>
      <w:r w:rsidR="008E4B78" w:rsidRPr="000E0505">
        <w:rPr>
          <w:rFonts w:ascii="Times New Roman" w:eastAsia="Lucida Sans Unicode" w:hAnsi="Times New Roman"/>
          <w:b/>
          <w:sz w:val="24"/>
          <w:szCs w:val="24"/>
          <w:lang w:eastAsia="ar-SA"/>
        </w:rPr>
        <w:t>Ogłoszenia</w:t>
      </w:r>
    </w:p>
    <w:p w14:paraId="7977FA06" w14:textId="0A4E73DA" w:rsidR="00CE6B6C" w:rsidRPr="00D9194F" w:rsidRDefault="00DC0EBF" w:rsidP="00CE6B6C">
      <w:pPr>
        <w:suppressAutoHyphens/>
        <w:spacing w:line="360" w:lineRule="auto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Cs/>
          <w:sz w:val="24"/>
          <w:szCs w:val="24"/>
          <w:lang w:eastAsia="pl-PL"/>
        </w:rPr>
        <w:t>3036-7.</w:t>
      </w:r>
      <w:r w:rsidR="00CE6B6C" w:rsidRPr="00ED5880">
        <w:rPr>
          <w:rFonts w:ascii="Times New Roman" w:hAnsi="Times New Roman"/>
          <w:bCs/>
          <w:sz w:val="24"/>
          <w:szCs w:val="24"/>
          <w:lang w:eastAsia="pl-PL"/>
        </w:rPr>
        <w:t>262.</w:t>
      </w:r>
      <w:r w:rsidR="00793430">
        <w:rPr>
          <w:rFonts w:ascii="Times New Roman" w:hAnsi="Times New Roman"/>
          <w:bCs/>
          <w:sz w:val="24"/>
          <w:szCs w:val="24"/>
          <w:lang w:eastAsia="pl-PL"/>
        </w:rPr>
        <w:t>21.</w:t>
      </w:r>
      <w:r w:rsidR="00AE72E9" w:rsidRPr="0053031E">
        <w:rPr>
          <w:rFonts w:ascii="Times New Roman" w:hAnsi="Times New Roman"/>
          <w:bCs/>
          <w:sz w:val="24"/>
          <w:szCs w:val="24"/>
          <w:lang w:eastAsia="pl-PL"/>
        </w:rPr>
        <w:t>202</w:t>
      </w:r>
      <w:r w:rsidR="00561AB3">
        <w:rPr>
          <w:rFonts w:ascii="Times New Roman" w:hAnsi="Times New Roman"/>
          <w:bCs/>
          <w:sz w:val="24"/>
          <w:szCs w:val="24"/>
          <w:lang w:eastAsia="pl-PL"/>
        </w:rPr>
        <w:t>4</w:t>
      </w:r>
    </w:p>
    <w:p w14:paraId="0ABFA3B5" w14:textId="77777777" w:rsidR="00706BE7" w:rsidRDefault="00706BE7" w:rsidP="00706BE7">
      <w:pPr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Zamawiający:</w:t>
      </w:r>
    </w:p>
    <w:p w14:paraId="74F7FD0A" w14:textId="77777777" w:rsidR="00C06A54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68B361DD" w14:textId="77777777" w:rsidR="00706BE7" w:rsidRDefault="00706BE7" w:rsidP="00ED5880">
      <w:pPr>
        <w:spacing w:before="120"/>
        <w:rPr>
          <w:rFonts w:ascii="Times New Roman" w:hAnsi="Times New Roman"/>
          <w:bCs/>
          <w:sz w:val="24"/>
          <w:szCs w:val="24"/>
        </w:rPr>
      </w:pPr>
      <w:r w:rsidRPr="00706BE7"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…………………………</w:t>
      </w:r>
    </w:p>
    <w:p w14:paraId="44BE5797" w14:textId="77777777" w:rsidR="00706BE7" w:rsidRPr="00706BE7" w:rsidRDefault="00706BE7" w:rsidP="00C06A54">
      <w:pPr>
        <w:rPr>
          <w:rFonts w:ascii="Times New Roman" w:hAnsi="Times New Roman"/>
          <w:bCs/>
          <w:sz w:val="20"/>
          <w:szCs w:val="20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                                                                   </w:t>
      </w:r>
      <w:r>
        <w:rPr>
          <w:rFonts w:ascii="Times New Roman" w:hAnsi="Times New Roman"/>
          <w:bCs/>
          <w:sz w:val="20"/>
          <w:szCs w:val="20"/>
        </w:rPr>
        <w:t>(pełna nazwa/firma, dres)</w:t>
      </w:r>
    </w:p>
    <w:p w14:paraId="553322CE" w14:textId="77777777" w:rsidR="00706BE7" w:rsidRPr="00706BE7" w:rsidRDefault="00706BE7" w:rsidP="00C06A54">
      <w:pPr>
        <w:rPr>
          <w:rFonts w:ascii="Times New Roman" w:hAnsi="Times New Roman"/>
          <w:bCs/>
          <w:sz w:val="24"/>
          <w:szCs w:val="24"/>
        </w:rPr>
      </w:pPr>
    </w:p>
    <w:p w14:paraId="25CB28B5" w14:textId="77777777" w:rsid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</w:p>
    <w:p w14:paraId="7DE5627F" w14:textId="77777777" w:rsidR="00C06A54" w:rsidRPr="00706BE7" w:rsidRDefault="00706BE7" w:rsidP="00C06A54">
      <w:pPr>
        <w:jc w:val="both"/>
        <w:rPr>
          <w:rFonts w:ascii="Times New Roman" w:hAnsi="Times New Roman"/>
          <w:b/>
          <w:sz w:val="24"/>
          <w:szCs w:val="24"/>
        </w:rPr>
      </w:pPr>
      <w:r w:rsidRPr="00706BE7">
        <w:rPr>
          <w:rFonts w:ascii="Times New Roman" w:hAnsi="Times New Roman"/>
          <w:b/>
          <w:sz w:val="24"/>
          <w:szCs w:val="24"/>
        </w:rPr>
        <w:t>Wykonawca:</w:t>
      </w:r>
    </w:p>
    <w:p w14:paraId="64008B8F" w14:textId="77777777" w:rsidR="00C06A54" w:rsidRDefault="00C06A54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........................................</w:t>
      </w:r>
    </w:p>
    <w:p w14:paraId="03F6DCAC" w14:textId="77777777" w:rsidR="00706BE7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307C5F4B" w14:textId="77777777" w:rsidR="00706BE7" w:rsidRPr="00B5673E" w:rsidRDefault="00706BE7" w:rsidP="00C06A54">
      <w:pPr>
        <w:tabs>
          <w:tab w:val="left" w:pos="851"/>
        </w:tabs>
        <w:spacing w:before="120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E608B8D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(pełna nazwa/firma, adres,</w:t>
      </w:r>
    </w:p>
    <w:p w14:paraId="48D668C1" w14:textId="77777777" w:rsid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w zależności od podmiotu :</w:t>
      </w:r>
    </w:p>
    <w:p w14:paraId="647D875B" w14:textId="77777777" w:rsidR="00C06A54" w:rsidRPr="00706BE7" w:rsidRDefault="00706BE7" w:rsidP="00C06A54">
      <w:pPr>
        <w:tabs>
          <w:tab w:val="left" w:pos="851"/>
        </w:tabs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NIP/PESEL,KRS/</w:t>
      </w:r>
      <w:proofErr w:type="spellStart"/>
      <w:r>
        <w:rPr>
          <w:rFonts w:ascii="Times New Roman" w:hAnsi="Times New Roman"/>
          <w:sz w:val="20"/>
          <w:szCs w:val="20"/>
        </w:rPr>
        <w:t>CEiDG</w:t>
      </w:r>
      <w:proofErr w:type="spellEnd"/>
      <w:r>
        <w:rPr>
          <w:rFonts w:ascii="Times New Roman" w:hAnsi="Times New Roman"/>
          <w:sz w:val="20"/>
          <w:szCs w:val="20"/>
        </w:rPr>
        <w:t>)</w:t>
      </w:r>
      <w:r w:rsidR="00C06A54" w:rsidRPr="00706BE7">
        <w:rPr>
          <w:rFonts w:ascii="Times New Roman" w:hAnsi="Times New Roman"/>
          <w:sz w:val="20"/>
          <w:szCs w:val="20"/>
        </w:rPr>
        <w:t xml:space="preserve"> </w:t>
      </w:r>
    </w:p>
    <w:p w14:paraId="3EBEA6B2" w14:textId="77777777" w:rsidR="00706BE7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330DBF13" w14:textId="77777777" w:rsidR="00C06A54" w:rsidRDefault="00706BE7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706BE7">
        <w:rPr>
          <w:rFonts w:ascii="Times New Roman" w:hAnsi="Times New Roman"/>
          <w:bCs/>
          <w:sz w:val="24"/>
          <w:szCs w:val="24"/>
          <w:u w:val="single"/>
        </w:rPr>
        <w:t>reprezentowany przez:</w:t>
      </w:r>
    </w:p>
    <w:p w14:paraId="31680F86" w14:textId="77777777" w:rsidR="00706BE7" w:rsidRDefault="00706BE7" w:rsidP="00AA6D8F">
      <w:pPr>
        <w:spacing w:before="120"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0028566F" w14:textId="77777777" w:rsidR="00706BE7" w:rsidRDefault="00706BE7" w:rsidP="00AA6D8F">
      <w:pP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>.......................................</w:t>
      </w:r>
    </w:p>
    <w:p w14:paraId="26889021" w14:textId="77777777" w:rsidR="00706BE7" w:rsidRDefault="00706BE7" w:rsidP="00C06A54">
      <w:pPr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(imię, nazwisko, stanowisko/</w:t>
      </w:r>
    </w:p>
    <w:p w14:paraId="600E177B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0"/>
          <w:szCs w:val="20"/>
          <w:u w:val="single"/>
        </w:rPr>
      </w:pPr>
      <w:r>
        <w:rPr>
          <w:rFonts w:ascii="Times New Roman" w:hAnsi="Times New Roman"/>
          <w:sz w:val="20"/>
          <w:szCs w:val="20"/>
        </w:rPr>
        <w:t>podstawa do reprezentacji)</w:t>
      </w:r>
    </w:p>
    <w:p w14:paraId="17A7BB94" w14:textId="77777777" w:rsidR="00C06A54" w:rsidRPr="00706BE7" w:rsidRDefault="00C06A54" w:rsidP="00C06A54">
      <w:pPr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18D3D3D7" w14:textId="77777777" w:rsidR="00706BE7" w:rsidRPr="00706BE7" w:rsidRDefault="00706BE7" w:rsidP="00C06A54">
      <w:pPr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</w:p>
    <w:p w14:paraId="7884709F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OŚWIADCZENIE WYKONAWCY </w:t>
      </w:r>
    </w:p>
    <w:p w14:paraId="0BE181A5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składane na podstawie art. </w:t>
      </w:r>
      <w:r>
        <w:rPr>
          <w:rFonts w:ascii="Times New Roman" w:hAnsi="Times New Roman"/>
          <w:b/>
          <w:sz w:val="24"/>
          <w:szCs w:val="24"/>
        </w:rPr>
        <w:t>125</w:t>
      </w:r>
      <w:r w:rsidRPr="003A06B5">
        <w:rPr>
          <w:rFonts w:ascii="Times New Roman" w:hAnsi="Times New Roman"/>
          <w:b/>
          <w:sz w:val="24"/>
          <w:szCs w:val="24"/>
        </w:rPr>
        <w:t xml:space="preserve"> ust. 1 ustawy z dnia </w:t>
      </w:r>
      <w:r>
        <w:rPr>
          <w:rFonts w:ascii="Times New Roman" w:hAnsi="Times New Roman"/>
          <w:b/>
          <w:sz w:val="24"/>
          <w:szCs w:val="24"/>
        </w:rPr>
        <w:t>11 września 2019 r.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65375069" w14:textId="77777777" w:rsidR="00592A35" w:rsidRPr="003A06B5" w:rsidRDefault="00592A35" w:rsidP="00592A35">
      <w:pPr>
        <w:spacing w:line="300" w:lineRule="exact"/>
        <w:jc w:val="center"/>
        <w:rPr>
          <w:rFonts w:ascii="Times New Roman" w:hAnsi="Times New Roman"/>
          <w:b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 xml:space="preserve"> Prawo zamówień publicznych</w:t>
      </w:r>
      <w:r>
        <w:rPr>
          <w:rFonts w:ascii="Times New Roman" w:hAnsi="Times New Roman"/>
          <w:b/>
          <w:sz w:val="24"/>
          <w:szCs w:val="24"/>
        </w:rPr>
        <w:t xml:space="preserve"> (dalej jako: Pzp)</w:t>
      </w:r>
      <w:r w:rsidRPr="003A06B5">
        <w:rPr>
          <w:rFonts w:ascii="Times New Roman" w:hAnsi="Times New Roman"/>
          <w:b/>
          <w:sz w:val="24"/>
          <w:szCs w:val="24"/>
        </w:rPr>
        <w:t xml:space="preserve"> </w:t>
      </w:r>
    </w:p>
    <w:p w14:paraId="1614B233" w14:textId="77777777" w:rsidR="00592A35" w:rsidRPr="001C5889" w:rsidRDefault="00592A35" w:rsidP="00592A35">
      <w:pPr>
        <w:spacing w:before="120" w:line="300" w:lineRule="exact"/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d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otyczące </w:t>
      </w:r>
      <w:r>
        <w:rPr>
          <w:rFonts w:ascii="Times New Roman" w:hAnsi="Times New Roman"/>
          <w:b/>
          <w:sz w:val="24"/>
          <w:szCs w:val="24"/>
          <w:u w:val="single"/>
        </w:rPr>
        <w:t>podstaw wykluczenia z postępowania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3A06B5">
        <w:rPr>
          <w:rFonts w:ascii="Times New Roman" w:hAnsi="Times New Roman"/>
          <w:b/>
          <w:sz w:val="24"/>
          <w:szCs w:val="24"/>
          <w:u w:val="single"/>
        </w:rPr>
        <w:br/>
      </w:r>
    </w:p>
    <w:p w14:paraId="33051124" w14:textId="765F5CCB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Na potrzeby postępowania o udzielenie zamówienia publicznego pn.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Lucida Sans Unicode" w:hAnsi="Times New Roman"/>
          <w:b/>
          <w:color w:val="000000"/>
          <w:sz w:val="24"/>
          <w:szCs w:val="24"/>
          <w:lang w:eastAsia="ar-SA"/>
        </w:rPr>
        <w:t>„</w:t>
      </w:r>
      <w:r w:rsidR="00793430" w:rsidRPr="00793430">
        <w:rPr>
          <w:rFonts w:ascii="Times New Roman" w:eastAsia="Times New Roman" w:hAnsi="Times New Roman"/>
          <w:b/>
          <w:color w:val="000000"/>
          <w:sz w:val="24"/>
          <w:szCs w:val="24"/>
          <w:lang w:eastAsia="pl-PL"/>
        </w:rPr>
        <w:t>Dostawę materiałów eksploatacyjnych dla Prokuratury Okręgowej w Rzeszowie oraz podległych prokuratur rejonowych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”</w:t>
      </w:r>
      <w:r w:rsidRPr="001C5889">
        <w:rPr>
          <w:rFonts w:ascii="Times New Roman" w:eastAsia="Times New Roman" w:hAnsi="Times New Roman"/>
          <w:b/>
          <w:i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prowadzonego przez Prokuraturę Okręgową w Rzeszowie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>,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oświadczam, co następuje:</w:t>
      </w:r>
    </w:p>
    <w:p w14:paraId="646F57E9" w14:textId="77777777" w:rsidR="00592A35" w:rsidRPr="001C5889" w:rsidRDefault="00592A35" w:rsidP="00592A35">
      <w:pPr>
        <w:spacing w:after="80" w:line="300" w:lineRule="exact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1E8C6A93" w14:textId="77777777" w:rsidR="00592A35" w:rsidRPr="001C5889" w:rsidRDefault="00592A35" w:rsidP="00592A35">
      <w:pPr>
        <w:spacing w:before="120" w:after="80" w:line="300" w:lineRule="exact"/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u w:val="single"/>
          <w:lang w:eastAsia="pl-PL"/>
        </w:rPr>
        <w:t xml:space="preserve">Oświadczenie dotyczące podstaw wykluczenia </w:t>
      </w:r>
    </w:p>
    <w:p w14:paraId="0BE15695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>1.Oświadczam, że nie podlegam wykluczeniu z postępowania na podstawie art.108 ust.1 ustawy Pzp.</w:t>
      </w:r>
    </w:p>
    <w:p w14:paraId="5EC3490D" w14:textId="34293385" w:rsidR="00592A35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583D06">
        <w:rPr>
          <w:rFonts w:ascii="Times New Roman" w:eastAsia="Times New Roman" w:hAnsi="Times New Roman"/>
          <w:b/>
          <w:sz w:val="24"/>
          <w:szCs w:val="24"/>
          <w:lang w:eastAsia="pl-PL"/>
        </w:rPr>
        <w:t>2.Oświadczam, że nie podlegam wykluczeniu z postępowania na podstawie art. 109 ust. 1 ustawy Pzp,</w:t>
      </w:r>
    </w:p>
    <w:p w14:paraId="2BAA5633" w14:textId="77777777" w:rsidR="00583D06" w:rsidRDefault="00583D06" w:rsidP="00592A35">
      <w:pPr>
        <w:spacing w:before="120" w:after="120" w:line="300" w:lineRule="exac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04D65709" w14:textId="77777777" w:rsidR="00592A35" w:rsidRPr="001C5889" w:rsidRDefault="00592A35" w:rsidP="00592A35">
      <w:pPr>
        <w:spacing w:before="120" w:after="120" w:line="300" w:lineRule="exact"/>
        <w:jc w:val="both"/>
        <w:rPr>
          <w:rFonts w:eastAsia="Times New Roman" w:cs="Arial"/>
          <w:color w:val="0070C0"/>
          <w:sz w:val="21"/>
          <w:szCs w:val="21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2</w:t>
      </w: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eastAsia="Times New Roman" w:cs="Arial"/>
          <w:color w:val="0070C0"/>
          <w:sz w:val="16"/>
          <w:szCs w:val="16"/>
          <w:lang w:eastAsia="pl-PL"/>
        </w:rPr>
        <w:t>[UWAGA: zastosować, gdy zachodzą przesłanki wykluczenia z art. 108 ust. 1 pkt 1, 2 i 5, a wykonawca korzysta z procedury samooczyszczenia, o której mowa w art. 110 ust. 2 ustawy Pzp]</w:t>
      </w:r>
      <w:r w:rsidRPr="001C5889">
        <w:rPr>
          <w:rFonts w:eastAsia="Times New Roman" w:cs="Arial"/>
          <w:color w:val="0070C0"/>
          <w:sz w:val="21"/>
          <w:szCs w:val="21"/>
          <w:lang w:eastAsia="pl-PL"/>
        </w:rPr>
        <w:t xml:space="preserve"> </w:t>
      </w:r>
    </w:p>
    <w:p w14:paraId="2DD5A98C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Oświadczam, że zachodzą w stosunku do mnie podstawy wykluczenia z postępowania 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br/>
        <w:t>na podstawie art………….ustawy Pzp (</w:t>
      </w:r>
      <w:r w:rsidRPr="001C5889">
        <w:rPr>
          <w:rFonts w:ascii="Times New Roman" w:eastAsia="Times New Roman" w:hAnsi="Times New Roman"/>
          <w:i/>
          <w:iCs/>
          <w:sz w:val="24"/>
          <w:szCs w:val="24"/>
          <w:lang w:eastAsia="pl-PL"/>
        </w:rPr>
        <w:t>podać mającą zastosowanie podstawę wykluczenia spośród wymienionych w art. 108 ust. 1 pkt.1, 2, 5 lub art.109 ust.1 pkt 2-5 i 7-10 ustawy Pzp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).</w:t>
      </w:r>
    </w:p>
    <w:p w14:paraId="78D618F4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lastRenderedPageBreak/>
        <w:t>Jednocześnie oświadczam, że w związku z ww. okolicznościami, na podstawie art.110 ust.2 ustawy Pzp, podjąłem następujące środki naprawcze i zapobiegawcze:………………………..</w:t>
      </w:r>
    </w:p>
    <w:p w14:paraId="48883237" w14:textId="77777777" w:rsidR="00592A35" w:rsidRPr="001C5889" w:rsidRDefault="00592A35" w:rsidP="00592A35">
      <w:pPr>
        <w:spacing w:before="120" w:after="12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…………….…………………………………………………………………..…………………</w:t>
      </w:r>
    </w:p>
    <w:p w14:paraId="2BFB3F46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i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  <w:r w:rsidRPr="001C5889">
        <w:rPr>
          <w:rFonts w:ascii="Times New Roman" w:eastAsia="Times New Roman" w:hAnsi="Times New Roman"/>
          <w:i/>
          <w:sz w:val="24"/>
          <w:szCs w:val="24"/>
          <w:lang w:eastAsia="pl-PL"/>
        </w:rPr>
        <w:t xml:space="preserve"> </w:t>
      </w:r>
    </w:p>
    <w:p w14:paraId="60B72B5B" w14:textId="77777777" w:rsidR="00592A35" w:rsidRPr="001C5889" w:rsidRDefault="00592A35" w:rsidP="00592A35">
      <w:pPr>
        <w:spacing w:after="80" w:line="300" w:lineRule="exact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E073479" w14:textId="77777777" w:rsidR="00592A35" w:rsidRPr="001C5889" w:rsidRDefault="00592A35" w:rsidP="00592A35">
      <w:pPr>
        <w:spacing w:after="80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b/>
          <w:sz w:val="24"/>
          <w:szCs w:val="24"/>
          <w:lang w:eastAsia="pl-PL"/>
        </w:rPr>
        <w:t>4.</w:t>
      </w: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t xml:space="preserve">Oświadczam, że nie zachodzą w stosunku do mnie przesłanki wykluczenia </w:t>
      </w:r>
      <w:r w:rsidRPr="001C5889">
        <w:rPr>
          <w:rFonts w:ascii="Times New Roman" w:eastAsia="Times New Roman" w:hAnsi="Times New Roman"/>
          <w:b/>
          <w:bCs/>
          <w:sz w:val="24"/>
          <w:szCs w:val="24"/>
          <w:lang w:eastAsia="pl-PL"/>
        </w:rPr>
        <w:br/>
        <w:t>z postępowania na podstawie art. 7 ust. 1 ustawy z dnia 13 kwietnia 2022 r. o szczególnych rozwiązaniach w zakresie przeciwdziałania wspieraniu agresji na Ukrainę oraz służących ochronie bezpieczeństwa narodowego (Dz. U. z 2022 r. poz. 835)¹.</w:t>
      </w:r>
    </w:p>
    <w:p w14:paraId="2574EDCF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11D3EEC0" w14:textId="77777777" w:rsidR="00592A35" w:rsidRDefault="00592A35" w:rsidP="00592A35">
      <w:pPr>
        <w:spacing w:line="300" w:lineRule="exact"/>
        <w:jc w:val="both"/>
        <w:rPr>
          <w:rFonts w:ascii="Times New Roman" w:hAnsi="Times New Roman"/>
          <w:b/>
          <w:sz w:val="24"/>
          <w:szCs w:val="24"/>
        </w:rPr>
      </w:pPr>
    </w:p>
    <w:p w14:paraId="0A7AF95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b/>
          <w:sz w:val="24"/>
          <w:szCs w:val="24"/>
        </w:rPr>
        <w:t>Oświadczenie dotyczące podanych informacji:</w:t>
      </w:r>
    </w:p>
    <w:p w14:paraId="2ABC6449" w14:textId="77777777" w:rsidR="00592A35" w:rsidRPr="003A06B5" w:rsidRDefault="00592A35" w:rsidP="00592A35">
      <w:pPr>
        <w:spacing w:before="120" w:after="120"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 xml:space="preserve">Oświadczam, że wszystkie informacje podane w powyższych oświadczeniach są aktualne </w:t>
      </w:r>
      <w:r w:rsidRPr="003A06B5">
        <w:rPr>
          <w:rFonts w:ascii="Times New Roman" w:hAnsi="Times New Roman"/>
          <w:sz w:val="24"/>
          <w:szCs w:val="24"/>
        </w:rPr>
        <w:br/>
        <w:t>i zgodne z prawdą oraz zostały przedstawione z pełną świadomością konsekwencji wprowadzenia zamawiającego w błąd przy przedstawianiu informacji.</w:t>
      </w:r>
    </w:p>
    <w:p w14:paraId="18600AA8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3785831B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180385DE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16"/>
          <w:szCs w:val="16"/>
        </w:rPr>
      </w:pPr>
      <w:r w:rsidRPr="003A06B5">
        <w:rPr>
          <w:rFonts w:ascii="Times New Roman" w:hAnsi="Times New Roman"/>
          <w:sz w:val="24"/>
          <w:szCs w:val="24"/>
        </w:rPr>
        <w:t>…………….…….</w:t>
      </w:r>
      <w:r w:rsidRPr="003A06B5">
        <w:rPr>
          <w:rFonts w:ascii="Times New Roman" w:hAnsi="Times New Roman"/>
          <w:i/>
          <w:sz w:val="24"/>
          <w:szCs w:val="24"/>
        </w:rPr>
        <w:t xml:space="preserve">, </w:t>
      </w:r>
      <w:r w:rsidRPr="003A06B5">
        <w:rPr>
          <w:rFonts w:ascii="Times New Roman" w:hAnsi="Times New Roman"/>
          <w:sz w:val="24"/>
          <w:szCs w:val="24"/>
        </w:rPr>
        <w:t xml:space="preserve">dnia ………….……. r. </w:t>
      </w:r>
    </w:p>
    <w:p w14:paraId="5A334E11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16"/>
          <w:szCs w:val="16"/>
        </w:rPr>
        <w:t xml:space="preserve">    </w:t>
      </w:r>
      <w:r w:rsidRPr="003A06B5">
        <w:rPr>
          <w:rFonts w:ascii="Times New Roman" w:hAnsi="Times New Roman"/>
          <w:i/>
          <w:sz w:val="24"/>
          <w:szCs w:val="24"/>
        </w:rPr>
        <w:t>(miejscowość)</w:t>
      </w:r>
    </w:p>
    <w:p w14:paraId="7D46D9C2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</w:p>
    <w:p w14:paraId="221CE3C9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sz w:val="24"/>
          <w:szCs w:val="24"/>
        </w:rPr>
      </w:pP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</w:r>
      <w:r w:rsidRPr="003A06B5">
        <w:rPr>
          <w:rFonts w:ascii="Times New Roman" w:hAnsi="Times New Roman"/>
          <w:sz w:val="24"/>
          <w:szCs w:val="24"/>
        </w:rPr>
        <w:tab/>
        <w:t>…………………………………………</w:t>
      </w:r>
    </w:p>
    <w:p w14:paraId="495B56AF" w14:textId="77777777" w:rsidR="00592A35" w:rsidRPr="003A06B5" w:rsidRDefault="00592A35" w:rsidP="00592A35">
      <w:pPr>
        <w:spacing w:line="300" w:lineRule="exact"/>
        <w:ind w:left="5664" w:firstLine="708"/>
        <w:jc w:val="both"/>
        <w:rPr>
          <w:rFonts w:ascii="Times New Roman" w:hAnsi="Times New Roman"/>
          <w:i/>
          <w:sz w:val="24"/>
          <w:szCs w:val="24"/>
        </w:rPr>
      </w:pPr>
      <w:r w:rsidRPr="003A06B5">
        <w:rPr>
          <w:rFonts w:ascii="Times New Roman" w:hAnsi="Times New Roman"/>
          <w:i/>
          <w:sz w:val="24"/>
          <w:szCs w:val="24"/>
        </w:rPr>
        <w:t>(podpis)</w:t>
      </w:r>
    </w:p>
    <w:p w14:paraId="5019480C" w14:textId="77777777" w:rsidR="00592A35" w:rsidRPr="003A06B5" w:rsidRDefault="00592A35" w:rsidP="00592A35">
      <w:pPr>
        <w:spacing w:line="300" w:lineRule="exact"/>
        <w:jc w:val="both"/>
        <w:rPr>
          <w:rFonts w:ascii="Times New Roman" w:hAnsi="Times New Roman"/>
          <w:i/>
          <w:sz w:val="24"/>
          <w:szCs w:val="24"/>
        </w:rPr>
      </w:pPr>
    </w:p>
    <w:p w14:paraId="74EDD158" w14:textId="77777777" w:rsidR="00592A35" w:rsidRPr="00B5673E" w:rsidRDefault="00592A35" w:rsidP="00592A35">
      <w:pPr>
        <w:rPr>
          <w:rFonts w:ascii="Times New Roman" w:hAnsi="Times New Roman"/>
          <w:b/>
          <w:bCs/>
          <w:sz w:val="24"/>
          <w:szCs w:val="24"/>
        </w:rPr>
      </w:pPr>
    </w:p>
    <w:p w14:paraId="628506C4" w14:textId="77777777" w:rsidR="00592A35" w:rsidRPr="00B5673E" w:rsidRDefault="00592A35" w:rsidP="00592A35">
      <w:pPr>
        <w:pStyle w:val="Tekstpodstawowy2"/>
        <w:jc w:val="both"/>
        <w:rPr>
          <w:rFonts w:ascii="Times New Roman" w:hAnsi="Times New Roman" w:cs="Times New Roman"/>
          <w:sz w:val="24"/>
          <w:szCs w:val="24"/>
        </w:rPr>
      </w:pPr>
    </w:p>
    <w:p w14:paraId="24617954" w14:textId="77777777" w:rsidR="00592A35" w:rsidRPr="001C5889" w:rsidRDefault="00592A35" w:rsidP="00592A35">
      <w:pPr>
        <w:jc w:val="both"/>
        <w:rPr>
          <w:rFonts w:ascii="Times New Roman" w:hAnsi="Times New Roman"/>
          <w:sz w:val="24"/>
          <w:szCs w:val="24"/>
        </w:rPr>
      </w:pPr>
      <w:r w:rsidRPr="00B5673E">
        <w:rPr>
          <w:rFonts w:ascii="Times New Roman" w:hAnsi="Times New Roman"/>
          <w:sz w:val="24"/>
          <w:szCs w:val="24"/>
        </w:rPr>
        <w:tab/>
        <w:t xml:space="preserve">    </w:t>
      </w:r>
    </w:p>
    <w:p w14:paraId="4A78431D" w14:textId="77777777" w:rsidR="00592A35" w:rsidRPr="001C5889" w:rsidRDefault="00592A35" w:rsidP="00592A35">
      <w:pPr>
        <w:spacing w:after="80" w:line="300" w:lineRule="exact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02B380D6" w14:textId="7152D59A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sz w:val="16"/>
          <w:szCs w:val="16"/>
          <w:vertAlign w:val="superscript"/>
          <w:lang w:eastAsia="pl-PL"/>
        </w:rPr>
        <w:footnoteRef/>
      </w:r>
      <w:r w:rsidRPr="001C5889">
        <w:rPr>
          <w:rFonts w:eastAsia="Times New Roman" w:cs="Arial"/>
          <w:sz w:val="16"/>
          <w:szCs w:val="16"/>
          <w:lang w:eastAsia="pl-PL"/>
        </w:rPr>
        <w:t xml:space="preserve">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Zgodnie z treścią art. 7 ust. 1 ustawy z dnia 13 kwietnia 2022 r. </w:t>
      </w:r>
      <w:r w:rsidRPr="001C5889">
        <w:rPr>
          <w:rFonts w:eastAsia="Times New Roman" w:cs="Arial"/>
          <w:i/>
          <w:iCs/>
          <w:color w:val="222222"/>
          <w:sz w:val="16"/>
          <w:szCs w:val="16"/>
          <w:lang w:eastAsia="pl-PL"/>
        </w:rPr>
        <w:t xml:space="preserve">o szczególnych rozwiązaniach w zakresie przeciwdziałania wspieraniu agresji na Ukrainę oraz służących ochronie bezpieczeństwa narodowego, zwanej dalej „ustawą”, </w:t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z postępowania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o udzielenie zamówienia publicznego lub konkursu prowadzonego na podstawie ustawy Pzp wyklucza się:</w:t>
      </w:r>
    </w:p>
    <w:p w14:paraId="3B62484A" w14:textId="77777777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47C21B7" w14:textId="2626D44F" w:rsidR="00592A35" w:rsidRPr="001C5889" w:rsidRDefault="00592A35" w:rsidP="00592A35">
      <w:pPr>
        <w:jc w:val="both"/>
        <w:rPr>
          <w:rFonts w:cs="Arial"/>
          <w:color w:val="222222"/>
          <w:sz w:val="16"/>
          <w:szCs w:val="16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2) wykonawcę oraz uczestnika konkursu, którego beneficjentem rzeczywistym w rozumieniu ustawy z dnia 1 marca 2018 r.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o przeciwdziałaniu praniu pieniędzy oraz finansowaniu terroryzmu (Dz. U. z 2022 r. poz. 593 i 655) jest osoba wymieniona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9264A5C" w14:textId="3AABA8B3" w:rsidR="00592A35" w:rsidRPr="001C5889" w:rsidRDefault="00592A35" w:rsidP="00592A35">
      <w:pPr>
        <w:jc w:val="both"/>
        <w:rPr>
          <w:rFonts w:eastAsia="Times New Roman" w:cs="Arial"/>
          <w:color w:val="222222"/>
          <w:sz w:val="16"/>
          <w:szCs w:val="16"/>
          <w:lang w:eastAsia="pl-PL"/>
        </w:rPr>
      </w:pP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o rachunkowości (Dz. U. z 2021 r. poz. 217, 2105 i 2106), jest podmiot wymieniony w wykazach określonych </w:t>
      </w:r>
      <w:r w:rsidR="002662E8">
        <w:rPr>
          <w:rFonts w:eastAsia="Times New Roman" w:cs="Arial"/>
          <w:color w:val="222222"/>
          <w:sz w:val="16"/>
          <w:szCs w:val="16"/>
          <w:lang w:eastAsia="pl-PL"/>
        </w:rPr>
        <w:br/>
      </w:r>
      <w:r w:rsidRPr="001C5889">
        <w:rPr>
          <w:rFonts w:eastAsia="Times New Roman" w:cs="Arial"/>
          <w:color w:val="222222"/>
          <w:sz w:val="16"/>
          <w:szCs w:val="16"/>
          <w:lang w:eastAsia="pl-PL"/>
        </w:rPr>
        <w:t>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  <w:p w14:paraId="7CFFA64D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769BD3FA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0"/>
          <w:szCs w:val="20"/>
          <w:lang w:eastAsia="pl-PL"/>
        </w:rPr>
      </w:pPr>
    </w:p>
    <w:p w14:paraId="53200F56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1C5889">
        <w:rPr>
          <w:rFonts w:ascii="Times New Roman" w:eastAsia="Times New Roman" w:hAnsi="Times New Roman"/>
          <w:sz w:val="24"/>
          <w:szCs w:val="24"/>
          <w:lang w:eastAsia="pl-PL"/>
        </w:rPr>
        <w:t xml:space="preserve">   </w:t>
      </w:r>
    </w:p>
    <w:p w14:paraId="0FF93747" w14:textId="77777777" w:rsidR="00592A35" w:rsidRPr="001C5889" w:rsidRDefault="00592A35" w:rsidP="00592A35">
      <w:pPr>
        <w:spacing w:after="80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66CA5AE2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UWAGA</w:t>
      </w:r>
    </w:p>
    <w:p w14:paraId="7C0D83DD" w14:textId="77777777" w:rsidR="00592A35" w:rsidRPr="001C5889" w:rsidRDefault="00592A35" w:rsidP="00592A35">
      <w:pPr>
        <w:spacing w:after="80" w:line="360" w:lineRule="auto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1C5889">
        <w:rPr>
          <w:rFonts w:ascii="Times New Roman" w:eastAsia="Times New Roman" w:hAnsi="Times New Roman" w:cstheme="minorHAnsi"/>
          <w:iCs/>
          <w:sz w:val="20"/>
          <w:szCs w:val="20"/>
          <w:lang w:eastAsia="pl-PL"/>
        </w:rPr>
        <w:t>W przypadku składania oferty przez wykonawców wspólnie ubiegających się o udzielenie zamówienia, oświadczenie składa każdy z tych Wykonawców (np. członek konsorcjum, wspólnik w spółce cywilnej)</w:t>
      </w:r>
    </w:p>
    <w:p w14:paraId="7BFF67E9" w14:textId="1AB4D62B" w:rsidR="007D4538" w:rsidRDefault="007D4538" w:rsidP="00D46F72">
      <w:pPr>
        <w:widowControl w:val="0"/>
        <w:suppressAutoHyphens/>
        <w:spacing w:line="100" w:lineRule="atLeast"/>
        <w:jc w:val="both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bookmarkStart w:id="0" w:name="_GoBack"/>
      <w:bookmarkEnd w:id="0"/>
    </w:p>
    <w:sectPr w:rsidR="007D4538" w:rsidSect="00706BE7"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A028B6" w14:textId="77777777" w:rsidR="00F9711E" w:rsidRDefault="00F9711E" w:rsidP="00E110E8">
      <w:r>
        <w:separator/>
      </w:r>
    </w:p>
  </w:endnote>
  <w:endnote w:type="continuationSeparator" w:id="0">
    <w:p w14:paraId="3C3C1AF9" w14:textId="77777777" w:rsidR="00F9711E" w:rsidRDefault="00F9711E" w:rsidP="00E110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68F6E" w14:textId="77777777" w:rsidR="00F9711E" w:rsidRDefault="00F9711E" w:rsidP="00E110E8">
      <w:r>
        <w:separator/>
      </w:r>
    </w:p>
  </w:footnote>
  <w:footnote w:type="continuationSeparator" w:id="0">
    <w:p w14:paraId="0BE8F68C" w14:textId="77777777" w:rsidR="00F9711E" w:rsidRDefault="00F9711E" w:rsidP="00E110E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5"/>
    <w:multiLevelType w:val="singleLevel"/>
    <w:tmpl w:val="00000005"/>
    <w:name w:val="WW8Num14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</w:abstractNum>
  <w:abstractNum w:abstractNumId="1" w15:restartNumberingAfterBreak="0">
    <w:nsid w:val="0000000A"/>
    <w:multiLevelType w:val="multilevel"/>
    <w:tmpl w:val="0000000A"/>
    <w:name w:val="WW8Num1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color w:val="auto"/>
        <w:sz w:val="22"/>
        <w:szCs w:val="22"/>
      </w:rPr>
    </w:lvl>
  </w:abstractNum>
  <w:abstractNum w:abstractNumId="3" w15:restartNumberingAfterBreak="0">
    <w:nsid w:val="00000015"/>
    <w:multiLevelType w:val="multilevel"/>
    <w:tmpl w:val="547C71FA"/>
    <w:name w:val="WW8Num21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Arial" w:hAnsi="Arial" w:cs="Arial"/>
        <w:b w:val="0"/>
        <w:i w:val="0"/>
        <w:color w:val="auto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 w:val="0"/>
        <w:i w:val="0"/>
        <w:sz w:val="22"/>
        <w:szCs w:val="22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18"/>
    <w:multiLevelType w:val="singleLevel"/>
    <w:tmpl w:val="488EE880"/>
    <w:name w:val="WW8Num2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5" w15:restartNumberingAfterBreak="0">
    <w:nsid w:val="00000019"/>
    <w:multiLevelType w:val="singleLevel"/>
    <w:tmpl w:val="00000019"/>
    <w:name w:val="WW8Num2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26"/>
    <w:multiLevelType w:val="multilevel"/>
    <w:tmpl w:val="D4CA03B2"/>
    <w:name w:val="WW8Num38"/>
    <w:lvl w:ilvl="0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ascii="Arial" w:hAnsi="Arial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49"/>
    <w:multiLevelType w:val="singleLevel"/>
    <w:tmpl w:val="9BAA6AD4"/>
    <w:name w:val="WW8Num73"/>
    <w:lvl w:ilvl="0">
      <w:start w:val="1"/>
      <w:numFmt w:val="decimal"/>
      <w:lvlText w:val="%1."/>
      <w:lvlJc w:val="left"/>
      <w:pPr>
        <w:tabs>
          <w:tab w:val="num" w:pos="0"/>
        </w:tabs>
        <w:ind w:left="1004" w:hanging="360"/>
      </w:pPr>
      <w:rPr>
        <w:rFonts w:ascii="Times New Roman" w:hAnsi="Times New Roman" w:cs="Times New Roman" w:hint="default"/>
        <w:b/>
        <w:i w:val="0"/>
        <w:sz w:val="22"/>
        <w:szCs w:val="24"/>
      </w:rPr>
    </w:lvl>
  </w:abstractNum>
  <w:abstractNum w:abstractNumId="8" w15:restartNumberingAfterBreak="0">
    <w:nsid w:val="0000004D"/>
    <w:multiLevelType w:val="singleLevel"/>
    <w:tmpl w:val="1E4E207C"/>
    <w:name w:val="WW8Num85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i w:val="0"/>
        <w:sz w:val="22"/>
        <w:szCs w:val="22"/>
      </w:rPr>
    </w:lvl>
  </w:abstractNum>
  <w:abstractNum w:abstractNumId="9" w15:restartNumberingAfterBreak="0">
    <w:nsid w:val="00000053"/>
    <w:multiLevelType w:val="singleLevel"/>
    <w:tmpl w:val="5AD07B20"/>
    <w:name w:val="WW8Num8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szCs w:val="24"/>
      </w:rPr>
    </w:lvl>
  </w:abstractNum>
  <w:abstractNum w:abstractNumId="10" w15:restartNumberingAfterBreak="0">
    <w:nsid w:val="00000055"/>
    <w:multiLevelType w:val="singleLevel"/>
    <w:tmpl w:val="931E58C8"/>
    <w:name w:val="WW8Num8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</w:abstractNum>
  <w:abstractNum w:abstractNumId="11" w15:restartNumberingAfterBreak="0">
    <w:nsid w:val="00000059"/>
    <w:multiLevelType w:val="singleLevel"/>
    <w:tmpl w:val="A16E7E60"/>
    <w:name w:val="WW8Num8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</w:abstractNum>
  <w:abstractNum w:abstractNumId="12" w15:restartNumberingAfterBreak="0">
    <w:nsid w:val="014847A0"/>
    <w:multiLevelType w:val="hybridMultilevel"/>
    <w:tmpl w:val="4B28ABDE"/>
    <w:name w:val="WW8Num182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B05021C"/>
    <w:multiLevelType w:val="hybridMultilevel"/>
    <w:tmpl w:val="7A00E50A"/>
    <w:name w:val="WW8Num8522"/>
    <w:lvl w:ilvl="0" w:tplc="33325DFA">
      <w:start w:val="1"/>
      <w:numFmt w:val="decimal"/>
      <w:lvlText w:val="%1."/>
      <w:lvlJc w:val="left"/>
      <w:pPr>
        <w:ind w:left="1004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128C371E"/>
    <w:multiLevelType w:val="hybridMultilevel"/>
    <w:tmpl w:val="8892BFF4"/>
    <w:name w:val="WW8Num6322"/>
    <w:lvl w:ilvl="0" w:tplc="00000059">
      <w:start w:val="1"/>
      <w:numFmt w:val="decimal"/>
      <w:lvlText w:val="%1)"/>
      <w:lvlJc w:val="left"/>
      <w:pPr>
        <w:ind w:left="1287" w:hanging="360"/>
      </w:pPr>
      <w:rPr>
        <w:rFonts w:ascii="Arial" w:hAnsi="Arial" w:cs="Arial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19FA46B0"/>
    <w:multiLevelType w:val="hybridMultilevel"/>
    <w:tmpl w:val="1164A9F2"/>
    <w:lvl w:ilvl="0" w:tplc="C82A7A3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25001B1E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619574D"/>
    <w:multiLevelType w:val="hybridMultilevel"/>
    <w:tmpl w:val="A6CC8E18"/>
    <w:name w:val="WW8Num632"/>
    <w:lvl w:ilvl="0" w:tplc="B5201B94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2873792A"/>
    <w:multiLevelType w:val="hybridMultilevel"/>
    <w:tmpl w:val="9B685F7A"/>
    <w:lvl w:ilvl="0" w:tplc="4F7468D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D037714"/>
    <w:multiLevelType w:val="hybridMultilevel"/>
    <w:tmpl w:val="2E527060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D3050C6"/>
    <w:multiLevelType w:val="hybridMultilevel"/>
    <w:tmpl w:val="16E842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B5225"/>
    <w:multiLevelType w:val="hybridMultilevel"/>
    <w:tmpl w:val="A51E1B76"/>
    <w:lvl w:ilvl="0" w:tplc="C23ADA2E">
      <w:start w:val="1"/>
      <w:numFmt w:val="decimal"/>
      <w:lvlText w:val="%1."/>
      <w:lvlJc w:val="left"/>
      <w:pPr>
        <w:tabs>
          <w:tab w:val="num" w:pos="502"/>
        </w:tabs>
        <w:ind w:left="502" w:hanging="502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2F760324"/>
    <w:multiLevelType w:val="hybridMultilevel"/>
    <w:tmpl w:val="0AA822E6"/>
    <w:lvl w:ilvl="0" w:tplc="3572DC58">
      <w:start w:val="1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1" w:tplc="39BC41F6">
      <w:start w:val="1"/>
      <w:numFmt w:val="decimal"/>
      <w:lvlText w:val="%2)"/>
      <w:lvlJc w:val="left"/>
      <w:pPr>
        <w:tabs>
          <w:tab w:val="num" w:pos="372"/>
        </w:tabs>
        <w:ind w:left="372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52"/>
        </w:tabs>
        <w:ind w:left="14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72"/>
        </w:tabs>
        <w:ind w:left="21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92"/>
        </w:tabs>
        <w:ind w:left="28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12"/>
        </w:tabs>
        <w:ind w:left="36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32"/>
        </w:tabs>
        <w:ind w:left="43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52"/>
        </w:tabs>
        <w:ind w:left="50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72"/>
        </w:tabs>
        <w:ind w:left="5772" w:hanging="180"/>
      </w:pPr>
      <w:rPr>
        <w:rFonts w:cs="Times New Roman"/>
      </w:rPr>
    </w:lvl>
  </w:abstractNum>
  <w:abstractNum w:abstractNumId="23" w15:restartNumberingAfterBreak="0">
    <w:nsid w:val="31C4616B"/>
    <w:multiLevelType w:val="hybridMultilevel"/>
    <w:tmpl w:val="0BD8DE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7F16700"/>
    <w:multiLevelType w:val="hybridMultilevel"/>
    <w:tmpl w:val="6AB651B2"/>
    <w:name w:val="WW8Num63232"/>
    <w:lvl w:ilvl="0" w:tplc="8342E66C">
      <w:start w:val="1"/>
      <w:numFmt w:val="decimal"/>
      <w:lvlText w:val="%1)"/>
      <w:lvlJc w:val="left"/>
      <w:pPr>
        <w:ind w:left="2421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8677FC9"/>
    <w:multiLevelType w:val="multilevel"/>
    <w:tmpl w:val="6264FCCC"/>
    <w:lvl w:ilvl="0">
      <w:start w:val="10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1134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5"/>
        </w:tabs>
        <w:ind w:left="1985" w:hanging="851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26" w15:restartNumberingAfterBreak="0">
    <w:nsid w:val="3A632161"/>
    <w:multiLevelType w:val="multilevel"/>
    <w:tmpl w:val="86644DCE"/>
    <w:styleLink w:val="WWNum39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27" w15:restartNumberingAfterBreak="0">
    <w:nsid w:val="41616247"/>
    <w:multiLevelType w:val="hybridMultilevel"/>
    <w:tmpl w:val="51DAA33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0D0E34A">
      <w:start w:val="5"/>
      <w:numFmt w:val="decimal"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 w:tplc="03FA0A2E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cs="Times New Roman" w:hint="default"/>
        <w:sz w:val="24"/>
        <w:szCs w:val="24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4A07450"/>
    <w:multiLevelType w:val="hybridMultilevel"/>
    <w:tmpl w:val="8410DF70"/>
    <w:lvl w:ilvl="0" w:tplc="38F0AD92">
      <w:start w:val="1"/>
      <w:numFmt w:val="decimal"/>
      <w:lvlText w:val="%1)"/>
      <w:lvlJc w:val="left"/>
      <w:pPr>
        <w:ind w:left="720" w:hanging="360"/>
      </w:pPr>
      <w:rPr>
        <w:b w:val="0"/>
        <w:i w:val="0"/>
        <w:sz w:val="22"/>
        <w:szCs w:val="22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4E5350B"/>
    <w:multiLevelType w:val="hybridMultilevel"/>
    <w:tmpl w:val="3D764936"/>
    <w:lvl w:ilvl="0" w:tplc="299E1E8E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7D3AB4"/>
    <w:multiLevelType w:val="hybridMultilevel"/>
    <w:tmpl w:val="FD264CF0"/>
    <w:name w:val="WW8Num852"/>
    <w:lvl w:ilvl="0" w:tplc="2228D8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E6267F"/>
    <w:multiLevelType w:val="hybridMultilevel"/>
    <w:tmpl w:val="6FE40B32"/>
    <w:name w:val="WW8Num63222"/>
    <w:lvl w:ilvl="0" w:tplc="C3DEC490">
      <w:start w:val="1"/>
      <w:numFmt w:val="decimal"/>
      <w:lvlText w:val="%1)"/>
      <w:lvlJc w:val="left"/>
      <w:pPr>
        <w:ind w:left="1288" w:hanging="360"/>
      </w:pPr>
      <w:rPr>
        <w:rFonts w:ascii="Arial" w:hAnsi="Arial" w:cs="Arial" w:hint="default"/>
        <w:b w:val="0"/>
        <w:i w:val="0"/>
        <w:color w:val="00000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32" w15:restartNumberingAfterBreak="0">
    <w:nsid w:val="4F7A43F3"/>
    <w:multiLevelType w:val="hybridMultilevel"/>
    <w:tmpl w:val="016E43CC"/>
    <w:lvl w:ilvl="0" w:tplc="080E3FD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A0888B6">
      <w:start w:val="1"/>
      <w:numFmt w:val="lowerLetter"/>
      <w:lvlText w:val="%2)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05817A3"/>
    <w:multiLevelType w:val="hybridMultilevel"/>
    <w:tmpl w:val="5EEE3B0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21C313C"/>
    <w:multiLevelType w:val="hybridMultilevel"/>
    <w:tmpl w:val="94423AAA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FDA67BDC">
      <w:start w:val="1"/>
      <w:numFmt w:val="decimal"/>
      <w:lvlText w:val="%2."/>
      <w:lvlJc w:val="left"/>
      <w:pPr>
        <w:ind w:left="1724" w:hanging="360"/>
      </w:pPr>
      <w:rPr>
        <w:b w:val="0"/>
        <w:i w:val="0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7">
      <w:start w:val="1"/>
      <w:numFmt w:val="lowerLetter"/>
      <w:lvlText w:val="%5)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35" w15:restartNumberingAfterBreak="0">
    <w:nsid w:val="561D4BF6"/>
    <w:multiLevelType w:val="hybridMultilevel"/>
    <w:tmpl w:val="8916BC32"/>
    <w:lvl w:ilvl="0" w:tplc="3FCC01A4">
      <w:start w:val="1"/>
      <w:numFmt w:val="lowerLetter"/>
      <w:lvlText w:val="%1)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 w:tplc="04150005">
      <w:numFmt w:val="bullet"/>
      <w:lvlText w:val="–"/>
      <w:lvlJc w:val="left"/>
      <w:pPr>
        <w:tabs>
          <w:tab w:val="num" w:pos="1963"/>
        </w:tabs>
        <w:ind w:left="1963" w:hanging="360"/>
      </w:pPr>
      <w:rPr>
        <w:rFonts w:ascii="Times New Roman" w:eastAsia="Times New Roman" w:hAnsi="Times New Roman" w:cs="Times New Roman" w:hint="default"/>
      </w:rPr>
    </w:lvl>
    <w:lvl w:ilvl="3" w:tplc="6632E8B4">
      <w:start w:val="1"/>
      <w:numFmt w:val="decimal"/>
      <w:lvlText w:val="%4)"/>
      <w:lvlJc w:val="left"/>
      <w:pPr>
        <w:ind w:left="786" w:hanging="360"/>
      </w:pPr>
      <w:rPr>
        <w:rFonts w:hint="default"/>
        <w:b w:val="0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3223"/>
        </w:tabs>
        <w:ind w:left="3223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3943"/>
        </w:tabs>
        <w:ind w:left="3943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4663"/>
        </w:tabs>
        <w:ind w:left="4663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383"/>
        </w:tabs>
        <w:ind w:left="5383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103"/>
        </w:tabs>
        <w:ind w:left="6103" w:hanging="180"/>
      </w:pPr>
    </w:lvl>
  </w:abstractNum>
  <w:abstractNum w:abstractNumId="36" w15:restartNumberingAfterBreak="0">
    <w:nsid w:val="5A4C6C9D"/>
    <w:multiLevelType w:val="hybridMultilevel"/>
    <w:tmpl w:val="BA640132"/>
    <w:lvl w:ilvl="0" w:tplc="4CAA7112">
      <w:start w:val="1"/>
      <w:numFmt w:val="decimal"/>
      <w:lvlText w:val="%1."/>
      <w:lvlJc w:val="left"/>
      <w:pPr>
        <w:ind w:left="720" w:hanging="360"/>
      </w:pPr>
      <w:rPr>
        <w:rFonts w:cs="Times New Roman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E2C04EF"/>
    <w:multiLevelType w:val="hybridMultilevel"/>
    <w:tmpl w:val="A3186584"/>
    <w:lvl w:ilvl="0" w:tplc="FB8E1A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601B3EB3"/>
    <w:multiLevelType w:val="hybridMultilevel"/>
    <w:tmpl w:val="A0E883F4"/>
    <w:lvl w:ilvl="0" w:tplc="AE66358E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b w:val="0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9C6A20"/>
    <w:multiLevelType w:val="hybridMultilevel"/>
    <w:tmpl w:val="5674F3C8"/>
    <w:lvl w:ilvl="0" w:tplc="38F0AD92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6E8F3030"/>
    <w:multiLevelType w:val="hybridMultilevel"/>
    <w:tmpl w:val="0B7AABE2"/>
    <w:lvl w:ilvl="0" w:tplc="0415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F597409"/>
    <w:multiLevelType w:val="hybridMultilevel"/>
    <w:tmpl w:val="0E22AA72"/>
    <w:name w:val="WW8Num6323"/>
    <w:lvl w:ilvl="0" w:tplc="5E34481E">
      <w:start w:val="1"/>
      <w:numFmt w:val="decimal"/>
      <w:lvlText w:val="%1)"/>
      <w:lvlJc w:val="left"/>
      <w:pPr>
        <w:ind w:left="1287" w:hanging="360"/>
      </w:pPr>
      <w:rPr>
        <w:rFonts w:ascii="Times New Roman" w:hAnsi="Times New Roman" w:cs="Arial" w:hint="default"/>
        <w:b w:val="0"/>
        <w:i w:val="0"/>
        <w:color w:val="000000"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D7667B"/>
    <w:multiLevelType w:val="hybridMultilevel"/>
    <w:tmpl w:val="867E1C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8ED5DFF"/>
    <w:multiLevelType w:val="hybridMultilevel"/>
    <w:tmpl w:val="3D184D1C"/>
    <w:lvl w:ilvl="0" w:tplc="96B2AFF6">
      <w:start w:val="1"/>
      <w:numFmt w:val="ordinal"/>
      <w:lvlText w:val="%1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7B8450E9"/>
    <w:multiLevelType w:val="hybridMultilevel"/>
    <w:tmpl w:val="8B3E61B0"/>
    <w:lvl w:ilvl="0" w:tplc="38C4466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2444DA"/>
    <w:multiLevelType w:val="hybridMultilevel"/>
    <w:tmpl w:val="865ABFFC"/>
    <w:lvl w:ilvl="0" w:tplc="E05E21FE">
      <w:start w:val="1"/>
      <w:numFmt w:val="decimal"/>
      <w:lvlText w:val="%1."/>
      <w:lvlJc w:val="left"/>
      <w:pPr>
        <w:ind w:left="1146" w:hanging="360"/>
      </w:pPr>
    </w:lvl>
    <w:lvl w:ilvl="1" w:tplc="D860982E">
      <w:start w:val="1"/>
      <w:numFmt w:val="decimal"/>
      <w:lvlText w:val="%2."/>
      <w:lvlJc w:val="left"/>
      <w:pPr>
        <w:ind w:left="1866" w:hanging="360"/>
      </w:pPr>
      <w:rPr>
        <w:rFonts w:hint="default"/>
        <w:b/>
      </w:rPr>
    </w:lvl>
    <w:lvl w:ilvl="2" w:tplc="F87EC1AA">
      <w:start w:val="1"/>
      <w:numFmt w:val="lowerLetter"/>
      <w:lvlText w:val="%3)"/>
      <w:lvlJc w:val="left"/>
      <w:pPr>
        <w:ind w:left="2766" w:hanging="360"/>
      </w:pPr>
      <w:rPr>
        <w:rFonts w:hint="default"/>
      </w:rPr>
    </w:lvl>
    <w:lvl w:ilvl="3" w:tplc="BF12981C">
      <w:start w:val="1"/>
      <w:numFmt w:val="decimal"/>
      <w:lvlText w:val="%4)"/>
      <w:lvlJc w:val="left"/>
      <w:pPr>
        <w:ind w:left="3306" w:hanging="360"/>
      </w:pPr>
      <w:rPr>
        <w:rFonts w:hint="default"/>
      </w:rPr>
    </w:lvl>
    <w:lvl w:ilvl="4" w:tplc="04150003" w:tentative="1">
      <w:start w:val="1"/>
      <w:numFmt w:val="lowerLetter"/>
      <w:lvlText w:val="%5."/>
      <w:lvlJc w:val="left"/>
      <w:pPr>
        <w:ind w:left="4026" w:hanging="360"/>
      </w:pPr>
    </w:lvl>
    <w:lvl w:ilvl="5" w:tplc="04150005" w:tentative="1">
      <w:start w:val="1"/>
      <w:numFmt w:val="lowerRoman"/>
      <w:lvlText w:val="%6."/>
      <w:lvlJc w:val="right"/>
      <w:pPr>
        <w:ind w:left="4746" w:hanging="180"/>
      </w:pPr>
    </w:lvl>
    <w:lvl w:ilvl="6" w:tplc="04150001" w:tentative="1">
      <w:start w:val="1"/>
      <w:numFmt w:val="decimal"/>
      <w:lvlText w:val="%7."/>
      <w:lvlJc w:val="left"/>
      <w:pPr>
        <w:ind w:left="5466" w:hanging="360"/>
      </w:pPr>
    </w:lvl>
    <w:lvl w:ilvl="7" w:tplc="04150003" w:tentative="1">
      <w:start w:val="1"/>
      <w:numFmt w:val="lowerLetter"/>
      <w:lvlText w:val="%8."/>
      <w:lvlJc w:val="left"/>
      <w:pPr>
        <w:ind w:left="6186" w:hanging="360"/>
      </w:pPr>
    </w:lvl>
    <w:lvl w:ilvl="8" w:tplc="04150005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6" w15:restartNumberingAfterBreak="0">
    <w:nsid w:val="7C46553A"/>
    <w:multiLevelType w:val="hybridMultilevel"/>
    <w:tmpl w:val="CA907A5E"/>
    <w:name w:val="WW8Num1823"/>
    <w:lvl w:ilvl="0" w:tplc="D932F2F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num w:numId="1">
    <w:abstractNumId w:val="38"/>
  </w:num>
  <w:num w:numId="2">
    <w:abstractNumId w:val="37"/>
  </w:num>
  <w:num w:numId="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8"/>
  </w:num>
  <w:num w:numId="10">
    <w:abstractNumId w:val="22"/>
  </w:num>
  <w:num w:numId="11">
    <w:abstractNumId w:val="29"/>
  </w:num>
  <w:num w:numId="12">
    <w:abstractNumId w:val="45"/>
  </w:num>
  <w:num w:numId="13">
    <w:abstractNumId w:val="35"/>
  </w:num>
  <w:num w:numId="14">
    <w:abstractNumId w:val="42"/>
  </w:num>
  <w:num w:numId="15">
    <w:abstractNumId w:val="26"/>
  </w:num>
  <w:num w:numId="16">
    <w:abstractNumId w:val="26"/>
    <w:lvlOverride w:ilvl="0">
      <w:startOverride w:val="1"/>
    </w:lvlOverride>
  </w:num>
  <w:num w:numId="17">
    <w:abstractNumId w:val="33"/>
  </w:num>
  <w:num w:numId="18">
    <w:abstractNumId w:val="21"/>
  </w:num>
  <w:num w:numId="19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5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</w:num>
  <w:num w:numId="23">
    <w:abstractNumId w:val="44"/>
  </w:num>
  <w:num w:numId="24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</w:num>
  <w:num w:numId="26">
    <w:abstractNumId w:val="40"/>
  </w:num>
  <w:num w:numId="27">
    <w:abstractNumId w:val="1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5761"/>
    <w:rsid w:val="000001EA"/>
    <w:rsid w:val="00003A42"/>
    <w:rsid w:val="00003F10"/>
    <w:rsid w:val="000041B0"/>
    <w:rsid w:val="0000470E"/>
    <w:rsid w:val="00006D38"/>
    <w:rsid w:val="00007A6D"/>
    <w:rsid w:val="00010CA4"/>
    <w:rsid w:val="00011659"/>
    <w:rsid w:val="00017664"/>
    <w:rsid w:val="000217F6"/>
    <w:rsid w:val="000225AC"/>
    <w:rsid w:val="00024035"/>
    <w:rsid w:val="00026017"/>
    <w:rsid w:val="000277EE"/>
    <w:rsid w:val="0002787C"/>
    <w:rsid w:val="0003381F"/>
    <w:rsid w:val="00035994"/>
    <w:rsid w:val="00036A56"/>
    <w:rsid w:val="00042426"/>
    <w:rsid w:val="00042783"/>
    <w:rsid w:val="00042A6E"/>
    <w:rsid w:val="00043817"/>
    <w:rsid w:val="000465C0"/>
    <w:rsid w:val="00053823"/>
    <w:rsid w:val="0005653F"/>
    <w:rsid w:val="000570F0"/>
    <w:rsid w:val="000577C4"/>
    <w:rsid w:val="000613AC"/>
    <w:rsid w:val="000615C7"/>
    <w:rsid w:val="0006206D"/>
    <w:rsid w:val="00062C6B"/>
    <w:rsid w:val="00065A4C"/>
    <w:rsid w:val="00067EFC"/>
    <w:rsid w:val="00075D1C"/>
    <w:rsid w:val="00075F94"/>
    <w:rsid w:val="00076C10"/>
    <w:rsid w:val="00085D0A"/>
    <w:rsid w:val="000935DA"/>
    <w:rsid w:val="00094145"/>
    <w:rsid w:val="000A0149"/>
    <w:rsid w:val="000A21A6"/>
    <w:rsid w:val="000A303B"/>
    <w:rsid w:val="000A682F"/>
    <w:rsid w:val="000A76BC"/>
    <w:rsid w:val="000B0D83"/>
    <w:rsid w:val="000B2517"/>
    <w:rsid w:val="000B2729"/>
    <w:rsid w:val="000B7505"/>
    <w:rsid w:val="000C3389"/>
    <w:rsid w:val="000C50DF"/>
    <w:rsid w:val="000C600D"/>
    <w:rsid w:val="000C717E"/>
    <w:rsid w:val="000D037B"/>
    <w:rsid w:val="000D0EEE"/>
    <w:rsid w:val="000D3212"/>
    <w:rsid w:val="000D44B0"/>
    <w:rsid w:val="000D64C2"/>
    <w:rsid w:val="000D6736"/>
    <w:rsid w:val="000D7CCA"/>
    <w:rsid w:val="000E0305"/>
    <w:rsid w:val="000E0505"/>
    <w:rsid w:val="000E0E94"/>
    <w:rsid w:val="000E227D"/>
    <w:rsid w:val="000E44E9"/>
    <w:rsid w:val="000E4C31"/>
    <w:rsid w:val="000E79A6"/>
    <w:rsid w:val="000F0ABC"/>
    <w:rsid w:val="000F111B"/>
    <w:rsid w:val="000F39A7"/>
    <w:rsid w:val="000F7886"/>
    <w:rsid w:val="00101D69"/>
    <w:rsid w:val="00102807"/>
    <w:rsid w:val="001029B2"/>
    <w:rsid w:val="00102FC0"/>
    <w:rsid w:val="00103B78"/>
    <w:rsid w:val="00104CE3"/>
    <w:rsid w:val="0011008B"/>
    <w:rsid w:val="00110B54"/>
    <w:rsid w:val="00110D13"/>
    <w:rsid w:val="001141D1"/>
    <w:rsid w:val="001142EC"/>
    <w:rsid w:val="00116253"/>
    <w:rsid w:val="0011682D"/>
    <w:rsid w:val="001175B2"/>
    <w:rsid w:val="00122653"/>
    <w:rsid w:val="00123825"/>
    <w:rsid w:val="001267A3"/>
    <w:rsid w:val="00130A8A"/>
    <w:rsid w:val="0013196E"/>
    <w:rsid w:val="00132A56"/>
    <w:rsid w:val="00133E52"/>
    <w:rsid w:val="00135947"/>
    <w:rsid w:val="00135CC0"/>
    <w:rsid w:val="00137C29"/>
    <w:rsid w:val="00140C55"/>
    <w:rsid w:val="00141726"/>
    <w:rsid w:val="00141ABD"/>
    <w:rsid w:val="00143EAF"/>
    <w:rsid w:val="0014690A"/>
    <w:rsid w:val="001509B8"/>
    <w:rsid w:val="001515A7"/>
    <w:rsid w:val="00151E78"/>
    <w:rsid w:val="00152436"/>
    <w:rsid w:val="001545AF"/>
    <w:rsid w:val="001551F8"/>
    <w:rsid w:val="00156CB6"/>
    <w:rsid w:val="001611BA"/>
    <w:rsid w:val="0016233C"/>
    <w:rsid w:val="0016279D"/>
    <w:rsid w:val="00163B25"/>
    <w:rsid w:val="00164BBE"/>
    <w:rsid w:val="00171097"/>
    <w:rsid w:val="00172C07"/>
    <w:rsid w:val="00173596"/>
    <w:rsid w:val="00173CC3"/>
    <w:rsid w:val="00174337"/>
    <w:rsid w:val="00175993"/>
    <w:rsid w:val="00176134"/>
    <w:rsid w:val="001862E1"/>
    <w:rsid w:val="0018727B"/>
    <w:rsid w:val="00187D11"/>
    <w:rsid w:val="0019042F"/>
    <w:rsid w:val="00190DC0"/>
    <w:rsid w:val="00194FE5"/>
    <w:rsid w:val="00195BDB"/>
    <w:rsid w:val="00196DC4"/>
    <w:rsid w:val="001979CF"/>
    <w:rsid w:val="001A08C1"/>
    <w:rsid w:val="001A0B77"/>
    <w:rsid w:val="001A4B6E"/>
    <w:rsid w:val="001A55CA"/>
    <w:rsid w:val="001A60ED"/>
    <w:rsid w:val="001A76F0"/>
    <w:rsid w:val="001B08AF"/>
    <w:rsid w:val="001B167F"/>
    <w:rsid w:val="001B2384"/>
    <w:rsid w:val="001B64A4"/>
    <w:rsid w:val="001B78AA"/>
    <w:rsid w:val="001C0B6B"/>
    <w:rsid w:val="001C547A"/>
    <w:rsid w:val="001C7F5C"/>
    <w:rsid w:val="001D08AB"/>
    <w:rsid w:val="001D3EA9"/>
    <w:rsid w:val="001D5241"/>
    <w:rsid w:val="001D766D"/>
    <w:rsid w:val="001E03F2"/>
    <w:rsid w:val="001E11B0"/>
    <w:rsid w:val="001E4342"/>
    <w:rsid w:val="001E49A2"/>
    <w:rsid w:val="001E566F"/>
    <w:rsid w:val="001F0EF6"/>
    <w:rsid w:val="001F1AA5"/>
    <w:rsid w:val="001F2C64"/>
    <w:rsid w:val="001F2E4C"/>
    <w:rsid w:val="001F42CD"/>
    <w:rsid w:val="001F47E7"/>
    <w:rsid w:val="001F4F1B"/>
    <w:rsid w:val="001F7280"/>
    <w:rsid w:val="001F7ACA"/>
    <w:rsid w:val="00203413"/>
    <w:rsid w:val="0020523B"/>
    <w:rsid w:val="0020531E"/>
    <w:rsid w:val="0020591C"/>
    <w:rsid w:val="00207479"/>
    <w:rsid w:val="002104DF"/>
    <w:rsid w:val="002109A6"/>
    <w:rsid w:val="0021768C"/>
    <w:rsid w:val="0022194E"/>
    <w:rsid w:val="0022278A"/>
    <w:rsid w:val="002240C6"/>
    <w:rsid w:val="00230D82"/>
    <w:rsid w:val="002323FF"/>
    <w:rsid w:val="002362AB"/>
    <w:rsid w:val="00240612"/>
    <w:rsid w:val="00240C26"/>
    <w:rsid w:val="00241598"/>
    <w:rsid w:val="00242205"/>
    <w:rsid w:val="002433BE"/>
    <w:rsid w:val="002456A5"/>
    <w:rsid w:val="002474D7"/>
    <w:rsid w:val="00247B29"/>
    <w:rsid w:val="00251384"/>
    <w:rsid w:val="00254D0A"/>
    <w:rsid w:val="00255C8C"/>
    <w:rsid w:val="00256DBF"/>
    <w:rsid w:val="00257065"/>
    <w:rsid w:val="0026111D"/>
    <w:rsid w:val="002617DC"/>
    <w:rsid w:val="00262AFF"/>
    <w:rsid w:val="002662E8"/>
    <w:rsid w:val="002674CF"/>
    <w:rsid w:val="00270149"/>
    <w:rsid w:val="00270D56"/>
    <w:rsid w:val="002717C9"/>
    <w:rsid w:val="00271ACB"/>
    <w:rsid w:val="0027445D"/>
    <w:rsid w:val="002768F0"/>
    <w:rsid w:val="0028127C"/>
    <w:rsid w:val="002827B2"/>
    <w:rsid w:val="00283160"/>
    <w:rsid w:val="0028334D"/>
    <w:rsid w:val="002852DF"/>
    <w:rsid w:val="002867F4"/>
    <w:rsid w:val="002916C9"/>
    <w:rsid w:val="00292DA1"/>
    <w:rsid w:val="00294E53"/>
    <w:rsid w:val="00294F5F"/>
    <w:rsid w:val="00296941"/>
    <w:rsid w:val="00296BC3"/>
    <w:rsid w:val="00297E27"/>
    <w:rsid w:val="002A3D59"/>
    <w:rsid w:val="002A5DD3"/>
    <w:rsid w:val="002A5EE9"/>
    <w:rsid w:val="002A6756"/>
    <w:rsid w:val="002A6EBD"/>
    <w:rsid w:val="002B20FF"/>
    <w:rsid w:val="002B3A55"/>
    <w:rsid w:val="002B47A6"/>
    <w:rsid w:val="002B4B54"/>
    <w:rsid w:val="002B6AA1"/>
    <w:rsid w:val="002B7619"/>
    <w:rsid w:val="002C2747"/>
    <w:rsid w:val="002C29F9"/>
    <w:rsid w:val="002C5C63"/>
    <w:rsid w:val="002C684F"/>
    <w:rsid w:val="002D741B"/>
    <w:rsid w:val="002E05B7"/>
    <w:rsid w:val="002E127D"/>
    <w:rsid w:val="002E3422"/>
    <w:rsid w:val="002E508D"/>
    <w:rsid w:val="002E508E"/>
    <w:rsid w:val="002E59F2"/>
    <w:rsid w:val="002E5C03"/>
    <w:rsid w:val="002E76BD"/>
    <w:rsid w:val="002E78BE"/>
    <w:rsid w:val="002F145A"/>
    <w:rsid w:val="002F2B7E"/>
    <w:rsid w:val="002F7521"/>
    <w:rsid w:val="00300528"/>
    <w:rsid w:val="003032A5"/>
    <w:rsid w:val="003101F9"/>
    <w:rsid w:val="00310A0E"/>
    <w:rsid w:val="00310D80"/>
    <w:rsid w:val="00311167"/>
    <w:rsid w:val="003121BE"/>
    <w:rsid w:val="0031338C"/>
    <w:rsid w:val="00322C82"/>
    <w:rsid w:val="003235CF"/>
    <w:rsid w:val="00323BA4"/>
    <w:rsid w:val="00325059"/>
    <w:rsid w:val="00327A3C"/>
    <w:rsid w:val="00327C48"/>
    <w:rsid w:val="00333110"/>
    <w:rsid w:val="003344A6"/>
    <w:rsid w:val="00335AA8"/>
    <w:rsid w:val="0033675D"/>
    <w:rsid w:val="0034042D"/>
    <w:rsid w:val="00340B17"/>
    <w:rsid w:val="00340D4D"/>
    <w:rsid w:val="00341992"/>
    <w:rsid w:val="00341A56"/>
    <w:rsid w:val="00342B77"/>
    <w:rsid w:val="00343300"/>
    <w:rsid w:val="00343531"/>
    <w:rsid w:val="003474FC"/>
    <w:rsid w:val="0035153F"/>
    <w:rsid w:val="00352CC4"/>
    <w:rsid w:val="0036164B"/>
    <w:rsid w:val="003616F3"/>
    <w:rsid w:val="003625E4"/>
    <w:rsid w:val="00364C3C"/>
    <w:rsid w:val="00364E7A"/>
    <w:rsid w:val="00366472"/>
    <w:rsid w:val="00367529"/>
    <w:rsid w:val="003751F3"/>
    <w:rsid w:val="00375DAD"/>
    <w:rsid w:val="003806D9"/>
    <w:rsid w:val="00381C59"/>
    <w:rsid w:val="00381C84"/>
    <w:rsid w:val="003849D6"/>
    <w:rsid w:val="00386317"/>
    <w:rsid w:val="00390153"/>
    <w:rsid w:val="00390880"/>
    <w:rsid w:val="00391FE7"/>
    <w:rsid w:val="00394DC1"/>
    <w:rsid w:val="003972FB"/>
    <w:rsid w:val="00397EA1"/>
    <w:rsid w:val="003A06B5"/>
    <w:rsid w:val="003A6761"/>
    <w:rsid w:val="003B07C0"/>
    <w:rsid w:val="003B1485"/>
    <w:rsid w:val="003B1F72"/>
    <w:rsid w:val="003B2252"/>
    <w:rsid w:val="003B28A2"/>
    <w:rsid w:val="003B40C6"/>
    <w:rsid w:val="003B4CBF"/>
    <w:rsid w:val="003B505E"/>
    <w:rsid w:val="003C10AB"/>
    <w:rsid w:val="003C1BF3"/>
    <w:rsid w:val="003C2E9A"/>
    <w:rsid w:val="003C5D4A"/>
    <w:rsid w:val="003C689F"/>
    <w:rsid w:val="003D0D40"/>
    <w:rsid w:val="003D1F6F"/>
    <w:rsid w:val="003E0205"/>
    <w:rsid w:val="003E02B8"/>
    <w:rsid w:val="003E0477"/>
    <w:rsid w:val="003E0C2B"/>
    <w:rsid w:val="003E55BB"/>
    <w:rsid w:val="003E7BB4"/>
    <w:rsid w:val="003F00B5"/>
    <w:rsid w:val="003F1739"/>
    <w:rsid w:val="003F2D04"/>
    <w:rsid w:val="003F37AE"/>
    <w:rsid w:val="003F5912"/>
    <w:rsid w:val="003F6002"/>
    <w:rsid w:val="003F7DE4"/>
    <w:rsid w:val="00402237"/>
    <w:rsid w:val="004052FD"/>
    <w:rsid w:val="004059F7"/>
    <w:rsid w:val="004156FA"/>
    <w:rsid w:val="00415AB7"/>
    <w:rsid w:val="004168C0"/>
    <w:rsid w:val="0041692D"/>
    <w:rsid w:val="00416C18"/>
    <w:rsid w:val="004210EB"/>
    <w:rsid w:val="00421D42"/>
    <w:rsid w:val="00423020"/>
    <w:rsid w:val="00424552"/>
    <w:rsid w:val="00424CAC"/>
    <w:rsid w:val="004256BE"/>
    <w:rsid w:val="00427D6C"/>
    <w:rsid w:val="00436262"/>
    <w:rsid w:val="004405FA"/>
    <w:rsid w:val="004409F0"/>
    <w:rsid w:val="004434BA"/>
    <w:rsid w:val="00444449"/>
    <w:rsid w:val="00445FCD"/>
    <w:rsid w:val="00446CD1"/>
    <w:rsid w:val="00446D88"/>
    <w:rsid w:val="00446EA7"/>
    <w:rsid w:val="0044706C"/>
    <w:rsid w:val="00447C32"/>
    <w:rsid w:val="00447EEA"/>
    <w:rsid w:val="00450505"/>
    <w:rsid w:val="00451E60"/>
    <w:rsid w:val="00452358"/>
    <w:rsid w:val="00453D4D"/>
    <w:rsid w:val="00454B71"/>
    <w:rsid w:val="004579F0"/>
    <w:rsid w:val="00457A78"/>
    <w:rsid w:val="00457D6D"/>
    <w:rsid w:val="0046119B"/>
    <w:rsid w:val="00462327"/>
    <w:rsid w:val="00463D4B"/>
    <w:rsid w:val="0046431B"/>
    <w:rsid w:val="00465E32"/>
    <w:rsid w:val="00466651"/>
    <w:rsid w:val="00471776"/>
    <w:rsid w:val="0047270F"/>
    <w:rsid w:val="00475BEE"/>
    <w:rsid w:val="00475C12"/>
    <w:rsid w:val="004775EA"/>
    <w:rsid w:val="0048218C"/>
    <w:rsid w:val="004840D3"/>
    <w:rsid w:val="00485A47"/>
    <w:rsid w:val="00485B4E"/>
    <w:rsid w:val="00485B7E"/>
    <w:rsid w:val="00487E03"/>
    <w:rsid w:val="00490824"/>
    <w:rsid w:val="00491539"/>
    <w:rsid w:val="00491659"/>
    <w:rsid w:val="004919B1"/>
    <w:rsid w:val="0049397D"/>
    <w:rsid w:val="00494B96"/>
    <w:rsid w:val="00496733"/>
    <w:rsid w:val="004967D3"/>
    <w:rsid w:val="0049740A"/>
    <w:rsid w:val="004A07D4"/>
    <w:rsid w:val="004A7362"/>
    <w:rsid w:val="004B02A4"/>
    <w:rsid w:val="004B08C4"/>
    <w:rsid w:val="004B0B2E"/>
    <w:rsid w:val="004B2BE3"/>
    <w:rsid w:val="004B4B82"/>
    <w:rsid w:val="004C246C"/>
    <w:rsid w:val="004C2F3C"/>
    <w:rsid w:val="004C4C09"/>
    <w:rsid w:val="004E00D7"/>
    <w:rsid w:val="004E08A5"/>
    <w:rsid w:val="004E092C"/>
    <w:rsid w:val="004E2357"/>
    <w:rsid w:val="004E4325"/>
    <w:rsid w:val="004F151F"/>
    <w:rsid w:val="004F50CB"/>
    <w:rsid w:val="00503C23"/>
    <w:rsid w:val="00505E19"/>
    <w:rsid w:val="00511192"/>
    <w:rsid w:val="005112BF"/>
    <w:rsid w:val="005129A4"/>
    <w:rsid w:val="0051456C"/>
    <w:rsid w:val="005200A1"/>
    <w:rsid w:val="005209E9"/>
    <w:rsid w:val="00522857"/>
    <w:rsid w:val="00523307"/>
    <w:rsid w:val="005273B8"/>
    <w:rsid w:val="00527F62"/>
    <w:rsid w:val="0053031E"/>
    <w:rsid w:val="005309FD"/>
    <w:rsid w:val="00530B53"/>
    <w:rsid w:val="0053166E"/>
    <w:rsid w:val="005316CD"/>
    <w:rsid w:val="00531D5D"/>
    <w:rsid w:val="00532B2B"/>
    <w:rsid w:val="00534B22"/>
    <w:rsid w:val="00535B87"/>
    <w:rsid w:val="005409F5"/>
    <w:rsid w:val="00540BCE"/>
    <w:rsid w:val="0054100F"/>
    <w:rsid w:val="0054244D"/>
    <w:rsid w:val="00542D3A"/>
    <w:rsid w:val="005440E7"/>
    <w:rsid w:val="00545073"/>
    <w:rsid w:val="005468BC"/>
    <w:rsid w:val="00547A39"/>
    <w:rsid w:val="00550D33"/>
    <w:rsid w:val="00550EEC"/>
    <w:rsid w:val="00551D8A"/>
    <w:rsid w:val="00551EEE"/>
    <w:rsid w:val="00552B3F"/>
    <w:rsid w:val="00556C64"/>
    <w:rsid w:val="00557CA0"/>
    <w:rsid w:val="00561AB3"/>
    <w:rsid w:val="00562050"/>
    <w:rsid w:val="00562136"/>
    <w:rsid w:val="0056235F"/>
    <w:rsid w:val="00562DBD"/>
    <w:rsid w:val="00563073"/>
    <w:rsid w:val="0056354C"/>
    <w:rsid w:val="005656D1"/>
    <w:rsid w:val="00567885"/>
    <w:rsid w:val="00571EC0"/>
    <w:rsid w:val="00574A8A"/>
    <w:rsid w:val="00574CE0"/>
    <w:rsid w:val="00582DE9"/>
    <w:rsid w:val="005833A7"/>
    <w:rsid w:val="00583D06"/>
    <w:rsid w:val="00584616"/>
    <w:rsid w:val="00585059"/>
    <w:rsid w:val="0058785F"/>
    <w:rsid w:val="005878C2"/>
    <w:rsid w:val="00591190"/>
    <w:rsid w:val="00591B3C"/>
    <w:rsid w:val="00592A35"/>
    <w:rsid w:val="00593685"/>
    <w:rsid w:val="00594D75"/>
    <w:rsid w:val="005967F9"/>
    <w:rsid w:val="00596CCA"/>
    <w:rsid w:val="00597213"/>
    <w:rsid w:val="0059732C"/>
    <w:rsid w:val="00597E04"/>
    <w:rsid w:val="005B0ABC"/>
    <w:rsid w:val="005B3126"/>
    <w:rsid w:val="005B4E49"/>
    <w:rsid w:val="005B4EA5"/>
    <w:rsid w:val="005B6AE0"/>
    <w:rsid w:val="005C3465"/>
    <w:rsid w:val="005C3EB2"/>
    <w:rsid w:val="005C5B63"/>
    <w:rsid w:val="005C61B2"/>
    <w:rsid w:val="005D1203"/>
    <w:rsid w:val="005D2575"/>
    <w:rsid w:val="005D5D9F"/>
    <w:rsid w:val="005D68F7"/>
    <w:rsid w:val="005E164D"/>
    <w:rsid w:val="005E21AC"/>
    <w:rsid w:val="005E21D1"/>
    <w:rsid w:val="005E428B"/>
    <w:rsid w:val="005E448B"/>
    <w:rsid w:val="005E4490"/>
    <w:rsid w:val="005E4DDD"/>
    <w:rsid w:val="005E6EF4"/>
    <w:rsid w:val="005F0BE1"/>
    <w:rsid w:val="005F118A"/>
    <w:rsid w:val="005F2463"/>
    <w:rsid w:val="005F2BE0"/>
    <w:rsid w:val="005F3762"/>
    <w:rsid w:val="006048FD"/>
    <w:rsid w:val="0060729D"/>
    <w:rsid w:val="006107FC"/>
    <w:rsid w:val="006126DA"/>
    <w:rsid w:val="00612901"/>
    <w:rsid w:val="00614956"/>
    <w:rsid w:val="00614ED4"/>
    <w:rsid w:val="00616BC9"/>
    <w:rsid w:val="00617019"/>
    <w:rsid w:val="006220DF"/>
    <w:rsid w:val="0062362E"/>
    <w:rsid w:val="00623D87"/>
    <w:rsid w:val="00625E86"/>
    <w:rsid w:val="00627EAF"/>
    <w:rsid w:val="00632013"/>
    <w:rsid w:val="00632C6E"/>
    <w:rsid w:val="0063385F"/>
    <w:rsid w:val="0063561B"/>
    <w:rsid w:val="006360C4"/>
    <w:rsid w:val="00640B26"/>
    <w:rsid w:val="00640C16"/>
    <w:rsid w:val="00641037"/>
    <w:rsid w:val="0064223A"/>
    <w:rsid w:val="006422A8"/>
    <w:rsid w:val="00643574"/>
    <w:rsid w:val="006436C0"/>
    <w:rsid w:val="00643F69"/>
    <w:rsid w:val="00644FE6"/>
    <w:rsid w:val="006468A5"/>
    <w:rsid w:val="00651F7D"/>
    <w:rsid w:val="006524DD"/>
    <w:rsid w:val="006528C6"/>
    <w:rsid w:val="0065494F"/>
    <w:rsid w:val="006578B4"/>
    <w:rsid w:val="0066530C"/>
    <w:rsid w:val="006678D2"/>
    <w:rsid w:val="00673F63"/>
    <w:rsid w:val="00673FAF"/>
    <w:rsid w:val="0067414F"/>
    <w:rsid w:val="006802F7"/>
    <w:rsid w:val="00682A00"/>
    <w:rsid w:val="00683ADF"/>
    <w:rsid w:val="00683E69"/>
    <w:rsid w:val="00685D19"/>
    <w:rsid w:val="00690C7E"/>
    <w:rsid w:val="00692614"/>
    <w:rsid w:val="006937BA"/>
    <w:rsid w:val="00695DE5"/>
    <w:rsid w:val="0069635C"/>
    <w:rsid w:val="0069737E"/>
    <w:rsid w:val="00697847"/>
    <w:rsid w:val="006A16D1"/>
    <w:rsid w:val="006A17EF"/>
    <w:rsid w:val="006A3D81"/>
    <w:rsid w:val="006A4822"/>
    <w:rsid w:val="006A5DA3"/>
    <w:rsid w:val="006B0BF4"/>
    <w:rsid w:val="006B1762"/>
    <w:rsid w:val="006B3A11"/>
    <w:rsid w:val="006B49EC"/>
    <w:rsid w:val="006B54C0"/>
    <w:rsid w:val="006B605F"/>
    <w:rsid w:val="006B7A05"/>
    <w:rsid w:val="006C119D"/>
    <w:rsid w:val="006C261E"/>
    <w:rsid w:val="006C3D9A"/>
    <w:rsid w:val="006C516D"/>
    <w:rsid w:val="006D0544"/>
    <w:rsid w:val="006D2D0F"/>
    <w:rsid w:val="006D3351"/>
    <w:rsid w:val="006D36A0"/>
    <w:rsid w:val="006D6A33"/>
    <w:rsid w:val="006D7229"/>
    <w:rsid w:val="006E4B8F"/>
    <w:rsid w:val="006F2668"/>
    <w:rsid w:val="006F422B"/>
    <w:rsid w:val="006F5220"/>
    <w:rsid w:val="007036AD"/>
    <w:rsid w:val="007040DA"/>
    <w:rsid w:val="00705576"/>
    <w:rsid w:val="00705EED"/>
    <w:rsid w:val="00706BE7"/>
    <w:rsid w:val="00707B85"/>
    <w:rsid w:val="00721618"/>
    <w:rsid w:val="0072300B"/>
    <w:rsid w:val="00723532"/>
    <w:rsid w:val="0072416D"/>
    <w:rsid w:val="00727C0B"/>
    <w:rsid w:val="00730B7F"/>
    <w:rsid w:val="007318F0"/>
    <w:rsid w:val="00733E35"/>
    <w:rsid w:val="0073403E"/>
    <w:rsid w:val="007347E4"/>
    <w:rsid w:val="007352AC"/>
    <w:rsid w:val="007402F7"/>
    <w:rsid w:val="00741422"/>
    <w:rsid w:val="007427AE"/>
    <w:rsid w:val="00750218"/>
    <w:rsid w:val="007518CE"/>
    <w:rsid w:val="00753F19"/>
    <w:rsid w:val="007574CC"/>
    <w:rsid w:val="00760006"/>
    <w:rsid w:val="00764A26"/>
    <w:rsid w:val="00764AC5"/>
    <w:rsid w:val="00767C9B"/>
    <w:rsid w:val="00767D42"/>
    <w:rsid w:val="00771054"/>
    <w:rsid w:val="00771F29"/>
    <w:rsid w:val="00773411"/>
    <w:rsid w:val="00775D45"/>
    <w:rsid w:val="00776341"/>
    <w:rsid w:val="00777C09"/>
    <w:rsid w:val="00777C40"/>
    <w:rsid w:val="00780749"/>
    <w:rsid w:val="007808D7"/>
    <w:rsid w:val="00780F88"/>
    <w:rsid w:val="00781C94"/>
    <w:rsid w:val="00783893"/>
    <w:rsid w:val="0078407D"/>
    <w:rsid w:val="00784726"/>
    <w:rsid w:val="00784B2F"/>
    <w:rsid w:val="007852A1"/>
    <w:rsid w:val="00785310"/>
    <w:rsid w:val="00785351"/>
    <w:rsid w:val="007906C2"/>
    <w:rsid w:val="00791942"/>
    <w:rsid w:val="00791EF8"/>
    <w:rsid w:val="00793430"/>
    <w:rsid w:val="00795B7B"/>
    <w:rsid w:val="00795EB3"/>
    <w:rsid w:val="007976C9"/>
    <w:rsid w:val="007A0A47"/>
    <w:rsid w:val="007A161E"/>
    <w:rsid w:val="007A19D7"/>
    <w:rsid w:val="007A1BA4"/>
    <w:rsid w:val="007A3523"/>
    <w:rsid w:val="007A3A0A"/>
    <w:rsid w:val="007A5044"/>
    <w:rsid w:val="007A53E0"/>
    <w:rsid w:val="007A74F3"/>
    <w:rsid w:val="007B0406"/>
    <w:rsid w:val="007B16DC"/>
    <w:rsid w:val="007B23D1"/>
    <w:rsid w:val="007B2E6F"/>
    <w:rsid w:val="007B34E9"/>
    <w:rsid w:val="007B4727"/>
    <w:rsid w:val="007B4A96"/>
    <w:rsid w:val="007B647A"/>
    <w:rsid w:val="007B64A0"/>
    <w:rsid w:val="007B71B2"/>
    <w:rsid w:val="007B7D74"/>
    <w:rsid w:val="007C3004"/>
    <w:rsid w:val="007C5761"/>
    <w:rsid w:val="007D0646"/>
    <w:rsid w:val="007D0A5E"/>
    <w:rsid w:val="007D1745"/>
    <w:rsid w:val="007D2156"/>
    <w:rsid w:val="007D4538"/>
    <w:rsid w:val="007D5C0B"/>
    <w:rsid w:val="007E09B5"/>
    <w:rsid w:val="007E1782"/>
    <w:rsid w:val="007E3D88"/>
    <w:rsid w:val="007E3E39"/>
    <w:rsid w:val="007E4D77"/>
    <w:rsid w:val="007E53C6"/>
    <w:rsid w:val="007E6FF9"/>
    <w:rsid w:val="007E7AA1"/>
    <w:rsid w:val="007F1E1D"/>
    <w:rsid w:val="007F55DB"/>
    <w:rsid w:val="007F7D31"/>
    <w:rsid w:val="00801F81"/>
    <w:rsid w:val="00804715"/>
    <w:rsid w:val="00804B70"/>
    <w:rsid w:val="00805B4D"/>
    <w:rsid w:val="00806D28"/>
    <w:rsid w:val="008077C3"/>
    <w:rsid w:val="00810226"/>
    <w:rsid w:val="008102EB"/>
    <w:rsid w:val="00810A8B"/>
    <w:rsid w:val="008127BA"/>
    <w:rsid w:val="00812DEF"/>
    <w:rsid w:val="008137B9"/>
    <w:rsid w:val="00813C3C"/>
    <w:rsid w:val="00814678"/>
    <w:rsid w:val="008156D3"/>
    <w:rsid w:val="00815848"/>
    <w:rsid w:val="008200B3"/>
    <w:rsid w:val="008201DF"/>
    <w:rsid w:val="00820FB2"/>
    <w:rsid w:val="008223F8"/>
    <w:rsid w:val="00824E18"/>
    <w:rsid w:val="008251A6"/>
    <w:rsid w:val="008259A2"/>
    <w:rsid w:val="00826484"/>
    <w:rsid w:val="008269F8"/>
    <w:rsid w:val="008304E2"/>
    <w:rsid w:val="00832462"/>
    <w:rsid w:val="00832771"/>
    <w:rsid w:val="008345F6"/>
    <w:rsid w:val="008355BD"/>
    <w:rsid w:val="00835D11"/>
    <w:rsid w:val="008365BE"/>
    <w:rsid w:val="00836C51"/>
    <w:rsid w:val="008378F2"/>
    <w:rsid w:val="0084104B"/>
    <w:rsid w:val="00841BAC"/>
    <w:rsid w:val="00841BBD"/>
    <w:rsid w:val="0084206A"/>
    <w:rsid w:val="0085165E"/>
    <w:rsid w:val="008524FC"/>
    <w:rsid w:val="008525DA"/>
    <w:rsid w:val="008527A0"/>
    <w:rsid w:val="00852868"/>
    <w:rsid w:val="00852E57"/>
    <w:rsid w:val="00853706"/>
    <w:rsid w:val="00860C88"/>
    <w:rsid w:val="008615C1"/>
    <w:rsid w:val="00861F92"/>
    <w:rsid w:val="00862521"/>
    <w:rsid w:val="00870D1F"/>
    <w:rsid w:val="00872CCA"/>
    <w:rsid w:val="00873A0A"/>
    <w:rsid w:val="00874B11"/>
    <w:rsid w:val="00876D3B"/>
    <w:rsid w:val="00880B4A"/>
    <w:rsid w:val="00880BCD"/>
    <w:rsid w:val="0088378B"/>
    <w:rsid w:val="00884497"/>
    <w:rsid w:val="00884C13"/>
    <w:rsid w:val="00891198"/>
    <w:rsid w:val="00892A8E"/>
    <w:rsid w:val="00895A60"/>
    <w:rsid w:val="00896870"/>
    <w:rsid w:val="008A24C4"/>
    <w:rsid w:val="008A5251"/>
    <w:rsid w:val="008A6969"/>
    <w:rsid w:val="008A7052"/>
    <w:rsid w:val="008A7253"/>
    <w:rsid w:val="008B0244"/>
    <w:rsid w:val="008B110F"/>
    <w:rsid w:val="008B1CED"/>
    <w:rsid w:val="008B3277"/>
    <w:rsid w:val="008B6DBD"/>
    <w:rsid w:val="008C3BE3"/>
    <w:rsid w:val="008C5325"/>
    <w:rsid w:val="008C5AB1"/>
    <w:rsid w:val="008C62B4"/>
    <w:rsid w:val="008D1653"/>
    <w:rsid w:val="008D2C15"/>
    <w:rsid w:val="008D5EA8"/>
    <w:rsid w:val="008D68AE"/>
    <w:rsid w:val="008D6DFC"/>
    <w:rsid w:val="008E083F"/>
    <w:rsid w:val="008E0919"/>
    <w:rsid w:val="008E13B1"/>
    <w:rsid w:val="008E312A"/>
    <w:rsid w:val="008E4B78"/>
    <w:rsid w:val="008E63BC"/>
    <w:rsid w:val="008E6B93"/>
    <w:rsid w:val="008F1A8D"/>
    <w:rsid w:val="008F1EB1"/>
    <w:rsid w:val="008F39FF"/>
    <w:rsid w:val="008F5B09"/>
    <w:rsid w:val="008F608B"/>
    <w:rsid w:val="0090252A"/>
    <w:rsid w:val="0090269B"/>
    <w:rsid w:val="0090483E"/>
    <w:rsid w:val="009053F7"/>
    <w:rsid w:val="00905911"/>
    <w:rsid w:val="00905FD9"/>
    <w:rsid w:val="009065DE"/>
    <w:rsid w:val="0091145D"/>
    <w:rsid w:val="00911965"/>
    <w:rsid w:val="00913056"/>
    <w:rsid w:val="009131C2"/>
    <w:rsid w:val="00913A71"/>
    <w:rsid w:val="00915F4E"/>
    <w:rsid w:val="00917091"/>
    <w:rsid w:val="009174F6"/>
    <w:rsid w:val="00920204"/>
    <w:rsid w:val="00921173"/>
    <w:rsid w:val="009215D6"/>
    <w:rsid w:val="00922ABF"/>
    <w:rsid w:val="00923219"/>
    <w:rsid w:val="00923CB7"/>
    <w:rsid w:val="009314D4"/>
    <w:rsid w:val="009320A3"/>
    <w:rsid w:val="009323EB"/>
    <w:rsid w:val="00933CB9"/>
    <w:rsid w:val="00935D2A"/>
    <w:rsid w:val="00936147"/>
    <w:rsid w:val="009377E2"/>
    <w:rsid w:val="0094006F"/>
    <w:rsid w:val="00943CCF"/>
    <w:rsid w:val="00944029"/>
    <w:rsid w:val="0094624D"/>
    <w:rsid w:val="009468A9"/>
    <w:rsid w:val="0095038C"/>
    <w:rsid w:val="009526B8"/>
    <w:rsid w:val="00953EFC"/>
    <w:rsid w:val="00957776"/>
    <w:rsid w:val="009647F8"/>
    <w:rsid w:val="0096644B"/>
    <w:rsid w:val="00966AAF"/>
    <w:rsid w:val="00967BA2"/>
    <w:rsid w:val="00970066"/>
    <w:rsid w:val="00971E89"/>
    <w:rsid w:val="00972BD8"/>
    <w:rsid w:val="00974D5E"/>
    <w:rsid w:val="00974F8D"/>
    <w:rsid w:val="009771A0"/>
    <w:rsid w:val="00977386"/>
    <w:rsid w:val="009779CB"/>
    <w:rsid w:val="00985BF2"/>
    <w:rsid w:val="009913E1"/>
    <w:rsid w:val="009930E2"/>
    <w:rsid w:val="0099389E"/>
    <w:rsid w:val="00995756"/>
    <w:rsid w:val="009A0B22"/>
    <w:rsid w:val="009A1503"/>
    <w:rsid w:val="009A3AE3"/>
    <w:rsid w:val="009A4152"/>
    <w:rsid w:val="009A7BBC"/>
    <w:rsid w:val="009B0F8E"/>
    <w:rsid w:val="009B1095"/>
    <w:rsid w:val="009B19A7"/>
    <w:rsid w:val="009B1E08"/>
    <w:rsid w:val="009B2AF3"/>
    <w:rsid w:val="009B3892"/>
    <w:rsid w:val="009B39CD"/>
    <w:rsid w:val="009B58F5"/>
    <w:rsid w:val="009C3841"/>
    <w:rsid w:val="009C51E2"/>
    <w:rsid w:val="009C5CE6"/>
    <w:rsid w:val="009C5F75"/>
    <w:rsid w:val="009C6592"/>
    <w:rsid w:val="009D18B0"/>
    <w:rsid w:val="009D1943"/>
    <w:rsid w:val="009D20F4"/>
    <w:rsid w:val="009D365D"/>
    <w:rsid w:val="009D4442"/>
    <w:rsid w:val="009D49F7"/>
    <w:rsid w:val="009E12BF"/>
    <w:rsid w:val="009E1657"/>
    <w:rsid w:val="009E1F9F"/>
    <w:rsid w:val="009E78A3"/>
    <w:rsid w:val="009F0880"/>
    <w:rsid w:val="009F1052"/>
    <w:rsid w:val="009F130A"/>
    <w:rsid w:val="009F2403"/>
    <w:rsid w:val="009F31B4"/>
    <w:rsid w:val="009F7357"/>
    <w:rsid w:val="00A016EC"/>
    <w:rsid w:val="00A03A0D"/>
    <w:rsid w:val="00A03AF8"/>
    <w:rsid w:val="00A03F1C"/>
    <w:rsid w:val="00A127FA"/>
    <w:rsid w:val="00A12ED7"/>
    <w:rsid w:val="00A13E2F"/>
    <w:rsid w:val="00A16370"/>
    <w:rsid w:val="00A16BCC"/>
    <w:rsid w:val="00A20D44"/>
    <w:rsid w:val="00A21587"/>
    <w:rsid w:val="00A21D0B"/>
    <w:rsid w:val="00A22488"/>
    <w:rsid w:val="00A2407C"/>
    <w:rsid w:val="00A255B9"/>
    <w:rsid w:val="00A27084"/>
    <w:rsid w:val="00A35819"/>
    <w:rsid w:val="00A42731"/>
    <w:rsid w:val="00A42A4C"/>
    <w:rsid w:val="00A5090B"/>
    <w:rsid w:val="00A521FC"/>
    <w:rsid w:val="00A52C16"/>
    <w:rsid w:val="00A54758"/>
    <w:rsid w:val="00A548A5"/>
    <w:rsid w:val="00A557E4"/>
    <w:rsid w:val="00A614A3"/>
    <w:rsid w:val="00A62174"/>
    <w:rsid w:val="00A62214"/>
    <w:rsid w:val="00A6231F"/>
    <w:rsid w:val="00A62664"/>
    <w:rsid w:val="00A62F82"/>
    <w:rsid w:val="00A65180"/>
    <w:rsid w:val="00A65474"/>
    <w:rsid w:val="00A65699"/>
    <w:rsid w:val="00A65E76"/>
    <w:rsid w:val="00A705B0"/>
    <w:rsid w:val="00A717D1"/>
    <w:rsid w:val="00A71817"/>
    <w:rsid w:val="00A71C56"/>
    <w:rsid w:val="00A72288"/>
    <w:rsid w:val="00A722F8"/>
    <w:rsid w:val="00A72AEF"/>
    <w:rsid w:val="00A739A0"/>
    <w:rsid w:val="00A75983"/>
    <w:rsid w:val="00A76CFB"/>
    <w:rsid w:val="00A76FEA"/>
    <w:rsid w:val="00A77AC2"/>
    <w:rsid w:val="00A8030F"/>
    <w:rsid w:val="00A83855"/>
    <w:rsid w:val="00A876D3"/>
    <w:rsid w:val="00A95442"/>
    <w:rsid w:val="00A97CCA"/>
    <w:rsid w:val="00AA032E"/>
    <w:rsid w:val="00AA0CB2"/>
    <w:rsid w:val="00AA0DA2"/>
    <w:rsid w:val="00AA68E6"/>
    <w:rsid w:val="00AA6D8F"/>
    <w:rsid w:val="00AA7D92"/>
    <w:rsid w:val="00AB094B"/>
    <w:rsid w:val="00AB10AF"/>
    <w:rsid w:val="00AB2CB8"/>
    <w:rsid w:val="00AB6D7F"/>
    <w:rsid w:val="00AB7F48"/>
    <w:rsid w:val="00AC0F62"/>
    <w:rsid w:val="00AC15FC"/>
    <w:rsid w:val="00AC3E79"/>
    <w:rsid w:val="00AC5991"/>
    <w:rsid w:val="00AC787E"/>
    <w:rsid w:val="00AC7CA2"/>
    <w:rsid w:val="00AD2788"/>
    <w:rsid w:val="00AD329B"/>
    <w:rsid w:val="00AD3A0E"/>
    <w:rsid w:val="00AD528B"/>
    <w:rsid w:val="00AD7AE0"/>
    <w:rsid w:val="00AD7C45"/>
    <w:rsid w:val="00AE1036"/>
    <w:rsid w:val="00AE2E51"/>
    <w:rsid w:val="00AE2F64"/>
    <w:rsid w:val="00AE3BB1"/>
    <w:rsid w:val="00AE4435"/>
    <w:rsid w:val="00AE5521"/>
    <w:rsid w:val="00AE72E9"/>
    <w:rsid w:val="00AF0A48"/>
    <w:rsid w:val="00AF33E0"/>
    <w:rsid w:val="00AF7127"/>
    <w:rsid w:val="00AF744E"/>
    <w:rsid w:val="00AF7668"/>
    <w:rsid w:val="00B007E8"/>
    <w:rsid w:val="00B031BC"/>
    <w:rsid w:val="00B03EFF"/>
    <w:rsid w:val="00B05304"/>
    <w:rsid w:val="00B0554D"/>
    <w:rsid w:val="00B05C36"/>
    <w:rsid w:val="00B07C6C"/>
    <w:rsid w:val="00B10734"/>
    <w:rsid w:val="00B10BF5"/>
    <w:rsid w:val="00B1174B"/>
    <w:rsid w:val="00B158B3"/>
    <w:rsid w:val="00B20678"/>
    <w:rsid w:val="00B217B8"/>
    <w:rsid w:val="00B25D06"/>
    <w:rsid w:val="00B3008C"/>
    <w:rsid w:val="00B303E6"/>
    <w:rsid w:val="00B312EC"/>
    <w:rsid w:val="00B32E2B"/>
    <w:rsid w:val="00B36EAF"/>
    <w:rsid w:val="00B36F4B"/>
    <w:rsid w:val="00B37A14"/>
    <w:rsid w:val="00B37FB2"/>
    <w:rsid w:val="00B413CB"/>
    <w:rsid w:val="00B42366"/>
    <w:rsid w:val="00B425AB"/>
    <w:rsid w:val="00B42FE0"/>
    <w:rsid w:val="00B43847"/>
    <w:rsid w:val="00B438D2"/>
    <w:rsid w:val="00B446F3"/>
    <w:rsid w:val="00B45A42"/>
    <w:rsid w:val="00B503E0"/>
    <w:rsid w:val="00B505B8"/>
    <w:rsid w:val="00B53DE5"/>
    <w:rsid w:val="00B53EFA"/>
    <w:rsid w:val="00B566DD"/>
    <w:rsid w:val="00B63D32"/>
    <w:rsid w:val="00B64D9B"/>
    <w:rsid w:val="00B65F51"/>
    <w:rsid w:val="00B663BC"/>
    <w:rsid w:val="00B67298"/>
    <w:rsid w:val="00B7016C"/>
    <w:rsid w:val="00B72E55"/>
    <w:rsid w:val="00B743D9"/>
    <w:rsid w:val="00B82571"/>
    <w:rsid w:val="00B82653"/>
    <w:rsid w:val="00B83142"/>
    <w:rsid w:val="00B831E5"/>
    <w:rsid w:val="00B840A1"/>
    <w:rsid w:val="00B8487A"/>
    <w:rsid w:val="00B85A48"/>
    <w:rsid w:val="00B85C94"/>
    <w:rsid w:val="00B90CC2"/>
    <w:rsid w:val="00B91B63"/>
    <w:rsid w:val="00B927EC"/>
    <w:rsid w:val="00B92E39"/>
    <w:rsid w:val="00B94D40"/>
    <w:rsid w:val="00B94EDA"/>
    <w:rsid w:val="00B97D7B"/>
    <w:rsid w:val="00BA1C5F"/>
    <w:rsid w:val="00BA340A"/>
    <w:rsid w:val="00BA39D7"/>
    <w:rsid w:val="00BA53DD"/>
    <w:rsid w:val="00BA7611"/>
    <w:rsid w:val="00BB066F"/>
    <w:rsid w:val="00BB235D"/>
    <w:rsid w:val="00BC2579"/>
    <w:rsid w:val="00BC2D57"/>
    <w:rsid w:val="00BC3618"/>
    <w:rsid w:val="00BC5094"/>
    <w:rsid w:val="00BC538C"/>
    <w:rsid w:val="00BC764D"/>
    <w:rsid w:val="00BC7D69"/>
    <w:rsid w:val="00BD2E6E"/>
    <w:rsid w:val="00BD3319"/>
    <w:rsid w:val="00BD6E83"/>
    <w:rsid w:val="00BE04A3"/>
    <w:rsid w:val="00BE1DC8"/>
    <w:rsid w:val="00BE2CD9"/>
    <w:rsid w:val="00BE3262"/>
    <w:rsid w:val="00BE36C8"/>
    <w:rsid w:val="00BE3D3C"/>
    <w:rsid w:val="00BE5519"/>
    <w:rsid w:val="00BE63EF"/>
    <w:rsid w:val="00BF0FD7"/>
    <w:rsid w:val="00BF2FEA"/>
    <w:rsid w:val="00BF55E2"/>
    <w:rsid w:val="00BF7EFD"/>
    <w:rsid w:val="00C01066"/>
    <w:rsid w:val="00C036BF"/>
    <w:rsid w:val="00C05E37"/>
    <w:rsid w:val="00C066E1"/>
    <w:rsid w:val="00C06A54"/>
    <w:rsid w:val="00C11ADF"/>
    <w:rsid w:val="00C126E9"/>
    <w:rsid w:val="00C14F3B"/>
    <w:rsid w:val="00C16611"/>
    <w:rsid w:val="00C21DB2"/>
    <w:rsid w:val="00C22D50"/>
    <w:rsid w:val="00C264DF"/>
    <w:rsid w:val="00C2676C"/>
    <w:rsid w:val="00C323DB"/>
    <w:rsid w:val="00C34A4D"/>
    <w:rsid w:val="00C4012A"/>
    <w:rsid w:val="00C41985"/>
    <w:rsid w:val="00C46B8F"/>
    <w:rsid w:val="00C47C57"/>
    <w:rsid w:val="00C51AFF"/>
    <w:rsid w:val="00C53A0C"/>
    <w:rsid w:val="00C54A6E"/>
    <w:rsid w:val="00C5652B"/>
    <w:rsid w:val="00C63A40"/>
    <w:rsid w:val="00C63F92"/>
    <w:rsid w:val="00C6621F"/>
    <w:rsid w:val="00C66488"/>
    <w:rsid w:val="00C67C5E"/>
    <w:rsid w:val="00C74053"/>
    <w:rsid w:val="00C75248"/>
    <w:rsid w:val="00C75E3F"/>
    <w:rsid w:val="00C811C1"/>
    <w:rsid w:val="00C81237"/>
    <w:rsid w:val="00C81FD7"/>
    <w:rsid w:val="00C83FB9"/>
    <w:rsid w:val="00C84152"/>
    <w:rsid w:val="00C84C7D"/>
    <w:rsid w:val="00C84D1C"/>
    <w:rsid w:val="00C86D2F"/>
    <w:rsid w:val="00C86D74"/>
    <w:rsid w:val="00C876B0"/>
    <w:rsid w:val="00C87C8F"/>
    <w:rsid w:val="00C921A7"/>
    <w:rsid w:val="00C92670"/>
    <w:rsid w:val="00C938FA"/>
    <w:rsid w:val="00C9647E"/>
    <w:rsid w:val="00C96550"/>
    <w:rsid w:val="00C967A0"/>
    <w:rsid w:val="00C96AEA"/>
    <w:rsid w:val="00C972EE"/>
    <w:rsid w:val="00CA1557"/>
    <w:rsid w:val="00CA18CC"/>
    <w:rsid w:val="00CA3DC8"/>
    <w:rsid w:val="00CA3E5D"/>
    <w:rsid w:val="00CA6774"/>
    <w:rsid w:val="00CA775C"/>
    <w:rsid w:val="00CB000D"/>
    <w:rsid w:val="00CB0F5B"/>
    <w:rsid w:val="00CB714D"/>
    <w:rsid w:val="00CC056C"/>
    <w:rsid w:val="00CC1FA9"/>
    <w:rsid w:val="00CC2501"/>
    <w:rsid w:val="00CC412F"/>
    <w:rsid w:val="00CC48DE"/>
    <w:rsid w:val="00CC6F89"/>
    <w:rsid w:val="00CC76E9"/>
    <w:rsid w:val="00CD04F9"/>
    <w:rsid w:val="00CD0CAF"/>
    <w:rsid w:val="00CD2A4E"/>
    <w:rsid w:val="00CD5C96"/>
    <w:rsid w:val="00CD7F2F"/>
    <w:rsid w:val="00CE1A07"/>
    <w:rsid w:val="00CE6B6C"/>
    <w:rsid w:val="00CE6FD1"/>
    <w:rsid w:val="00CE734D"/>
    <w:rsid w:val="00CE7550"/>
    <w:rsid w:val="00CF30E3"/>
    <w:rsid w:val="00CF5975"/>
    <w:rsid w:val="00CF66AA"/>
    <w:rsid w:val="00CF7BB5"/>
    <w:rsid w:val="00D0004E"/>
    <w:rsid w:val="00D11B32"/>
    <w:rsid w:val="00D13548"/>
    <w:rsid w:val="00D13596"/>
    <w:rsid w:val="00D15AAF"/>
    <w:rsid w:val="00D226E7"/>
    <w:rsid w:val="00D2549E"/>
    <w:rsid w:val="00D33915"/>
    <w:rsid w:val="00D34820"/>
    <w:rsid w:val="00D352EE"/>
    <w:rsid w:val="00D36AA4"/>
    <w:rsid w:val="00D378C7"/>
    <w:rsid w:val="00D37C4E"/>
    <w:rsid w:val="00D40845"/>
    <w:rsid w:val="00D43CE1"/>
    <w:rsid w:val="00D46191"/>
    <w:rsid w:val="00D46A03"/>
    <w:rsid w:val="00D46F72"/>
    <w:rsid w:val="00D4743F"/>
    <w:rsid w:val="00D512F3"/>
    <w:rsid w:val="00D52B02"/>
    <w:rsid w:val="00D533E4"/>
    <w:rsid w:val="00D60DAC"/>
    <w:rsid w:val="00D62E0E"/>
    <w:rsid w:val="00D6506F"/>
    <w:rsid w:val="00D66474"/>
    <w:rsid w:val="00D67F14"/>
    <w:rsid w:val="00D71747"/>
    <w:rsid w:val="00D72DA3"/>
    <w:rsid w:val="00D72FDF"/>
    <w:rsid w:val="00D7657B"/>
    <w:rsid w:val="00D80D18"/>
    <w:rsid w:val="00D80D3F"/>
    <w:rsid w:val="00D8153D"/>
    <w:rsid w:val="00D81655"/>
    <w:rsid w:val="00D84920"/>
    <w:rsid w:val="00D85813"/>
    <w:rsid w:val="00D859BE"/>
    <w:rsid w:val="00D8678D"/>
    <w:rsid w:val="00D9041E"/>
    <w:rsid w:val="00D9650B"/>
    <w:rsid w:val="00D96D84"/>
    <w:rsid w:val="00DA1DAF"/>
    <w:rsid w:val="00DA3B6B"/>
    <w:rsid w:val="00DA4D6E"/>
    <w:rsid w:val="00DA59FE"/>
    <w:rsid w:val="00DA6CC6"/>
    <w:rsid w:val="00DB00D4"/>
    <w:rsid w:val="00DB1995"/>
    <w:rsid w:val="00DB1F36"/>
    <w:rsid w:val="00DB56F4"/>
    <w:rsid w:val="00DC043C"/>
    <w:rsid w:val="00DC0EBF"/>
    <w:rsid w:val="00DC5E06"/>
    <w:rsid w:val="00DC62ED"/>
    <w:rsid w:val="00DC65AA"/>
    <w:rsid w:val="00DC67B5"/>
    <w:rsid w:val="00DC6A6D"/>
    <w:rsid w:val="00DC76ED"/>
    <w:rsid w:val="00DC7AFA"/>
    <w:rsid w:val="00DD05E8"/>
    <w:rsid w:val="00DD09DC"/>
    <w:rsid w:val="00DD2229"/>
    <w:rsid w:val="00DD3873"/>
    <w:rsid w:val="00DD61AB"/>
    <w:rsid w:val="00DD6F55"/>
    <w:rsid w:val="00DE0758"/>
    <w:rsid w:val="00DE15D7"/>
    <w:rsid w:val="00DE2DA4"/>
    <w:rsid w:val="00DE3056"/>
    <w:rsid w:val="00DE585C"/>
    <w:rsid w:val="00DE784C"/>
    <w:rsid w:val="00DF0848"/>
    <w:rsid w:val="00DF08F5"/>
    <w:rsid w:val="00DF2489"/>
    <w:rsid w:val="00DF3907"/>
    <w:rsid w:val="00DF4525"/>
    <w:rsid w:val="00DF577C"/>
    <w:rsid w:val="00DF5C6E"/>
    <w:rsid w:val="00DF6079"/>
    <w:rsid w:val="00DF7177"/>
    <w:rsid w:val="00E03595"/>
    <w:rsid w:val="00E038E2"/>
    <w:rsid w:val="00E05EC7"/>
    <w:rsid w:val="00E06A10"/>
    <w:rsid w:val="00E11065"/>
    <w:rsid w:val="00E110E8"/>
    <w:rsid w:val="00E13BA4"/>
    <w:rsid w:val="00E15D1B"/>
    <w:rsid w:val="00E160C5"/>
    <w:rsid w:val="00E164EB"/>
    <w:rsid w:val="00E16D34"/>
    <w:rsid w:val="00E17977"/>
    <w:rsid w:val="00E20D48"/>
    <w:rsid w:val="00E277F7"/>
    <w:rsid w:val="00E27AA5"/>
    <w:rsid w:val="00E322BB"/>
    <w:rsid w:val="00E367EF"/>
    <w:rsid w:val="00E40035"/>
    <w:rsid w:val="00E42937"/>
    <w:rsid w:val="00E42E0F"/>
    <w:rsid w:val="00E43EBE"/>
    <w:rsid w:val="00E44C8C"/>
    <w:rsid w:val="00E47C72"/>
    <w:rsid w:val="00E53769"/>
    <w:rsid w:val="00E53BA3"/>
    <w:rsid w:val="00E54B28"/>
    <w:rsid w:val="00E559EA"/>
    <w:rsid w:val="00E564DB"/>
    <w:rsid w:val="00E57976"/>
    <w:rsid w:val="00E610DE"/>
    <w:rsid w:val="00E61A32"/>
    <w:rsid w:val="00E61CE8"/>
    <w:rsid w:val="00E62284"/>
    <w:rsid w:val="00E6361F"/>
    <w:rsid w:val="00E646A6"/>
    <w:rsid w:val="00E66664"/>
    <w:rsid w:val="00E673F7"/>
    <w:rsid w:val="00E710BF"/>
    <w:rsid w:val="00E714F3"/>
    <w:rsid w:val="00E71DC4"/>
    <w:rsid w:val="00E72001"/>
    <w:rsid w:val="00E75E4D"/>
    <w:rsid w:val="00E765F1"/>
    <w:rsid w:val="00E768C9"/>
    <w:rsid w:val="00E77326"/>
    <w:rsid w:val="00E775BE"/>
    <w:rsid w:val="00E806FE"/>
    <w:rsid w:val="00E91FFC"/>
    <w:rsid w:val="00E9222F"/>
    <w:rsid w:val="00E93E69"/>
    <w:rsid w:val="00E94BC2"/>
    <w:rsid w:val="00E95720"/>
    <w:rsid w:val="00EA0847"/>
    <w:rsid w:val="00EA72BE"/>
    <w:rsid w:val="00EA76A9"/>
    <w:rsid w:val="00EB01CF"/>
    <w:rsid w:val="00EB03FD"/>
    <w:rsid w:val="00EB14C9"/>
    <w:rsid w:val="00EB1AEF"/>
    <w:rsid w:val="00EB1D49"/>
    <w:rsid w:val="00EB3946"/>
    <w:rsid w:val="00EB5C60"/>
    <w:rsid w:val="00EC05AC"/>
    <w:rsid w:val="00EC349D"/>
    <w:rsid w:val="00EC6712"/>
    <w:rsid w:val="00ED4B58"/>
    <w:rsid w:val="00ED5880"/>
    <w:rsid w:val="00ED6359"/>
    <w:rsid w:val="00EE0A22"/>
    <w:rsid w:val="00EE1621"/>
    <w:rsid w:val="00EE6A09"/>
    <w:rsid w:val="00EE74FA"/>
    <w:rsid w:val="00EF17A7"/>
    <w:rsid w:val="00EF1BE0"/>
    <w:rsid w:val="00EF1D86"/>
    <w:rsid w:val="00EF23B8"/>
    <w:rsid w:val="00EF3C85"/>
    <w:rsid w:val="00EF3D82"/>
    <w:rsid w:val="00EF4A09"/>
    <w:rsid w:val="00EF4B24"/>
    <w:rsid w:val="00EF54CA"/>
    <w:rsid w:val="00F01FA1"/>
    <w:rsid w:val="00F05164"/>
    <w:rsid w:val="00F06594"/>
    <w:rsid w:val="00F10C7C"/>
    <w:rsid w:val="00F11452"/>
    <w:rsid w:val="00F139A3"/>
    <w:rsid w:val="00F17196"/>
    <w:rsid w:val="00F20908"/>
    <w:rsid w:val="00F20994"/>
    <w:rsid w:val="00F23EA1"/>
    <w:rsid w:val="00F25581"/>
    <w:rsid w:val="00F26C1D"/>
    <w:rsid w:val="00F27955"/>
    <w:rsid w:val="00F27D34"/>
    <w:rsid w:val="00F33B53"/>
    <w:rsid w:val="00F33E38"/>
    <w:rsid w:val="00F3436A"/>
    <w:rsid w:val="00F352BD"/>
    <w:rsid w:val="00F36900"/>
    <w:rsid w:val="00F46205"/>
    <w:rsid w:val="00F50B81"/>
    <w:rsid w:val="00F52C84"/>
    <w:rsid w:val="00F5314E"/>
    <w:rsid w:val="00F5450F"/>
    <w:rsid w:val="00F5539A"/>
    <w:rsid w:val="00F559E4"/>
    <w:rsid w:val="00F55AD5"/>
    <w:rsid w:val="00F560AE"/>
    <w:rsid w:val="00F6540F"/>
    <w:rsid w:val="00F65458"/>
    <w:rsid w:val="00F666B2"/>
    <w:rsid w:val="00F673AB"/>
    <w:rsid w:val="00F71666"/>
    <w:rsid w:val="00F72105"/>
    <w:rsid w:val="00F72C91"/>
    <w:rsid w:val="00F7481B"/>
    <w:rsid w:val="00F74F02"/>
    <w:rsid w:val="00F75015"/>
    <w:rsid w:val="00F80A74"/>
    <w:rsid w:val="00F80AFD"/>
    <w:rsid w:val="00F818C2"/>
    <w:rsid w:val="00F82BA2"/>
    <w:rsid w:val="00F83545"/>
    <w:rsid w:val="00F910F6"/>
    <w:rsid w:val="00F92CE8"/>
    <w:rsid w:val="00F958CC"/>
    <w:rsid w:val="00F96642"/>
    <w:rsid w:val="00F9711E"/>
    <w:rsid w:val="00F97158"/>
    <w:rsid w:val="00F97689"/>
    <w:rsid w:val="00FA055B"/>
    <w:rsid w:val="00FA122E"/>
    <w:rsid w:val="00FA2957"/>
    <w:rsid w:val="00FA2A11"/>
    <w:rsid w:val="00FA3650"/>
    <w:rsid w:val="00FA52F1"/>
    <w:rsid w:val="00FA6F67"/>
    <w:rsid w:val="00FB0969"/>
    <w:rsid w:val="00FB09BF"/>
    <w:rsid w:val="00FB3792"/>
    <w:rsid w:val="00FB5C82"/>
    <w:rsid w:val="00FB7152"/>
    <w:rsid w:val="00FB7C67"/>
    <w:rsid w:val="00FC00D1"/>
    <w:rsid w:val="00FC0A6E"/>
    <w:rsid w:val="00FC1DD8"/>
    <w:rsid w:val="00FC4877"/>
    <w:rsid w:val="00FC687B"/>
    <w:rsid w:val="00FD11D1"/>
    <w:rsid w:val="00FD280A"/>
    <w:rsid w:val="00FD3B83"/>
    <w:rsid w:val="00FD3B97"/>
    <w:rsid w:val="00FD3BC2"/>
    <w:rsid w:val="00FE07A1"/>
    <w:rsid w:val="00FE34D6"/>
    <w:rsid w:val="00FE4BE1"/>
    <w:rsid w:val="00FE5629"/>
    <w:rsid w:val="00FE58DD"/>
    <w:rsid w:val="00FF1FB3"/>
    <w:rsid w:val="00FF2D2A"/>
    <w:rsid w:val="00FF310A"/>
    <w:rsid w:val="00FF34C4"/>
    <w:rsid w:val="00FF384B"/>
    <w:rsid w:val="00FF3CB5"/>
    <w:rsid w:val="00FF57B8"/>
    <w:rsid w:val="00FF5FD9"/>
    <w:rsid w:val="00FF76F4"/>
    <w:rsid w:val="00FF7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BFF30"/>
  <w15:chartTrackingRefBased/>
  <w15:docId w15:val="{C4B16162-ADD2-48F8-A30B-E41498E0A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1C7F5C"/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B1F36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B1F36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DB1F36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B1F36"/>
    <w:pPr>
      <w:keepNext/>
      <w:spacing w:before="240" w:after="60"/>
      <w:outlineLvl w:val="3"/>
    </w:pPr>
    <w:rPr>
      <w:rFonts w:ascii="Calibri" w:eastAsia="Times New Roman" w:hAnsi="Calibri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-SIWZ-Times12">
    <w:name w:val="A-SIWZ-Times 12"/>
    <w:basedOn w:val="Normalny"/>
    <w:autoRedefine/>
    <w:rsid w:val="00A76CFB"/>
    <w:pPr>
      <w:widowControl w:val="0"/>
      <w:spacing w:before="120"/>
      <w:jc w:val="both"/>
    </w:pPr>
    <w:rPr>
      <w:rFonts w:ascii="Times New Roman" w:eastAsia="Times New Roman" w:hAnsi="Times New Roman"/>
      <w:bCs/>
      <w:sz w:val="24"/>
      <w:szCs w:val="24"/>
      <w:lang w:eastAsia="pl-PL"/>
    </w:rPr>
  </w:style>
  <w:style w:type="paragraph" w:customStyle="1" w:styleId="ZnakZnak1">
    <w:name w:val="Znak Znak1"/>
    <w:basedOn w:val="Normalny"/>
    <w:rsid w:val="00CE7550"/>
    <w:rPr>
      <w:rFonts w:eastAsia="Times New Roman" w:cs="Arial"/>
      <w:sz w:val="24"/>
      <w:szCs w:val="24"/>
      <w:lang w:eastAsia="pl-PL"/>
    </w:rPr>
  </w:style>
  <w:style w:type="character" w:customStyle="1" w:styleId="Teksttreci2">
    <w:name w:val="Tekst treści (2)_"/>
    <w:link w:val="Teksttreci20"/>
    <w:rsid w:val="0078407D"/>
    <w:rPr>
      <w:rFonts w:ascii="Tahoma" w:eastAsia="Tahoma" w:hAnsi="Tahoma" w:cs="Tahoma"/>
      <w:shd w:val="clear" w:color="auto" w:fill="FFFFFF"/>
    </w:rPr>
  </w:style>
  <w:style w:type="character" w:customStyle="1" w:styleId="Teksttreci285pt">
    <w:name w:val="Tekst treści (2) + 8;5 pt"/>
    <w:rsid w:val="0078407D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PogrubienieTeksttreci285pt">
    <w:name w:val="Pogrubienie;Tekst treści (2) + 8;5 pt"/>
    <w:rsid w:val="0078407D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paragraph" w:customStyle="1" w:styleId="Teksttreci20">
    <w:name w:val="Tekst treści (2)"/>
    <w:basedOn w:val="Normalny"/>
    <w:link w:val="Teksttreci2"/>
    <w:rsid w:val="0078407D"/>
    <w:pPr>
      <w:widowControl w:val="0"/>
      <w:shd w:val="clear" w:color="auto" w:fill="FFFFFF"/>
      <w:spacing w:line="240" w:lineRule="exact"/>
      <w:ind w:hanging="360"/>
    </w:pPr>
    <w:rPr>
      <w:rFonts w:ascii="Tahoma" w:eastAsia="Tahoma" w:hAnsi="Tahoma" w:cs="Tahoma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C06A54"/>
    <w:pPr>
      <w:widowControl w:val="0"/>
      <w:tabs>
        <w:tab w:val="left" w:pos="4020"/>
      </w:tabs>
      <w:suppressAutoHyphens/>
    </w:pPr>
    <w:rPr>
      <w:rFonts w:eastAsia="Times New Roman" w:cs="Arial"/>
      <w:color w:val="000000"/>
      <w:lang w:eastAsia="pl-PL"/>
    </w:rPr>
  </w:style>
  <w:style w:type="character" w:customStyle="1" w:styleId="Tekstpodstawowy2Znak">
    <w:name w:val="Tekst podstawowy 2 Znak"/>
    <w:link w:val="Tekstpodstawowy2"/>
    <w:uiPriority w:val="99"/>
    <w:rsid w:val="00C06A54"/>
    <w:rPr>
      <w:rFonts w:eastAsia="Times New Roman" w:cs="Arial"/>
      <w:color w:val="000000"/>
      <w:sz w:val="22"/>
      <w:szCs w:val="22"/>
    </w:rPr>
  </w:style>
  <w:style w:type="paragraph" w:styleId="Tekstpodstawowy">
    <w:name w:val="Body Text"/>
    <w:basedOn w:val="Normalny"/>
    <w:link w:val="TekstpodstawowyZnak"/>
    <w:uiPriority w:val="99"/>
    <w:rsid w:val="00C06A54"/>
    <w:pPr>
      <w:spacing w:after="120"/>
    </w:pPr>
    <w:rPr>
      <w:rFonts w:eastAsia="Times New Roman" w:cs="Arial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uiPriority w:val="99"/>
    <w:rsid w:val="00C06A54"/>
    <w:rPr>
      <w:rFonts w:eastAsia="Times New Roman" w:cs="Arial"/>
      <w:sz w:val="24"/>
      <w:szCs w:val="24"/>
    </w:rPr>
  </w:style>
  <w:style w:type="paragraph" w:customStyle="1" w:styleId="WW-Tekstpodstawowywcity3">
    <w:name w:val="WW-Tekst podstawowy wcięty 3"/>
    <w:basedOn w:val="Normalny"/>
    <w:rsid w:val="00C06A54"/>
    <w:pPr>
      <w:widowControl w:val="0"/>
      <w:suppressAutoHyphens/>
      <w:ind w:firstLine="709"/>
    </w:pPr>
    <w:rPr>
      <w:rFonts w:ascii="Times New Roman" w:eastAsia="Times New Roman" w:hAnsi="Times New Roman" w:cs="Tahoma"/>
      <w:sz w:val="24"/>
      <w:szCs w:val="20"/>
      <w:lang w:eastAsia="pl-PL"/>
    </w:rPr>
  </w:style>
  <w:style w:type="character" w:customStyle="1" w:styleId="Teksttreci27pt">
    <w:name w:val="Tekst treści (2) + 7 pt"/>
    <w:rsid w:val="00BC5094"/>
    <w:rPr>
      <w:rFonts w:ascii="Tahoma" w:eastAsia="Tahoma" w:hAnsi="Tahoma" w:cs="Tahom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pl-PL" w:eastAsia="pl-PL" w:bidi="pl-PL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810A8B"/>
    <w:rPr>
      <w:rFonts w:ascii="Calibri" w:hAnsi="Calibri"/>
    </w:rPr>
  </w:style>
  <w:style w:type="character" w:customStyle="1" w:styleId="ZwykytekstZnak">
    <w:name w:val="Zwykły tekst Znak"/>
    <w:link w:val="Zwykytekst"/>
    <w:uiPriority w:val="99"/>
    <w:semiHidden/>
    <w:rsid w:val="00810A8B"/>
    <w:rPr>
      <w:rFonts w:ascii="Calibri" w:hAnsi="Calibri"/>
      <w:sz w:val="22"/>
      <w:szCs w:val="22"/>
      <w:lang w:eastAsia="en-US"/>
    </w:rPr>
  </w:style>
  <w:style w:type="paragraph" w:styleId="Akapitzlist">
    <w:name w:val="List Paragraph"/>
    <w:aliases w:val="Odstavec,L1,Numerowanie,Akapit z listą5,T_SZ_List Paragraph,normalny tekst,Kolorowa lista — akcent 11,Akapit z listą BS,CW_Lista,Colorful List Accent 1,List Paragraph,Akapit z listą4,Akapit z listą1,Średnia siatka 1 — akcent 21,sw tekst,l"/>
    <w:basedOn w:val="Normalny"/>
    <w:link w:val="AkapitzlistZnak"/>
    <w:uiPriority w:val="72"/>
    <w:qFormat/>
    <w:rsid w:val="008F1EB1"/>
    <w:pPr>
      <w:ind w:left="720"/>
      <w:contextualSpacing/>
      <w:jc w:val="both"/>
    </w:pPr>
    <w:rPr>
      <w:rFonts w:ascii="Calibri" w:eastAsia="Times New Roman" w:hAnsi="Calibri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110E8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110E8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E110E8"/>
    <w:rPr>
      <w:vertAlign w:val="superscript"/>
    </w:rPr>
  </w:style>
  <w:style w:type="paragraph" w:styleId="Bezodstpw">
    <w:name w:val="No Spacing"/>
    <w:uiPriority w:val="1"/>
    <w:qFormat/>
    <w:rsid w:val="00DB1F36"/>
    <w:rPr>
      <w:sz w:val="22"/>
      <w:szCs w:val="22"/>
      <w:lang w:eastAsia="en-US"/>
    </w:rPr>
  </w:style>
  <w:style w:type="character" w:customStyle="1" w:styleId="Nagwek1Znak">
    <w:name w:val="Nagłówek 1 Znak"/>
    <w:link w:val="Nagwek1"/>
    <w:uiPriority w:val="9"/>
    <w:rsid w:val="00DB1F36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link w:val="Nagwek2"/>
    <w:uiPriority w:val="9"/>
    <w:rsid w:val="00DB1F36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link w:val="Nagwek3"/>
    <w:uiPriority w:val="9"/>
    <w:rsid w:val="00DB1F36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link w:val="Nagwek4"/>
    <w:uiPriority w:val="9"/>
    <w:rsid w:val="00DB1F36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styleId="Tytu">
    <w:name w:val="Title"/>
    <w:basedOn w:val="Normalny"/>
    <w:next w:val="Normalny"/>
    <w:link w:val="TytuZnak"/>
    <w:uiPriority w:val="10"/>
    <w:qFormat/>
    <w:rsid w:val="00DB1F36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TytuZnak">
    <w:name w:val="Tytuł Znak"/>
    <w:link w:val="Tytu"/>
    <w:uiPriority w:val="10"/>
    <w:rsid w:val="00DB1F36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styleId="Hipercze">
    <w:name w:val="Hyperlink"/>
    <w:uiPriority w:val="99"/>
    <w:unhideWhenUsed/>
    <w:rsid w:val="00777C40"/>
    <w:rPr>
      <w:color w:val="0563C1"/>
      <w:u w:val="single"/>
    </w:rPr>
  </w:style>
  <w:style w:type="character" w:customStyle="1" w:styleId="Teksttreci2Pogrubienie">
    <w:name w:val="Tekst treści (2) + Pogrubienie"/>
    <w:rsid w:val="007427A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pl-PL" w:eastAsia="pl-PL" w:bidi="pl-PL"/>
    </w:rPr>
  </w:style>
  <w:style w:type="table" w:styleId="Tabela-Siatka">
    <w:name w:val="Table Grid"/>
    <w:basedOn w:val="Standardowy"/>
    <w:uiPriority w:val="39"/>
    <w:rsid w:val="006B54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9">
    <w:name w:val="Font Style19"/>
    <w:uiPriority w:val="99"/>
    <w:rsid w:val="00974F8D"/>
    <w:rPr>
      <w:rFonts w:ascii="Arial Unicode MS" w:eastAsia="Arial Unicode MS" w:hAnsi="Arial Unicode MS" w:cs="Arial Unicode MS"/>
      <w:b/>
      <w:bCs/>
      <w:sz w:val="12"/>
      <w:szCs w:val="12"/>
    </w:rPr>
  </w:style>
  <w:style w:type="paragraph" w:customStyle="1" w:styleId="Style6">
    <w:name w:val="Style6"/>
    <w:basedOn w:val="Normalny"/>
    <w:uiPriority w:val="99"/>
    <w:rsid w:val="00974F8D"/>
    <w:pPr>
      <w:widowControl w:val="0"/>
      <w:autoSpaceDE w:val="0"/>
      <w:autoSpaceDN w:val="0"/>
      <w:adjustRightInd w:val="0"/>
      <w:spacing w:line="223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3">
    <w:name w:val="Style3"/>
    <w:basedOn w:val="Normalny"/>
    <w:uiPriority w:val="99"/>
    <w:rsid w:val="00B303E6"/>
    <w:pPr>
      <w:widowControl w:val="0"/>
      <w:autoSpaceDE w:val="0"/>
      <w:autoSpaceDN w:val="0"/>
      <w:adjustRightInd w:val="0"/>
      <w:spacing w:line="281" w:lineRule="exact"/>
      <w:ind w:hanging="360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Style4">
    <w:name w:val="Style4"/>
    <w:basedOn w:val="Normalny"/>
    <w:uiPriority w:val="99"/>
    <w:rsid w:val="00141726"/>
    <w:pPr>
      <w:widowControl w:val="0"/>
      <w:autoSpaceDE w:val="0"/>
      <w:autoSpaceDN w:val="0"/>
      <w:adjustRightInd w:val="0"/>
      <w:spacing w:line="274" w:lineRule="exact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B438D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uiPriority w:val="99"/>
    <w:semiHidden/>
    <w:rsid w:val="00B438D2"/>
    <w:rPr>
      <w:sz w:val="22"/>
      <w:szCs w:val="22"/>
      <w:lang w:eastAsia="en-US"/>
    </w:rPr>
  </w:style>
  <w:style w:type="character" w:customStyle="1" w:styleId="AkapitzlistZnak">
    <w:name w:val="Akapit z listą Znak"/>
    <w:aliases w:val="Odstavec Znak,L1 Znak,Numerowanie Znak,Akapit z listą5 Znak,T_SZ_List Paragraph Znak,normalny tekst Znak,Kolorowa lista — akcent 11 Znak,Akapit z listą BS Znak,CW_Lista Znak,Colorful List Accent 1 Znak,List Paragraph Znak,l Znak"/>
    <w:link w:val="Akapitzlist"/>
    <w:uiPriority w:val="72"/>
    <w:qFormat/>
    <w:locked/>
    <w:rsid w:val="005D2575"/>
    <w:rPr>
      <w:rFonts w:ascii="Calibri" w:eastAsia="Times New Roman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579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4579F0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5B6AE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pkt">
    <w:name w:val="pkt"/>
    <w:basedOn w:val="Normalny"/>
    <w:uiPriority w:val="99"/>
    <w:rsid w:val="0067414F"/>
    <w:pPr>
      <w:spacing w:before="60" w:after="60"/>
      <w:ind w:left="851" w:hanging="295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Tekstpodstawowy21">
    <w:name w:val="Tekst podstawowy 21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b/>
      <w:bCs/>
      <w:sz w:val="25"/>
      <w:szCs w:val="24"/>
      <w:lang w:eastAsia="zh-CN"/>
    </w:rPr>
  </w:style>
  <w:style w:type="paragraph" w:customStyle="1" w:styleId="Tekstpodstawowy32">
    <w:name w:val="Tekst podstawowy 32"/>
    <w:basedOn w:val="Normalny"/>
    <w:uiPriority w:val="99"/>
    <w:rsid w:val="0067414F"/>
    <w:pPr>
      <w:suppressAutoHyphens/>
      <w:spacing w:before="120" w:after="80"/>
      <w:jc w:val="both"/>
    </w:pPr>
    <w:rPr>
      <w:rFonts w:ascii="Times New Roman" w:eastAsia="Times New Roman" w:hAnsi="Times New Roman" w:cs="Verdana"/>
      <w:i/>
      <w:iCs/>
      <w:sz w:val="24"/>
      <w:szCs w:val="24"/>
      <w:lang w:eastAsia="zh-CN"/>
    </w:rPr>
  </w:style>
  <w:style w:type="paragraph" w:styleId="Poprawka">
    <w:name w:val="Revision"/>
    <w:hidden/>
    <w:uiPriority w:val="99"/>
    <w:semiHidden/>
    <w:rsid w:val="00A71C56"/>
    <w:rPr>
      <w:sz w:val="22"/>
      <w:szCs w:val="22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B2E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B2E6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B2E6F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B2E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B2E6F"/>
    <w:rPr>
      <w:b/>
      <w:bCs/>
      <w:lang w:eastAsia="en-US"/>
    </w:rPr>
  </w:style>
  <w:style w:type="paragraph" w:customStyle="1" w:styleId="Standard">
    <w:name w:val="Standard"/>
    <w:rsid w:val="00C75248"/>
    <w:pPr>
      <w:suppressAutoHyphens/>
      <w:autoSpaceDN w:val="0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WWNum39">
    <w:name w:val="WWNum39"/>
    <w:basedOn w:val="Bezlisty"/>
    <w:rsid w:val="00C75248"/>
    <w:pPr>
      <w:numPr>
        <w:numId w:val="1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2662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67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2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1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EAB223-D994-4092-BFB5-993C7FF347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1245</Words>
  <Characters>7476</Characters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2021-09-08T12:18:00Z</cp:lastPrinted>
  <dcterms:created xsi:type="dcterms:W3CDTF">2024-02-21T07:43:00Z</dcterms:created>
  <dcterms:modified xsi:type="dcterms:W3CDTF">2024-02-23T11:26:00Z</dcterms:modified>
</cp:coreProperties>
</file>