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C45414">
        <w:rPr>
          <w:rFonts w:ascii="Tahoma" w:hAnsi="Tahoma" w:cs="Tahoma"/>
        </w:rPr>
        <w:t>48</w:t>
      </w:r>
      <w:bookmarkStart w:id="0" w:name="_GoBack"/>
      <w:bookmarkEnd w:id="0"/>
      <w:r w:rsidR="00C45414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C45414">
        <w:rPr>
          <w:rFonts w:ascii="Tahoma" w:hAnsi="Tahoma" w:cs="Tahoma"/>
          <w:b/>
          <w:sz w:val="20"/>
          <w:lang w:val="pl-PL"/>
        </w:rPr>
        <w:t>Pyrzycach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B1" w:rsidRDefault="007B0EB1" w:rsidP="00146435">
      <w:r>
        <w:separator/>
      </w:r>
    </w:p>
  </w:endnote>
  <w:endnote w:type="continuationSeparator" w:id="0">
    <w:p w:rsidR="007B0EB1" w:rsidRDefault="007B0EB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B1" w:rsidRDefault="007B0EB1" w:rsidP="00146435">
      <w:r>
        <w:separator/>
      </w:r>
    </w:p>
  </w:footnote>
  <w:footnote w:type="continuationSeparator" w:id="0">
    <w:p w:rsidR="007B0EB1" w:rsidRDefault="007B0EB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0EB1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B9C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45414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0EA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F9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ADCD-6C94-4578-BF23-8841CDF5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2023-08-16T05:15:00Z</dcterms:modified>
</cp:coreProperties>
</file>