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8A" w:rsidRPr="00107D19" w:rsidRDefault="000C048A" w:rsidP="000C048A">
      <w:pPr>
        <w:jc w:val="right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b/>
          <w:sz w:val="22"/>
          <w:szCs w:val="22"/>
        </w:rPr>
        <w:t xml:space="preserve">       </w:t>
      </w:r>
      <w:r w:rsidR="0021503A" w:rsidRPr="00107D19">
        <w:rPr>
          <w:rFonts w:ascii="Arial" w:hAnsi="Arial" w:cs="Arial"/>
          <w:sz w:val="22"/>
          <w:szCs w:val="22"/>
        </w:rPr>
        <w:t>Załącznik</w:t>
      </w:r>
      <w:r w:rsidRPr="00107D19">
        <w:rPr>
          <w:rFonts w:ascii="Arial" w:hAnsi="Arial" w:cs="Arial"/>
          <w:sz w:val="22"/>
          <w:szCs w:val="22"/>
        </w:rPr>
        <w:t xml:space="preserve"> nr </w:t>
      </w:r>
      <w:r w:rsidR="00BF5592" w:rsidRPr="00107D19">
        <w:rPr>
          <w:rFonts w:ascii="Arial" w:hAnsi="Arial" w:cs="Arial"/>
          <w:sz w:val="22"/>
          <w:szCs w:val="22"/>
        </w:rPr>
        <w:t>1</w:t>
      </w:r>
    </w:p>
    <w:p w:rsidR="000C048A" w:rsidRDefault="000C048A" w:rsidP="000C048A">
      <w:pPr>
        <w:jc w:val="center"/>
        <w:rPr>
          <w:rFonts w:ascii="Arial" w:hAnsi="Arial" w:cs="Arial"/>
          <w:b/>
          <w:sz w:val="22"/>
          <w:szCs w:val="22"/>
        </w:rPr>
      </w:pPr>
    </w:p>
    <w:p w:rsidR="004E2627" w:rsidRPr="00107D19" w:rsidRDefault="004E2627" w:rsidP="000C048A">
      <w:pPr>
        <w:jc w:val="center"/>
        <w:rPr>
          <w:rFonts w:ascii="Arial" w:hAnsi="Arial" w:cs="Arial"/>
          <w:b/>
          <w:sz w:val="22"/>
          <w:szCs w:val="22"/>
        </w:rPr>
      </w:pPr>
    </w:p>
    <w:p w:rsidR="000C048A" w:rsidRPr="00107D19" w:rsidRDefault="000C048A" w:rsidP="000705E9">
      <w:pPr>
        <w:jc w:val="center"/>
        <w:rPr>
          <w:rFonts w:ascii="Arial" w:hAnsi="Arial" w:cs="Arial"/>
          <w:b/>
          <w:sz w:val="22"/>
          <w:szCs w:val="22"/>
        </w:rPr>
      </w:pPr>
      <w:r w:rsidRPr="00107D19">
        <w:rPr>
          <w:rFonts w:ascii="Arial" w:hAnsi="Arial" w:cs="Arial"/>
          <w:b/>
          <w:sz w:val="22"/>
          <w:szCs w:val="22"/>
        </w:rPr>
        <w:t xml:space="preserve">Opis przedmiotu </w:t>
      </w:r>
      <w:r w:rsidR="00542242">
        <w:rPr>
          <w:rFonts w:ascii="Arial" w:hAnsi="Arial" w:cs="Arial"/>
          <w:b/>
          <w:sz w:val="22"/>
          <w:szCs w:val="22"/>
        </w:rPr>
        <w:t>zapytania</w:t>
      </w:r>
      <w:r w:rsidR="00542242" w:rsidRPr="00107D19">
        <w:rPr>
          <w:rFonts w:ascii="Arial" w:hAnsi="Arial" w:cs="Arial"/>
          <w:b/>
          <w:sz w:val="22"/>
          <w:szCs w:val="22"/>
        </w:rPr>
        <w:t xml:space="preserve"> </w:t>
      </w:r>
      <w:r w:rsidR="000705E9" w:rsidRPr="00107D19">
        <w:rPr>
          <w:rFonts w:ascii="Arial" w:hAnsi="Arial" w:cs="Arial"/>
          <w:b/>
          <w:sz w:val="22"/>
          <w:szCs w:val="22"/>
        </w:rPr>
        <w:br/>
        <w:t xml:space="preserve">na </w:t>
      </w:r>
      <w:r w:rsidR="004865B6" w:rsidRPr="00107D19">
        <w:rPr>
          <w:rFonts w:ascii="Arial" w:hAnsi="Arial" w:cs="Arial"/>
          <w:b/>
          <w:sz w:val="22"/>
          <w:szCs w:val="22"/>
        </w:rPr>
        <w:t xml:space="preserve">świadczenie usługi w zakresie konserwacji </w:t>
      </w:r>
      <w:r w:rsidR="000705E9" w:rsidRPr="00107D19">
        <w:rPr>
          <w:rFonts w:ascii="Arial" w:hAnsi="Arial" w:cs="Arial"/>
          <w:b/>
          <w:sz w:val="22"/>
          <w:szCs w:val="22"/>
        </w:rPr>
        <w:t xml:space="preserve">i naprawy </w:t>
      </w:r>
      <w:r w:rsidR="00542242">
        <w:rPr>
          <w:rFonts w:ascii="Arial" w:hAnsi="Arial" w:cs="Arial"/>
          <w:b/>
          <w:sz w:val="22"/>
          <w:szCs w:val="22"/>
        </w:rPr>
        <w:br/>
      </w:r>
      <w:r w:rsidR="004865B6" w:rsidRPr="00107D19">
        <w:rPr>
          <w:rFonts w:ascii="Arial" w:hAnsi="Arial" w:cs="Arial"/>
          <w:b/>
          <w:sz w:val="22"/>
          <w:szCs w:val="22"/>
        </w:rPr>
        <w:t xml:space="preserve">instalacji </w:t>
      </w:r>
      <w:r w:rsidR="00542242">
        <w:rPr>
          <w:rFonts w:ascii="Arial" w:hAnsi="Arial" w:cs="Arial"/>
          <w:b/>
          <w:sz w:val="22"/>
          <w:szCs w:val="22"/>
        </w:rPr>
        <w:t>sanitarnej (</w:t>
      </w:r>
      <w:r w:rsidR="004865B6" w:rsidRPr="00107D19">
        <w:rPr>
          <w:rFonts w:ascii="Arial" w:hAnsi="Arial" w:cs="Arial"/>
          <w:b/>
          <w:sz w:val="22"/>
          <w:szCs w:val="22"/>
        </w:rPr>
        <w:t>wo</w:t>
      </w:r>
      <w:r w:rsidR="00542242">
        <w:rPr>
          <w:rFonts w:ascii="Arial" w:hAnsi="Arial" w:cs="Arial"/>
          <w:b/>
          <w:sz w:val="22"/>
          <w:szCs w:val="22"/>
        </w:rPr>
        <w:t>d.</w:t>
      </w:r>
      <w:r w:rsidR="004865B6" w:rsidRPr="00107D19">
        <w:rPr>
          <w:rFonts w:ascii="Arial" w:hAnsi="Arial" w:cs="Arial"/>
          <w:b/>
          <w:sz w:val="22"/>
          <w:szCs w:val="22"/>
        </w:rPr>
        <w:t>-kan</w:t>
      </w:r>
      <w:r w:rsidR="00542242">
        <w:rPr>
          <w:rFonts w:ascii="Arial" w:hAnsi="Arial" w:cs="Arial"/>
          <w:b/>
          <w:sz w:val="22"/>
          <w:szCs w:val="22"/>
        </w:rPr>
        <w:t>. i</w:t>
      </w:r>
      <w:r w:rsidR="004865B6" w:rsidRPr="00107D19">
        <w:rPr>
          <w:rFonts w:ascii="Arial" w:hAnsi="Arial" w:cs="Arial"/>
          <w:b/>
          <w:sz w:val="22"/>
          <w:szCs w:val="22"/>
        </w:rPr>
        <w:t xml:space="preserve"> c.o.</w:t>
      </w:r>
      <w:r w:rsidR="00542242">
        <w:rPr>
          <w:rFonts w:ascii="Arial" w:hAnsi="Arial" w:cs="Arial"/>
          <w:b/>
          <w:sz w:val="22"/>
          <w:szCs w:val="22"/>
        </w:rPr>
        <w:t>)</w:t>
      </w:r>
    </w:p>
    <w:p w:rsidR="00090BB5" w:rsidRDefault="00090BB5">
      <w:pPr>
        <w:rPr>
          <w:rFonts w:ascii="Arial" w:hAnsi="Arial" w:cs="Arial"/>
          <w:sz w:val="22"/>
          <w:szCs w:val="22"/>
        </w:rPr>
      </w:pPr>
    </w:p>
    <w:p w:rsidR="004E2627" w:rsidRPr="00107D19" w:rsidRDefault="004E2627">
      <w:pPr>
        <w:rPr>
          <w:rFonts w:ascii="Arial" w:hAnsi="Arial" w:cs="Arial"/>
          <w:sz w:val="22"/>
          <w:szCs w:val="22"/>
        </w:rPr>
      </w:pPr>
    </w:p>
    <w:p w:rsidR="00C831CB" w:rsidRPr="00107D19" w:rsidRDefault="00C831CB" w:rsidP="00C831CB">
      <w:pPr>
        <w:ind w:left="567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Budynek biurowy</w:t>
      </w:r>
      <w:r w:rsidR="00CE3624" w:rsidRPr="00107D19">
        <w:rPr>
          <w:rFonts w:ascii="Arial" w:hAnsi="Arial" w:cs="Arial"/>
          <w:sz w:val="22"/>
          <w:szCs w:val="22"/>
        </w:rPr>
        <w:t>:</w:t>
      </w:r>
    </w:p>
    <w:p w:rsidR="00C831CB" w:rsidRPr="00107D19" w:rsidRDefault="00C831CB" w:rsidP="00107D19">
      <w:pPr>
        <w:numPr>
          <w:ilvl w:val="0"/>
          <w:numId w:val="20"/>
        </w:numPr>
        <w:tabs>
          <w:tab w:val="clear" w:pos="1070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 xml:space="preserve">ilość kondygnacji: 9 / </w:t>
      </w:r>
      <w:r w:rsidR="00DC4EAB" w:rsidRPr="00107D19">
        <w:rPr>
          <w:rFonts w:ascii="Arial" w:hAnsi="Arial" w:cs="Arial"/>
          <w:sz w:val="22"/>
          <w:szCs w:val="22"/>
        </w:rPr>
        <w:t>w tym 2 kondygnacje piwniczne</w:t>
      </w:r>
    </w:p>
    <w:p w:rsidR="00BF5592" w:rsidRPr="00107D19" w:rsidRDefault="00BC118D" w:rsidP="00107D19">
      <w:pPr>
        <w:numPr>
          <w:ilvl w:val="0"/>
          <w:numId w:val="20"/>
        </w:numPr>
        <w:tabs>
          <w:tab w:val="clear" w:pos="1070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 xml:space="preserve">około </w:t>
      </w:r>
      <w:r w:rsidR="00DC4EAB" w:rsidRPr="00107D19">
        <w:rPr>
          <w:rFonts w:ascii="Arial" w:hAnsi="Arial" w:cs="Arial"/>
          <w:sz w:val="22"/>
          <w:szCs w:val="22"/>
        </w:rPr>
        <w:t>7</w:t>
      </w:r>
      <w:r w:rsidRPr="00107D19">
        <w:rPr>
          <w:rFonts w:ascii="Arial" w:hAnsi="Arial" w:cs="Arial"/>
          <w:sz w:val="22"/>
          <w:szCs w:val="22"/>
        </w:rPr>
        <w:t xml:space="preserve">50 pomieszczeń biurowych </w:t>
      </w:r>
    </w:p>
    <w:p w:rsidR="00CE3624" w:rsidRDefault="00BF5592" w:rsidP="00107D19">
      <w:pPr>
        <w:numPr>
          <w:ilvl w:val="0"/>
          <w:numId w:val="20"/>
        </w:numPr>
        <w:tabs>
          <w:tab w:val="clear" w:pos="1070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43 toalety</w:t>
      </w:r>
    </w:p>
    <w:p w:rsidR="00542242" w:rsidRPr="00107D19" w:rsidRDefault="00542242" w:rsidP="00107D19">
      <w:pPr>
        <w:numPr>
          <w:ilvl w:val="0"/>
          <w:numId w:val="20"/>
        </w:numPr>
        <w:tabs>
          <w:tab w:val="clear" w:pos="1070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kubatura – 101 323 m</w:t>
      </w:r>
      <w:r>
        <w:rPr>
          <w:rFonts w:ascii="Arial" w:hAnsi="Arial" w:cs="Arial"/>
          <w:sz w:val="22"/>
          <w:szCs w:val="22"/>
          <w:vertAlign w:val="superscript"/>
        </w:rPr>
        <w:t>3</w:t>
      </w:r>
    </w:p>
    <w:p w:rsidR="009B6804" w:rsidRPr="00107D19" w:rsidRDefault="009B6804">
      <w:pPr>
        <w:rPr>
          <w:rFonts w:ascii="Arial" w:hAnsi="Arial" w:cs="Arial"/>
          <w:sz w:val="22"/>
          <w:szCs w:val="22"/>
        </w:rPr>
      </w:pPr>
    </w:p>
    <w:p w:rsidR="000705E9" w:rsidRPr="00107D19" w:rsidRDefault="000705E9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Konserwacj</w:t>
      </w:r>
      <w:r w:rsidR="00CE3624" w:rsidRPr="00107D19">
        <w:rPr>
          <w:rFonts w:ascii="Arial" w:hAnsi="Arial" w:cs="Arial"/>
          <w:sz w:val="22"/>
          <w:szCs w:val="22"/>
        </w:rPr>
        <w:t>ę</w:t>
      </w:r>
      <w:r w:rsidRPr="00107D19">
        <w:rPr>
          <w:rFonts w:ascii="Arial" w:hAnsi="Arial" w:cs="Arial"/>
          <w:sz w:val="22"/>
          <w:szCs w:val="22"/>
        </w:rPr>
        <w:t xml:space="preserve"> oraz codzienn</w:t>
      </w:r>
      <w:r w:rsidR="00CE3624" w:rsidRPr="00107D19">
        <w:rPr>
          <w:rFonts w:ascii="Arial" w:hAnsi="Arial" w:cs="Arial"/>
          <w:sz w:val="22"/>
          <w:szCs w:val="22"/>
        </w:rPr>
        <w:t>ą</w:t>
      </w:r>
      <w:r w:rsidRPr="00107D19">
        <w:rPr>
          <w:rFonts w:ascii="Arial" w:hAnsi="Arial" w:cs="Arial"/>
          <w:sz w:val="22"/>
          <w:szCs w:val="22"/>
        </w:rPr>
        <w:t xml:space="preserve"> obsług</w:t>
      </w:r>
      <w:r w:rsidR="00CE3624" w:rsidRPr="00107D19">
        <w:rPr>
          <w:rFonts w:ascii="Arial" w:hAnsi="Arial" w:cs="Arial"/>
          <w:sz w:val="22"/>
          <w:szCs w:val="22"/>
        </w:rPr>
        <w:t>ę</w:t>
      </w:r>
      <w:r w:rsidRPr="00107D19">
        <w:rPr>
          <w:rFonts w:ascii="Arial" w:hAnsi="Arial" w:cs="Arial"/>
          <w:sz w:val="22"/>
          <w:szCs w:val="22"/>
        </w:rPr>
        <w:t xml:space="preserve"> urządzeń i instalacji należy prowadzić</w:t>
      </w:r>
      <w:r w:rsidR="00BF5592" w:rsidRPr="00107D19">
        <w:rPr>
          <w:rFonts w:ascii="Arial" w:hAnsi="Arial" w:cs="Arial"/>
          <w:sz w:val="22"/>
          <w:szCs w:val="22"/>
        </w:rPr>
        <w:br/>
      </w:r>
      <w:r w:rsidRPr="00107D19">
        <w:rPr>
          <w:rFonts w:ascii="Arial" w:hAnsi="Arial" w:cs="Arial"/>
          <w:sz w:val="22"/>
          <w:szCs w:val="22"/>
        </w:rPr>
        <w:t xml:space="preserve"> w sposób zabezpieczający ich prawidłowe i bezawaryjne działanie, </w:t>
      </w:r>
      <w:r w:rsidR="00CE3624" w:rsidRPr="00107D19">
        <w:rPr>
          <w:rFonts w:ascii="Arial" w:hAnsi="Arial" w:cs="Arial"/>
          <w:sz w:val="22"/>
          <w:szCs w:val="22"/>
        </w:rPr>
        <w:br/>
      </w:r>
      <w:r w:rsidRPr="00107D19">
        <w:rPr>
          <w:rFonts w:ascii="Arial" w:hAnsi="Arial" w:cs="Arial"/>
          <w:sz w:val="22"/>
          <w:szCs w:val="22"/>
        </w:rPr>
        <w:t>a w przypadku awarii możliwie najkrótszy czas przestoju.</w:t>
      </w:r>
    </w:p>
    <w:p w:rsidR="000705E9" w:rsidRPr="004E2627" w:rsidRDefault="000705E9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Przeglądy i konserwacje urządzeń i instalacji wykonywać będ</w:t>
      </w:r>
      <w:r w:rsidR="002778D0" w:rsidRPr="00107D19">
        <w:rPr>
          <w:rFonts w:ascii="Arial" w:hAnsi="Arial" w:cs="Arial"/>
          <w:sz w:val="22"/>
          <w:szCs w:val="22"/>
        </w:rPr>
        <w:t xml:space="preserve">zie, w dni pracy </w:t>
      </w:r>
      <w:r w:rsidR="00CE3624" w:rsidRPr="00107D19">
        <w:rPr>
          <w:rFonts w:ascii="Arial" w:hAnsi="Arial" w:cs="Arial"/>
          <w:sz w:val="22"/>
          <w:szCs w:val="22"/>
        </w:rPr>
        <w:t>Zamawiającego</w:t>
      </w:r>
      <w:r w:rsidR="002778D0" w:rsidRPr="00107D19">
        <w:rPr>
          <w:rFonts w:ascii="Arial" w:hAnsi="Arial" w:cs="Arial"/>
          <w:sz w:val="22"/>
          <w:szCs w:val="22"/>
        </w:rPr>
        <w:t>,</w:t>
      </w:r>
      <w:r w:rsidR="00CE3624" w:rsidRPr="00107D19">
        <w:rPr>
          <w:rFonts w:ascii="Arial" w:hAnsi="Arial" w:cs="Arial"/>
          <w:sz w:val="22"/>
          <w:szCs w:val="22"/>
        </w:rPr>
        <w:t xml:space="preserve"> co najmniej </w:t>
      </w:r>
      <w:r w:rsidR="00542242">
        <w:rPr>
          <w:rFonts w:ascii="Arial" w:hAnsi="Arial" w:cs="Arial"/>
          <w:sz w:val="22"/>
          <w:szCs w:val="22"/>
        </w:rPr>
        <w:t xml:space="preserve">2 </w:t>
      </w:r>
      <w:r w:rsidR="00542242" w:rsidRPr="004E2627">
        <w:rPr>
          <w:rFonts w:ascii="Arial" w:hAnsi="Arial" w:cs="Arial"/>
          <w:sz w:val="22"/>
          <w:szCs w:val="22"/>
        </w:rPr>
        <w:t>(</w:t>
      </w:r>
      <w:r w:rsidR="002778D0" w:rsidRPr="004E2627">
        <w:rPr>
          <w:rFonts w:ascii="Arial" w:hAnsi="Arial" w:cs="Arial"/>
          <w:sz w:val="22"/>
          <w:szCs w:val="22"/>
        </w:rPr>
        <w:t>dwóch</w:t>
      </w:r>
      <w:r w:rsidR="00542242" w:rsidRPr="004E2627">
        <w:rPr>
          <w:rFonts w:ascii="Arial" w:hAnsi="Arial" w:cs="Arial"/>
          <w:sz w:val="22"/>
          <w:szCs w:val="22"/>
        </w:rPr>
        <w:t>)</w:t>
      </w:r>
      <w:r w:rsidR="002778D0" w:rsidRPr="004E2627">
        <w:rPr>
          <w:rFonts w:ascii="Arial" w:hAnsi="Arial" w:cs="Arial"/>
          <w:sz w:val="22"/>
          <w:szCs w:val="22"/>
        </w:rPr>
        <w:t xml:space="preserve"> </w:t>
      </w:r>
      <w:r w:rsidRPr="004E2627">
        <w:rPr>
          <w:rFonts w:ascii="Arial" w:hAnsi="Arial" w:cs="Arial"/>
          <w:sz w:val="22"/>
          <w:szCs w:val="22"/>
        </w:rPr>
        <w:t>pracownik</w:t>
      </w:r>
      <w:r w:rsidR="002778D0" w:rsidRPr="004E2627">
        <w:rPr>
          <w:rFonts w:ascii="Arial" w:hAnsi="Arial" w:cs="Arial"/>
          <w:sz w:val="22"/>
          <w:szCs w:val="22"/>
        </w:rPr>
        <w:t>ów</w:t>
      </w:r>
      <w:r w:rsidRPr="004E2627">
        <w:rPr>
          <w:rFonts w:ascii="Arial" w:hAnsi="Arial" w:cs="Arial"/>
          <w:sz w:val="22"/>
          <w:szCs w:val="22"/>
        </w:rPr>
        <w:t xml:space="preserve"> </w:t>
      </w:r>
      <w:r w:rsidR="00CE3624" w:rsidRPr="004E2627">
        <w:rPr>
          <w:rFonts w:ascii="Arial" w:hAnsi="Arial" w:cs="Arial"/>
          <w:sz w:val="22"/>
          <w:szCs w:val="22"/>
        </w:rPr>
        <w:t>Wykonawcy</w:t>
      </w:r>
      <w:r w:rsidRPr="004E2627">
        <w:rPr>
          <w:rFonts w:ascii="Arial" w:hAnsi="Arial" w:cs="Arial"/>
          <w:sz w:val="22"/>
          <w:szCs w:val="22"/>
        </w:rPr>
        <w:t xml:space="preserve">, codziennie przez </w:t>
      </w:r>
      <w:r w:rsidR="00542242" w:rsidRPr="004E2627">
        <w:rPr>
          <w:rFonts w:ascii="Arial" w:hAnsi="Arial" w:cs="Arial"/>
          <w:sz w:val="22"/>
          <w:szCs w:val="22"/>
        </w:rPr>
        <w:br/>
      </w:r>
      <w:r w:rsidRPr="004E2627">
        <w:rPr>
          <w:rFonts w:ascii="Arial" w:hAnsi="Arial" w:cs="Arial"/>
          <w:sz w:val="22"/>
          <w:szCs w:val="22"/>
        </w:rPr>
        <w:t>4 godziny pomiędzy godziną 10.00 a 14.00.</w:t>
      </w:r>
      <w:r w:rsidR="00542242" w:rsidRPr="004E2627">
        <w:rPr>
          <w:rFonts w:ascii="Arial" w:hAnsi="Arial" w:cs="Arial"/>
          <w:sz w:val="22"/>
          <w:szCs w:val="22"/>
        </w:rPr>
        <w:t xml:space="preserve"> Zamawiający zapewni pomieszczenie techniczne/socjalne dla ww. pracowników.</w:t>
      </w:r>
    </w:p>
    <w:p w:rsidR="000705E9" w:rsidRPr="00107D19" w:rsidRDefault="000705E9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Zakres prac należący do obowiązków konserwator</w:t>
      </w:r>
      <w:r w:rsidR="002778D0" w:rsidRPr="00107D19">
        <w:rPr>
          <w:rFonts w:ascii="Arial" w:hAnsi="Arial" w:cs="Arial"/>
          <w:sz w:val="22"/>
          <w:szCs w:val="22"/>
        </w:rPr>
        <w:t xml:space="preserve">ów </w:t>
      </w:r>
      <w:r w:rsidRPr="00107D19">
        <w:rPr>
          <w:rFonts w:ascii="Arial" w:hAnsi="Arial" w:cs="Arial"/>
          <w:sz w:val="22"/>
          <w:szCs w:val="22"/>
        </w:rPr>
        <w:t xml:space="preserve">urządzeń i instalacji </w:t>
      </w:r>
      <w:proofErr w:type="spellStart"/>
      <w:r w:rsidRPr="00107D19">
        <w:rPr>
          <w:rFonts w:ascii="Arial" w:hAnsi="Arial" w:cs="Arial"/>
          <w:sz w:val="22"/>
          <w:szCs w:val="22"/>
        </w:rPr>
        <w:t>wod</w:t>
      </w:r>
      <w:proofErr w:type="spellEnd"/>
      <w:r w:rsidRPr="00107D19">
        <w:rPr>
          <w:rFonts w:ascii="Arial" w:hAnsi="Arial" w:cs="Arial"/>
          <w:sz w:val="22"/>
          <w:szCs w:val="22"/>
        </w:rPr>
        <w:t>.-</w:t>
      </w:r>
      <w:proofErr w:type="spellStart"/>
      <w:r w:rsidRPr="00107D19">
        <w:rPr>
          <w:rFonts w:ascii="Arial" w:hAnsi="Arial" w:cs="Arial"/>
          <w:sz w:val="22"/>
          <w:szCs w:val="22"/>
        </w:rPr>
        <w:t>kan</w:t>
      </w:r>
      <w:proofErr w:type="spellEnd"/>
      <w:r w:rsidRPr="00107D19">
        <w:rPr>
          <w:rFonts w:ascii="Arial" w:hAnsi="Arial" w:cs="Arial"/>
          <w:sz w:val="22"/>
          <w:szCs w:val="22"/>
        </w:rPr>
        <w:t>, c.o. wraz z węzłem cieplnym jest podany poniżej.</w:t>
      </w:r>
    </w:p>
    <w:p w:rsidR="000705E9" w:rsidRPr="00107D19" w:rsidRDefault="00AE4BDF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W przypadku wykonywania prac wymagających obecności w obsługiwanym obiekcie wi</w:t>
      </w:r>
      <w:r w:rsidR="00BF5592" w:rsidRPr="00107D19">
        <w:rPr>
          <w:rFonts w:ascii="Arial" w:hAnsi="Arial" w:cs="Arial"/>
          <w:sz w:val="22"/>
          <w:szCs w:val="22"/>
        </w:rPr>
        <w:t xml:space="preserve">ęcej niż </w:t>
      </w:r>
      <w:r w:rsidR="002778D0" w:rsidRPr="004E2627">
        <w:rPr>
          <w:rFonts w:ascii="Arial" w:hAnsi="Arial" w:cs="Arial"/>
          <w:sz w:val="22"/>
          <w:szCs w:val="22"/>
        </w:rPr>
        <w:t>dwóch pracowników</w:t>
      </w:r>
      <w:r w:rsidR="00BF5592" w:rsidRPr="00107D19">
        <w:rPr>
          <w:rFonts w:ascii="Arial" w:hAnsi="Arial" w:cs="Arial"/>
          <w:sz w:val="22"/>
          <w:szCs w:val="22"/>
        </w:rPr>
        <w:t xml:space="preserve">, Wykonawca </w:t>
      </w:r>
      <w:r w:rsidRPr="00107D19">
        <w:rPr>
          <w:rFonts w:ascii="Arial" w:hAnsi="Arial" w:cs="Arial"/>
          <w:sz w:val="22"/>
          <w:szCs w:val="22"/>
        </w:rPr>
        <w:t xml:space="preserve">zapewni odpowiednią, wynikającą </w:t>
      </w:r>
      <w:r w:rsidR="00542242">
        <w:rPr>
          <w:rFonts w:ascii="Arial" w:hAnsi="Arial" w:cs="Arial"/>
          <w:sz w:val="22"/>
          <w:szCs w:val="22"/>
        </w:rPr>
        <w:br/>
      </w:r>
      <w:r w:rsidRPr="00107D19">
        <w:rPr>
          <w:rFonts w:ascii="Arial" w:hAnsi="Arial" w:cs="Arial"/>
          <w:sz w:val="22"/>
          <w:szCs w:val="22"/>
        </w:rPr>
        <w:t>z przepisów BHP liczbę pracowników do ich realizacji.</w:t>
      </w:r>
    </w:p>
    <w:p w:rsidR="00AE4BDF" w:rsidRPr="00107D19" w:rsidRDefault="00BF5592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Wykonawca</w:t>
      </w:r>
      <w:r w:rsidR="00AE4BDF" w:rsidRPr="00107D19">
        <w:rPr>
          <w:rFonts w:ascii="Arial" w:hAnsi="Arial" w:cs="Arial"/>
          <w:sz w:val="22"/>
          <w:szCs w:val="22"/>
        </w:rPr>
        <w:t xml:space="preserve"> zobowiązuje się do utrzymania stałej gotowości do usuwania awarii </w:t>
      </w:r>
      <w:r w:rsidR="00542242">
        <w:rPr>
          <w:rFonts w:ascii="Arial" w:hAnsi="Arial" w:cs="Arial"/>
          <w:sz w:val="22"/>
          <w:szCs w:val="22"/>
        </w:rPr>
        <w:br/>
      </w:r>
      <w:r w:rsidR="00AE4BDF" w:rsidRPr="00107D19">
        <w:rPr>
          <w:rFonts w:ascii="Arial" w:hAnsi="Arial" w:cs="Arial"/>
          <w:sz w:val="22"/>
          <w:szCs w:val="22"/>
        </w:rPr>
        <w:t xml:space="preserve">w czasie i </w:t>
      </w:r>
      <w:r w:rsidRPr="00107D19">
        <w:rPr>
          <w:rFonts w:ascii="Arial" w:hAnsi="Arial" w:cs="Arial"/>
          <w:sz w:val="22"/>
          <w:szCs w:val="22"/>
        </w:rPr>
        <w:t>po godzinach pracy Zamawiając</w:t>
      </w:r>
      <w:r w:rsidR="00CE3624" w:rsidRPr="00107D19">
        <w:rPr>
          <w:rFonts w:ascii="Arial" w:hAnsi="Arial" w:cs="Arial"/>
          <w:sz w:val="22"/>
          <w:szCs w:val="22"/>
        </w:rPr>
        <w:t>ego</w:t>
      </w:r>
      <w:r w:rsidR="00AE4BDF" w:rsidRPr="00107D19">
        <w:rPr>
          <w:rFonts w:ascii="Arial" w:hAnsi="Arial" w:cs="Arial"/>
          <w:sz w:val="22"/>
          <w:szCs w:val="22"/>
        </w:rPr>
        <w:t xml:space="preserve"> ora</w:t>
      </w:r>
      <w:r w:rsidRPr="00107D19">
        <w:rPr>
          <w:rFonts w:ascii="Arial" w:hAnsi="Arial" w:cs="Arial"/>
          <w:sz w:val="22"/>
          <w:szCs w:val="22"/>
        </w:rPr>
        <w:t>z w dni ustawowo wolne od pracy</w:t>
      </w:r>
      <w:r w:rsidR="00CE3624" w:rsidRPr="00107D19">
        <w:rPr>
          <w:rFonts w:ascii="Arial" w:hAnsi="Arial" w:cs="Arial"/>
          <w:sz w:val="22"/>
          <w:szCs w:val="22"/>
        </w:rPr>
        <w:t xml:space="preserve"> </w:t>
      </w:r>
      <w:r w:rsidRPr="00107D19">
        <w:rPr>
          <w:rFonts w:ascii="Arial" w:hAnsi="Arial" w:cs="Arial"/>
          <w:sz w:val="22"/>
          <w:szCs w:val="22"/>
        </w:rPr>
        <w:t>(soboty, niedziele i święta).</w:t>
      </w:r>
    </w:p>
    <w:p w:rsidR="00AE4BDF" w:rsidRPr="00107D19" w:rsidRDefault="00BF5592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Wykonawca</w:t>
      </w:r>
      <w:r w:rsidR="00AE4BDF" w:rsidRPr="00107D19">
        <w:rPr>
          <w:rFonts w:ascii="Arial" w:hAnsi="Arial" w:cs="Arial"/>
          <w:sz w:val="22"/>
          <w:szCs w:val="22"/>
        </w:rPr>
        <w:t xml:space="preserve"> przystępuje do usuwania awarii w ciągu</w:t>
      </w:r>
      <w:r w:rsidR="002778D0" w:rsidRPr="00107D19">
        <w:rPr>
          <w:rFonts w:ascii="Arial" w:hAnsi="Arial" w:cs="Arial"/>
          <w:sz w:val="22"/>
          <w:szCs w:val="22"/>
        </w:rPr>
        <w:t xml:space="preserve"> </w:t>
      </w:r>
      <w:r w:rsidR="002778D0" w:rsidRPr="004E2627">
        <w:rPr>
          <w:rFonts w:ascii="Arial" w:hAnsi="Arial" w:cs="Arial"/>
          <w:sz w:val="22"/>
          <w:szCs w:val="22"/>
        </w:rPr>
        <w:t xml:space="preserve">max 1 </w:t>
      </w:r>
      <w:r w:rsidR="00AE4BDF" w:rsidRPr="004E2627">
        <w:rPr>
          <w:rFonts w:ascii="Arial" w:hAnsi="Arial" w:cs="Arial"/>
          <w:sz w:val="22"/>
          <w:szCs w:val="22"/>
        </w:rPr>
        <w:t>godzin</w:t>
      </w:r>
      <w:r w:rsidR="002778D0" w:rsidRPr="004E2627">
        <w:rPr>
          <w:rFonts w:ascii="Arial" w:hAnsi="Arial" w:cs="Arial"/>
          <w:sz w:val="22"/>
          <w:szCs w:val="22"/>
        </w:rPr>
        <w:t>y</w:t>
      </w:r>
      <w:r w:rsidR="00AE4BDF" w:rsidRPr="004E2627">
        <w:rPr>
          <w:rFonts w:ascii="Arial" w:hAnsi="Arial" w:cs="Arial"/>
          <w:sz w:val="22"/>
          <w:szCs w:val="22"/>
        </w:rPr>
        <w:t xml:space="preserve"> </w:t>
      </w:r>
      <w:r w:rsidR="00AE4BDF" w:rsidRPr="00107D19">
        <w:rPr>
          <w:rFonts w:ascii="Arial" w:hAnsi="Arial" w:cs="Arial"/>
          <w:sz w:val="22"/>
          <w:szCs w:val="22"/>
        </w:rPr>
        <w:t>od telefonicznego powiadomienia o jej powstaniu.</w:t>
      </w:r>
    </w:p>
    <w:p w:rsidR="00AE4BDF" w:rsidRPr="00107D19" w:rsidRDefault="00BF5592" w:rsidP="00F972B2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Wykonawca</w:t>
      </w:r>
      <w:r w:rsidR="00AE4BDF" w:rsidRPr="00107D19">
        <w:rPr>
          <w:rFonts w:ascii="Arial" w:hAnsi="Arial" w:cs="Arial"/>
          <w:sz w:val="22"/>
          <w:szCs w:val="22"/>
        </w:rPr>
        <w:t xml:space="preserve"> odpowiednio w</w:t>
      </w:r>
      <w:r w:rsidRPr="00107D19">
        <w:rPr>
          <w:rFonts w:ascii="Arial" w:hAnsi="Arial" w:cs="Arial"/>
          <w:sz w:val="22"/>
          <w:szCs w:val="22"/>
        </w:rPr>
        <w:t>cześniej zgłasza Zamawiającemu</w:t>
      </w:r>
      <w:r w:rsidR="00A85283" w:rsidRPr="00107D19">
        <w:rPr>
          <w:rFonts w:ascii="Arial" w:hAnsi="Arial" w:cs="Arial"/>
          <w:sz w:val="22"/>
          <w:szCs w:val="22"/>
        </w:rPr>
        <w:t xml:space="preserve"> konieczność zakupu potrzebnych materiałów, części zamiennych</w:t>
      </w:r>
      <w:r w:rsidR="00CE3624" w:rsidRPr="00107D19">
        <w:rPr>
          <w:rFonts w:ascii="Arial" w:hAnsi="Arial" w:cs="Arial"/>
          <w:sz w:val="22"/>
          <w:szCs w:val="22"/>
        </w:rPr>
        <w:t>,</w:t>
      </w:r>
      <w:r w:rsidR="00A85283" w:rsidRPr="00107D19">
        <w:rPr>
          <w:rFonts w:ascii="Arial" w:hAnsi="Arial" w:cs="Arial"/>
          <w:sz w:val="22"/>
          <w:szCs w:val="22"/>
        </w:rPr>
        <w:t xml:space="preserve"> itp. </w:t>
      </w:r>
      <w:r w:rsidRPr="00107D19">
        <w:rPr>
          <w:rFonts w:ascii="Arial" w:hAnsi="Arial" w:cs="Arial"/>
          <w:sz w:val="22"/>
          <w:szCs w:val="22"/>
        </w:rPr>
        <w:t>n</w:t>
      </w:r>
      <w:r w:rsidR="00A85283" w:rsidRPr="00107D19">
        <w:rPr>
          <w:rFonts w:ascii="Arial" w:hAnsi="Arial" w:cs="Arial"/>
          <w:sz w:val="22"/>
          <w:szCs w:val="22"/>
        </w:rPr>
        <w:t>iezbędnych do świadczenia przedmiotu umowy.</w:t>
      </w:r>
    </w:p>
    <w:p w:rsidR="00A85283" w:rsidRPr="00107D19" w:rsidRDefault="007C49D3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 xml:space="preserve">Części zamienne, materiały pomocnicze itp. </w:t>
      </w:r>
      <w:r w:rsidR="00E22625" w:rsidRPr="00107D19">
        <w:rPr>
          <w:rFonts w:ascii="Arial" w:hAnsi="Arial" w:cs="Arial"/>
          <w:sz w:val="22"/>
          <w:szCs w:val="22"/>
        </w:rPr>
        <w:t>d</w:t>
      </w:r>
      <w:r w:rsidRPr="00107D19">
        <w:rPr>
          <w:rFonts w:ascii="Arial" w:hAnsi="Arial" w:cs="Arial"/>
          <w:sz w:val="22"/>
          <w:szCs w:val="22"/>
        </w:rPr>
        <w:t xml:space="preserve">o napraw i konserwacji dostarcza </w:t>
      </w:r>
      <w:r w:rsidR="00BF5592" w:rsidRPr="00107D19">
        <w:rPr>
          <w:rFonts w:ascii="Arial" w:hAnsi="Arial" w:cs="Arial"/>
          <w:sz w:val="22"/>
          <w:szCs w:val="22"/>
        </w:rPr>
        <w:t>Zamawiający.</w:t>
      </w:r>
    </w:p>
    <w:p w:rsidR="009B6804" w:rsidRPr="00107D19" w:rsidRDefault="009B6804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lastRenderedPageBreak/>
        <w:t>Oceny prawidłowości wykonania prac objętych niniejszą umową dokonuje  Z</w:t>
      </w:r>
      <w:r w:rsidR="00BF5592" w:rsidRPr="00107D19">
        <w:rPr>
          <w:rFonts w:ascii="Arial" w:hAnsi="Arial" w:cs="Arial"/>
          <w:sz w:val="22"/>
          <w:szCs w:val="22"/>
        </w:rPr>
        <w:t>amawiający</w:t>
      </w:r>
      <w:r w:rsidRPr="00107D19">
        <w:rPr>
          <w:rFonts w:ascii="Arial" w:hAnsi="Arial" w:cs="Arial"/>
          <w:sz w:val="22"/>
          <w:szCs w:val="22"/>
        </w:rPr>
        <w:t>.</w:t>
      </w:r>
    </w:p>
    <w:p w:rsidR="007C49D3" w:rsidRPr="00107D19" w:rsidRDefault="00BF5592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Wykonawca</w:t>
      </w:r>
      <w:r w:rsidR="009B6804" w:rsidRPr="00107D19">
        <w:rPr>
          <w:rFonts w:ascii="Arial" w:hAnsi="Arial" w:cs="Arial"/>
          <w:sz w:val="22"/>
          <w:szCs w:val="22"/>
        </w:rPr>
        <w:t xml:space="preserve"> zobowiązuje się do dokonywania wszelkich poprawek na żądanie  </w:t>
      </w:r>
      <w:r w:rsidR="007C49D3" w:rsidRPr="00107D19">
        <w:rPr>
          <w:rFonts w:ascii="Arial" w:hAnsi="Arial" w:cs="Arial"/>
          <w:sz w:val="22"/>
          <w:szCs w:val="22"/>
        </w:rPr>
        <w:t xml:space="preserve"> </w:t>
      </w:r>
      <w:r w:rsidRPr="00107D19">
        <w:rPr>
          <w:rFonts w:ascii="Arial" w:hAnsi="Arial" w:cs="Arial"/>
          <w:sz w:val="22"/>
          <w:szCs w:val="22"/>
        </w:rPr>
        <w:t>Zamawiającego</w:t>
      </w:r>
      <w:r w:rsidR="00CE3624" w:rsidRPr="00107D19">
        <w:rPr>
          <w:rFonts w:ascii="Arial" w:hAnsi="Arial" w:cs="Arial"/>
          <w:sz w:val="22"/>
          <w:szCs w:val="22"/>
        </w:rPr>
        <w:t>,</w:t>
      </w:r>
      <w:r w:rsidR="009B6804" w:rsidRPr="00107D19">
        <w:rPr>
          <w:rFonts w:ascii="Arial" w:hAnsi="Arial" w:cs="Arial"/>
          <w:sz w:val="22"/>
          <w:szCs w:val="22"/>
        </w:rPr>
        <w:t xml:space="preserve"> o ile konieczność ich dokonania wyniknie z niewłaściwego wykonania usługi. </w:t>
      </w:r>
      <w:r w:rsidRPr="00107D19">
        <w:rPr>
          <w:rFonts w:ascii="Arial" w:hAnsi="Arial" w:cs="Arial"/>
          <w:sz w:val="22"/>
          <w:szCs w:val="22"/>
        </w:rPr>
        <w:t>Zamawiający</w:t>
      </w:r>
      <w:r w:rsidR="009B6804" w:rsidRPr="00107D19">
        <w:rPr>
          <w:rFonts w:ascii="Arial" w:hAnsi="Arial" w:cs="Arial"/>
          <w:sz w:val="22"/>
          <w:szCs w:val="22"/>
        </w:rPr>
        <w:t xml:space="preserve"> zobowiązany jest niezwłocznie p</w:t>
      </w:r>
      <w:r w:rsidRPr="00107D19">
        <w:rPr>
          <w:rFonts w:ascii="Arial" w:hAnsi="Arial" w:cs="Arial"/>
          <w:sz w:val="22"/>
          <w:szCs w:val="22"/>
        </w:rPr>
        <w:t>owiadomić Wykonawcę</w:t>
      </w:r>
      <w:r w:rsidR="00BC118D" w:rsidRPr="00107D19">
        <w:rPr>
          <w:rFonts w:ascii="Arial" w:hAnsi="Arial" w:cs="Arial"/>
          <w:sz w:val="22"/>
          <w:szCs w:val="22"/>
        </w:rPr>
        <w:t xml:space="preserve"> </w:t>
      </w:r>
      <w:r w:rsidR="00542242">
        <w:rPr>
          <w:rFonts w:ascii="Arial" w:hAnsi="Arial" w:cs="Arial"/>
          <w:sz w:val="22"/>
          <w:szCs w:val="22"/>
        </w:rPr>
        <w:br/>
      </w:r>
      <w:r w:rsidR="009B6804" w:rsidRPr="00107D19">
        <w:rPr>
          <w:rFonts w:ascii="Arial" w:hAnsi="Arial" w:cs="Arial"/>
          <w:sz w:val="22"/>
          <w:szCs w:val="22"/>
        </w:rPr>
        <w:t xml:space="preserve">o zaistniałej  awarii. </w:t>
      </w:r>
    </w:p>
    <w:p w:rsidR="00825C04" w:rsidRPr="00107D19" w:rsidRDefault="009B6804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W przypadku nieterminowego wykonania prac będących przedmiotem niniejszej umowy</w:t>
      </w:r>
      <w:r w:rsidR="00CE3624" w:rsidRPr="00107D19">
        <w:rPr>
          <w:rFonts w:ascii="Arial" w:hAnsi="Arial" w:cs="Arial"/>
          <w:sz w:val="22"/>
          <w:szCs w:val="22"/>
        </w:rPr>
        <w:t>,</w:t>
      </w:r>
      <w:r w:rsidRPr="00107D19">
        <w:rPr>
          <w:rFonts w:ascii="Arial" w:hAnsi="Arial" w:cs="Arial"/>
          <w:sz w:val="22"/>
          <w:szCs w:val="22"/>
        </w:rPr>
        <w:t xml:space="preserve"> Z</w:t>
      </w:r>
      <w:r w:rsidR="00BF5592" w:rsidRPr="00107D19">
        <w:rPr>
          <w:rFonts w:ascii="Arial" w:hAnsi="Arial" w:cs="Arial"/>
          <w:sz w:val="22"/>
          <w:szCs w:val="22"/>
        </w:rPr>
        <w:t>amawiający może wyznaczyć Wykonawcy</w:t>
      </w:r>
      <w:r w:rsidRPr="00107D19">
        <w:rPr>
          <w:rFonts w:ascii="Arial" w:hAnsi="Arial" w:cs="Arial"/>
          <w:sz w:val="22"/>
          <w:szCs w:val="22"/>
        </w:rPr>
        <w:t xml:space="preserve"> dodatkowy termin wykonania określonych w umowie prac.  </w:t>
      </w:r>
    </w:p>
    <w:p w:rsidR="00825C04" w:rsidRPr="00107D19" w:rsidRDefault="00825C04" w:rsidP="00825C04">
      <w:pPr>
        <w:rPr>
          <w:rFonts w:ascii="Arial" w:hAnsi="Arial" w:cs="Arial"/>
          <w:sz w:val="22"/>
          <w:szCs w:val="22"/>
          <w:lang w:eastAsia="ar-SA"/>
        </w:rPr>
      </w:pPr>
    </w:p>
    <w:p w:rsidR="007C49D3" w:rsidRDefault="007C49D3" w:rsidP="00825C04">
      <w:pPr>
        <w:rPr>
          <w:rFonts w:ascii="Arial" w:hAnsi="Arial" w:cs="Arial"/>
          <w:sz w:val="22"/>
          <w:szCs w:val="22"/>
          <w:lang w:eastAsia="ar-SA"/>
        </w:rPr>
      </w:pPr>
    </w:p>
    <w:p w:rsidR="004E2627" w:rsidRDefault="004E2627" w:rsidP="00825C04">
      <w:pPr>
        <w:rPr>
          <w:rFonts w:ascii="Arial" w:hAnsi="Arial" w:cs="Arial"/>
          <w:sz w:val="22"/>
          <w:szCs w:val="22"/>
          <w:lang w:eastAsia="ar-SA"/>
        </w:rPr>
      </w:pPr>
    </w:p>
    <w:p w:rsidR="007C49D3" w:rsidRPr="00107D19" w:rsidRDefault="007C49D3" w:rsidP="00825C04">
      <w:pPr>
        <w:rPr>
          <w:rFonts w:ascii="Arial" w:hAnsi="Arial" w:cs="Arial"/>
          <w:sz w:val="22"/>
          <w:szCs w:val="22"/>
          <w:lang w:eastAsia="ar-SA"/>
        </w:rPr>
      </w:pPr>
    </w:p>
    <w:p w:rsidR="00825C04" w:rsidRPr="00107D19" w:rsidRDefault="00825C04" w:rsidP="00107D19">
      <w:pPr>
        <w:pStyle w:val="Akapitzlist"/>
        <w:numPr>
          <w:ilvl w:val="0"/>
          <w:numId w:val="18"/>
        </w:numPr>
        <w:ind w:left="426" w:hanging="437"/>
        <w:rPr>
          <w:rFonts w:ascii="Arial" w:hAnsi="Arial" w:cs="Arial"/>
          <w:b/>
          <w:bCs/>
          <w:sz w:val="22"/>
          <w:szCs w:val="22"/>
        </w:rPr>
      </w:pPr>
      <w:r w:rsidRPr="00107D19">
        <w:rPr>
          <w:rFonts w:ascii="Arial" w:hAnsi="Arial" w:cs="Arial"/>
          <w:b/>
          <w:bCs/>
          <w:sz w:val="22"/>
          <w:szCs w:val="22"/>
        </w:rPr>
        <w:t>Obowiązki konserwatora w zakres</w:t>
      </w:r>
      <w:r w:rsidR="007C49D3" w:rsidRPr="00107D19">
        <w:rPr>
          <w:rFonts w:ascii="Arial" w:hAnsi="Arial" w:cs="Arial"/>
          <w:b/>
          <w:bCs/>
          <w:sz w:val="22"/>
          <w:szCs w:val="22"/>
        </w:rPr>
        <w:t xml:space="preserve">ie konserwacji instalacji </w:t>
      </w:r>
      <w:r w:rsidR="00542242">
        <w:rPr>
          <w:rFonts w:ascii="Arial" w:hAnsi="Arial" w:cs="Arial"/>
          <w:b/>
          <w:bCs/>
          <w:sz w:val="22"/>
          <w:szCs w:val="22"/>
        </w:rPr>
        <w:t xml:space="preserve">sanitarnej </w:t>
      </w:r>
      <w:r w:rsidR="00542242">
        <w:rPr>
          <w:rFonts w:ascii="Arial" w:hAnsi="Arial" w:cs="Arial"/>
          <w:b/>
          <w:bCs/>
          <w:sz w:val="22"/>
          <w:szCs w:val="22"/>
        </w:rPr>
        <w:br/>
        <w:t>(</w:t>
      </w:r>
      <w:proofErr w:type="spellStart"/>
      <w:r w:rsidR="007C49D3" w:rsidRPr="00107D19">
        <w:rPr>
          <w:rFonts w:ascii="Arial" w:hAnsi="Arial" w:cs="Arial"/>
          <w:b/>
          <w:bCs/>
          <w:sz w:val="22"/>
          <w:szCs w:val="22"/>
        </w:rPr>
        <w:t>wod</w:t>
      </w:r>
      <w:proofErr w:type="spellEnd"/>
      <w:r w:rsidR="007C49D3" w:rsidRPr="00107D19">
        <w:rPr>
          <w:rFonts w:ascii="Arial" w:hAnsi="Arial" w:cs="Arial"/>
          <w:b/>
          <w:bCs/>
          <w:sz w:val="22"/>
          <w:szCs w:val="22"/>
        </w:rPr>
        <w:t>.–kan.</w:t>
      </w:r>
      <w:r w:rsidRPr="00107D19">
        <w:rPr>
          <w:rFonts w:ascii="Arial" w:hAnsi="Arial" w:cs="Arial"/>
          <w:b/>
          <w:bCs/>
          <w:sz w:val="22"/>
          <w:szCs w:val="22"/>
        </w:rPr>
        <w:t xml:space="preserve"> </w:t>
      </w:r>
      <w:r w:rsidR="00542242">
        <w:rPr>
          <w:rFonts w:ascii="Arial" w:hAnsi="Arial" w:cs="Arial"/>
          <w:b/>
          <w:bCs/>
          <w:sz w:val="22"/>
          <w:szCs w:val="22"/>
        </w:rPr>
        <w:t xml:space="preserve">i </w:t>
      </w:r>
      <w:r w:rsidR="00CE3624" w:rsidRPr="00107D19">
        <w:rPr>
          <w:rFonts w:ascii="Arial" w:hAnsi="Arial" w:cs="Arial"/>
          <w:b/>
          <w:bCs/>
          <w:sz w:val="22"/>
          <w:szCs w:val="22"/>
        </w:rPr>
        <w:t>c</w:t>
      </w:r>
      <w:r w:rsidR="00BF5592" w:rsidRPr="00107D19">
        <w:rPr>
          <w:rFonts w:ascii="Arial" w:hAnsi="Arial" w:cs="Arial"/>
          <w:b/>
          <w:bCs/>
          <w:sz w:val="22"/>
          <w:szCs w:val="22"/>
        </w:rPr>
        <w:t>.o.</w:t>
      </w:r>
      <w:r w:rsidR="00542242">
        <w:rPr>
          <w:rFonts w:ascii="Arial" w:hAnsi="Arial" w:cs="Arial"/>
          <w:b/>
          <w:bCs/>
          <w:sz w:val="22"/>
          <w:szCs w:val="22"/>
        </w:rPr>
        <w:t>)</w:t>
      </w:r>
      <w:r w:rsidRPr="00107D19">
        <w:rPr>
          <w:rFonts w:ascii="Arial" w:hAnsi="Arial" w:cs="Arial"/>
          <w:b/>
          <w:bCs/>
          <w:sz w:val="22"/>
          <w:szCs w:val="22"/>
        </w:rPr>
        <w:t>:</w:t>
      </w:r>
    </w:p>
    <w:p w:rsidR="00B37CB2" w:rsidRPr="00107D19" w:rsidRDefault="00B37CB2" w:rsidP="00B37CB2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25C04" w:rsidRPr="00107D19" w:rsidRDefault="00B37CB2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>suwanie nieszczelności zaworów odcinających na poziomach, pionach</w:t>
      </w:r>
      <w:r w:rsidR="00CE3624" w:rsidRPr="00107D19">
        <w:rPr>
          <w:rFonts w:ascii="Arial" w:hAnsi="Arial" w:cs="Arial"/>
          <w:bCs/>
          <w:sz w:val="22"/>
          <w:szCs w:val="22"/>
        </w:rPr>
        <w:t>,</w:t>
      </w:r>
      <w:r w:rsidR="00825C04" w:rsidRPr="00107D19">
        <w:rPr>
          <w:rFonts w:ascii="Arial" w:hAnsi="Arial" w:cs="Arial"/>
          <w:bCs/>
          <w:sz w:val="22"/>
          <w:szCs w:val="22"/>
        </w:rPr>
        <w:t xml:space="preserve"> </w:t>
      </w:r>
      <w:r w:rsidRPr="00107D19">
        <w:rPr>
          <w:rFonts w:ascii="Arial" w:hAnsi="Arial" w:cs="Arial"/>
          <w:bCs/>
          <w:sz w:val="22"/>
          <w:szCs w:val="22"/>
        </w:rPr>
        <w:br/>
      </w:r>
      <w:r w:rsidR="00825C04" w:rsidRPr="00107D19">
        <w:rPr>
          <w:rFonts w:ascii="Arial" w:hAnsi="Arial" w:cs="Arial"/>
          <w:bCs/>
          <w:sz w:val="22"/>
          <w:szCs w:val="22"/>
        </w:rPr>
        <w:t>w p</w:t>
      </w:r>
      <w:r w:rsidRPr="00107D19">
        <w:rPr>
          <w:rFonts w:ascii="Arial" w:hAnsi="Arial" w:cs="Arial"/>
          <w:bCs/>
          <w:sz w:val="22"/>
          <w:szCs w:val="22"/>
        </w:rPr>
        <w:t>omieszczeniach i węźle cieplnym,</w:t>
      </w:r>
    </w:p>
    <w:p w:rsidR="00825C04" w:rsidRPr="00107D19" w:rsidRDefault="00825C04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uszczelnienie systemów dławicowych,</w:t>
      </w:r>
    </w:p>
    <w:p w:rsidR="00825C04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uszczelnianie i utrzymanie technicznej sprawności wszystkich zaworów wodnych oraz wymiana niesprawnych zaworów, łącznie z zaworami odcinającymi</w:t>
      </w:r>
      <w:r w:rsidR="00825C04" w:rsidRPr="00107D19">
        <w:rPr>
          <w:rFonts w:ascii="Arial" w:hAnsi="Arial" w:cs="Arial"/>
          <w:bCs/>
          <w:sz w:val="22"/>
          <w:szCs w:val="22"/>
        </w:rPr>
        <w:t>,</w:t>
      </w:r>
    </w:p>
    <w:p w:rsidR="00E22625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udrażnianie instalacji kanalizacyjnej na pionach i poziomach,</w:t>
      </w:r>
    </w:p>
    <w:p w:rsidR="00E22625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udrażnianie kratek ściekowych,</w:t>
      </w:r>
    </w:p>
    <w:p w:rsidR="00825C04" w:rsidRPr="00107D19" w:rsidRDefault="00825C04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wymiana lub uzupełnienie pokręteł,</w:t>
      </w:r>
    </w:p>
    <w:p w:rsidR="00825C04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a</w:t>
      </w:r>
      <w:r w:rsidR="00825C04" w:rsidRPr="00107D19">
        <w:rPr>
          <w:rFonts w:ascii="Arial" w:hAnsi="Arial" w:cs="Arial"/>
          <w:bCs/>
          <w:sz w:val="22"/>
          <w:szCs w:val="22"/>
        </w:rPr>
        <w:t>waryjna wymiana od</w:t>
      </w:r>
      <w:r w:rsidRPr="00107D19">
        <w:rPr>
          <w:rFonts w:ascii="Arial" w:hAnsi="Arial" w:cs="Arial"/>
          <w:bCs/>
          <w:sz w:val="22"/>
          <w:szCs w:val="22"/>
        </w:rPr>
        <w:t xml:space="preserve">cinków rur o długości do </w:t>
      </w:r>
      <w:r w:rsidR="002778D0" w:rsidRPr="004E2627">
        <w:rPr>
          <w:rFonts w:ascii="Arial" w:hAnsi="Arial" w:cs="Arial"/>
          <w:bCs/>
          <w:sz w:val="22"/>
          <w:szCs w:val="22"/>
        </w:rPr>
        <w:t>2</w:t>
      </w:r>
      <w:r w:rsidRPr="00107D1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7D19">
        <w:rPr>
          <w:rFonts w:ascii="Arial" w:hAnsi="Arial" w:cs="Arial"/>
          <w:bCs/>
          <w:sz w:val="22"/>
          <w:szCs w:val="22"/>
        </w:rPr>
        <w:t>mb</w:t>
      </w:r>
      <w:proofErr w:type="spellEnd"/>
      <w:r w:rsidRPr="00107D19">
        <w:rPr>
          <w:rFonts w:ascii="Arial" w:hAnsi="Arial" w:cs="Arial"/>
          <w:bCs/>
          <w:sz w:val="22"/>
          <w:szCs w:val="22"/>
        </w:rPr>
        <w:t xml:space="preserve"> na pionach</w:t>
      </w:r>
      <w:r w:rsidR="00BE37F0">
        <w:rPr>
          <w:rFonts w:ascii="Arial" w:hAnsi="Arial" w:cs="Arial"/>
          <w:bCs/>
          <w:sz w:val="22"/>
          <w:szCs w:val="22"/>
        </w:rPr>
        <w:t xml:space="preserve"> </w:t>
      </w:r>
      <w:r w:rsidRPr="00107D19">
        <w:rPr>
          <w:rFonts w:ascii="Arial" w:hAnsi="Arial" w:cs="Arial"/>
          <w:bCs/>
          <w:sz w:val="22"/>
          <w:szCs w:val="22"/>
        </w:rPr>
        <w:t>i poziomach,</w:t>
      </w:r>
    </w:p>
    <w:p w:rsidR="00825C04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d</w:t>
      </w:r>
      <w:r w:rsidR="00825C04" w:rsidRPr="00107D19">
        <w:rPr>
          <w:rFonts w:ascii="Arial" w:hAnsi="Arial" w:cs="Arial"/>
          <w:bCs/>
          <w:sz w:val="22"/>
          <w:szCs w:val="22"/>
        </w:rPr>
        <w:t>oraź</w:t>
      </w:r>
      <w:r w:rsidRPr="00107D19">
        <w:rPr>
          <w:rFonts w:ascii="Arial" w:hAnsi="Arial" w:cs="Arial"/>
          <w:bCs/>
          <w:sz w:val="22"/>
          <w:szCs w:val="22"/>
        </w:rPr>
        <w:t>ne zabezpieczenie miejsc awarii,</w:t>
      </w:r>
    </w:p>
    <w:p w:rsidR="00825C04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>drażnianie instalacji w</w:t>
      </w:r>
      <w:r w:rsidRPr="00107D19">
        <w:rPr>
          <w:rFonts w:ascii="Arial" w:hAnsi="Arial" w:cs="Arial"/>
          <w:bCs/>
          <w:sz w:val="22"/>
          <w:szCs w:val="22"/>
        </w:rPr>
        <w:t xml:space="preserve">odociągowej w odcinkach do 6 </w:t>
      </w:r>
      <w:proofErr w:type="spellStart"/>
      <w:r w:rsidRPr="00107D19">
        <w:rPr>
          <w:rFonts w:ascii="Arial" w:hAnsi="Arial" w:cs="Arial"/>
          <w:bCs/>
          <w:sz w:val="22"/>
          <w:szCs w:val="22"/>
        </w:rPr>
        <w:t>mb</w:t>
      </w:r>
      <w:proofErr w:type="spellEnd"/>
      <w:r w:rsidRPr="00107D19">
        <w:rPr>
          <w:rFonts w:ascii="Arial" w:hAnsi="Arial" w:cs="Arial"/>
          <w:bCs/>
          <w:sz w:val="22"/>
          <w:szCs w:val="22"/>
        </w:rPr>
        <w:t>,</w:t>
      </w:r>
    </w:p>
    <w:p w:rsidR="00825C04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>szczelnianie armatury (baterie, zawory czerpalne i przelotowe w pomieszczeniach)</w:t>
      </w:r>
      <w:r w:rsidRPr="00107D19">
        <w:rPr>
          <w:rFonts w:ascii="Arial" w:hAnsi="Arial" w:cs="Arial"/>
          <w:bCs/>
          <w:sz w:val="22"/>
          <w:szCs w:val="22"/>
        </w:rPr>
        <w:t>,</w:t>
      </w:r>
    </w:p>
    <w:p w:rsidR="00825C04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>zupełnianie izolacji termicznej zdemontowanej podczas wykonywania robót konserwacyjnych, drobne naprawy uszkodzeń powstałych z innych przyczyn</w:t>
      </w:r>
      <w:r w:rsidRPr="00107D19">
        <w:rPr>
          <w:rFonts w:ascii="Arial" w:hAnsi="Arial" w:cs="Arial"/>
          <w:bCs/>
          <w:sz w:val="22"/>
          <w:szCs w:val="22"/>
        </w:rPr>
        <w:t>,</w:t>
      </w:r>
    </w:p>
    <w:p w:rsidR="00E22625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sprawdzanie prawidłowości działania wodomierza głównego,</w:t>
      </w:r>
    </w:p>
    <w:p w:rsidR="00E22625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uszczelnianie armatury (baterie, zawory czerpalne i przelotowe w pomieszczeniach),</w:t>
      </w:r>
    </w:p>
    <w:p w:rsidR="00E22625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lastRenderedPageBreak/>
        <w:t>wykonywanie na bieżąco napraw lub wymiany uszkodzonych głowic baterii, pokręteł, połączeń elastycznych, zaworów, uszczelnień itp.,</w:t>
      </w:r>
    </w:p>
    <w:p w:rsidR="00E22625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wymiana</w:t>
      </w:r>
      <w:r w:rsidR="00B37CB2" w:rsidRPr="00107D19">
        <w:rPr>
          <w:rFonts w:ascii="Arial" w:hAnsi="Arial" w:cs="Arial"/>
          <w:bCs/>
          <w:sz w:val="22"/>
          <w:szCs w:val="22"/>
        </w:rPr>
        <w:t xml:space="preserve"> uszkodzonych elementów armatury sanitarnej (misek sedesowych, umywalek, pisuarów itp.), wpustów, syfonów, czyszczaków, rur podejść itp.,</w:t>
      </w:r>
    </w:p>
    <w:p w:rsidR="00B37CB2" w:rsidRPr="00107D19" w:rsidRDefault="00B37CB2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dokonywanie odczytów wskazań liczników wg potrzeb.</w:t>
      </w:r>
    </w:p>
    <w:p w:rsidR="000C048A" w:rsidRPr="00107D19" w:rsidRDefault="000C048A">
      <w:pPr>
        <w:rPr>
          <w:rFonts w:ascii="Arial" w:hAnsi="Arial" w:cs="Arial"/>
          <w:sz w:val="22"/>
          <w:szCs w:val="22"/>
        </w:rPr>
      </w:pPr>
    </w:p>
    <w:p w:rsidR="00825C04" w:rsidRPr="00107D19" w:rsidRDefault="00BA3F15" w:rsidP="00B37CB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07D19">
        <w:rPr>
          <w:rFonts w:ascii="Arial" w:hAnsi="Arial" w:cs="Arial"/>
          <w:b/>
          <w:bCs/>
          <w:sz w:val="22"/>
          <w:szCs w:val="22"/>
        </w:rPr>
        <w:t xml:space="preserve">II.    </w:t>
      </w:r>
      <w:r w:rsidR="00825C04" w:rsidRPr="00107D19">
        <w:rPr>
          <w:rFonts w:ascii="Arial" w:hAnsi="Arial" w:cs="Arial"/>
          <w:b/>
          <w:bCs/>
          <w:sz w:val="22"/>
          <w:szCs w:val="22"/>
        </w:rPr>
        <w:t>Obowiązki konserwatora w zakresie konserwacji</w:t>
      </w:r>
      <w:r w:rsidR="00BE37F0">
        <w:rPr>
          <w:rFonts w:ascii="Arial" w:hAnsi="Arial" w:cs="Arial"/>
          <w:b/>
          <w:bCs/>
          <w:sz w:val="22"/>
          <w:szCs w:val="22"/>
        </w:rPr>
        <w:t xml:space="preserve"> centralnego ogrzewania i węzła:</w:t>
      </w:r>
      <w:r w:rsidR="00825C04" w:rsidRPr="00107D1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25C04" w:rsidRPr="00107D19" w:rsidRDefault="00B1531D" w:rsidP="00B37CB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07D19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B37CB2" w:rsidRPr="00107D19" w:rsidRDefault="00B37CB2" w:rsidP="00B37C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25C04" w:rsidRPr="00107D19" w:rsidRDefault="00825C04" w:rsidP="00107D19">
      <w:pPr>
        <w:numPr>
          <w:ilvl w:val="0"/>
          <w:numId w:val="5"/>
        </w:numPr>
        <w:spacing w:before="120" w:after="120"/>
        <w:ind w:hanging="114"/>
        <w:jc w:val="both"/>
        <w:rPr>
          <w:rFonts w:ascii="Arial" w:hAnsi="Arial" w:cs="Arial"/>
          <w:b/>
          <w:bCs/>
          <w:sz w:val="22"/>
          <w:szCs w:val="22"/>
        </w:rPr>
      </w:pPr>
      <w:r w:rsidRPr="00107D19">
        <w:rPr>
          <w:rFonts w:ascii="Arial" w:hAnsi="Arial" w:cs="Arial"/>
          <w:b/>
          <w:bCs/>
          <w:sz w:val="22"/>
          <w:szCs w:val="22"/>
        </w:rPr>
        <w:t>Czynności eksploatacyjne:</w:t>
      </w:r>
    </w:p>
    <w:p w:rsidR="00825C04" w:rsidRPr="00107D19" w:rsidRDefault="00825C04" w:rsidP="00107D19">
      <w:pPr>
        <w:pStyle w:val="Akapitzlist"/>
        <w:numPr>
          <w:ilvl w:val="0"/>
          <w:numId w:val="15"/>
        </w:numPr>
        <w:spacing w:before="120" w:after="120"/>
        <w:ind w:left="99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uzupełnianie wody w instalacji c.o. i sprawdzanie szczelności instalacji,</w:t>
      </w:r>
    </w:p>
    <w:p w:rsidR="00825C04" w:rsidRPr="00107D19" w:rsidRDefault="00825C04" w:rsidP="00107D19">
      <w:pPr>
        <w:pStyle w:val="Akapitzlist"/>
        <w:numPr>
          <w:ilvl w:val="0"/>
          <w:numId w:val="15"/>
        </w:numPr>
        <w:spacing w:before="120" w:after="120"/>
        <w:ind w:left="99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odpowietrzanie instalacji c.o. oraz grzejników w częściach wspólnych,</w:t>
      </w:r>
    </w:p>
    <w:p w:rsidR="00825C04" w:rsidRPr="00107D19" w:rsidRDefault="00825C04" w:rsidP="00107D19">
      <w:pPr>
        <w:pStyle w:val="Akapitzlist"/>
        <w:numPr>
          <w:ilvl w:val="0"/>
          <w:numId w:val="15"/>
        </w:numPr>
        <w:spacing w:before="120" w:after="120"/>
        <w:ind w:left="99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awaryjne zrzucanie wody z instalacji,</w:t>
      </w:r>
    </w:p>
    <w:p w:rsidR="00825C04" w:rsidRPr="00107D19" w:rsidRDefault="00825C04" w:rsidP="00107D19">
      <w:pPr>
        <w:pStyle w:val="Akapitzlist"/>
        <w:numPr>
          <w:ilvl w:val="0"/>
          <w:numId w:val="15"/>
        </w:numPr>
        <w:spacing w:before="120" w:after="120"/>
        <w:ind w:left="99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poawaryjne napełnianie wodą instalacji oraz odpowietrzanie jej,</w:t>
      </w:r>
    </w:p>
    <w:p w:rsidR="00825C04" w:rsidRPr="00107D19" w:rsidRDefault="00825C04" w:rsidP="00107D19">
      <w:pPr>
        <w:pStyle w:val="Akapitzlist"/>
        <w:numPr>
          <w:ilvl w:val="0"/>
          <w:numId w:val="15"/>
        </w:numPr>
        <w:spacing w:before="120" w:after="120"/>
        <w:ind w:left="99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czyszczenie filtrów na pionach w szachtach (zrzucenie wody z pionu, oczyszczenie filtrów nawodnienie pionu i odpowietrzenie).</w:t>
      </w:r>
    </w:p>
    <w:p w:rsidR="00825C04" w:rsidRPr="00107D19" w:rsidRDefault="00825C04" w:rsidP="00107D19">
      <w:pPr>
        <w:numPr>
          <w:ilvl w:val="0"/>
          <w:numId w:val="5"/>
        </w:numPr>
        <w:spacing w:before="120" w:after="120"/>
        <w:ind w:hanging="114"/>
        <w:jc w:val="both"/>
        <w:rPr>
          <w:rFonts w:ascii="Arial" w:hAnsi="Arial" w:cs="Arial"/>
          <w:b/>
          <w:bCs/>
          <w:sz w:val="22"/>
          <w:szCs w:val="22"/>
        </w:rPr>
      </w:pPr>
      <w:r w:rsidRPr="00107D19">
        <w:rPr>
          <w:rFonts w:ascii="Arial" w:hAnsi="Arial" w:cs="Arial"/>
          <w:b/>
          <w:bCs/>
          <w:sz w:val="22"/>
          <w:szCs w:val="22"/>
        </w:rPr>
        <w:t>Likwidacja przecieków</w:t>
      </w:r>
      <w:r w:rsidR="00CE3624" w:rsidRPr="00107D19">
        <w:rPr>
          <w:rFonts w:ascii="Arial" w:hAnsi="Arial" w:cs="Arial"/>
          <w:b/>
          <w:bCs/>
          <w:sz w:val="22"/>
          <w:szCs w:val="22"/>
        </w:rPr>
        <w:t>: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w</w:t>
      </w:r>
      <w:r w:rsidR="00825C04" w:rsidRPr="00107D19">
        <w:rPr>
          <w:rFonts w:ascii="Arial" w:hAnsi="Arial" w:cs="Arial"/>
          <w:bCs/>
          <w:sz w:val="22"/>
          <w:szCs w:val="22"/>
        </w:rPr>
        <w:t>ymiana uszkodzonych rurociągów instalacji c.o. o przekroju do średnicy 40 mm</w:t>
      </w:r>
      <w:r w:rsidR="00542242">
        <w:rPr>
          <w:rFonts w:ascii="Arial" w:hAnsi="Arial" w:cs="Arial"/>
          <w:bCs/>
          <w:sz w:val="22"/>
          <w:szCs w:val="22"/>
        </w:rPr>
        <w:br/>
      </w:r>
      <w:r w:rsidR="00825C04" w:rsidRPr="00107D19">
        <w:rPr>
          <w:rFonts w:ascii="Arial" w:hAnsi="Arial" w:cs="Arial"/>
          <w:bCs/>
          <w:sz w:val="22"/>
          <w:szCs w:val="22"/>
        </w:rPr>
        <w:t xml:space="preserve"> i  długości do 2 </w:t>
      </w:r>
      <w:proofErr w:type="spellStart"/>
      <w:r w:rsidR="00825C04" w:rsidRPr="00107D19">
        <w:rPr>
          <w:rFonts w:ascii="Arial" w:hAnsi="Arial" w:cs="Arial"/>
          <w:bCs/>
          <w:sz w:val="22"/>
          <w:szCs w:val="22"/>
        </w:rPr>
        <w:t>mb</w:t>
      </w:r>
      <w:proofErr w:type="spellEnd"/>
      <w:r w:rsidR="00825C04" w:rsidRPr="00107D19">
        <w:rPr>
          <w:rFonts w:ascii="Arial" w:hAnsi="Arial" w:cs="Arial"/>
          <w:bCs/>
          <w:sz w:val="22"/>
          <w:szCs w:val="22"/>
        </w:rPr>
        <w:t>, łącznie z zabezpieczeniem antykorozyjnym i termicznym.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>suwanie przecieków zaworów grzejnikowych,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>suwanie przecieków zaworów na pionach,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>suwanie przecieków na połączeniach kołnierzowych zaworów z wymianą uszczelek,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 xml:space="preserve">suwanie przecieków na śrubunkach z ich docieraniem i wymianą, 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l</w:t>
      </w:r>
      <w:r w:rsidR="00825C04" w:rsidRPr="00107D19">
        <w:rPr>
          <w:rFonts w:ascii="Arial" w:hAnsi="Arial" w:cs="Arial"/>
          <w:bCs/>
          <w:sz w:val="22"/>
          <w:szCs w:val="22"/>
        </w:rPr>
        <w:t>ikwidacja przecieków na złączach grzejnikowych z wymianą uszczelek grzejnikowych i korków,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l</w:t>
      </w:r>
      <w:r w:rsidR="00825C04" w:rsidRPr="00107D19">
        <w:rPr>
          <w:rFonts w:ascii="Arial" w:hAnsi="Arial" w:cs="Arial"/>
          <w:bCs/>
          <w:sz w:val="22"/>
          <w:szCs w:val="22"/>
        </w:rPr>
        <w:t>ikwidacja przecieków odpowietrzników automatycznych z ewentualną wymianą.</w:t>
      </w:r>
    </w:p>
    <w:p w:rsidR="00825C04" w:rsidRPr="00107D19" w:rsidRDefault="00570E81" w:rsidP="00B37CB2">
      <w:pPr>
        <w:numPr>
          <w:ilvl w:val="0"/>
          <w:numId w:val="5"/>
        </w:numPr>
        <w:ind w:hanging="114"/>
        <w:jc w:val="both"/>
        <w:rPr>
          <w:rFonts w:ascii="Arial" w:hAnsi="Arial" w:cs="Arial"/>
          <w:b/>
          <w:bCs/>
          <w:sz w:val="22"/>
          <w:szCs w:val="22"/>
        </w:rPr>
      </w:pPr>
      <w:r w:rsidRPr="00107D19">
        <w:rPr>
          <w:rFonts w:ascii="Arial" w:hAnsi="Arial" w:cs="Arial"/>
          <w:b/>
          <w:bCs/>
          <w:sz w:val="22"/>
          <w:szCs w:val="22"/>
        </w:rPr>
        <w:lastRenderedPageBreak/>
        <w:t>Likwidacja niedogrzewań</w:t>
      </w:r>
      <w:r w:rsidR="00CE3624" w:rsidRPr="00107D19">
        <w:rPr>
          <w:rFonts w:ascii="Arial" w:hAnsi="Arial" w:cs="Arial"/>
          <w:b/>
          <w:bCs/>
          <w:sz w:val="22"/>
          <w:szCs w:val="22"/>
        </w:rPr>
        <w:t>:</w:t>
      </w:r>
    </w:p>
    <w:p w:rsidR="00825C04" w:rsidRPr="00107D19" w:rsidRDefault="00DC1B77" w:rsidP="00107D19">
      <w:pPr>
        <w:pStyle w:val="Akapitzlist"/>
        <w:numPr>
          <w:ilvl w:val="0"/>
          <w:numId w:val="17"/>
        </w:numPr>
        <w:spacing w:before="120" w:after="120"/>
        <w:ind w:left="127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l</w:t>
      </w:r>
      <w:r w:rsidR="00825C04" w:rsidRPr="00107D19">
        <w:rPr>
          <w:rFonts w:ascii="Arial" w:hAnsi="Arial" w:cs="Arial"/>
          <w:bCs/>
          <w:sz w:val="22"/>
          <w:szCs w:val="22"/>
        </w:rPr>
        <w:t>okalnym zapowietrzeniem grzejników,</w:t>
      </w:r>
    </w:p>
    <w:p w:rsidR="00825C04" w:rsidRPr="00107D19" w:rsidRDefault="00825C04" w:rsidP="00107D19">
      <w:pPr>
        <w:pStyle w:val="Akapitzlist"/>
        <w:numPr>
          <w:ilvl w:val="0"/>
          <w:numId w:val="17"/>
        </w:numPr>
        <w:spacing w:before="120" w:after="120"/>
        <w:ind w:left="127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zamuleniem grzejnika, wypłukanie grzejnika,</w:t>
      </w:r>
    </w:p>
    <w:p w:rsidR="00825C04" w:rsidRPr="00107D19" w:rsidRDefault="00825C04" w:rsidP="00107D19">
      <w:pPr>
        <w:pStyle w:val="Akapitzlist"/>
        <w:numPr>
          <w:ilvl w:val="0"/>
          <w:numId w:val="17"/>
        </w:numPr>
        <w:spacing w:before="120" w:after="120"/>
        <w:ind w:left="127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zapowietrzeniem instalacji,</w:t>
      </w:r>
    </w:p>
    <w:p w:rsidR="00825C04" w:rsidRPr="00107D19" w:rsidRDefault="00570E81" w:rsidP="00107D19">
      <w:pPr>
        <w:pStyle w:val="Akapitzlist"/>
        <w:numPr>
          <w:ilvl w:val="0"/>
          <w:numId w:val="17"/>
        </w:numPr>
        <w:spacing w:before="120" w:after="120"/>
        <w:ind w:left="127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zapchaniem.</w:t>
      </w:r>
      <w:r w:rsidR="00825C04" w:rsidRPr="00107D19">
        <w:rPr>
          <w:rFonts w:ascii="Arial" w:hAnsi="Arial" w:cs="Arial"/>
          <w:bCs/>
          <w:sz w:val="22"/>
          <w:szCs w:val="22"/>
        </w:rPr>
        <w:t xml:space="preserve"> </w:t>
      </w:r>
    </w:p>
    <w:p w:rsidR="00825C04" w:rsidRPr="00107D19" w:rsidRDefault="00B37CB2" w:rsidP="00107D19">
      <w:pPr>
        <w:spacing w:before="120" w:after="120"/>
        <w:ind w:left="426"/>
        <w:jc w:val="both"/>
        <w:rPr>
          <w:rStyle w:val="Pogrubienie"/>
          <w:rFonts w:ascii="Arial" w:hAnsi="Arial" w:cs="Arial"/>
          <w:sz w:val="22"/>
          <w:szCs w:val="22"/>
        </w:rPr>
      </w:pPr>
      <w:r w:rsidRPr="00107D19">
        <w:rPr>
          <w:rStyle w:val="Pogrubienie"/>
          <w:rFonts w:ascii="Arial" w:hAnsi="Arial" w:cs="Arial"/>
          <w:sz w:val="22"/>
          <w:szCs w:val="22"/>
        </w:rPr>
        <w:t>4</w:t>
      </w:r>
      <w:r w:rsidR="00825C04" w:rsidRPr="00107D19">
        <w:rPr>
          <w:rStyle w:val="Pogrubienie"/>
          <w:rFonts w:ascii="Arial" w:hAnsi="Arial" w:cs="Arial"/>
          <w:sz w:val="22"/>
          <w:szCs w:val="22"/>
        </w:rPr>
        <w:t>. Konserwacja węzła cieplnego:</w:t>
      </w:r>
    </w:p>
    <w:p w:rsidR="00825C04" w:rsidRPr="00107D19" w:rsidRDefault="001F2C17" w:rsidP="00107D19">
      <w:pPr>
        <w:pStyle w:val="Akapitzlist"/>
        <w:numPr>
          <w:ilvl w:val="0"/>
          <w:numId w:val="19"/>
        </w:numPr>
        <w:spacing w:before="120" w:after="120"/>
        <w:ind w:left="1276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07D19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="00825C04" w:rsidRPr="00107D19">
        <w:rPr>
          <w:rStyle w:val="Pogrubienie"/>
          <w:rFonts w:ascii="Arial" w:hAnsi="Arial" w:cs="Arial"/>
          <w:b w:val="0"/>
          <w:sz w:val="22"/>
          <w:szCs w:val="22"/>
        </w:rPr>
        <w:t xml:space="preserve">ruchomienie i wyłączanie węzła na rozpoczęcie </w:t>
      </w:r>
      <w:r w:rsidRPr="00107D19">
        <w:rPr>
          <w:rStyle w:val="Pogrubienie"/>
          <w:rFonts w:ascii="Arial" w:hAnsi="Arial" w:cs="Arial"/>
          <w:b w:val="0"/>
          <w:sz w:val="22"/>
          <w:szCs w:val="22"/>
        </w:rPr>
        <w:t>i zakończenie sezonu grzewczego,</w:t>
      </w:r>
    </w:p>
    <w:p w:rsidR="00825C04" w:rsidRPr="00107D19" w:rsidRDefault="001F2C17" w:rsidP="00107D19">
      <w:pPr>
        <w:pStyle w:val="Akapitzlist"/>
        <w:numPr>
          <w:ilvl w:val="0"/>
          <w:numId w:val="19"/>
        </w:numPr>
        <w:spacing w:before="120" w:after="120"/>
        <w:ind w:left="1276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07D19">
        <w:rPr>
          <w:rStyle w:val="Pogrubienie"/>
          <w:rFonts w:ascii="Arial" w:hAnsi="Arial" w:cs="Arial"/>
          <w:b w:val="0"/>
          <w:sz w:val="22"/>
          <w:szCs w:val="22"/>
        </w:rPr>
        <w:t>k</w:t>
      </w:r>
      <w:r w:rsidR="00825C04" w:rsidRPr="00107D19">
        <w:rPr>
          <w:rStyle w:val="Pogrubienie"/>
          <w:rFonts w:ascii="Arial" w:hAnsi="Arial" w:cs="Arial"/>
          <w:b w:val="0"/>
          <w:sz w:val="22"/>
          <w:szCs w:val="22"/>
        </w:rPr>
        <w:t>ontrola pracy automatycznej regulacji i u</w:t>
      </w:r>
      <w:r w:rsidRPr="00107D19">
        <w:rPr>
          <w:rStyle w:val="Pogrubienie"/>
          <w:rFonts w:ascii="Arial" w:hAnsi="Arial" w:cs="Arial"/>
          <w:b w:val="0"/>
          <w:sz w:val="22"/>
          <w:szCs w:val="22"/>
        </w:rPr>
        <w:t xml:space="preserve">rządzeń </w:t>
      </w:r>
      <w:proofErr w:type="spellStart"/>
      <w:r w:rsidRPr="00107D19">
        <w:rPr>
          <w:rStyle w:val="Pogrubienie"/>
          <w:rFonts w:ascii="Arial" w:hAnsi="Arial" w:cs="Arial"/>
          <w:b w:val="0"/>
          <w:sz w:val="22"/>
          <w:szCs w:val="22"/>
        </w:rPr>
        <w:t>kontrolno</w:t>
      </w:r>
      <w:proofErr w:type="spellEnd"/>
      <w:r w:rsidRPr="00107D19">
        <w:rPr>
          <w:rStyle w:val="Pogrubienie"/>
          <w:rFonts w:ascii="Arial" w:hAnsi="Arial" w:cs="Arial"/>
          <w:b w:val="0"/>
          <w:sz w:val="22"/>
          <w:szCs w:val="22"/>
        </w:rPr>
        <w:t>–pomiarowych,</w:t>
      </w:r>
    </w:p>
    <w:p w:rsidR="00825C04" w:rsidRPr="00107D19" w:rsidRDefault="001F2C17" w:rsidP="00107D19">
      <w:pPr>
        <w:pStyle w:val="Akapitzlist"/>
        <w:numPr>
          <w:ilvl w:val="0"/>
          <w:numId w:val="19"/>
        </w:numPr>
        <w:spacing w:before="120" w:after="120"/>
        <w:ind w:left="1276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07D19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="00825C04" w:rsidRPr="00107D19">
        <w:rPr>
          <w:rStyle w:val="Pogrubienie"/>
          <w:rFonts w:ascii="Arial" w:hAnsi="Arial" w:cs="Arial"/>
          <w:b w:val="0"/>
          <w:sz w:val="22"/>
          <w:szCs w:val="22"/>
        </w:rPr>
        <w:t>szczelnianie dławic, uzupełnianie oleju i doszcz</w:t>
      </w:r>
      <w:r w:rsidRPr="00107D19">
        <w:rPr>
          <w:rStyle w:val="Pogrubienie"/>
          <w:rFonts w:ascii="Arial" w:hAnsi="Arial" w:cs="Arial"/>
          <w:b w:val="0"/>
          <w:sz w:val="22"/>
          <w:szCs w:val="22"/>
        </w:rPr>
        <w:t xml:space="preserve">elnianie kurków </w:t>
      </w:r>
      <w:r w:rsidR="00BE37F0">
        <w:rPr>
          <w:rStyle w:val="Pogrubienie"/>
          <w:rFonts w:ascii="Arial" w:hAnsi="Arial" w:cs="Arial"/>
          <w:b w:val="0"/>
          <w:sz w:val="22"/>
          <w:szCs w:val="22"/>
        </w:rPr>
        <w:t>m</w:t>
      </w:r>
      <w:bookmarkStart w:id="0" w:name="_GoBack"/>
      <w:bookmarkEnd w:id="0"/>
      <w:r w:rsidRPr="00107D19">
        <w:rPr>
          <w:rStyle w:val="Pogrubienie"/>
          <w:rFonts w:ascii="Arial" w:hAnsi="Arial" w:cs="Arial"/>
          <w:b w:val="0"/>
          <w:sz w:val="22"/>
          <w:szCs w:val="22"/>
        </w:rPr>
        <w:t>anometrycznych,</w:t>
      </w:r>
    </w:p>
    <w:p w:rsidR="00825C04" w:rsidRPr="00107D19" w:rsidRDefault="001F2C17" w:rsidP="00107D19">
      <w:pPr>
        <w:pStyle w:val="Akapitzlist"/>
        <w:numPr>
          <w:ilvl w:val="0"/>
          <w:numId w:val="19"/>
        </w:numPr>
        <w:spacing w:before="120" w:after="120"/>
        <w:ind w:left="1276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07D19">
        <w:rPr>
          <w:rStyle w:val="Pogrubienie"/>
          <w:rFonts w:ascii="Arial" w:hAnsi="Arial" w:cs="Arial"/>
          <w:b w:val="0"/>
          <w:sz w:val="22"/>
          <w:szCs w:val="22"/>
        </w:rPr>
        <w:t>k</w:t>
      </w:r>
      <w:r w:rsidR="00825C04" w:rsidRPr="00107D19">
        <w:rPr>
          <w:rStyle w:val="Pogrubienie"/>
          <w:rFonts w:ascii="Arial" w:hAnsi="Arial" w:cs="Arial"/>
          <w:b w:val="0"/>
          <w:sz w:val="22"/>
          <w:szCs w:val="22"/>
        </w:rPr>
        <w:t>ontrola układu zasila</w:t>
      </w:r>
      <w:r w:rsidRPr="00107D19">
        <w:rPr>
          <w:rStyle w:val="Pogrubienie"/>
          <w:rFonts w:ascii="Arial" w:hAnsi="Arial" w:cs="Arial"/>
          <w:b w:val="0"/>
          <w:sz w:val="22"/>
          <w:szCs w:val="22"/>
        </w:rPr>
        <w:t>nia węzła w energię elektryczną,</w:t>
      </w:r>
    </w:p>
    <w:p w:rsidR="00825C04" w:rsidRPr="00107D19" w:rsidRDefault="001F2C17" w:rsidP="00107D19">
      <w:pPr>
        <w:pStyle w:val="Akapitzlist"/>
        <w:numPr>
          <w:ilvl w:val="0"/>
          <w:numId w:val="19"/>
        </w:numPr>
        <w:spacing w:before="120" w:after="120"/>
        <w:ind w:left="1276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07D19">
        <w:rPr>
          <w:rStyle w:val="Pogrubienie"/>
          <w:rFonts w:ascii="Arial" w:hAnsi="Arial" w:cs="Arial"/>
          <w:b w:val="0"/>
          <w:sz w:val="22"/>
          <w:szCs w:val="22"/>
        </w:rPr>
        <w:t>c</w:t>
      </w:r>
      <w:r w:rsidR="00825C04" w:rsidRPr="00107D19">
        <w:rPr>
          <w:rStyle w:val="Pogrubienie"/>
          <w:rFonts w:ascii="Arial" w:hAnsi="Arial" w:cs="Arial"/>
          <w:b w:val="0"/>
          <w:sz w:val="22"/>
          <w:szCs w:val="22"/>
        </w:rPr>
        <w:t>zyszczenie odmulaczy</w:t>
      </w:r>
      <w:r w:rsidRPr="00107D19">
        <w:rPr>
          <w:rStyle w:val="Pogrubienie"/>
          <w:rFonts w:ascii="Arial" w:hAnsi="Arial" w:cs="Arial"/>
          <w:b w:val="0"/>
          <w:sz w:val="22"/>
          <w:szCs w:val="22"/>
        </w:rPr>
        <w:t xml:space="preserve"> i filtrów (wraz z uszczelkami),</w:t>
      </w:r>
    </w:p>
    <w:p w:rsidR="00825C04" w:rsidRPr="00107D19" w:rsidRDefault="001F2C17" w:rsidP="00107D19">
      <w:pPr>
        <w:pStyle w:val="Akapitzlist"/>
        <w:numPr>
          <w:ilvl w:val="0"/>
          <w:numId w:val="19"/>
        </w:numPr>
        <w:spacing w:before="120" w:after="120"/>
        <w:ind w:left="1276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07D19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="00825C04" w:rsidRPr="00107D19">
        <w:rPr>
          <w:rStyle w:val="Pogrubienie"/>
          <w:rFonts w:ascii="Arial" w:hAnsi="Arial" w:cs="Arial"/>
          <w:b w:val="0"/>
          <w:sz w:val="22"/>
          <w:szCs w:val="22"/>
        </w:rPr>
        <w:t>zupełnianie oleju w termometrach.</w:t>
      </w:r>
    </w:p>
    <w:p w:rsidR="00825C04" w:rsidRPr="00107D19" w:rsidRDefault="00825C04" w:rsidP="00107D19">
      <w:pPr>
        <w:spacing w:before="120" w:after="120"/>
        <w:rPr>
          <w:rStyle w:val="Pogrubienie"/>
          <w:rFonts w:ascii="Arial" w:hAnsi="Arial" w:cs="Arial"/>
          <w:b w:val="0"/>
          <w:sz w:val="22"/>
          <w:szCs w:val="22"/>
        </w:rPr>
      </w:pPr>
    </w:p>
    <w:p w:rsidR="00825C04" w:rsidRPr="00107D19" w:rsidRDefault="00825C04" w:rsidP="00570E81">
      <w:pPr>
        <w:ind w:left="993" w:hanging="426"/>
        <w:rPr>
          <w:rFonts w:ascii="Arial" w:hAnsi="Arial" w:cs="Arial"/>
          <w:sz w:val="22"/>
          <w:szCs w:val="22"/>
        </w:rPr>
      </w:pPr>
    </w:p>
    <w:sectPr w:rsidR="00825C04" w:rsidRPr="00107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19A7"/>
    <w:multiLevelType w:val="hybridMultilevel"/>
    <w:tmpl w:val="AA529A2C"/>
    <w:lvl w:ilvl="0" w:tplc="9A7C2B1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DC5478"/>
    <w:multiLevelType w:val="hybridMultilevel"/>
    <w:tmpl w:val="3A4E27A2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B3C7131"/>
    <w:multiLevelType w:val="hybridMultilevel"/>
    <w:tmpl w:val="8AA69AB4"/>
    <w:lvl w:ilvl="0" w:tplc="3D1A82FA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New York" w:hAnsi="New York" w:cs="New York" w:hint="default"/>
      </w:rPr>
    </w:lvl>
    <w:lvl w:ilvl="1" w:tplc="04150003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1B985D2C"/>
    <w:multiLevelType w:val="hybridMultilevel"/>
    <w:tmpl w:val="8BAA61D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061636D"/>
    <w:multiLevelType w:val="hybridMultilevel"/>
    <w:tmpl w:val="252C7BBC"/>
    <w:lvl w:ilvl="0" w:tplc="B05069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C515D83"/>
    <w:multiLevelType w:val="hybridMultilevel"/>
    <w:tmpl w:val="CBC86622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DB77C1F"/>
    <w:multiLevelType w:val="hybridMultilevel"/>
    <w:tmpl w:val="0868E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3271D"/>
    <w:multiLevelType w:val="hybridMultilevel"/>
    <w:tmpl w:val="4044FB7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314339C"/>
    <w:multiLevelType w:val="hybridMultilevel"/>
    <w:tmpl w:val="B5AC18D6"/>
    <w:lvl w:ilvl="0" w:tplc="C2C466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7376BA0"/>
    <w:multiLevelType w:val="hybridMultilevel"/>
    <w:tmpl w:val="3F784F7C"/>
    <w:lvl w:ilvl="0" w:tplc="CB96B0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9C643F"/>
    <w:multiLevelType w:val="hybridMultilevel"/>
    <w:tmpl w:val="BB7AC980"/>
    <w:lvl w:ilvl="0" w:tplc="ABC2C31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E493883"/>
    <w:multiLevelType w:val="singleLevel"/>
    <w:tmpl w:val="945E53E0"/>
    <w:lvl w:ilvl="0">
      <w:start w:val="1"/>
      <w:numFmt w:val="decimal"/>
      <w:lvlText w:val="%1)"/>
      <w:legacy w:legacy="1" w:legacySpace="0" w:legacyIndent="397"/>
      <w:lvlJc w:val="left"/>
      <w:pPr>
        <w:ind w:left="397" w:hanging="397"/>
      </w:pPr>
    </w:lvl>
  </w:abstractNum>
  <w:abstractNum w:abstractNumId="12" w15:restartNumberingAfterBreak="0">
    <w:nsid w:val="5B324A28"/>
    <w:multiLevelType w:val="hybridMultilevel"/>
    <w:tmpl w:val="34A63E16"/>
    <w:lvl w:ilvl="0" w:tplc="3830EF3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C4F02D7"/>
    <w:multiLevelType w:val="hybridMultilevel"/>
    <w:tmpl w:val="547EF27A"/>
    <w:lvl w:ilvl="0" w:tplc="D3700952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E716B6D"/>
    <w:multiLevelType w:val="hybridMultilevel"/>
    <w:tmpl w:val="237CC8A0"/>
    <w:lvl w:ilvl="0" w:tplc="4B044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87C5C"/>
    <w:multiLevelType w:val="hybridMultilevel"/>
    <w:tmpl w:val="63A89FE8"/>
    <w:lvl w:ilvl="0" w:tplc="C6BE16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267B2"/>
    <w:multiLevelType w:val="hybridMultilevel"/>
    <w:tmpl w:val="269A39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59504E"/>
    <w:multiLevelType w:val="hybridMultilevel"/>
    <w:tmpl w:val="FC284082"/>
    <w:lvl w:ilvl="0" w:tplc="94248D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6F6106D"/>
    <w:multiLevelType w:val="hybridMultilevel"/>
    <w:tmpl w:val="C9E00B6A"/>
    <w:lvl w:ilvl="0" w:tplc="221E5C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111FF"/>
    <w:multiLevelType w:val="hybridMultilevel"/>
    <w:tmpl w:val="2FDEBE1C"/>
    <w:lvl w:ilvl="0" w:tplc="E688AB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12"/>
  </w:num>
  <w:num w:numId="9">
    <w:abstractNumId w:val="4"/>
  </w:num>
  <w:num w:numId="10">
    <w:abstractNumId w:val="17"/>
  </w:num>
  <w:num w:numId="11">
    <w:abstractNumId w:val="19"/>
  </w:num>
  <w:num w:numId="12">
    <w:abstractNumId w:val="13"/>
  </w:num>
  <w:num w:numId="13">
    <w:abstractNumId w:val="15"/>
  </w:num>
  <w:num w:numId="14">
    <w:abstractNumId w:val="18"/>
  </w:num>
  <w:num w:numId="15">
    <w:abstractNumId w:val="7"/>
  </w:num>
  <w:num w:numId="16">
    <w:abstractNumId w:val="1"/>
  </w:num>
  <w:num w:numId="17">
    <w:abstractNumId w:val="5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8A"/>
    <w:rsid w:val="000705E9"/>
    <w:rsid w:val="00090BB5"/>
    <w:rsid w:val="000C048A"/>
    <w:rsid w:val="00107D19"/>
    <w:rsid w:val="001B164A"/>
    <w:rsid w:val="001B5D85"/>
    <w:rsid w:val="001C0B71"/>
    <w:rsid w:val="001F2C17"/>
    <w:rsid w:val="0021503A"/>
    <w:rsid w:val="002778D0"/>
    <w:rsid w:val="002F7D99"/>
    <w:rsid w:val="00362BC2"/>
    <w:rsid w:val="004865B6"/>
    <w:rsid w:val="004E2627"/>
    <w:rsid w:val="00542242"/>
    <w:rsid w:val="00570E81"/>
    <w:rsid w:val="00591C95"/>
    <w:rsid w:val="007C49D3"/>
    <w:rsid w:val="00825C04"/>
    <w:rsid w:val="008A0181"/>
    <w:rsid w:val="00917865"/>
    <w:rsid w:val="009B6804"/>
    <w:rsid w:val="009D131C"/>
    <w:rsid w:val="00A40F64"/>
    <w:rsid w:val="00A85283"/>
    <w:rsid w:val="00AE4BDF"/>
    <w:rsid w:val="00B1531D"/>
    <w:rsid w:val="00B37CB2"/>
    <w:rsid w:val="00B920CC"/>
    <w:rsid w:val="00BA3F15"/>
    <w:rsid w:val="00BC118D"/>
    <w:rsid w:val="00BD71AD"/>
    <w:rsid w:val="00BE37F0"/>
    <w:rsid w:val="00BF5592"/>
    <w:rsid w:val="00C831CB"/>
    <w:rsid w:val="00CE3624"/>
    <w:rsid w:val="00DC1B77"/>
    <w:rsid w:val="00DC4EAB"/>
    <w:rsid w:val="00E2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B7AF3-6478-4420-9398-0185AD5A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48A"/>
    <w:pPr>
      <w:ind w:left="720"/>
      <w:contextualSpacing/>
    </w:pPr>
  </w:style>
  <w:style w:type="character" w:styleId="Pogrubienie">
    <w:name w:val="Strong"/>
    <w:qFormat/>
    <w:rsid w:val="00825C04"/>
    <w:rPr>
      <w:b/>
      <w:bCs/>
    </w:rPr>
  </w:style>
  <w:style w:type="paragraph" w:styleId="Tekstpodstawowy">
    <w:name w:val="Body Text"/>
    <w:basedOn w:val="Normalny"/>
    <w:link w:val="TekstpodstawowyZnak"/>
    <w:rsid w:val="009B6804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68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9B680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0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0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735</Words>
  <Characters>4413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Bienkowski Jaroslaw</dc:creator>
  <cp:lastModifiedBy>Maraszek Jacek</cp:lastModifiedBy>
  <cp:revision>2</cp:revision>
  <cp:lastPrinted>2021-05-24T12:38:00Z</cp:lastPrinted>
  <dcterms:created xsi:type="dcterms:W3CDTF">2021-05-25T05:48:00Z</dcterms:created>
  <dcterms:modified xsi:type="dcterms:W3CDTF">2021-05-25T05:48:00Z</dcterms:modified>
</cp:coreProperties>
</file>