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58B06" w14:textId="3956985C" w:rsidR="00B22F5C" w:rsidRPr="00227B92" w:rsidRDefault="00B22F5C" w:rsidP="00B22F5C">
      <w:pPr>
        <w:spacing w:line="360" w:lineRule="auto"/>
        <w:jc w:val="right"/>
        <w:rPr>
          <w:sz w:val="24"/>
          <w:szCs w:val="24"/>
        </w:rPr>
      </w:pPr>
      <w:r w:rsidRPr="00227B92">
        <w:rPr>
          <w:sz w:val="24"/>
          <w:szCs w:val="24"/>
        </w:rPr>
        <w:t xml:space="preserve">Załącznik nr </w:t>
      </w:r>
      <w:r w:rsidR="00D10596">
        <w:rPr>
          <w:sz w:val="24"/>
          <w:szCs w:val="24"/>
        </w:rPr>
        <w:t>3</w:t>
      </w:r>
      <w:r w:rsidRPr="00227B92">
        <w:rPr>
          <w:sz w:val="24"/>
          <w:szCs w:val="24"/>
        </w:rPr>
        <w:t xml:space="preserve"> do zapytani</w:t>
      </w:r>
      <w:r>
        <w:rPr>
          <w:sz w:val="24"/>
          <w:szCs w:val="24"/>
        </w:rPr>
        <w:t>a</w:t>
      </w:r>
      <w:r w:rsidRPr="00227B92">
        <w:rPr>
          <w:sz w:val="24"/>
          <w:szCs w:val="24"/>
        </w:rPr>
        <w:t xml:space="preserve"> ofertowego z dnia </w:t>
      </w:r>
      <w:r>
        <w:rPr>
          <w:sz w:val="24"/>
          <w:szCs w:val="24"/>
        </w:rPr>
        <w:t>19.11.2024</w:t>
      </w:r>
      <w:r w:rsidRPr="00227B92">
        <w:rPr>
          <w:sz w:val="24"/>
          <w:szCs w:val="24"/>
        </w:rPr>
        <w:t xml:space="preserve"> r.</w:t>
      </w:r>
    </w:p>
    <w:p w14:paraId="5AC33DF8" w14:textId="77777777" w:rsidR="00B22F5C" w:rsidRPr="00227B92" w:rsidRDefault="00B22F5C" w:rsidP="00B22F5C">
      <w:pPr>
        <w:spacing w:line="360" w:lineRule="auto"/>
        <w:jc w:val="right"/>
        <w:rPr>
          <w:sz w:val="24"/>
          <w:szCs w:val="24"/>
        </w:rPr>
      </w:pPr>
    </w:p>
    <w:p w14:paraId="0F2D364D" w14:textId="77777777" w:rsidR="00B22F5C" w:rsidRPr="00227B92" w:rsidRDefault="00B22F5C" w:rsidP="00B22F5C">
      <w:pPr>
        <w:spacing w:line="360" w:lineRule="auto"/>
        <w:jc w:val="center"/>
        <w:rPr>
          <w:b/>
          <w:bCs/>
          <w:sz w:val="32"/>
          <w:szCs w:val="32"/>
        </w:rPr>
      </w:pPr>
      <w:r w:rsidRPr="00227B92">
        <w:rPr>
          <w:b/>
          <w:bCs/>
          <w:sz w:val="32"/>
          <w:szCs w:val="32"/>
        </w:rPr>
        <w:t>Szczegółowy opis przedmiotu zamówienia</w:t>
      </w:r>
    </w:p>
    <w:p w14:paraId="5488EE54" w14:textId="77777777" w:rsidR="00B22F5C" w:rsidRPr="00227B92" w:rsidRDefault="00B22F5C" w:rsidP="00B22F5C">
      <w:pPr>
        <w:spacing w:line="360" w:lineRule="auto"/>
        <w:jc w:val="center"/>
        <w:rPr>
          <w:sz w:val="24"/>
          <w:szCs w:val="24"/>
        </w:rPr>
      </w:pPr>
    </w:p>
    <w:tbl>
      <w:tblPr>
        <w:tblW w:w="108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"/>
        <w:gridCol w:w="9164"/>
        <w:gridCol w:w="1201"/>
      </w:tblGrid>
      <w:tr w:rsidR="00B22F5C" w:rsidRPr="00227B92" w14:paraId="2A8EBD93" w14:textId="77777777" w:rsidTr="006D677F">
        <w:trPr>
          <w:trHeight w:val="51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BFBDC" w14:textId="77777777" w:rsidR="00B22F5C" w:rsidRPr="00227B92" w:rsidRDefault="00B22F5C" w:rsidP="006D677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227B92">
              <w:rPr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9FD9D" w14:textId="77777777" w:rsidR="00B22F5C" w:rsidRPr="00227B92" w:rsidRDefault="00B22F5C" w:rsidP="006D677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227B92">
              <w:rPr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34FF1" w14:textId="77777777" w:rsidR="00B22F5C" w:rsidRPr="00227B92" w:rsidRDefault="00B22F5C" w:rsidP="006D677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ILOŚĆ</w:t>
            </w:r>
          </w:p>
        </w:tc>
      </w:tr>
      <w:tr w:rsidR="00B22F5C" w:rsidRPr="00227B92" w14:paraId="47FF5514" w14:textId="77777777" w:rsidTr="006D677F">
        <w:trPr>
          <w:trHeight w:val="331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B6EF8" w14:textId="77777777" w:rsidR="00B22F5C" w:rsidRPr="00227B92" w:rsidRDefault="00B22F5C" w:rsidP="006D677F">
            <w:pPr>
              <w:suppressAutoHyphens w:val="0"/>
              <w:spacing w:after="480"/>
              <w:rPr>
                <w:sz w:val="24"/>
                <w:szCs w:val="24"/>
                <w:lang w:eastAsia="pl-PL"/>
              </w:rPr>
            </w:pPr>
            <w:r w:rsidRPr="00227B92">
              <w:rPr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9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ED44" w14:textId="77777777" w:rsidR="00B22F5C" w:rsidRPr="00227B92" w:rsidRDefault="00B22F5C" w:rsidP="006D677F">
            <w:pPr>
              <w:suppressAutoHyphens w:val="0"/>
              <w:spacing w:after="120"/>
              <w:rPr>
                <w:b/>
                <w:bCs/>
                <w:sz w:val="24"/>
                <w:szCs w:val="24"/>
                <w:lang w:eastAsia="pl-PL"/>
              </w:rPr>
            </w:pPr>
            <w:r w:rsidRPr="00227B92">
              <w:rPr>
                <w:b/>
                <w:bCs/>
                <w:sz w:val="24"/>
                <w:szCs w:val="24"/>
                <w:lang w:eastAsia="pl-PL"/>
              </w:rPr>
              <w:t xml:space="preserve">Koszula robocza, długi rękaw- </w:t>
            </w:r>
            <w:r w:rsidRPr="00227B92">
              <w:rPr>
                <w:sz w:val="24"/>
                <w:szCs w:val="24"/>
                <w:lang w:eastAsia="pl-PL"/>
              </w:rPr>
              <w:t>100% bawełna lub 80% bawełna + 20% poliester. Powinna odpowiadać kolorystyce ubrań letniego i ocieplanego.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74D59" w14:textId="77777777" w:rsidR="00B22F5C" w:rsidRPr="00227B92" w:rsidRDefault="00B22F5C" w:rsidP="006D677F">
            <w:pPr>
              <w:suppressAutoHyphens w:val="0"/>
              <w:spacing w:after="120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9 SZT</w:t>
            </w:r>
          </w:p>
        </w:tc>
      </w:tr>
      <w:tr w:rsidR="00B22F5C" w:rsidRPr="00227B92" w14:paraId="1C2EEE0E" w14:textId="77777777" w:rsidTr="006D677F">
        <w:trPr>
          <w:trHeight w:val="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FC2F3" w14:textId="77777777" w:rsidR="00B22F5C" w:rsidRPr="00227B92" w:rsidRDefault="00B22F5C" w:rsidP="006D677F">
            <w:pPr>
              <w:suppressAutoHyphens w:val="0"/>
              <w:spacing w:after="240"/>
              <w:rPr>
                <w:sz w:val="24"/>
                <w:szCs w:val="24"/>
                <w:lang w:eastAsia="pl-PL"/>
              </w:rPr>
            </w:pPr>
            <w:r w:rsidRPr="00227B92">
              <w:rPr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9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A038" w14:textId="77777777" w:rsidR="00B22F5C" w:rsidRPr="00227B92" w:rsidRDefault="00B22F5C" w:rsidP="006D677F">
            <w:pPr>
              <w:suppressAutoHyphens w:val="0"/>
              <w:spacing w:after="120"/>
              <w:rPr>
                <w:b/>
                <w:bCs/>
                <w:sz w:val="24"/>
                <w:szCs w:val="24"/>
                <w:lang w:eastAsia="pl-PL"/>
              </w:rPr>
            </w:pPr>
            <w:r w:rsidRPr="00227B92">
              <w:rPr>
                <w:b/>
                <w:bCs/>
                <w:sz w:val="24"/>
                <w:szCs w:val="24"/>
                <w:lang w:eastAsia="pl-PL"/>
              </w:rPr>
              <w:t xml:space="preserve">Koszulka krótki rękaw, t-shirt- </w:t>
            </w:r>
            <w:r w:rsidRPr="00227B92">
              <w:rPr>
                <w:sz w:val="24"/>
                <w:szCs w:val="24"/>
                <w:lang w:eastAsia="pl-PL"/>
              </w:rPr>
              <w:t>100% bawełna, w kolorach j. w.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D6A2D" w14:textId="77777777" w:rsidR="00B22F5C" w:rsidRPr="00227B92" w:rsidRDefault="00B22F5C" w:rsidP="006D677F">
            <w:pPr>
              <w:suppressAutoHyphens w:val="0"/>
              <w:spacing w:after="120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6 SZT</w:t>
            </w:r>
          </w:p>
        </w:tc>
      </w:tr>
      <w:tr w:rsidR="00B22F5C" w:rsidRPr="00227B92" w14:paraId="34427B9F" w14:textId="77777777" w:rsidTr="006D677F">
        <w:trPr>
          <w:trHeight w:val="829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F6148" w14:textId="77777777" w:rsidR="00B22F5C" w:rsidRPr="00227B92" w:rsidRDefault="00B22F5C" w:rsidP="006D677F">
            <w:pPr>
              <w:suppressAutoHyphens w:val="0"/>
              <w:spacing w:after="840"/>
              <w:rPr>
                <w:sz w:val="24"/>
                <w:szCs w:val="24"/>
                <w:lang w:eastAsia="pl-PL"/>
              </w:rPr>
            </w:pPr>
            <w:r w:rsidRPr="00227B92">
              <w:rPr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EAF5" w14:textId="77777777" w:rsidR="00B22F5C" w:rsidRPr="00227B92" w:rsidRDefault="00B22F5C" w:rsidP="006D677F">
            <w:pPr>
              <w:suppressAutoHyphens w:val="0"/>
              <w:spacing w:after="240"/>
              <w:rPr>
                <w:b/>
                <w:bCs/>
                <w:sz w:val="24"/>
                <w:szCs w:val="24"/>
                <w:lang w:eastAsia="pl-PL"/>
              </w:rPr>
            </w:pPr>
            <w:r w:rsidRPr="00227B92">
              <w:rPr>
                <w:b/>
                <w:bCs/>
                <w:sz w:val="24"/>
                <w:szCs w:val="24"/>
                <w:lang w:eastAsia="pl-PL"/>
              </w:rPr>
              <w:t xml:space="preserve">Koszulka termoaktywna, krótki rękaw- </w:t>
            </w:r>
            <w:r w:rsidRPr="00227B92">
              <w:rPr>
                <w:sz w:val="24"/>
                <w:szCs w:val="24"/>
                <w:lang w:eastAsia="pl-PL"/>
              </w:rPr>
              <w:t>wykonana z włókien poliestrowych lub poliamidowych, dwuwarstwowa konstrukcja dzianiny, szwy płaskie, właściwości bakteriostatyczne.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9B71B" w14:textId="77777777" w:rsidR="00B22F5C" w:rsidRPr="00227B92" w:rsidRDefault="00B22F5C" w:rsidP="006D677F">
            <w:pPr>
              <w:suppressAutoHyphens w:val="0"/>
              <w:spacing w:after="240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11 SZT</w:t>
            </w:r>
          </w:p>
        </w:tc>
      </w:tr>
      <w:tr w:rsidR="00B22F5C" w:rsidRPr="00227B92" w14:paraId="4CA8ED01" w14:textId="77777777" w:rsidTr="006D677F">
        <w:trPr>
          <w:trHeight w:val="877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D637E" w14:textId="77777777" w:rsidR="00B22F5C" w:rsidRPr="00227B92" w:rsidRDefault="00B22F5C" w:rsidP="006D677F">
            <w:pPr>
              <w:suppressAutoHyphens w:val="0"/>
              <w:spacing w:after="600"/>
              <w:rPr>
                <w:sz w:val="24"/>
                <w:szCs w:val="24"/>
                <w:lang w:eastAsia="pl-PL"/>
              </w:rPr>
            </w:pPr>
            <w:r w:rsidRPr="00227B92">
              <w:rPr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9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C5B8" w14:textId="77777777" w:rsidR="00B22F5C" w:rsidRPr="00227B92" w:rsidRDefault="00B22F5C" w:rsidP="006D677F">
            <w:pPr>
              <w:suppressAutoHyphens w:val="0"/>
              <w:rPr>
                <w:b/>
                <w:bCs/>
                <w:sz w:val="24"/>
                <w:szCs w:val="24"/>
                <w:lang w:eastAsia="pl-PL"/>
              </w:rPr>
            </w:pPr>
            <w:r w:rsidRPr="00227B92">
              <w:rPr>
                <w:b/>
                <w:bCs/>
                <w:sz w:val="24"/>
                <w:szCs w:val="24"/>
                <w:lang w:eastAsia="pl-PL"/>
              </w:rPr>
              <w:t xml:space="preserve">Koszulka termoaktywna, długi rękaw-  </w:t>
            </w:r>
            <w:r w:rsidRPr="00227B92">
              <w:rPr>
                <w:sz w:val="24"/>
                <w:szCs w:val="24"/>
                <w:lang w:eastAsia="pl-PL"/>
              </w:rPr>
              <w:t>wykonana z włókien poliestrowych lub poliamidowych, dwuwarstwowa konstrukcja dzianiny, szwy płaskie, właściwości bakteriostatyczne.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401E1" w14:textId="77777777" w:rsidR="00B22F5C" w:rsidRPr="00227B92" w:rsidRDefault="00B22F5C" w:rsidP="006D677F">
            <w:pPr>
              <w:suppressAutoHyphens w:val="0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11 SZT</w:t>
            </w:r>
          </w:p>
        </w:tc>
      </w:tr>
      <w:tr w:rsidR="00B22F5C" w:rsidRPr="00227B92" w14:paraId="1F8AF6C8" w14:textId="77777777" w:rsidTr="006D677F">
        <w:trPr>
          <w:trHeight w:val="715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91828" w14:textId="77777777" w:rsidR="00B22F5C" w:rsidRPr="00227B92" w:rsidRDefault="00B22F5C" w:rsidP="006D677F">
            <w:pPr>
              <w:suppressAutoHyphens w:val="0"/>
              <w:spacing w:after="480"/>
              <w:rPr>
                <w:sz w:val="24"/>
                <w:szCs w:val="24"/>
                <w:lang w:eastAsia="pl-PL"/>
              </w:rPr>
            </w:pPr>
            <w:r w:rsidRPr="00227B92">
              <w:rPr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9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7360" w14:textId="77777777" w:rsidR="00B22F5C" w:rsidRPr="00227B92" w:rsidRDefault="00B22F5C" w:rsidP="006D677F">
            <w:pPr>
              <w:suppressAutoHyphens w:val="0"/>
              <w:rPr>
                <w:b/>
                <w:bCs/>
                <w:sz w:val="24"/>
                <w:szCs w:val="24"/>
                <w:lang w:eastAsia="pl-PL"/>
              </w:rPr>
            </w:pPr>
            <w:r w:rsidRPr="00227B92">
              <w:rPr>
                <w:b/>
                <w:bCs/>
                <w:sz w:val="24"/>
                <w:szCs w:val="24"/>
                <w:lang w:eastAsia="pl-PL"/>
              </w:rPr>
              <w:t xml:space="preserve">Leginsy damskie/kalesony męskie- </w:t>
            </w:r>
            <w:r w:rsidRPr="00227B92">
              <w:rPr>
                <w:sz w:val="24"/>
                <w:szCs w:val="24"/>
                <w:lang w:eastAsia="pl-PL"/>
              </w:rPr>
              <w:t>wykonane z włókien poliestrowych lub poliamidowych, dwuwarstwowa konstrukcja dzianiny, szwy płaskie, właściwości bakteriostatyczne.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6F03C" w14:textId="77777777" w:rsidR="00B22F5C" w:rsidRPr="00227B92" w:rsidRDefault="00B22F5C" w:rsidP="006D677F">
            <w:pPr>
              <w:suppressAutoHyphens w:val="0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11 SZT</w:t>
            </w:r>
          </w:p>
        </w:tc>
      </w:tr>
      <w:tr w:rsidR="00B22F5C" w:rsidRPr="00227B92" w14:paraId="0B6AD5C0" w14:textId="77777777" w:rsidTr="006D677F">
        <w:trPr>
          <w:trHeight w:val="595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A06FC" w14:textId="77777777" w:rsidR="00B22F5C" w:rsidRPr="00227B92" w:rsidRDefault="00B22F5C" w:rsidP="006D677F">
            <w:pPr>
              <w:suppressAutoHyphens w:val="0"/>
              <w:spacing w:after="360"/>
              <w:rPr>
                <w:sz w:val="24"/>
                <w:szCs w:val="24"/>
                <w:lang w:eastAsia="pl-PL"/>
              </w:rPr>
            </w:pPr>
            <w:r w:rsidRPr="00227B92">
              <w:rPr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9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D175" w14:textId="77777777" w:rsidR="00B22F5C" w:rsidRPr="00227B92" w:rsidRDefault="00B22F5C" w:rsidP="006D677F">
            <w:pPr>
              <w:suppressAutoHyphens w:val="0"/>
              <w:rPr>
                <w:b/>
                <w:bCs/>
                <w:sz w:val="24"/>
                <w:szCs w:val="24"/>
                <w:lang w:eastAsia="pl-PL"/>
              </w:rPr>
            </w:pPr>
            <w:r w:rsidRPr="00227B92">
              <w:rPr>
                <w:b/>
                <w:bCs/>
                <w:sz w:val="24"/>
                <w:szCs w:val="24"/>
                <w:lang w:eastAsia="pl-PL"/>
              </w:rPr>
              <w:t xml:space="preserve">Skarpety letnie termoaktywne- </w:t>
            </w:r>
            <w:r w:rsidRPr="00227B92">
              <w:rPr>
                <w:sz w:val="24"/>
                <w:szCs w:val="24"/>
                <w:lang w:eastAsia="pl-PL"/>
              </w:rPr>
              <w:t>parametry nie mogą być gorsze niż parametry skarpet do munduru leśnika.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23C2A" w14:textId="77777777" w:rsidR="00B22F5C" w:rsidRPr="00227B92" w:rsidRDefault="00B22F5C" w:rsidP="006D677F">
            <w:pPr>
              <w:suppressAutoHyphens w:val="0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18 SZT</w:t>
            </w:r>
          </w:p>
        </w:tc>
      </w:tr>
      <w:tr w:rsidR="00B22F5C" w:rsidRPr="00227B92" w14:paraId="0DF1216E" w14:textId="77777777" w:rsidTr="006D677F">
        <w:trPr>
          <w:trHeight w:val="531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6ECF6" w14:textId="77777777" w:rsidR="00B22F5C" w:rsidRPr="00227B92" w:rsidRDefault="00B22F5C" w:rsidP="006D677F">
            <w:pPr>
              <w:suppressAutoHyphens w:val="0"/>
              <w:spacing w:after="240"/>
              <w:rPr>
                <w:sz w:val="24"/>
                <w:szCs w:val="24"/>
                <w:lang w:eastAsia="pl-PL"/>
              </w:rPr>
            </w:pPr>
            <w:r w:rsidRPr="00227B92">
              <w:rPr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9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5469" w14:textId="77777777" w:rsidR="00B22F5C" w:rsidRPr="00227B92" w:rsidRDefault="00B22F5C" w:rsidP="006D677F">
            <w:pPr>
              <w:suppressAutoHyphens w:val="0"/>
              <w:rPr>
                <w:b/>
                <w:bCs/>
                <w:sz w:val="24"/>
                <w:szCs w:val="24"/>
                <w:lang w:eastAsia="pl-PL"/>
              </w:rPr>
            </w:pPr>
            <w:r w:rsidRPr="00227B92">
              <w:rPr>
                <w:b/>
                <w:bCs/>
                <w:sz w:val="24"/>
                <w:szCs w:val="24"/>
                <w:lang w:eastAsia="pl-PL"/>
              </w:rPr>
              <w:t xml:space="preserve">Skarpety zimowe termoaktywne- </w:t>
            </w:r>
            <w:r w:rsidRPr="00227B92">
              <w:rPr>
                <w:sz w:val="24"/>
                <w:szCs w:val="24"/>
                <w:lang w:eastAsia="pl-PL"/>
              </w:rPr>
              <w:t>parametry nie mogą być gorsze niż parametry skarpet do munduru leśnika.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C1F14" w14:textId="77777777" w:rsidR="00B22F5C" w:rsidRPr="00227B92" w:rsidRDefault="00B22F5C" w:rsidP="006D677F">
            <w:pPr>
              <w:suppressAutoHyphens w:val="0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19 SZT</w:t>
            </w:r>
          </w:p>
        </w:tc>
      </w:tr>
      <w:tr w:rsidR="00B22F5C" w:rsidRPr="00227B92" w14:paraId="73F6D8F0" w14:textId="77777777" w:rsidTr="006D677F">
        <w:trPr>
          <w:trHeight w:val="841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C204C" w14:textId="77777777" w:rsidR="00B22F5C" w:rsidRPr="00227B92" w:rsidRDefault="00B22F5C" w:rsidP="006D677F">
            <w:pPr>
              <w:suppressAutoHyphens w:val="0"/>
              <w:spacing w:after="1680"/>
              <w:rPr>
                <w:sz w:val="24"/>
                <w:szCs w:val="24"/>
                <w:lang w:eastAsia="pl-PL"/>
              </w:rPr>
            </w:pPr>
            <w:r w:rsidRPr="00227B92">
              <w:rPr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9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EB4F" w14:textId="77777777" w:rsidR="00B22F5C" w:rsidRPr="00227B92" w:rsidRDefault="00B22F5C" w:rsidP="006D677F">
            <w:pPr>
              <w:suppressAutoHyphens w:val="0"/>
              <w:spacing w:after="120"/>
              <w:rPr>
                <w:b/>
                <w:bCs/>
                <w:sz w:val="24"/>
                <w:szCs w:val="24"/>
                <w:lang w:eastAsia="pl-PL"/>
              </w:rPr>
            </w:pPr>
            <w:r w:rsidRPr="00227B92">
              <w:rPr>
                <w:b/>
                <w:bCs/>
                <w:sz w:val="24"/>
                <w:szCs w:val="24"/>
                <w:lang w:eastAsia="pl-PL"/>
              </w:rPr>
              <w:t xml:space="preserve">Ubranie letnie (w tym 2 pary spodni)- </w:t>
            </w:r>
            <w:r w:rsidRPr="00227B92">
              <w:rPr>
                <w:rStyle w:val="markedcontent"/>
                <w:sz w:val="24"/>
                <w:szCs w:val="24"/>
              </w:rPr>
              <w:t>dostępne w wersji męskiej i damskiej, elastyczne strefy zapewniają pełną swobodę ruchów, bardzo wytrzymała tkanina w miejscach szczególnie narażonych na uszkodzenia lub zaciągnięcia, kurtka- kołnierz w formie wysokiej stójki dobrze chroni przed wiatrem, obszerne zapinane kieszenie na piersi i na dole kurtki, zaszewki profilujące na łokciach zwiększają swobodę ruchu, regulowany obwód mankietów i ściągacz na dole kurtki zapewniają optymalne dopasowanie. Spodnie- wygodne zapinane kieszenie, zaszewki profilujące na kolanach zwiększają swobodę ruchu.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31E86" w14:textId="77777777" w:rsidR="00B22F5C" w:rsidRPr="00227B92" w:rsidRDefault="00B22F5C" w:rsidP="006D677F">
            <w:pPr>
              <w:suppressAutoHyphens w:val="0"/>
              <w:spacing w:after="120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 xml:space="preserve"> 5 KOMP</w:t>
            </w:r>
          </w:p>
        </w:tc>
      </w:tr>
      <w:tr w:rsidR="00B22F5C" w:rsidRPr="00227B92" w14:paraId="5CD15EF1" w14:textId="77777777" w:rsidTr="006D677F">
        <w:trPr>
          <w:trHeight w:val="1404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D5C5B" w14:textId="77777777" w:rsidR="00B22F5C" w:rsidRPr="00227B92" w:rsidRDefault="00B22F5C" w:rsidP="006D677F">
            <w:pPr>
              <w:suppressAutoHyphens w:val="0"/>
              <w:spacing w:after="1080"/>
              <w:rPr>
                <w:sz w:val="24"/>
                <w:szCs w:val="24"/>
                <w:lang w:eastAsia="pl-PL"/>
              </w:rPr>
            </w:pPr>
            <w:r w:rsidRPr="00227B92">
              <w:rPr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9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01ED" w14:textId="77777777" w:rsidR="00B22F5C" w:rsidRPr="00227B92" w:rsidRDefault="00B22F5C" w:rsidP="006D677F">
            <w:pPr>
              <w:spacing w:after="120"/>
              <w:rPr>
                <w:smallCaps/>
                <w:sz w:val="24"/>
                <w:szCs w:val="24"/>
                <w:vertAlign w:val="subscript"/>
              </w:rPr>
            </w:pPr>
            <w:r w:rsidRPr="00227B92">
              <w:rPr>
                <w:b/>
                <w:bCs/>
                <w:sz w:val="24"/>
                <w:szCs w:val="24"/>
                <w:lang w:eastAsia="pl-PL"/>
              </w:rPr>
              <w:t xml:space="preserve">Buty terenowe, wodochronne z membraną oddychającą- </w:t>
            </w:r>
            <w:r w:rsidRPr="00227B92">
              <w:rPr>
                <w:sz w:val="24"/>
                <w:szCs w:val="24"/>
                <w:lang w:eastAsia="pl-PL"/>
              </w:rPr>
              <w:t>trzewik wykonany ze skóry licowej wodoodpornej, muszą posiadać membranę wodoszczelną, paroprzepuszczalną wprasowaną bezpośrednio na wewnętrzną stronę cholewki; membrana: przepuszczalność pary wodnej nie mniej niż 2,0 mg/(cm²h) (PN-EN ISO 20344), opór pary wodnej (</w:t>
            </w:r>
            <w:r w:rsidRPr="00227B92">
              <w:rPr>
                <w:sz w:val="24"/>
                <w:szCs w:val="24"/>
              </w:rPr>
              <w:t>R</w:t>
            </w:r>
            <w:r w:rsidRPr="00227B92">
              <w:rPr>
                <w:smallCaps/>
                <w:sz w:val="24"/>
                <w:szCs w:val="24"/>
                <w:vertAlign w:val="subscript"/>
              </w:rPr>
              <w:t>et</w:t>
            </w:r>
            <w:r w:rsidRPr="00227B92">
              <w:rPr>
                <w:sz w:val="24"/>
                <w:szCs w:val="24"/>
                <w:lang w:eastAsia="pl-PL"/>
              </w:rPr>
              <w:t>) poniżej 20 m²*Pa/W) (PN-EN ISO 11092:2014).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FA609" w14:textId="77777777" w:rsidR="00B22F5C" w:rsidRPr="00227B92" w:rsidRDefault="00B22F5C" w:rsidP="006D677F">
            <w:pPr>
              <w:spacing w:after="120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8 PAR</w:t>
            </w:r>
          </w:p>
        </w:tc>
      </w:tr>
      <w:tr w:rsidR="00B22F5C" w:rsidRPr="00227B92" w14:paraId="22C2C6A3" w14:textId="77777777" w:rsidTr="006D677F">
        <w:trPr>
          <w:trHeight w:val="1404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41BD0" w14:textId="77777777" w:rsidR="00B22F5C" w:rsidRPr="00227B92" w:rsidRDefault="00B22F5C" w:rsidP="006D677F">
            <w:pPr>
              <w:suppressAutoHyphens w:val="0"/>
              <w:spacing w:after="1080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9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F9B7" w14:textId="77777777" w:rsidR="00B22F5C" w:rsidRDefault="00B22F5C" w:rsidP="006D677F">
            <w:pPr>
              <w:spacing w:after="120"/>
              <w:rPr>
                <w:b/>
                <w:bCs/>
                <w:sz w:val="24"/>
                <w:szCs w:val="24"/>
                <w:lang w:eastAsia="pl-PL"/>
              </w:rPr>
            </w:pPr>
            <w:r w:rsidRPr="007D5D24">
              <w:rPr>
                <w:b/>
                <w:bCs/>
                <w:sz w:val="24"/>
                <w:szCs w:val="24"/>
                <w:lang w:eastAsia="pl-PL"/>
              </w:rPr>
              <w:t>Buty gumowe wodoodporne i ciepłochronne</w:t>
            </w:r>
            <w:r>
              <w:rPr>
                <w:b/>
                <w:bCs/>
                <w:sz w:val="24"/>
                <w:szCs w:val="24"/>
                <w:lang w:eastAsia="pl-PL"/>
              </w:rPr>
              <w:t>:</w:t>
            </w:r>
          </w:p>
          <w:p w14:paraId="2D47C4B0" w14:textId="77777777" w:rsidR="00B22F5C" w:rsidRPr="00DE40DB" w:rsidRDefault="00B22F5C" w:rsidP="006D677F">
            <w:pPr>
              <w:spacing w:after="120"/>
              <w:rPr>
                <w:sz w:val="24"/>
                <w:szCs w:val="24"/>
                <w:lang w:eastAsia="pl-PL"/>
              </w:rPr>
            </w:pPr>
            <w:r w:rsidRPr="00DE40DB">
              <w:rPr>
                <w:sz w:val="24"/>
                <w:szCs w:val="24"/>
                <w:lang w:eastAsia="pl-PL"/>
              </w:rPr>
              <w:t>• z podeszwą antypoślizgową,</w:t>
            </w:r>
          </w:p>
          <w:p w14:paraId="35515A4C" w14:textId="77777777" w:rsidR="00B22F5C" w:rsidRPr="00DE40DB" w:rsidRDefault="00B22F5C" w:rsidP="006D677F">
            <w:pPr>
              <w:spacing w:after="120"/>
              <w:rPr>
                <w:sz w:val="24"/>
                <w:szCs w:val="24"/>
                <w:lang w:eastAsia="pl-PL"/>
              </w:rPr>
            </w:pPr>
            <w:r w:rsidRPr="00DE40DB">
              <w:rPr>
                <w:sz w:val="24"/>
                <w:szCs w:val="24"/>
                <w:lang w:eastAsia="pl-PL"/>
              </w:rPr>
              <w:t>• z ciepłej pianki,</w:t>
            </w:r>
          </w:p>
          <w:p w14:paraId="0D01DE98" w14:textId="77777777" w:rsidR="00B22F5C" w:rsidRPr="00DE40DB" w:rsidRDefault="00B22F5C" w:rsidP="006D677F">
            <w:pPr>
              <w:spacing w:after="120"/>
              <w:rPr>
                <w:sz w:val="24"/>
                <w:szCs w:val="24"/>
                <w:lang w:eastAsia="pl-PL"/>
              </w:rPr>
            </w:pPr>
            <w:r w:rsidRPr="00DE40DB">
              <w:rPr>
                <w:sz w:val="24"/>
                <w:szCs w:val="24"/>
                <w:lang w:eastAsia="pl-PL"/>
              </w:rPr>
              <w:t>• u góry cholewy regulacja szerokości,</w:t>
            </w:r>
          </w:p>
          <w:p w14:paraId="1BC51D8D" w14:textId="77777777" w:rsidR="00B22F5C" w:rsidRPr="00DE40DB" w:rsidRDefault="00B22F5C" w:rsidP="006D677F">
            <w:pPr>
              <w:spacing w:after="120"/>
              <w:rPr>
                <w:sz w:val="24"/>
                <w:szCs w:val="24"/>
                <w:lang w:eastAsia="pl-PL"/>
              </w:rPr>
            </w:pPr>
            <w:r w:rsidRPr="00DE40DB">
              <w:rPr>
                <w:sz w:val="24"/>
                <w:szCs w:val="24"/>
                <w:lang w:eastAsia="pl-PL"/>
              </w:rPr>
              <w:t>• wewnątrz ocieplana podszewka,</w:t>
            </w:r>
          </w:p>
          <w:p w14:paraId="740B63C4" w14:textId="77777777" w:rsidR="00B22F5C" w:rsidRPr="00227B92" w:rsidRDefault="00B22F5C" w:rsidP="006D677F">
            <w:pPr>
              <w:spacing w:after="120"/>
              <w:rPr>
                <w:b/>
                <w:bCs/>
                <w:sz w:val="24"/>
                <w:szCs w:val="24"/>
                <w:lang w:eastAsia="pl-PL"/>
              </w:rPr>
            </w:pPr>
            <w:r w:rsidRPr="00DE40DB">
              <w:rPr>
                <w:sz w:val="24"/>
                <w:szCs w:val="24"/>
                <w:lang w:eastAsia="pl-PL"/>
              </w:rPr>
              <w:t>• zalecany: kolor ciemny zielony.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F4339" w14:textId="77777777" w:rsidR="00B22F5C" w:rsidRDefault="00B22F5C" w:rsidP="006D677F">
            <w:pPr>
              <w:spacing w:after="120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4 PARY</w:t>
            </w:r>
          </w:p>
        </w:tc>
      </w:tr>
      <w:tr w:rsidR="00B22F5C" w:rsidRPr="00227B92" w14:paraId="5A8EF7F9" w14:textId="77777777" w:rsidTr="006D677F">
        <w:trPr>
          <w:trHeight w:val="1404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B2878" w14:textId="77777777" w:rsidR="00B22F5C" w:rsidRPr="00227B92" w:rsidRDefault="00B22F5C" w:rsidP="006D677F">
            <w:pPr>
              <w:suppressAutoHyphens w:val="0"/>
              <w:spacing w:after="1080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9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417C" w14:textId="77777777" w:rsidR="00B22F5C" w:rsidRPr="007D5D24" w:rsidRDefault="00B22F5C" w:rsidP="006D677F">
            <w:pPr>
              <w:spacing w:after="120"/>
              <w:rPr>
                <w:b/>
                <w:bCs/>
                <w:sz w:val="24"/>
                <w:szCs w:val="24"/>
                <w:lang w:eastAsia="pl-PL"/>
              </w:rPr>
            </w:pPr>
            <w:r w:rsidRPr="007D5D24">
              <w:rPr>
                <w:b/>
                <w:bCs/>
                <w:sz w:val="24"/>
                <w:szCs w:val="24"/>
                <w:lang w:eastAsia="pl-PL"/>
              </w:rPr>
              <w:t xml:space="preserve">Buty </w:t>
            </w:r>
            <w:r>
              <w:rPr>
                <w:b/>
                <w:bCs/>
                <w:sz w:val="24"/>
                <w:szCs w:val="24"/>
                <w:lang w:eastAsia="pl-PL"/>
              </w:rPr>
              <w:t>gumowe wodoodporne:</w:t>
            </w:r>
          </w:p>
          <w:p w14:paraId="21490D3D" w14:textId="77777777" w:rsidR="00B22F5C" w:rsidRPr="00DE40DB" w:rsidRDefault="00B22F5C" w:rsidP="006D677F">
            <w:pPr>
              <w:spacing w:after="120"/>
              <w:rPr>
                <w:sz w:val="24"/>
                <w:szCs w:val="24"/>
                <w:lang w:eastAsia="pl-PL"/>
              </w:rPr>
            </w:pPr>
            <w:r w:rsidRPr="007D5D24">
              <w:rPr>
                <w:b/>
                <w:bCs/>
                <w:sz w:val="24"/>
                <w:szCs w:val="24"/>
                <w:lang w:eastAsia="pl-PL"/>
              </w:rPr>
              <w:t xml:space="preserve">• </w:t>
            </w:r>
            <w:r w:rsidRPr="00DE40DB">
              <w:rPr>
                <w:sz w:val="24"/>
                <w:szCs w:val="24"/>
                <w:lang w:eastAsia="pl-PL"/>
              </w:rPr>
              <w:t>cholewka z gumy naturalnej</w:t>
            </w:r>
          </w:p>
          <w:p w14:paraId="0A8D92D0" w14:textId="77777777" w:rsidR="00B22F5C" w:rsidRPr="00DE40DB" w:rsidRDefault="00B22F5C" w:rsidP="006D677F">
            <w:pPr>
              <w:spacing w:after="120"/>
              <w:rPr>
                <w:sz w:val="24"/>
                <w:szCs w:val="24"/>
                <w:lang w:eastAsia="pl-PL"/>
              </w:rPr>
            </w:pPr>
            <w:r w:rsidRPr="00DE40DB">
              <w:rPr>
                <w:sz w:val="24"/>
                <w:szCs w:val="24"/>
                <w:lang w:eastAsia="pl-PL"/>
              </w:rPr>
              <w:t>• regulowana szerokość cholewki w górnej części</w:t>
            </w:r>
          </w:p>
          <w:p w14:paraId="7445EB22" w14:textId="77777777" w:rsidR="00B22F5C" w:rsidRPr="00DE40DB" w:rsidRDefault="00B22F5C" w:rsidP="006D677F">
            <w:pPr>
              <w:spacing w:after="120"/>
              <w:rPr>
                <w:sz w:val="24"/>
                <w:szCs w:val="24"/>
                <w:lang w:eastAsia="pl-PL"/>
              </w:rPr>
            </w:pPr>
            <w:r w:rsidRPr="00DE40DB">
              <w:rPr>
                <w:sz w:val="24"/>
                <w:szCs w:val="24"/>
                <w:lang w:eastAsia="pl-PL"/>
              </w:rPr>
              <w:t>• podeszwa – mocny protektor gumowy – odporny na ścieranie</w:t>
            </w:r>
          </w:p>
          <w:p w14:paraId="395A72AF" w14:textId="77777777" w:rsidR="00B22F5C" w:rsidRPr="00DE40DB" w:rsidRDefault="00B22F5C" w:rsidP="006D677F">
            <w:pPr>
              <w:spacing w:after="120"/>
              <w:rPr>
                <w:sz w:val="24"/>
                <w:szCs w:val="24"/>
                <w:lang w:eastAsia="pl-PL"/>
              </w:rPr>
            </w:pPr>
            <w:r w:rsidRPr="00DE40DB">
              <w:rPr>
                <w:sz w:val="24"/>
                <w:szCs w:val="24"/>
                <w:lang w:eastAsia="pl-PL"/>
              </w:rPr>
              <w:t>• wysokość buta – minimum 37 cm ( rozmiar średni)</w:t>
            </w:r>
          </w:p>
          <w:p w14:paraId="5DEE7CD0" w14:textId="77777777" w:rsidR="00B22F5C" w:rsidRPr="00227B92" w:rsidRDefault="00B22F5C" w:rsidP="006D677F">
            <w:pPr>
              <w:spacing w:after="120"/>
              <w:rPr>
                <w:b/>
                <w:bCs/>
                <w:sz w:val="24"/>
                <w:szCs w:val="24"/>
                <w:lang w:eastAsia="pl-PL"/>
              </w:rPr>
            </w:pPr>
            <w:r w:rsidRPr="00DE40DB">
              <w:rPr>
                <w:sz w:val="24"/>
                <w:szCs w:val="24"/>
                <w:lang w:eastAsia="pl-PL"/>
              </w:rPr>
              <w:t>• zalecany: kolor ciemny zielony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71E37" w14:textId="77777777" w:rsidR="00B22F5C" w:rsidRDefault="00B22F5C" w:rsidP="006D677F">
            <w:pPr>
              <w:spacing w:after="120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7 PAR</w:t>
            </w:r>
          </w:p>
        </w:tc>
      </w:tr>
      <w:tr w:rsidR="00B22F5C" w:rsidRPr="00227B92" w14:paraId="656F665C" w14:textId="77777777" w:rsidTr="006D677F">
        <w:trPr>
          <w:trHeight w:val="711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FD0D" w14:textId="77777777" w:rsidR="00B22F5C" w:rsidRPr="00227B92" w:rsidRDefault="00B22F5C" w:rsidP="006D677F">
            <w:pPr>
              <w:suppressAutoHyphens w:val="0"/>
              <w:spacing w:after="480"/>
              <w:rPr>
                <w:sz w:val="24"/>
                <w:szCs w:val="24"/>
                <w:lang w:eastAsia="pl-PL"/>
              </w:rPr>
            </w:pPr>
            <w:r w:rsidRPr="00227B92">
              <w:rPr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9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9D48" w14:textId="77777777" w:rsidR="00B22F5C" w:rsidRPr="00227B92" w:rsidRDefault="00B22F5C" w:rsidP="006D677F">
            <w:pPr>
              <w:suppressAutoHyphens w:val="0"/>
              <w:spacing w:after="120"/>
              <w:rPr>
                <w:b/>
                <w:bCs/>
                <w:sz w:val="24"/>
                <w:szCs w:val="24"/>
                <w:lang w:eastAsia="pl-PL"/>
              </w:rPr>
            </w:pPr>
            <w:r w:rsidRPr="00227B92">
              <w:rPr>
                <w:b/>
                <w:bCs/>
                <w:sz w:val="24"/>
                <w:szCs w:val="24"/>
                <w:lang w:eastAsia="pl-PL"/>
              </w:rPr>
              <w:t xml:space="preserve">Czapka letnia- </w:t>
            </w:r>
            <w:r w:rsidRPr="00227B92">
              <w:rPr>
                <w:sz w:val="24"/>
                <w:szCs w:val="24"/>
                <w:lang w:eastAsia="pl-PL"/>
              </w:rPr>
              <w:t xml:space="preserve">daszek </w:t>
            </w:r>
            <w:r w:rsidRPr="00227B92">
              <w:rPr>
                <w:rStyle w:val="markedcontent"/>
                <w:sz w:val="24"/>
                <w:szCs w:val="24"/>
              </w:rPr>
              <w:t xml:space="preserve">dwustronnie obszyty tkaniną zasadniczą, z tyłu pasek do regulacji </w:t>
            </w:r>
            <w:r w:rsidRPr="00227B92">
              <w:rPr>
                <w:sz w:val="24"/>
                <w:szCs w:val="24"/>
                <w:lang w:eastAsia="pl-PL"/>
              </w:rPr>
              <w:t>szerokości obwodu, materiał poliester 65% + bawełna 35%, kolor oliwkowy.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9D0E2" w14:textId="77777777" w:rsidR="00B22F5C" w:rsidRPr="00227B92" w:rsidRDefault="00B22F5C" w:rsidP="006D677F">
            <w:pPr>
              <w:suppressAutoHyphens w:val="0"/>
              <w:spacing w:after="120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8 SZT</w:t>
            </w:r>
          </w:p>
        </w:tc>
      </w:tr>
      <w:tr w:rsidR="00B22F5C" w:rsidRPr="00227B92" w14:paraId="47D87122" w14:textId="77777777" w:rsidTr="006D677F">
        <w:trPr>
          <w:trHeight w:val="897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6C5B6" w14:textId="77777777" w:rsidR="00B22F5C" w:rsidRPr="00227B92" w:rsidRDefault="00B22F5C" w:rsidP="006D677F">
            <w:pPr>
              <w:suppressAutoHyphens w:val="0"/>
              <w:spacing w:after="600"/>
              <w:rPr>
                <w:sz w:val="24"/>
                <w:szCs w:val="24"/>
                <w:lang w:eastAsia="pl-PL"/>
              </w:rPr>
            </w:pPr>
            <w:r w:rsidRPr="00227B92">
              <w:rPr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9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E5B4" w14:textId="77777777" w:rsidR="00B22F5C" w:rsidRPr="00227B92" w:rsidRDefault="00B22F5C" w:rsidP="006D677F">
            <w:pPr>
              <w:suppressAutoHyphens w:val="0"/>
              <w:spacing w:after="120"/>
              <w:rPr>
                <w:b/>
                <w:bCs/>
                <w:sz w:val="24"/>
                <w:szCs w:val="24"/>
                <w:lang w:eastAsia="pl-PL"/>
              </w:rPr>
            </w:pPr>
            <w:r w:rsidRPr="00227B92">
              <w:rPr>
                <w:b/>
                <w:bCs/>
                <w:sz w:val="24"/>
                <w:szCs w:val="24"/>
                <w:lang w:eastAsia="pl-PL"/>
              </w:rPr>
              <w:t xml:space="preserve">Kurtka i spodnie przeciwdeszczowe - </w:t>
            </w:r>
            <w:r w:rsidRPr="00227B92">
              <w:rPr>
                <w:sz w:val="24"/>
                <w:szCs w:val="24"/>
                <w:lang w:eastAsia="pl-PL"/>
              </w:rPr>
              <w:t>wodoszczelność wg PN-EN 343: wysokość słupa wody min. 10 000 mm (98kPa), współczynnik oporu pary wodnej wg PN-EN 343 (</w:t>
            </w:r>
            <w:r w:rsidRPr="00227B92">
              <w:rPr>
                <w:sz w:val="24"/>
                <w:szCs w:val="24"/>
              </w:rPr>
              <w:t>R</w:t>
            </w:r>
            <w:r w:rsidRPr="00227B92">
              <w:rPr>
                <w:smallCaps/>
                <w:sz w:val="24"/>
                <w:szCs w:val="24"/>
                <w:vertAlign w:val="subscript"/>
              </w:rPr>
              <w:t>et</w:t>
            </w:r>
            <w:r w:rsidRPr="00227B92">
              <w:rPr>
                <w:sz w:val="24"/>
                <w:szCs w:val="24"/>
                <w:lang w:eastAsia="pl-PL"/>
              </w:rPr>
              <w:t>) poniżej 15 m²*Pa/W, szwy podklejone taśmą PU.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81DB5" w14:textId="77777777" w:rsidR="00B22F5C" w:rsidRPr="00227B92" w:rsidRDefault="00B22F5C" w:rsidP="006D677F">
            <w:pPr>
              <w:suppressAutoHyphens w:val="0"/>
              <w:spacing w:after="120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4 KOMP</w:t>
            </w:r>
          </w:p>
        </w:tc>
      </w:tr>
      <w:tr w:rsidR="00B22F5C" w:rsidRPr="00227B92" w14:paraId="3B3E0FD1" w14:textId="77777777" w:rsidTr="006D677F">
        <w:trPr>
          <w:trHeight w:val="897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91106" w14:textId="77777777" w:rsidR="00B22F5C" w:rsidRPr="00227B92" w:rsidRDefault="00B22F5C" w:rsidP="006D677F">
            <w:pPr>
              <w:suppressAutoHyphens w:val="0"/>
              <w:spacing w:after="1080"/>
              <w:rPr>
                <w:sz w:val="24"/>
                <w:szCs w:val="24"/>
                <w:lang w:eastAsia="pl-PL"/>
              </w:rPr>
            </w:pPr>
            <w:r w:rsidRPr="00227B92">
              <w:rPr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9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EDB2" w14:textId="77777777" w:rsidR="00B22F5C" w:rsidRPr="00227B92" w:rsidRDefault="00B22F5C" w:rsidP="006D67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92">
              <w:rPr>
                <w:b/>
                <w:bCs/>
                <w:sz w:val="24"/>
                <w:szCs w:val="24"/>
                <w:lang w:eastAsia="pl-PL"/>
              </w:rPr>
              <w:t>Czapka ocieplana</w:t>
            </w:r>
            <w:r w:rsidRPr="00227B92">
              <w:rPr>
                <w:rFonts w:eastAsia="Calibri"/>
                <w:sz w:val="24"/>
                <w:szCs w:val="24"/>
                <w:lang w:eastAsia="en-US"/>
              </w:rPr>
              <w:t>- dziana uszyta z jednego elementu, ocieplana dołem, wierzch wykonany z przędzy o składzie 100% akryl, uformowany górą ze zszytych klinów do kształtu głowy, wnętrze dołu czapki ocieplone dookoła włókniną izolacyjną typu np.</w:t>
            </w:r>
            <w:r w:rsidRPr="00227B92">
              <w:rPr>
                <w:rFonts w:eastAsia="Calibri"/>
                <w:szCs w:val="24"/>
                <w:lang w:eastAsia="en-US"/>
              </w:rPr>
              <w:t xml:space="preserve"> </w:t>
            </w:r>
            <w:r w:rsidRPr="00227B92">
              <w:rPr>
                <w:rFonts w:eastAsia="Calibri"/>
                <w:sz w:val="24"/>
                <w:szCs w:val="24"/>
                <w:lang w:eastAsia="en-US"/>
              </w:rPr>
              <w:t xml:space="preserve">Thinsulate lub równoważne, połączoną z podszewką polarową w kolorze zielonym/oliwkowym. Wysokość ocieplenia minimum 8 cm, </w:t>
            </w:r>
            <w:r w:rsidRPr="00227B92">
              <w:rPr>
                <w:rStyle w:val="markedcontent"/>
                <w:sz w:val="24"/>
                <w:szCs w:val="24"/>
              </w:rPr>
              <w:t>góra czapki bez podszewki, dobrze odprowadza wilgoć.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18954" w14:textId="77777777" w:rsidR="00B22F5C" w:rsidRPr="00227B92" w:rsidRDefault="00B22F5C" w:rsidP="006D677F">
            <w:pPr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9 SZT</w:t>
            </w:r>
          </w:p>
        </w:tc>
      </w:tr>
      <w:tr w:rsidR="00B22F5C" w:rsidRPr="00227B92" w14:paraId="6DAFFF1F" w14:textId="77777777" w:rsidTr="006D677F">
        <w:trPr>
          <w:trHeight w:val="89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19686" w14:textId="77777777" w:rsidR="00B22F5C" w:rsidRPr="00227B92" w:rsidRDefault="00B22F5C" w:rsidP="006D677F">
            <w:pPr>
              <w:suppressAutoHyphens w:val="0"/>
              <w:spacing w:after="7200"/>
              <w:rPr>
                <w:sz w:val="24"/>
                <w:szCs w:val="24"/>
                <w:lang w:eastAsia="pl-PL"/>
              </w:rPr>
            </w:pPr>
            <w:r w:rsidRPr="00227B92">
              <w:rPr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9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651B" w14:textId="77777777" w:rsidR="00B22F5C" w:rsidRPr="00227B92" w:rsidRDefault="00B22F5C" w:rsidP="006D677F">
            <w:pPr>
              <w:suppressAutoHyphens w:val="0"/>
              <w:spacing w:after="360"/>
              <w:rPr>
                <w:bCs/>
                <w:sz w:val="24"/>
                <w:szCs w:val="24"/>
                <w:lang w:eastAsia="pl-PL"/>
              </w:rPr>
            </w:pPr>
            <w:r w:rsidRPr="00227B92">
              <w:rPr>
                <w:b/>
                <w:bCs/>
                <w:sz w:val="24"/>
                <w:szCs w:val="24"/>
                <w:lang w:eastAsia="pl-PL"/>
              </w:rPr>
              <w:t xml:space="preserve">Ubranie całoroczne, tkanina z membraną oddychającą- </w:t>
            </w:r>
            <w:r w:rsidRPr="00227B92">
              <w:rPr>
                <w:b/>
                <w:bCs/>
                <w:sz w:val="24"/>
                <w:szCs w:val="24"/>
                <w:lang w:eastAsia="pl-PL"/>
              </w:rPr>
              <w:br/>
            </w:r>
            <w:r w:rsidRPr="00227B92">
              <w:rPr>
                <w:rStyle w:val="markedcontent"/>
                <w:sz w:val="24"/>
                <w:szCs w:val="24"/>
              </w:rPr>
              <w:t xml:space="preserve">Kurtka z membraną oddychającą: </w:t>
            </w:r>
            <w:r w:rsidRPr="00227B92">
              <w:rPr>
                <w:sz w:val="24"/>
                <w:szCs w:val="24"/>
              </w:rPr>
              <w:br/>
            </w:r>
            <w:r w:rsidRPr="00227B92">
              <w:rPr>
                <w:rStyle w:val="markedcontent"/>
                <w:sz w:val="24"/>
                <w:szCs w:val="24"/>
              </w:rPr>
              <w:t xml:space="preserve">- stały kaptur, z możliwością chowania do kołnierza </w:t>
            </w:r>
            <w:r w:rsidRPr="00227B92">
              <w:rPr>
                <w:sz w:val="24"/>
                <w:szCs w:val="24"/>
              </w:rPr>
              <w:br/>
            </w:r>
            <w:r w:rsidRPr="00227B92">
              <w:rPr>
                <w:rStyle w:val="markedcontent"/>
                <w:sz w:val="24"/>
                <w:szCs w:val="24"/>
              </w:rPr>
              <w:t xml:space="preserve">- przód zapinany na zamek bryzgoszczelny w kolorze zielonym/oliwkowym lub czarnym, na łokciach zaszewki profilujące </w:t>
            </w:r>
            <w:r w:rsidRPr="00227B92">
              <w:rPr>
                <w:sz w:val="24"/>
                <w:szCs w:val="24"/>
              </w:rPr>
              <w:br/>
            </w:r>
            <w:r w:rsidRPr="00227B92">
              <w:rPr>
                <w:rStyle w:val="markedcontent"/>
                <w:sz w:val="24"/>
                <w:szCs w:val="24"/>
              </w:rPr>
              <w:t xml:space="preserve">- dwie kieszenie wpuszczane, zapinane na zamki bryzgoszczelne w kolorze </w:t>
            </w:r>
            <w:r w:rsidRPr="00227B92">
              <w:rPr>
                <w:sz w:val="24"/>
                <w:szCs w:val="24"/>
              </w:rPr>
              <w:br/>
            </w:r>
            <w:r w:rsidRPr="00227B92">
              <w:rPr>
                <w:rStyle w:val="markedcontent"/>
                <w:sz w:val="24"/>
                <w:szCs w:val="24"/>
              </w:rPr>
              <w:t xml:space="preserve">zielonym/oliwkowym lub czarnym </w:t>
            </w:r>
            <w:r w:rsidRPr="00227B92">
              <w:rPr>
                <w:sz w:val="24"/>
                <w:szCs w:val="24"/>
              </w:rPr>
              <w:br/>
            </w:r>
            <w:r w:rsidRPr="00227B92">
              <w:rPr>
                <w:rStyle w:val="markedcontent"/>
                <w:sz w:val="24"/>
                <w:szCs w:val="24"/>
              </w:rPr>
              <w:t xml:space="preserve">- na lewym rękawie naszyta kieszeń z wyciąganą jaskrawą taśmą z odblaskiem </w:t>
            </w:r>
            <w:r w:rsidRPr="00227B92">
              <w:rPr>
                <w:sz w:val="24"/>
                <w:szCs w:val="24"/>
              </w:rPr>
              <w:br/>
            </w:r>
            <w:r w:rsidRPr="00227B92">
              <w:rPr>
                <w:rStyle w:val="markedcontent"/>
                <w:sz w:val="24"/>
                <w:szCs w:val="24"/>
              </w:rPr>
              <w:t xml:space="preserve">- dwie zapinane kieszenie wewnętrzne </w:t>
            </w:r>
            <w:r w:rsidRPr="00227B92">
              <w:rPr>
                <w:sz w:val="24"/>
                <w:szCs w:val="24"/>
              </w:rPr>
              <w:br/>
            </w:r>
            <w:r w:rsidRPr="00227B92">
              <w:rPr>
                <w:rStyle w:val="markedcontent"/>
                <w:sz w:val="24"/>
                <w:szCs w:val="24"/>
              </w:rPr>
              <w:t xml:space="preserve">- siatkowa poszewka w kolorze zielonym/oliwkowym lub czarnym w korpusie, </w:t>
            </w:r>
            <w:r w:rsidRPr="00227B92">
              <w:rPr>
                <w:rStyle w:val="markedcontent"/>
                <w:sz w:val="24"/>
                <w:szCs w:val="24"/>
              </w:rPr>
              <w:br/>
              <w:t xml:space="preserve">w rękawach, podszewka poliestrowa z dodatkiem elastanu w kolorze zielonym/oliwkowym lub czarnym, obwód dołu regulowany gumosznurkiem </w:t>
            </w:r>
            <w:r w:rsidRPr="00227B92">
              <w:rPr>
                <w:rStyle w:val="markedcontent"/>
                <w:sz w:val="24"/>
                <w:szCs w:val="24"/>
              </w:rPr>
              <w:br/>
              <w:t xml:space="preserve">w kolorze zielonym/oliwkowym lub czarnym </w:t>
            </w:r>
            <w:r w:rsidRPr="00227B92">
              <w:rPr>
                <w:sz w:val="24"/>
                <w:szCs w:val="24"/>
              </w:rPr>
              <w:br/>
            </w:r>
            <w:r w:rsidRPr="00227B92">
              <w:rPr>
                <w:rStyle w:val="markedcontent"/>
                <w:sz w:val="24"/>
                <w:szCs w:val="24"/>
              </w:rPr>
              <w:t>Bluza polarowa do kurtki:</w:t>
            </w:r>
            <w:r w:rsidRPr="00227B92">
              <w:rPr>
                <w:sz w:val="24"/>
                <w:szCs w:val="24"/>
              </w:rPr>
              <w:br/>
            </w:r>
            <w:r w:rsidRPr="00227B92">
              <w:rPr>
                <w:rStyle w:val="markedcontent"/>
                <w:sz w:val="24"/>
                <w:szCs w:val="24"/>
              </w:rPr>
              <w:t xml:space="preserve">- bluza w kolorze zielonym/oliwkowym lub czarnym, dzianina o składzie 100% poliester, gramatura 290g/m² +/- 5 % </w:t>
            </w:r>
            <w:r w:rsidRPr="00227B92">
              <w:rPr>
                <w:sz w:val="24"/>
                <w:szCs w:val="24"/>
              </w:rPr>
              <w:t xml:space="preserve">, </w:t>
            </w:r>
            <w:r w:rsidRPr="00227B92">
              <w:rPr>
                <w:rStyle w:val="markedcontent"/>
                <w:sz w:val="24"/>
                <w:szCs w:val="24"/>
              </w:rPr>
              <w:t xml:space="preserve">2 kieszenie wpuszczane, zapinane na zamki w kolorze zielonym/oliwkowym lub czarnym, na lewej piersi wpuszczona kieszeń zapinana na zamek w kolorze zielonym/oliwkowym lub czarnym, na dole bluzy tunel z gumosznurkiem w kolorze zielonym/oliwkowym lub czarnym i </w:t>
            </w:r>
            <w:r w:rsidRPr="00227B92">
              <w:rPr>
                <w:sz w:val="24"/>
                <w:szCs w:val="24"/>
              </w:rPr>
              <w:t xml:space="preserve"> </w:t>
            </w:r>
            <w:r w:rsidRPr="00227B92">
              <w:rPr>
                <w:rStyle w:val="markedcontent"/>
                <w:sz w:val="24"/>
                <w:szCs w:val="24"/>
              </w:rPr>
              <w:t xml:space="preserve">stoperami w kolorze zielonym/oliwkowym lub czarnym do regulacji obwodu </w:t>
            </w:r>
            <w:r w:rsidRPr="00227B92">
              <w:rPr>
                <w:sz w:val="24"/>
                <w:szCs w:val="24"/>
              </w:rPr>
              <w:br/>
            </w:r>
            <w:r w:rsidRPr="00227B92">
              <w:rPr>
                <w:rStyle w:val="markedcontent"/>
                <w:sz w:val="24"/>
                <w:szCs w:val="24"/>
              </w:rPr>
              <w:t xml:space="preserve">Spodnie z membraną oddychającą: </w:t>
            </w:r>
            <w:r w:rsidRPr="00227B92">
              <w:rPr>
                <w:sz w:val="24"/>
                <w:szCs w:val="24"/>
              </w:rPr>
              <w:br/>
            </w:r>
            <w:r w:rsidRPr="00227B92">
              <w:rPr>
                <w:rStyle w:val="markedcontent"/>
                <w:sz w:val="24"/>
                <w:szCs w:val="24"/>
              </w:rPr>
              <w:t xml:space="preserve">- zapięcie w pasie na guzik </w:t>
            </w:r>
            <w:r w:rsidRPr="00227B92">
              <w:rPr>
                <w:sz w:val="24"/>
                <w:szCs w:val="24"/>
              </w:rPr>
              <w:br/>
            </w:r>
            <w:r w:rsidRPr="00227B92">
              <w:rPr>
                <w:rStyle w:val="markedcontent"/>
                <w:sz w:val="24"/>
                <w:szCs w:val="24"/>
              </w:rPr>
              <w:t xml:space="preserve">- z tyłu pasa wszyta taśma gumowa dopasowująca obwód </w:t>
            </w:r>
            <w:r w:rsidRPr="00227B92">
              <w:rPr>
                <w:sz w:val="24"/>
                <w:szCs w:val="24"/>
              </w:rPr>
              <w:br/>
            </w:r>
            <w:r w:rsidRPr="00227B92">
              <w:rPr>
                <w:rStyle w:val="markedcontent"/>
                <w:sz w:val="24"/>
                <w:szCs w:val="24"/>
              </w:rPr>
              <w:t xml:space="preserve">- górne kieszenie ze skośnym wejściem </w:t>
            </w:r>
            <w:r w:rsidRPr="00227B92">
              <w:rPr>
                <w:sz w:val="24"/>
                <w:szCs w:val="24"/>
              </w:rPr>
              <w:br/>
            </w:r>
            <w:r w:rsidRPr="00227B92">
              <w:rPr>
                <w:rStyle w:val="markedcontent"/>
                <w:sz w:val="24"/>
                <w:szCs w:val="24"/>
              </w:rPr>
              <w:t xml:space="preserve">- na prawej nogawce wpuszczona kieszeń zapinana na zamek bryzgoszczelny </w:t>
            </w:r>
            <w:r w:rsidRPr="00227B92">
              <w:rPr>
                <w:rStyle w:val="markedcontent"/>
                <w:sz w:val="24"/>
                <w:szCs w:val="24"/>
              </w:rPr>
              <w:br/>
              <w:t xml:space="preserve">w kolorze zielonym/oliwkowym lub czarnym </w:t>
            </w:r>
            <w:r w:rsidRPr="00227B92">
              <w:rPr>
                <w:sz w:val="24"/>
                <w:szCs w:val="24"/>
              </w:rPr>
              <w:br/>
            </w:r>
            <w:r w:rsidRPr="00227B92">
              <w:rPr>
                <w:rStyle w:val="markedcontent"/>
                <w:sz w:val="24"/>
                <w:szCs w:val="24"/>
              </w:rPr>
              <w:t xml:space="preserve">- na prawym tyle wpuszczona kieszeń zapinana na zamek bryzgoszczelny w kolorze </w:t>
            </w:r>
            <w:r w:rsidRPr="00227B92">
              <w:rPr>
                <w:sz w:val="24"/>
                <w:szCs w:val="24"/>
              </w:rPr>
              <w:br/>
            </w:r>
            <w:r w:rsidRPr="00227B92">
              <w:rPr>
                <w:rStyle w:val="markedcontent"/>
                <w:sz w:val="24"/>
                <w:szCs w:val="24"/>
              </w:rPr>
              <w:t xml:space="preserve">zielonym/oliwkowym lub czarnym </w:t>
            </w:r>
            <w:r w:rsidRPr="00227B92">
              <w:rPr>
                <w:sz w:val="24"/>
                <w:szCs w:val="24"/>
              </w:rPr>
              <w:br/>
            </w:r>
            <w:r w:rsidRPr="00227B92">
              <w:rPr>
                <w:rStyle w:val="markedcontent"/>
                <w:sz w:val="24"/>
                <w:szCs w:val="24"/>
              </w:rPr>
              <w:t xml:space="preserve">- na dole nogawki patki z napami służące do regulacji obwodu mankietu nogawki </w:t>
            </w:r>
            <w:r w:rsidRPr="00227B92">
              <w:rPr>
                <w:sz w:val="24"/>
                <w:szCs w:val="24"/>
              </w:rPr>
              <w:br/>
            </w:r>
            <w:r w:rsidRPr="00227B92">
              <w:rPr>
                <w:rStyle w:val="markedcontent"/>
                <w:sz w:val="24"/>
                <w:szCs w:val="24"/>
              </w:rPr>
              <w:lastRenderedPageBreak/>
              <w:t xml:space="preserve">- wewnątrz podszewka siatkowa </w:t>
            </w:r>
            <w:r w:rsidRPr="00227B92">
              <w:rPr>
                <w:sz w:val="24"/>
                <w:szCs w:val="24"/>
              </w:rPr>
              <w:br/>
            </w:r>
            <w:r w:rsidRPr="00227B92">
              <w:rPr>
                <w:rStyle w:val="markedcontent"/>
                <w:sz w:val="24"/>
                <w:szCs w:val="24"/>
              </w:rPr>
              <w:t>- zaszewki profilujące na wysokości kolan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B68CA" w14:textId="77777777" w:rsidR="00B22F5C" w:rsidRPr="00227B92" w:rsidRDefault="00B22F5C" w:rsidP="006D677F">
            <w:pPr>
              <w:suppressAutoHyphens w:val="0"/>
              <w:spacing w:after="360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lastRenderedPageBreak/>
              <w:t>7 KOMP</w:t>
            </w:r>
          </w:p>
        </w:tc>
      </w:tr>
    </w:tbl>
    <w:p w14:paraId="4DC49FD0" w14:textId="77777777" w:rsidR="0072388B" w:rsidRDefault="0072388B"/>
    <w:sectPr w:rsidR="007238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D7CA7" w14:textId="77777777" w:rsidR="004554F2" w:rsidRDefault="004554F2" w:rsidP="00B22F5C">
      <w:r>
        <w:separator/>
      </w:r>
    </w:p>
  </w:endnote>
  <w:endnote w:type="continuationSeparator" w:id="0">
    <w:p w14:paraId="11FAD932" w14:textId="77777777" w:rsidR="004554F2" w:rsidRDefault="004554F2" w:rsidP="00B2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EC6A3" w14:textId="77777777" w:rsidR="004554F2" w:rsidRDefault="004554F2" w:rsidP="00B22F5C">
      <w:r>
        <w:separator/>
      </w:r>
    </w:p>
  </w:footnote>
  <w:footnote w:type="continuationSeparator" w:id="0">
    <w:p w14:paraId="0F91CF74" w14:textId="77777777" w:rsidR="004554F2" w:rsidRDefault="004554F2" w:rsidP="00B22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9B1CA" w14:textId="77777777" w:rsidR="00B22F5C" w:rsidRPr="00B22F5C" w:rsidRDefault="00B22F5C" w:rsidP="00B22F5C">
    <w:pPr>
      <w:tabs>
        <w:tab w:val="center" w:pos="4536"/>
        <w:tab w:val="right" w:pos="9072"/>
      </w:tabs>
      <w:jc w:val="right"/>
      <w:rPr>
        <w:sz w:val="24"/>
        <w:szCs w:val="24"/>
      </w:rPr>
    </w:pPr>
    <w:r w:rsidRPr="00B22F5C">
      <w:rPr>
        <w:sz w:val="24"/>
        <w:szCs w:val="24"/>
      </w:rPr>
      <w:t>Znak sprawy ZR.1302.8.2024</w:t>
    </w:r>
  </w:p>
  <w:p w14:paraId="1EEFC99F" w14:textId="77777777" w:rsidR="00B22F5C" w:rsidRDefault="00B22F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5C"/>
    <w:rsid w:val="001A47C4"/>
    <w:rsid w:val="003D5879"/>
    <w:rsid w:val="004554F2"/>
    <w:rsid w:val="0056508C"/>
    <w:rsid w:val="0072388B"/>
    <w:rsid w:val="009736FB"/>
    <w:rsid w:val="00B22F5C"/>
    <w:rsid w:val="00D10596"/>
    <w:rsid w:val="00FA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2D3F"/>
  <w15:chartTrackingRefBased/>
  <w15:docId w15:val="{91FC3C1E-0192-44BF-9612-8A1ABA79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F5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2F5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22F5C"/>
  </w:style>
  <w:style w:type="paragraph" w:styleId="Stopka">
    <w:name w:val="footer"/>
    <w:basedOn w:val="Normalny"/>
    <w:link w:val="StopkaZnak"/>
    <w:uiPriority w:val="99"/>
    <w:unhideWhenUsed/>
    <w:rsid w:val="00B22F5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22F5C"/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B22F5C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markedcontent">
    <w:name w:val="markedcontent"/>
    <w:rsid w:val="00B22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Jurkiewicz</dc:creator>
  <cp:keywords/>
  <dc:description/>
  <cp:lastModifiedBy>Ewelina Jurkiewicz</cp:lastModifiedBy>
  <cp:revision>3</cp:revision>
  <dcterms:created xsi:type="dcterms:W3CDTF">2024-11-19T14:56:00Z</dcterms:created>
  <dcterms:modified xsi:type="dcterms:W3CDTF">2024-11-19T15:00:00Z</dcterms:modified>
</cp:coreProperties>
</file>