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E1D8D" w14:textId="7C58F424" w:rsidR="00A456A1" w:rsidRDefault="00DF1D8D" w:rsidP="003859C8">
      <w:pPr>
        <w:ind w:right="140"/>
        <w:jc w:val="right"/>
      </w:pPr>
      <w:bookmarkStart w:id="0" w:name="_GoBack"/>
      <w:bookmarkEnd w:id="0"/>
      <w:r>
        <w:t>Warszawa</w:t>
      </w:r>
      <w:r w:rsidR="002F4C51">
        <w:t>, 06 czerwca 2018</w:t>
      </w:r>
      <w:r>
        <w:t xml:space="preserve"> r.</w:t>
      </w:r>
    </w:p>
    <w:p w14:paraId="436089E8" w14:textId="77777777" w:rsidR="00A456A1" w:rsidRDefault="00DF1D8D" w:rsidP="003859C8">
      <w:pPr>
        <w:pStyle w:val="menfont"/>
        <w:ind w:right="140"/>
      </w:pPr>
      <w:bookmarkStart w:id="1" w:name="ezdSprawaZnak"/>
      <w:r>
        <w:t>DWKI-WPB.4017.12.2018</w:t>
      </w:r>
      <w:bookmarkEnd w:id="1"/>
      <w:r>
        <w:t>.</w:t>
      </w:r>
      <w:r w:rsidR="00217764">
        <w:t>KK</w:t>
      </w:r>
    </w:p>
    <w:p w14:paraId="69976165" w14:textId="77777777" w:rsidR="00312C81" w:rsidRDefault="00B24A35" w:rsidP="003859C8">
      <w:pPr>
        <w:pStyle w:val="menfont"/>
        <w:ind w:right="140"/>
      </w:pPr>
    </w:p>
    <w:p w14:paraId="03C04D37" w14:textId="77777777" w:rsidR="00996F4D" w:rsidRDefault="00996F4D" w:rsidP="003859C8">
      <w:pPr>
        <w:pStyle w:val="menfont"/>
        <w:ind w:right="140"/>
      </w:pPr>
    </w:p>
    <w:p w14:paraId="6F8050E8" w14:textId="77777777" w:rsidR="00312C81" w:rsidRDefault="00B24A35" w:rsidP="003859C8">
      <w:pPr>
        <w:pStyle w:val="menfont"/>
        <w:ind w:right="140"/>
      </w:pPr>
    </w:p>
    <w:p w14:paraId="28ACBFBB" w14:textId="77777777" w:rsidR="00312C81" w:rsidRDefault="00B24A35" w:rsidP="003859C8">
      <w:pPr>
        <w:pStyle w:val="menfont"/>
        <w:ind w:right="140"/>
      </w:pPr>
    </w:p>
    <w:p w14:paraId="06442EB2" w14:textId="77777777" w:rsidR="00312C81" w:rsidRPr="00D915F8" w:rsidRDefault="00B24A35" w:rsidP="003859C8">
      <w:pPr>
        <w:pStyle w:val="menfont"/>
        <w:ind w:right="140"/>
      </w:pPr>
    </w:p>
    <w:p w14:paraId="00C01A44" w14:textId="77777777" w:rsidR="004D7DB9" w:rsidRPr="003160A9" w:rsidRDefault="004D7DB9" w:rsidP="003859C8">
      <w:pPr>
        <w:spacing w:line="276" w:lineRule="auto"/>
        <w:ind w:right="140"/>
        <w:jc w:val="center"/>
        <w:rPr>
          <w:b/>
          <w:sz w:val="28"/>
          <w:szCs w:val="28"/>
        </w:rPr>
      </w:pPr>
      <w:r w:rsidRPr="003160A9">
        <w:rPr>
          <w:b/>
          <w:sz w:val="28"/>
          <w:szCs w:val="28"/>
        </w:rPr>
        <w:t xml:space="preserve">Projekt edukacyjny Ministra Edukacji Narodowej </w:t>
      </w:r>
    </w:p>
    <w:p w14:paraId="2303D920" w14:textId="27206470" w:rsidR="00CC62A7" w:rsidRDefault="004D7DB9" w:rsidP="003859C8">
      <w:pPr>
        <w:spacing w:line="276" w:lineRule="auto"/>
        <w:ind w:right="140"/>
        <w:jc w:val="center"/>
        <w:rPr>
          <w:b/>
          <w:bCs/>
          <w:sz w:val="28"/>
          <w:szCs w:val="28"/>
        </w:rPr>
      </w:pPr>
      <w:r w:rsidRPr="003160A9">
        <w:rPr>
          <w:b/>
          <w:bCs/>
          <w:sz w:val="28"/>
          <w:szCs w:val="28"/>
        </w:rPr>
        <w:t xml:space="preserve">„Godność, </w:t>
      </w:r>
      <w:r w:rsidR="007E23B3">
        <w:rPr>
          <w:b/>
          <w:bCs/>
          <w:sz w:val="28"/>
          <w:szCs w:val="28"/>
        </w:rPr>
        <w:t>w</w:t>
      </w:r>
      <w:r w:rsidRPr="003160A9">
        <w:rPr>
          <w:b/>
          <w:bCs/>
          <w:sz w:val="28"/>
          <w:szCs w:val="28"/>
        </w:rPr>
        <w:t xml:space="preserve">olność, </w:t>
      </w:r>
      <w:r w:rsidR="007E23B3">
        <w:rPr>
          <w:b/>
          <w:bCs/>
          <w:sz w:val="28"/>
          <w:szCs w:val="28"/>
        </w:rPr>
        <w:t>n</w:t>
      </w:r>
      <w:r w:rsidRPr="003160A9">
        <w:rPr>
          <w:b/>
          <w:bCs/>
          <w:sz w:val="28"/>
          <w:szCs w:val="28"/>
        </w:rPr>
        <w:t>iepodległość</w:t>
      </w:r>
      <w:r w:rsidR="004C43D5">
        <w:rPr>
          <w:b/>
          <w:bCs/>
          <w:sz w:val="28"/>
          <w:szCs w:val="28"/>
        </w:rPr>
        <w:t>”</w:t>
      </w:r>
      <w:r w:rsidR="00CC62A7">
        <w:rPr>
          <w:b/>
          <w:bCs/>
          <w:sz w:val="28"/>
          <w:szCs w:val="28"/>
        </w:rPr>
        <w:t xml:space="preserve"> </w:t>
      </w:r>
      <w:r w:rsidRPr="003160A9">
        <w:rPr>
          <w:b/>
          <w:bCs/>
          <w:sz w:val="28"/>
          <w:szCs w:val="28"/>
        </w:rPr>
        <w:t>na lata 2018-2020</w:t>
      </w:r>
    </w:p>
    <w:p w14:paraId="46F02A90" w14:textId="77777777" w:rsidR="00CC62A7" w:rsidRDefault="00CC62A7" w:rsidP="003859C8">
      <w:pPr>
        <w:spacing w:line="276" w:lineRule="auto"/>
        <w:ind w:right="140"/>
        <w:jc w:val="both"/>
        <w:rPr>
          <w:b/>
          <w:bCs/>
          <w:sz w:val="28"/>
          <w:szCs w:val="28"/>
        </w:rPr>
      </w:pPr>
    </w:p>
    <w:p w14:paraId="069DB94C" w14:textId="77777777" w:rsidR="00CC62A7" w:rsidRDefault="00CC62A7" w:rsidP="003859C8">
      <w:pPr>
        <w:spacing w:line="276" w:lineRule="auto"/>
        <w:ind w:right="140"/>
        <w:jc w:val="both"/>
        <w:rPr>
          <w:b/>
          <w:bCs/>
          <w:sz w:val="28"/>
          <w:szCs w:val="28"/>
        </w:rPr>
      </w:pPr>
    </w:p>
    <w:p w14:paraId="26FB4321" w14:textId="6E84FACF" w:rsidR="004D7DB9" w:rsidRPr="006C6BB8" w:rsidRDefault="00CC62A7" w:rsidP="003859C8">
      <w:pPr>
        <w:spacing w:before="120" w:line="276" w:lineRule="auto"/>
        <w:ind w:right="140"/>
        <w:jc w:val="both"/>
        <w:rPr>
          <w:b/>
          <w:sz w:val="28"/>
          <w:szCs w:val="28"/>
        </w:rPr>
      </w:pPr>
      <w:r w:rsidRPr="00CC62A7">
        <w:rPr>
          <w:b/>
          <w:bCs/>
        </w:rPr>
        <w:t>Zakres projektu</w:t>
      </w:r>
      <w:r>
        <w:rPr>
          <w:b/>
          <w:bCs/>
        </w:rPr>
        <w:t>:</w:t>
      </w:r>
      <w:r>
        <w:rPr>
          <w:bCs/>
        </w:rPr>
        <w:t xml:space="preserve"> wsparcie szkół i </w:t>
      </w:r>
      <w:r w:rsidRPr="00921A7F">
        <w:rPr>
          <w:bCs/>
        </w:rPr>
        <w:t xml:space="preserve">placówek </w:t>
      </w:r>
      <w:r>
        <w:rPr>
          <w:bCs/>
        </w:rPr>
        <w:t xml:space="preserve">w latach 2018-2020 </w:t>
      </w:r>
      <w:r w:rsidRPr="00921A7F">
        <w:rPr>
          <w:bCs/>
        </w:rPr>
        <w:t>w zakresie kształtowania postaw patriotycznych i obywatelskich przez włączanie uczniów, wychowanków i  nauczycieli we wspólne świętowanie obchodów 1</w:t>
      </w:r>
      <w:r>
        <w:rPr>
          <w:bCs/>
        </w:rPr>
        <w:t>00-</w:t>
      </w:r>
      <w:r w:rsidRPr="00921A7F">
        <w:rPr>
          <w:bCs/>
        </w:rPr>
        <w:t>lecia polskiej niepodległości</w:t>
      </w:r>
      <w:r>
        <w:rPr>
          <w:bCs/>
        </w:rPr>
        <w:t xml:space="preserve"> </w:t>
      </w:r>
      <w:r w:rsidR="004D7DB9" w:rsidRPr="00CC62A7">
        <w:rPr>
          <w:bCs/>
        </w:rPr>
        <w:t>w ramach programu wieloletniego „Niepodległa”</w:t>
      </w:r>
      <w:r>
        <w:rPr>
          <w:bCs/>
        </w:rPr>
        <w:t xml:space="preserve"> </w:t>
      </w:r>
      <w:r w:rsidR="004D7DB9" w:rsidRPr="00CC62A7">
        <w:rPr>
          <w:bCs/>
        </w:rPr>
        <w:t>na lata 2017-</w:t>
      </w:r>
      <w:r>
        <w:rPr>
          <w:bCs/>
        </w:rPr>
        <w:t xml:space="preserve"> </w:t>
      </w:r>
      <w:r w:rsidR="004D7DB9" w:rsidRPr="00CC62A7">
        <w:rPr>
          <w:bCs/>
        </w:rPr>
        <w:t>2021</w:t>
      </w:r>
      <w:r>
        <w:rPr>
          <w:bCs/>
        </w:rPr>
        <w:t xml:space="preserve"> (Projekt 1 B.2).</w:t>
      </w:r>
    </w:p>
    <w:p w14:paraId="099E5B02" w14:textId="77777777" w:rsidR="00996F4D" w:rsidRDefault="00996F4D" w:rsidP="003859C8">
      <w:pPr>
        <w:spacing w:before="120" w:line="276" w:lineRule="auto"/>
        <w:ind w:right="140"/>
        <w:jc w:val="both"/>
        <w:rPr>
          <w:b/>
          <w:u w:val="single"/>
        </w:rPr>
      </w:pPr>
    </w:p>
    <w:p w14:paraId="2AD4EF99" w14:textId="7E96DB38" w:rsidR="00F112E0" w:rsidRPr="006C6BB8" w:rsidRDefault="004D7DB9" w:rsidP="003859C8">
      <w:pPr>
        <w:spacing w:before="120" w:line="276" w:lineRule="auto"/>
        <w:ind w:right="140"/>
        <w:jc w:val="both"/>
        <w:rPr>
          <w:b/>
          <w:u w:val="single"/>
        </w:rPr>
      </w:pPr>
      <w:r>
        <w:rPr>
          <w:b/>
          <w:u w:val="single"/>
        </w:rPr>
        <w:t>Cel:</w:t>
      </w:r>
      <w:r w:rsidR="00CC62A7">
        <w:rPr>
          <w:rFonts w:eastAsiaTheme="minorEastAsia"/>
          <w:b/>
          <w:u w:val="single"/>
        </w:rPr>
        <w:t xml:space="preserve">  </w:t>
      </w:r>
    </w:p>
    <w:p w14:paraId="6B57A947" w14:textId="7C64F5A4" w:rsidR="00E94807" w:rsidRDefault="004D7DB9" w:rsidP="003859C8">
      <w:pPr>
        <w:spacing w:before="120" w:line="276" w:lineRule="auto"/>
        <w:ind w:right="140"/>
        <w:jc w:val="both"/>
      </w:pPr>
      <w:r>
        <w:t>Budowanie wysokiej jakości międzypoko</w:t>
      </w:r>
      <w:r w:rsidR="0079584E">
        <w:t xml:space="preserve">leniowego kapitału ludzkiego </w:t>
      </w:r>
      <w:r w:rsidR="0079584E">
        <w:br/>
      </w:r>
      <w:r>
        <w:t xml:space="preserve">przez kształtowanie postaw opartych na wspólnych Polakom wartościach, </w:t>
      </w:r>
      <w:r>
        <w:br/>
        <w:t xml:space="preserve">takich jak: wolność, godność, solidarność, prawa człowieka. </w:t>
      </w:r>
    </w:p>
    <w:p w14:paraId="39C98A02" w14:textId="77777777" w:rsidR="00996F4D" w:rsidRDefault="00996F4D" w:rsidP="003859C8">
      <w:pPr>
        <w:spacing w:before="120" w:line="276" w:lineRule="auto"/>
        <w:ind w:right="140"/>
        <w:jc w:val="both"/>
      </w:pPr>
    </w:p>
    <w:p w14:paraId="091E6CA2" w14:textId="3B8FB507" w:rsidR="000A7529" w:rsidRPr="006C6BB8" w:rsidRDefault="004D7DB9" w:rsidP="003859C8">
      <w:pPr>
        <w:pStyle w:val="Akapitzlist"/>
        <w:numPr>
          <w:ilvl w:val="0"/>
          <w:numId w:val="1"/>
        </w:numPr>
        <w:spacing w:before="120" w:line="276" w:lineRule="auto"/>
        <w:ind w:right="14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B4ACD">
        <w:rPr>
          <w:rFonts w:ascii="Arial" w:hAnsi="Arial" w:cs="Arial"/>
          <w:b/>
          <w:sz w:val="28"/>
          <w:szCs w:val="28"/>
          <w:u w:val="single"/>
        </w:rPr>
        <w:t>Komponent I</w:t>
      </w:r>
      <w:r w:rsidR="00CD2A4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D2A46">
        <w:rPr>
          <w:rFonts w:ascii="Arial" w:hAnsi="Arial" w:cs="Arial"/>
          <w:sz w:val="28"/>
          <w:szCs w:val="28"/>
        </w:rPr>
        <w:t>dla szkół i placówek w kraju</w:t>
      </w:r>
    </w:p>
    <w:p w14:paraId="2A37042D" w14:textId="13E237E5" w:rsidR="00CD2A46" w:rsidRDefault="004D7DB9" w:rsidP="003859C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right="140"/>
        <w:jc w:val="both"/>
      </w:pPr>
      <w:r w:rsidRPr="00D915F8">
        <w:t>Cele komponentu</w:t>
      </w:r>
      <w:r w:rsidR="00D915F8">
        <w:t>:</w:t>
      </w:r>
    </w:p>
    <w:p w14:paraId="1BA80226" w14:textId="77777777" w:rsidR="004D7DB9" w:rsidRDefault="004D7DB9" w:rsidP="003859C8">
      <w:pPr>
        <w:pStyle w:val="menfont"/>
        <w:numPr>
          <w:ilvl w:val="0"/>
          <w:numId w:val="3"/>
        </w:numPr>
        <w:spacing w:line="276" w:lineRule="auto"/>
        <w:jc w:val="both"/>
      </w:pPr>
      <w:r>
        <w:t>rozwijanie szacunku dla tradycji, własnych korzeni i dorobku narodowego;</w:t>
      </w:r>
    </w:p>
    <w:p w14:paraId="17673071" w14:textId="77777777" w:rsidR="004D7DB9" w:rsidRDefault="004D7DB9" w:rsidP="003859C8">
      <w:pPr>
        <w:pStyle w:val="menfont"/>
        <w:numPr>
          <w:ilvl w:val="0"/>
          <w:numId w:val="3"/>
        </w:numPr>
        <w:spacing w:line="276" w:lineRule="auto"/>
        <w:jc w:val="both"/>
      </w:pPr>
      <w:r>
        <w:t>popularyzowanie poezji o tematyce patriotycznej;</w:t>
      </w:r>
    </w:p>
    <w:p w14:paraId="6CBA2136" w14:textId="7678C28F" w:rsidR="004D7DB9" w:rsidRDefault="004D7DB9" w:rsidP="003859C8">
      <w:pPr>
        <w:pStyle w:val="menfont"/>
        <w:numPr>
          <w:ilvl w:val="0"/>
          <w:numId w:val="3"/>
        </w:numPr>
        <w:spacing w:line="276" w:lineRule="auto"/>
        <w:jc w:val="both"/>
      </w:pPr>
      <w:r>
        <w:t>kształtowanie poczucia silnej więzi emocjonalnej, społec</w:t>
      </w:r>
      <w:r w:rsidR="003859C8">
        <w:t xml:space="preserve">znej i kulturowej </w:t>
      </w:r>
      <w:r w:rsidR="003859C8">
        <w:br/>
        <w:t xml:space="preserve">z </w:t>
      </w:r>
      <w:r>
        <w:t>własnym narodem, z jego historią, tradycją i wartościami;</w:t>
      </w:r>
    </w:p>
    <w:p w14:paraId="3B98FD5E" w14:textId="6A5BB095" w:rsidR="004D7DB9" w:rsidRDefault="00AF1694" w:rsidP="003859C8">
      <w:pPr>
        <w:pStyle w:val="menfont"/>
        <w:numPr>
          <w:ilvl w:val="0"/>
          <w:numId w:val="3"/>
        </w:numPr>
        <w:spacing w:line="276" w:lineRule="auto"/>
        <w:jc w:val="both"/>
      </w:pPr>
      <w:r>
        <w:rPr>
          <w:rFonts w:eastAsia="Arial"/>
        </w:rPr>
        <w:lastRenderedPageBreak/>
        <w:t xml:space="preserve">poszerzenie </w:t>
      </w:r>
      <w:r w:rsidR="004D7DB9">
        <w:rPr>
          <w:rFonts w:eastAsia="Arial"/>
        </w:rPr>
        <w:t xml:space="preserve">wiedzy </w:t>
      </w:r>
      <w:r w:rsidR="004D7DB9">
        <w:rPr>
          <w:color w:val="000000"/>
        </w:rPr>
        <w:t>o historii dążeń Polaków do odzyskania niepodległości wśród dzieci i młodzieży;</w:t>
      </w:r>
    </w:p>
    <w:p w14:paraId="773CD696" w14:textId="5A923066" w:rsidR="004D7DB9" w:rsidRDefault="004D7DB9" w:rsidP="003859C8">
      <w:pPr>
        <w:pStyle w:val="menfont"/>
        <w:numPr>
          <w:ilvl w:val="0"/>
          <w:numId w:val="3"/>
        </w:numPr>
        <w:spacing w:line="276" w:lineRule="auto"/>
        <w:jc w:val="both"/>
      </w:pPr>
      <w:r>
        <w:rPr>
          <w:color w:val="000000"/>
        </w:rPr>
        <w:t xml:space="preserve">zintegrowanie środowiska szkolnego i lokalnego przez wspólny udział </w:t>
      </w:r>
    </w:p>
    <w:p w14:paraId="740137B8" w14:textId="77777777" w:rsidR="004D7DB9" w:rsidRDefault="004D7DB9" w:rsidP="003859C8">
      <w:pPr>
        <w:pStyle w:val="menfont"/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>w przedsięwzięciach dla Niepodległej.</w:t>
      </w:r>
    </w:p>
    <w:p w14:paraId="1B80B74F" w14:textId="77777777" w:rsidR="00996F4D" w:rsidRPr="003859C8" w:rsidRDefault="00996F4D" w:rsidP="003859C8">
      <w:pPr>
        <w:spacing w:before="120" w:line="276" w:lineRule="auto"/>
        <w:ind w:right="140"/>
        <w:jc w:val="center"/>
        <w:rPr>
          <w:b/>
          <w:bCs/>
          <w:color w:val="4F81BD" w:themeColor="accent1"/>
        </w:rPr>
      </w:pPr>
    </w:p>
    <w:p w14:paraId="52E4082B" w14:textId="589FD874" w:rsidR="00AB4ACD" w:rsidRPr="00996F4D" w:rsidRDefault="004D7DB9" w:rsidP="003859C8">
      <w:pPr>
        <w:spacing w:before="120" w:line="276" w:lineRule="auto"/>
        <w:ind w:right="140"/>
        <w:jc w:val="center"/>
        <w:rPr>
          <w:b/>
          <w:bCs/>
          <w:color w:val="4F81BD" w:themeColor="accent1"/>
          <w:sz w:val="28"/>
          <w:szCs w:val="28"/>
        </w:rPr>
      </w:pPr>
      <w:r w:rsidRPr="00996F4D">
        <w:rPr>
          <w:b/>
          <w:bCs/>
          <w:color w:val="4F81BD" w:themeColor="accent1"/>
          <w:sz w:val="28"/>
          <w:szCs w:val="28"/>
        </w:rPr>
        <w:t>2018</w:t>
      </w:r>
      <w:r w:rsidR="005D22E3" w:rsidRPr="00996F4D">
        <w:rPr>
          <w:b/>
          <w:bCs/>
          <w:color w:val="4F81BD" w:themeColor="accent1"/>
          <w:sz w:val="28"/>
          <w:szCs w:val="28"/>
        </w:rPr>
        <w:t xml:space="preserve"> </w:t>
      </w:r>
      <w:r w:rsidR="00D915F8" w:rsidRPr="00996F4D">
        <w:rPr>
          <w:b/>
          <w:bCs/>
          <w:color w:val="4F81BD" w:themeColor="accent1"/>
          <w:sz w:val="28"/>
          <w:szCs w:val="28"/>
        </w:rPr>
        <w:t xml:space="preserve">r. </w:t>
      </w:r>
      <w:r w:rsidR="0031329F" w:rsidRPr="00996F4D">
        <w:rPr>
          <w:b/>
          <w:bCs/>
          <w:color w:val="4F81BD" w:themeColor="accent1"/>
          <w:sz w:val="28"/>
          <w:szCs w:val="28"/>
        </w:rPr>
        <w:t>– 2</w:t>
      </w:r>
      <w:r w:rsidR="00175C5B" w:rsidRPr="00996F4D">
        <w:rPr>
          <w:b/>
          <w:bCs/>
          <w:color w:val="4F81BD" w:themeColor="accent1"/>
          <w:sz w:val="28"/>
          <w:szCs w:val="28"/>
        </w:rPr>
        <w:t> 420 000</w:t>
      </w:r>
      <w:r w:rsidR="003A6DFD" w:rsidRPr="00996F4D">
        <w:rPr>
          <w:b/>
          <w:bCs/>
          <w:color w:val="4F81BD" w:themeColor="accent1"/>
          <w:sz w:val="28"/>
          <w:szCs w:val="28"/>
        </w:rPr>
        <w:t xml:space="preserve"> </w:t>
      </w:r>
      <w:r w:rsidR="0031329F" w:rsidRPr="00996F4D">
        <w:rPr>
          <w:b/>
          <w:bCs/>
          <w:color w:val="4F81BD" w:themeColor="accent1"/>
          <w:sz w:val="28"/>
          <w:szCs w:val="28"/>
        </w:rPr>
        <w:t>zł</w:t>
      </w:r>
    </w:p>
    <w:p w14:paraId="111A3077" w14:textId="77777777" w:rsidR="00CD2A46" w:rsidRPr="00F112E0" w:rsidRDefault="000A7529" w:rsidP="003859C8">
      <w:pPr>
        <w:spacing w:before="120" w:line="276" w:lineRule="auto"/>
        <w:ind w:right="140"/>
        <w:jc w:val="both"/>
        <w:rPr>
          <w:b/>
          <w:bCs/>
        </w:rPr>
      </w:pPr>
      <w:r w:rsidRPr="00AB4ACD">
        <w:rPr>
          <w:b/>
          <w:bCs/>
        </w:rPr>
        <w:t>I .</w:t>
      </w:r>
      <w:r w:rsidR="00AB4ACD" w:rsidRPr="00AB4ACD">
        <w:rPr>
          <w:b/>
          <w:bCs/>
        </w:rPr>
        <w:t xml:space="preserve"> </w:t>
      </w:r>
      <w:r w:rsidR="004D7DB9" w:rsidRPr="00AB4ACD">
        <w:rPr>
          <w:b/>
          <w:bCs/>
        </w:rPr>
        <w:t>Zadanie:</w:t>
      </w:r>
    </w:p>
    <w:p w14:paraId="34C20CB7" w14:textId="393489EE" w:rsidR="004D7DB9" w:rsidRDefault="004D7DB9" w:rsidP="003859C8">
      <w:pPr>
        <w:spacing w:before="120" w:line="276" w:lineRule="auto"/>
        <w:ind w:right="140"/>
        <w:jc w:val="both"/>
        <w:rPr>
          <w:rFonts w:eastAsia="Calibri"/>
          <w:color w:val="000000"/>
          <w:spacing w:val="-2"/>
          <w:lang w:eastAsia="en-US"/>
        </w:rPr>
      </w:pPr>
      <w:r w:rsidRPr="00E94807">
        <w:rPr>
          <w:rFonts w:eastAsia="Calibri"/>
          <w:b/>
          <w:color w:val="000000"/>
          <w:spacing w:val="-2"/>
          <w:lang w:eastAsia="en-US"/>
        </w:rPr>
        <w:t>Opracowanie przez szkoły</w:t>
      </w:r>
      <w:r w:rsidR="00D46360">
        <w:rPr>
          <w:rFonts w:eastAsia="Calibri"/>
          <w:b/>
          <w:color w:val="000000"/>
          <w:spacing w:val="-2"/>
          <w:lang w:eastAsia="en-US"/>
        </w:rPr>
        <w:t xml:space="preserve"> i </w:t>
      </w:r>
      <w:r w:rsidRPr="00E94807">
        <w:rPr>
          <w:rFonts w:eastAsia="Calibri"/>
          <w:b/>
          <w:color w:val="000000"/>
          <w:spacing w:val="-2"/>
          <w:lang w:eastAsia="en-US"/>
        </w:rPr>
        <w:t xml:space="preserve">placówki </w:t>
      </w:r>
      <w:r w:rsidR="00D46360">
        <w:rPr>
          <w:rFonts w:eastAsia="Calibri"/>
          <w:b/>
          <w:color w:val="000000"/>
          <w:spacing w:val="-2"/>
          <w:lang w:eastAsia="en-US"/>
        </w:rPr>
        <w:t xml:space="preserve">oświatowe </w:t>
      </w:r>
      <w:r w:rsidRPr="00E94807">
        <w:rPr>
          <w:rFonts w:eastAsia="Calibri"/>
          <w:b/>
          <w:color w:val="000000"/>
          <w:spacing w:val="-2"/>
          <w:lang w:eastAsia="en-US"/>
        </w:rPr>
        <w:t>projektu obchodów setnej rocznicy polskiej niepodległości, uwzględniającego</w:t>
      </w:r>
      <w:r>
        <w:rPr>
          <w:rFonts w:eastAsia="Calibri"/>
          <w:color w:val="000000"/>
          <w:spacing w:val="-2"/>
          <w:lang w:eastAsia="en-US"/>
        </w:rPr>
        <w:t>:</w:t>
      </w:r>
    </w:p>
    <w:p w14:paraId="136E86E6" w14:textId="03DBBCFC" w:rsidR="004D7DB9" w:rsidRPr="00E76556" w:rsidRDefault="004D7DB9" w:rsidP="003859C8">
      <w:pPr>
        <w:pStyle w:val="Akapitzlist"/>
        <w:numPr>
          <w:ilvl w:val="0"/>
          <w:numId w:val="15"/>
        </w:numPr>
        <w:spacing w:before="120" w:line="276" w:lineRule="auto"/>
        <w:ind w:right="140"/>
        <w:jc w:val="both"/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</w:pPr>
      <w:r w:rsidRPr="00E76556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 xml:space="preserve">zorganizowanie wystawy złożonej z pamiątek </w:t>
      </w:r>
      <w:r w:rsidR="00AF1694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związanych</w:t>
      </w:r>
      <w:r w:rsidRPr="00E76556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 xml:space="preserve"> z</w:t>
      </w:r>
      <w:r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 </w:t>
      </w:r>
      <w:r w:rsidRPr="00E76556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odzyskaniem i budową przez Polskę niepodległości, a zgromadzonych, pogrupowanych i  opisanych przez uczniów, wychowanków</w:t>
      </w:r>
      <w:r w:rsidR="00D46360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, oraz</w:t>
      </w:r>
    </w:p>
    <w:p w14:paraId="520B2546" w14:textId="49567EE3" w:rsidR="004D7DB9" w:rsidRPr="006C6BB8" w:rsidRDefault="004D7DB9" w:rsidP="003859C8">
      <w:pPr>
        <w:pStyle w:val="Akapitzlist"/>
        <w:numPr>
          <w:ilvl w:val="0"/>
          <w:numId w:val="15"/>
        </w:numPr>
        <w:spacing w:before="120" w:line="276" w:lineRule="auto"/>
        <w:ind w:right="140"/>
        <w:jc w:val="both"/>
        <w:rPr>
          <w:rFonts w:ascii="Arial" w:hAnsi="Arial" w:cs="Arial"/>
          <w:bCs/>
          <w:sz w:val="24"/>
          <w:szCs w:val="24"/>
        </w:rPr>
      </w:pPr>
      <w:r w:rsidRPr="00E76556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 xml:space="preserve">zaprojektowanie wycieczki patriotycznej, związanej tematycznie </w:t>
      </w:r>
      <w:r w:rsidRPr="00E76556"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E76556">
        <w:rPr>
          <w:rFonts w:ascii="Arial" w:hAnsi="Arial" w:cs="Arial"/>
          <w:color w:val="000000"/>
          <w:spacing w:val="-2"/>
          <w:sz w:val="24"/>
          <w:szCs w:val="24"/>
        </w:rPr>
        <w:t>wydarzeniami historycznymi, postaciami oraz polskimi osiągnięciami z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E76556">
        <w:rPr>
          <w:rFonts w:ascii="Arial" w:hAnsi="Arial" w:cs="Arial"/>
          <w:color w:val="000000"/>
          <w:spacing w:val="-2"/>
          <w:sz w:val="24"/>
          <w:szCs w:val="24"/>
        </w:rPr>
        <w:t>okresu II Rzeczypospolitej.</w:t>
      </w:r>
    </w:p>
    <w:p w14:paraId="2A41E898" w14:textId="164E9C70" w:rsidR="00CD2A46" w:rsidRPr="00CD2A46" w:rsidRDefault="004D7DB9" w:rsidP="003859C8">
      <w:pPr>
        <w:spacing w:before="120" w:line="276" w:lineRule="auto"/>
        <w:ind w:right="140"/>
        <w:jc w:val="both"/>
        <w:rPr>
          <w:b/>
          <w:bCs/>
        </w:rPr>
      </w:pPr>
      <w:r w:rsidRPr="00F112E0">
        <w:rPr>
          <w:b/>
          <w:bCs/>
        </w:rPr>
        <w:t>Sposób realizacji:</w:t>
      </w:r>
    </w:p>
    <w:p w14:paraId="3D84CB29" w14:textId="56235ACB" w:rsidR="004D7DB9" w:rsidRPr="005D22E3" w:rsidRDefault="00BB3542" w:rsidP="003859C8">
      <w:pPr>
        <w:spacing w:before="120" w:line="276" w:lineRule="auto"/>
        <w:ind w:right="140"/>
        <w:jc w:val="both"/>
      </w:pPr>
      <w:r>
        <w:rPr>
          <w:color w:val="000000"/>
        </w:rPr>
        <w:t xml:space="preserve">Podstawą realizacji zadania </w:t>
      </w:r>
      <w:r w:rsidR="00175C5B">
        <w:rPr>
          <w:color w:val="000000"/>
        </w:rPr>
        <w:t xml:space="preserve">i sposobu jego dofinansowania w łącznej kwocie 2 000 000  zł </w:t>
      </w:r>
      <w:r w:rsidR="00B05EFB">
        <w:rPr>
          <w:color w:val="000000"/>
        </w:rPr>
        <w:t xml:space="preserve"> jest</w:t>
      </w:r>
      <w:r>
        <w:rPr>
          <w:color w:val="000000"/>
        </w:rPr>
        <w:t xml:space="preserve"> opracowany akt </w:t>
      </w:r>
      <w:r w:rsidR="004D7DB9">
        <w:rPr>
          <w:color w:val="000000"/>
        </w:rPr>
        <w:t>prawny</w:t>
      </w:r>
      <w:r w:rsidR="004D7DB9" w:rsidRPr="0038447E">
        <w:t xml:space="preserve"> </w:t>
      </w:r>
      <w:r w:rsidR="004D7DB9">
        <w:t xml:space="preserve"> i </w:t>
      </w:r>
      <w:r w:rsidR="00B05EFB">
        <w:t xml:space="preserve"> </w:t>
      </w:r>
      <w:r w:rsidR="004D7DB9">
        <w:t>opublikowany w</w:t>
      </w:r>
      <w:r>
        <w:t> </w:t>
      </w:r>
      <w:r w:rsidR="004D7DB9">
        <w:t>Dzienniku Ustaw zgodnie z</w:t>
      </w:r>
      <w:r w:rsidR="00175C5B">
        <w:t> </w:t>
      </w:r>
      <w:r w:rsidR="004D7DB9">
        <w:t>przepisami art. 90u ust. 4 pkt 7 ustawy z dnia 7 września 1991 r. o</w:t>
      </w:r>
      <w:r w:rsidR="00041DA7">
        <w:t> </w:t>
      </w:r>
      <w:r w:rsidR="004D7DB9">
        <w:t>systemie oświaty - Dz. U. z 2016 r., poz. 1943, z późn. zm.)</w:t>
      </w:r>
      <w:r w:rsidR="004D7DB9">
        <w:rPr>
          <w:color w:val="000000"/>
        </w:rPr>
        <w:t xml:space="preserve">: rozporządzenie Rady Ministrów </w:t>
      </w:r>
      <w:r w:rsidR="00B05EFB">
        <w:rPr>
          <w:color w:val="000000"/>
        </w:rPr>
        <w:t xml:space="preserve">z dnia 7 maja 2018 r. </w:t>
      </w:r>
      <w:r w:rsidR="004D7DB9">
        <w:t>w sprawie szczegółowych warunków, form i  trybu wspierania przedsięwzięć w  zakresie edukacji patriotycznej i obywatelskiej dzieci i</w:t>
      </w:r>
      <w:r w:rsidR="00175C5B">
        <w:t> </w:t>
      </w:r>
      <w:r w:rsidR="004D7DB9">
        <w:t xml:space="preserve"> młodzieży, realizowanych w roku 2018 w ramach programu wieloletniego „Niepodległa”</w:t>
      </w:r>
      <w:r w:rsidR="00B05EFB">
        <w:t xml:space="preserve"> (Dz. U. poz. 910)</w:t>
      </w:r>
      <w:r w:rsidR="004D7DB9">
        <w:t>.</w:t>
      </w:r>
    </w:p>
    <w:p w14:paraId="2A72C9B9" w14:textId="77777777" w:rsidR="004D7DB9" w:rsidRDefault="004D7DB9" w:rsidP="003859C8">
      <w:pPr>
        <w:spacing w:before="120" w:line="276" w:lineRule="auto"/>
        <w:ind w:right="1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Przepisy ww. rozporządzenia określ</w:t>
      </w:r>
      <w:r w:rsidR="005D22E3">
        <w:rPr>
          <w:rFonts w:eastAsia="Calibri"/>
          <w:color w:val="000000"/>
          <w:lang w:eastAsia="en-US"/>
        </w:rPr>
        <w:t xml:space="preserve">ają </w:t>
      </w:r>
      <w:r>
        <w:rPr>
          <w:rFonts w:eastAsia="Calibri"/>
          <w:color w:val="000000"/>
          <w:lang w:eastAsia="en-US"/>
        </w:rPr>
        <w:t xml:space="preserve">zakres i kryteria dofinansowania organów prowadzących </w:t>
      </w:r>
      <w:r>
        <w:rPr>
          <w:rFonts w:eastAsia="Calibri"/>
          <w:lang w:eastAsia="en-US"/>
        </w:rPr>
        <w:t>szkoły podstawowe, ponadpodstawowe, gimnazja, szkoły ponadgimnazjalne dla dzieci i młodzieży oraz placówki</w:t>
      </w:r>
      <w:r w:rsidR="002A1A07">
        <w:rPr>
          <w:rFonts w:eastAsia="Calibri"/>
          <w:lang w:eastAsia="en-US"/>
        </w:rPr>
        <w:t xml:space="preserve"> na</w:t>
      </w:r>
      <w:r w:rsidR="002A1A07">
        <w:rPr>
          <w:rFonts w:eastAsia="Calibri"/>
          <w:color w:val="000000"/>
          <w:lang w:eastAsia="en-US"/>
        </w:rPr>
        <w:t xml:space="preserve"> realizację</w:t>
      </w:r>
      <w:r>
        <w:rPr>
          <w:rFonts w:eastAsia="Calibri"/>
          <w:color w:val="000000"/>
          <w:lang w:eastAsia="en-US"/>
        </w:rPr>
        <w:t xml:space="preserve"> projektów włączania uczniów, wychowanków i </w:t>
      </w:r>
      <w:r w:rsidR="005D22E3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nauczycieli we wspólne świętowanie obchodów 100-lecia polskiej niepodległości.</w:t>
      </w:r>
    </w:p>
    <w:p w14:paraId="731E37DB" w14:textId="4E82C9B5" w:rsidR="00041DA7" w:rsidRPr="00041DA7" w:rsidRDefault="00041DA7" w:rsidP="003859C8">
      <w:pPr>
        <w:spacing w:before="120" w:line="276" w:lineRule="auto"/>
        <w:ind w:right="140"/>
        <w:jc w:val="both"/>
        <w:rPr>
          <w:color w:val="000000"/>
        </w:rPr>
      </w:pPr>
      <w:r w:rsidRPr="00041DA7">
        <w:rPr>
          <w:color w:val="000000"/>
        </w:rPr>
        <w:t xml:space="preserve">Celem rozporządzenia jest wspieranie organów prowadzących </w:t>
      </w:r>
      <w:r w:rsidRPr="00041DA7">
        <w:t>publiczne i niepubliczne szkoły dla </w:t>
      </w:r>
      <w:r w:rsidR="00885046">
        <w:t xml:space="preserve"> </w:t>
      </w:r>
      <w:r w:rsidRPr="00041DA7">
        <w:t>dzieci i młodzieży: szkoły podstawowe i</w:t>
      </w:r>
      <w:r>
        <w:t> </w:t>
      </w:r>
      <w:r w:rsidRPr="00041DA7">
        <w:t xml:space="preserve"> ponadpodstawowe, dotychczasowe gimnazja i szkoły ponadgimnazjalne oraz</w:t>
      </w:r>
      <w:r w:rsidR="00885046">
        <w:t> </w:t>
      </w:r>
      <w:r w:rsidRPr="00041DA7">
        <w:t xml:space="preserve"> szkoły artystyczne realizujące kształcenie ogólne w zakresie szkoły </w:t>
      </w:r>
      <w:r w:rsidRPr="00041DA7">
        <w:lastRenderedPageBreak/>
        <w:t xml:space="preserve">podstawowej i ponadpodstawowej, a także placówki, w których funkcjonują szkoły: młodzieżowe ośrodki wychowawcze, młodzieżowe ośrodki socjoterapii i specjalne ośrodki szkolno-wychowawcze, o których mowa w art. 2 pkt 7 ustawy z dnia </w:t>
      </w:r>
      <w:r w:rsidR="003859C8">
        <w:br/>
      </w:r>
      <w:r w:rsidRPr="00041DA7">
        <w:t xml:space="preserve">14 grudnia 2016 r. – Prawo oświatowe (Dz. U. z 2017 r. poz. 59, 949 i 2203 oraz </w:t>
      </w:r>
      <w:r w:rsidR="003859C8">
        <w:br/>
      </w:r>
      <w:r w:rsidRPr="00041DA7">
        <w:t xml:space="preserve">z 2018 r. poz. 650), w realizacji przedsięwzięć w  zakresie edukacji patriotycznej </w:t>
      </w:r>
      <w:r w:rsidR="003859C8">
        <w:br/>
      </w:r>
      <w:r w:rsidRPr="00041DA7">
        <w:t xml:space="preserve">i obywatelskiej dzieci i młodzieży przez włączanie uczniów, wychowanków </w:t>
      </w:r>
      <w:r w:rsidR="003859C8">
        <w:br/>
      </w:r>
      <w:r w:rsidRPr="00041DA7">
        <w:t xml:space="preserve">i nauczycieli we wspólne świętowanie obchodów setnej rocznicy odzyskania przez Polskę niepodległości. </w:t>
      </w:r>
    </w:p>
    <w:p w14:paraId="6951D394" w14:textId="69869C51" w:rsidR="00041DA7" w:rsidRPr="00041DA7" w:rsidRDefault="00041DA7" w:rsidP="003859C8">
      <w:pPr>
        <w:pStyle w:val="Bezodstpw"/>
        <w:spacing w:before="12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041DA7"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  <w:t>Rozporządzenie zakłada</w:t>
      </w:r>
      <w:r w:rsidR="00885046"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  <w:t xml:space="preserve"> </w:t>
      </w:r>
      <w:r w:rsidRPr="00041DA7"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  <w:t xml:space="preserve"> wsparcie finansowe ze środków budżetu państwa udzielane w formie dotacji </w:t>
      </w:r>
      <w:r w:rsidRPr="00041DA7">
        <w:rPr>
          <w:rFonts w:ascii="Arial" w:hAnsi="Arial" w:cs="Arial"/>
          <w:sz w:val="24"/>
          <w:szCs w:val="24"/>
        </w:rPr>
        <w:t xml:space="preserve">organom prowadzącym szkoły i placówki (będącym jednostkami samorządu terytorialnego, osobami prawnymi innymi niż jednostki samorządu terytorialnego i osobami fizycznymi) na realizację </w:t>
      </w:r>
      <w:r w:rsidR="00885046">
        <w:rPr>
          <w:rFonts w:ascii="Arial" w:hAnsi="Arial" w:cs="Arial"/>
          <w:sz w:val="24"/>
          <w:szCs w:val="24"/>
        </w:rPr>
        <w:t xml:space="preserve"> </w:t>
      </w:r>
      <w:r w:rsidRPr="00041DA7">
        <w:rPr>
          <w:rFonts w:ascii="Arial" w:hAnsi="Arial" w:cs="Arial"/>
          <w:sz w:val="24"/>
          <w:szCs w:val="24"/>
        </w:rPr>
        <w:t xml:space="preserve">zadania obejmującego przygotowanie </w:t>
      </w:r>
      <w:r w:rsidR="00193D31" w:rsidRPr="00041DA7">
        <w:rPr>
          <w:rFonts w:ascii="Arial" w:hAnsi="Arial" w:cs="Arial"/>
          <w:sz w:val="24"/>
          <w:szCs w:val="24"/>
        </w:rPr>
        <w:t>i</w:t>
      </w:r>
      <w:r w:rsidR="00193D31">
        <w:rPr>
          <w:rFonts w:ascii="Arial" w:hAnsi="Arial" w:cs="Arial"/>
          <w:sz w:val="24"/>
          <w:szCs w:val="24"/>
        </w:rPr>
        <w:t> </w:t>
      </w:r>
      <w:r w:rsidR="00885046">
        <w:rPr>
          <w:rFonts w:ascii="Arial" w:hAnsi="Arial" w:cs="Arial"/>
          <w:sz w:val="24"/>
          <w:szCs w:val="24"/>
        </w:rPr>
        <w:t xml:space="preserve"> </w:t>
      </w:r>
      <w:r w:rsidRPr="00041DA7">
        <w:rPr>
          <w:rFonts w:ascii="Arial" w:hAnsi="Arial" w:cs="Arial"/>
          <w:sz w:val="24"/>
          <w:szCs w:val="24"/>
        </w:rPr>
        <w:t xml:space="preserve">przeprowadzenie działań związanych </w:t>
      </w:r>
      <w:r w:rsidR="00820BB0">
        <w:rPr>
          <w:rFonts w:ascii="Arial" w:hAnsi="Arial" w:cs="Arial"/>
          <w:sz w:val="24"/>
          <w:szCs w:val="24"/>
        </w:rPr>
        <w:br/>
      </w:r>
      <w:r w:rsidRPr="00041DA7">
        <w:rPr>
          <w:rFonts w:ascii="Arial" w:hAnsi="Arial" w:cs="Arial"/>
          <w:sz w:val="24"/>
          <w:szCs w:val="24"/>
        </w:rPr>
        <w:t>z obchodami setnej rocznicy odzyskania przez Polskę niepodległości, w formie:</w:t>
      </w:r>
    </w:p>
    <w:p w14:paraId="032EC649" w14:textId="77777777" w:rsidR="00041DA7" w:rsidRPr="00041DA7" w:rsidRDefault="00041DA7" w:rsidP="003859C8">
      <w:pPr>
        <w:pStyle w:val="Bezodstpw"/>
        <w:numPr>
          <w:ilvl w:val="0"/>
          <w:numId w:val="20"/>
        </w:numPr>
        <w:spacing w:before="12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041DA7">
        <w:rPr>
          <w:rFonts w:ascii="Arial" w:hAnsi="Arial" w:cs="Arial"/>
          <w:sz w:val="24"/>
          <w:szCs w:val="24"/>
        </w:rPr>
        <w:t>wystawy pamiątek związanych z odzyskaniem i budową przez Polskę niepodległości, przygotowanej przez uczniów oraz</w:t>
      </w:r>
    </w:p>
    <w:p w14:paraId="3479991D" w14:textId="77777777" w:rsidR="00041DA7" w:rsidRPr="00041DA7" w:rsidRDefault="00041DA7" w:rsidP="003859C8">
      <w:pPr>
        <w:pStyle w:val="Bezodstpw"/>
        <w:numPr>
          <w:ilvl w:val="0"/>
          <w:numId w:val="20"/>
        </w:numPr>
        <w:spacing w:before="120" w:line="276" w:lineRule="auto"/>
        <w:ind w:right="14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41DA7">
        <w:rPr>
          <w:rFonts w:ascii="Arial" w:hAnsi="Arial" w:cs="Arial"/>
          <w:sz w:val="24"/>
          <w:szCs w:val="24"/>
        </w:rPr>
        <w:t xml:space="preserve">wycieczki związanej tematycznie </w:t>
      </w:r>
      <w:r w:rsidRPr="00041DA7">
        <w:rPr>
          <w:rFonts w:ascii="Arial" w:eastAsiaTheme="minorEastAsia" w:hAnsi="Arial" w:cs="Arial"/>
          <w:sz w:val="24"/>
          <w:szCs w:val="24"/>
          <w:lang w:eastAsia="pl-PL"/>
        </w:rPr>
        <w:t>z wydarzeniami historycznymi, postaciami oraz polskimi osiągnięciami z okresu II Rzeczypospolitej Polskiej.</w:t>
      </w:r>
    </w:p>
    <w:p w14:paraId="37F3C907" w14:textId="24212D22" w:rsidR="00041DA7" w:rsidRPr="00041DA7" w:rsidRDefault="00041DA7" w:rsidP="003859C8">
      <w:pPr>
        <w:pStyle w:val="Bezodstpw"/>
        <w:spacing w:before="120" w:line="276" w:lineRule="auto"/>
        <w:ind w:right="14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41DA7">
        <w:rPr>
          <w:rFonts w:ascii="Arial" w:eastAsiaTheme="minorEastAsia" w:hAnsi="Arial" w:cs="Arial"/>
          <w:sz w:val="24"/>
          <w:szCs w:val="24"/>
          <w:lang w:eastAsia="pl-PL"/>
        </w:rPr>
        <w:t xml:space="preserve">Jednocześnie rozporządzenie, poza </w:t>
      </w:r>
      <w:r w:rsidR="00885046">
        <w:rPr>
          <w:rFonts w:ascii="Arial" w:eastAsiaTheme="minorEastAsia" w:hAnsi="Arial" w:cs="Arial"/>
          <w:sz w:val="24"/>
          <w:szCs w:val="24"/>
          <w:lang w:eastAsia="pl-PL"/>
        </w:rPr>
        <w:t xml:space="preserve">ww. </w:t>
      </w:r>
      <w:r w:rsidRPr="00041DA7">
        <w:rPr>
          <w:rFonts w:ascii="Arial" w:eastAsiaTheme="minorEastAsia" w:hAnsi="Arial" w:cs="Arial"/>
          <w:sz w:val="24"/>
          <w:szCs w:val="24"/>
          <w:lang w:eastAsia="pl-PL"/>
        </w:rPr>
        <w:t>obowiązkowymi formami realizacji zadania w postaci wycieczki i wystawy, umożliwia również realizację innych działań związanych z obchodami setnej rocznicy odzyskania przez Polskę niepodległości, takich jak koncerty, inscenizacje, rekonstrukcje historyczne, spotkania ze świadkami historii, gry terenowe, wieczornice lub imprezy sportowe.</w:t>
      </w:r>
    </w:p>
    <w:p w14:paraId="1E73D3B5" w14:textId="0A80F96D" w:rsidR="00041DA7" w:rsidRPr="00041DA7" w:rsidRDefault="00041DA7" w:rsidP="003859C8">
      <w:pPr>
        <w:pStyle w:val="Bezodstpw"/>
        <w:spacing w:before="12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041DA7">
        <w:rPr>
          <w:rFonts w:ascii="Arial" w:hAnsi="Arial" w:cs="Arial"/>
          <w:sz w:val="24"/>
          <w:szCs w:val="24"/>
        </w:rPr>
        <w:t xml:space="preserve">Wsparcia finansowego udziela się organom prowadzącym szkoły lub placówki pod warunkiem zapewnienia przez organ prowadzący finansowego wkładu własnego </w:t>
      </w:r>
      <w:r w:rsidR="003859C8">
        <w:rPr>
          <w:rFonts w:ascii="Arial" w:hAnsi="Arial" w:cs="Arial"/>
          <w:sz w:val="24"/>
          <w:szCs w:val="24"/>
        </w:rPr>
        <w:br/>
      </w:r>
      <w:r w:rsidRPr="00041DA7">
        <w:rPr>
          <w:rFonts w:ascii="Arial" w:hAnsi="Arial" w:cs="Arial"/>
          <w:sz w:val="24"/>
          <w:szCs w:val="24"/>
        </w:rPr>
        <w:t>w wysokości co najmniej 20% kosztów  realizacji zadania.</w:t>
      </w:r>
    </w:p>
    <w:p w14:paraId="5C8D8924" w14:textId="2AE9FF07" w:rsidR="00041DA7" w:rsidRPr="00041DA7" w:rsidRDefault="00041DA7" w:rsidP="003859C8">
      <w:pPr>
        <w:pStyle w:val="Bezodstpw"/>
        <w:spacing w:before="120" w:line="276" w:lineRule="auto"/>
        <w:ind w:right="14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41DA7">
        <w:rPr>
          <w:rFonts w:ascii="Arial" w:eastAsiaTheme="minorEastAsia" w:hAnsi="Arial" w:cs="Arial"/>
          <w:sz w:val="24"/>
          <w:szCs w:val="24"/>
          <w:lang w:eastAsia="pl-PL"/>
        </w:rPr>
        <w:t>Szkoła lub placówka może wnioskować o udzielenie wsparcia finansowego w</w:t>
      </w:r>
      <w:r w:rsidR="00193D31">
        <w:rPr>
          <w:rFonts w:ascii="Arial" w:eastAsiaTheme="minorEastAsia" w:hAnsi="Arial" w:cs="Arial"/>
          <w:sz w:val="24"/>
          <w:szCs w:val="24"/>
          <w:lang w:eastAsia="pl-PL"/>
        </w:rPr>
        <w:t> </w:t>
      </w:r>
      <w:r w:rsidRPr="00041DA7">
        <w:rPr>
          <w:rFonts w:ascii="Arial" w:eastAsiaTheme="minorEastAsia" w:hAnsi="Arial" w:cs="Arial"/>
          <w:sz w:val="24"/>
          <w:szCs w:val="24"/>
          <w:lang w:eastAsia="pl-PL"/>
        </w:rPr>
        <w:t xml:space="preserve"> wysokości od 3</w:t>
      </w:r>
      <w:r w:rsidR="00D46360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041DA7">
        <w:rPr>
          <w:rFonts w:ascii="Arial" w:eastAsiaTheme="minorEastAsia" w:hAnsi="Arial" w:cs="Arial"/>
          <w:sz w:val="24"/>
          <w:szCs w:val="24"/>
          <w:lang w:eastAsia="pl-PL"/>
        </w:rPr>
        <w:t>000 zł do 10</w:t>
      </w:r>
      <w:r w:rsidR="00D46360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041DA7">
        <w:rPr>
          <w:rFonts w:ascii="Arial" w:eastAsiaTheme="minorEastAsia" w:hAnsi="Arial" w:cs="Arial"/>
          <w:sz w:val="24"/>
          <w:szCs w:val="24"/>
          <w:lang w:eastAsia="pl-PL"/>
        </w:rPr>
        <w:t>000 zł, podczas gdy kwota wsparcia finansowego dla organu prowadzącego będzie wynosiła od 3</w:t>
      </w:r>
      <w:r w:rsidR="00D46360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041DA7">
        <w:rPr>
          <w:rFonts w:ascii="Arial" w:eastAsiaTheme="minorEastAsia" w:hAnsi="Arial" w:cs="Arial"/>
          <w:sz w:val="24"/>
          <w:szCs w:val="24"/>
          <w:lang w:eastAsia="pl-PL"/>
        </w:rPr>
        <w:t>000 zł do 50</w:t>
      </w:r>
      <w:r w:rsidR="00D46360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041DA7">
        <w:rPr>
          <w:rFonts w:ascii="Arial" w:eastAsiaTheme="minorEastAsia" w:hAnsi="Arial" w:cs="Arial"/>
          <w:sz w:val="24"/>
          <w:szCs w:val="24"/>
          <w:lang w:eastAsia="pl-PL"/>
        </w:rPr>
        <w:t>000 zł.</w:t>
      </w:r>
    </w:p>
    <w:p w14:paraId="3CD3015F" w14:textId="10ED87D1" w:rsidR="00041DA7" w:rsidRPr="008672BD" w:rsidRDefault="00041DA7" w:rsidP="003859C8">
      <w:pPr>
        <w:spacing w:before="120" w:line="276" w:lineRule="auto"/>
        <w:ind w:right="140"/>
        <w:jc w:val="both"/>
        <w:rPr>
          <w:rFonts w:eastAsia="Calibri"/>
          <w:lang w:eastAsia="en-US"/>
        </w:rPr>
      </w:pPr>
      <w:r w:rsidRPr="008672BD">
        <w:t xml:space="preserve">Procedura ubiegania się o udzielnie wsparcia finansowego jest trzystopniowa, </w:t>
      </w:r>
      <w:r w:rsidR="003859C8">
        <w:br/>
      </w:r>
      <w:r w:rsidRPr="008672BD">
        <w:t>a</w:t>
      </w:r>
      <w:r w:rsidR="00193D31">
        <w:t> </w:t>
      </w:r>
      <w:r w:rsidRPr="008672BD">
        <w:t xml:space="preserve"> na każdym jej etapie zostały określone kryteria oceny, które służą wyborowi najlepszych propozycji spośród złożonych wniosków szkół i placówek.</w:t>
      </w:r>
    </w:p>
    <w:p w14:paraId="05E86472" w14:textId="654F5693" w:rsidR="00041DA7" w:rsidRPr="008672BD" w:rsidRDefault="00041DA7" w:rsidP="003859C8">
      <w:pPr>
        <w:spacing w:before="120" w:line="276" w:lineRule="auto"/>
        <w:ind w:right="140"/>
        <w:jc w:val="both"/>
        <w:rPr>
          <w:rFonts w:eastAsiaTheme="minorHAnsi"/>
        </w:rPr>
      </w:pPr>
      <w:r w:rsidRPr="008672BD">
        <w:t xml:space="preserve">Szkoły i placówki przygotowują wnioski o udzielenie wsparcia finansowego, które będą weryfikowane przez organ prowadzący. W wyniku weryfikacji organ </w:t>
      </w:r>
      <w:r w:rsidRPr="008672BD">
        <w:lastRenderedPageBreak/>
        <w:t>prowadzący sporządza jeden wniosek o udzielenie wsparcia finansowego na</w:t>
      </w:r>
      <w:r w:rsidR="00D46360">
        <w:t> </w:t>
      </w:r>
      <w:r w:rsidRPr="008672BD">
        <w:t xml:space="preserve">realizację zadania w szkołach i placówkach prowadzonych przez ten organ, zawierający m.in. wykaz wniosków szkół i placówek, których wnioski zostały rekomendowane do udzielenia wsparcia finansowego oraz łączną wnioskowaną kwotę wsparcia finansowego na realizację zadania w tych szkołach i placówkach, </w:t>
      </w:r>
      <w:r w:rsidR="003859C8">
        <w:br/>
      </w:r>
      <w:r w:rsidRPr="008672BD">
        <w:t>a następnie składa ten wniosek do właściwego wojewody. Zespoły powołane przez wojewodów oceniają wnioski organów prowadzących pod względem formalnym, zaś załączone do nich rekomendowane wnioski szkół – pod względem merytorycznym. Wojewodowie przekazują ministrowi właściwemu do</w:t>
      </w:r>
      <w:r w:rsidR="00D46360">
        <w:t> </w:t>
      </w:r>
      <w:r w:rsidRPr="008672BD">
        <w:t xml:space="preserve">spraw oświaty i wychowania zatwierdzony protokół z oceny, zawierający m.in. wykaz szkół </w:t>
      </w:r>
      <w:r w:rsidR="003859C8">
        <w:br/>
      </w:r>
      <w:r w:rsidRPr="008672BD">
        <w:t>i placówek, których wnioski zostały rekomendowane do udzielenia wsparcia finansowego. Na podstawie ostatecznej oceny wniosków szkół i</w:t>
      </w:r>
      <w:r w:rsidR="00193D31">
        <w:t> </w:t>
      </w:r>
      <w:r w:rsidRPr="008672BD">
        <w:t xml:space="preserve"> placówek, których wnioski zostały rekomendowane do </w:t>
      </w:r>
      <w:r w:rsidR="00885046">
        <w:t xml:space="preserve"> </w:t>
      </w:r>
      <w:r w:rsidRPr="008672BD">
        <w:t>udzielenia wsparcia dokonanej przez zespół powołany przez ministra</w:t>
      </w:r>
      <w:r w:rsidRPr="00041DA7">
        <w:t xml:space="preserve"> </w:t>
      </w:r>
      <w:r w:rsidRPr="008672BD">
        <w:t>właściwego do spraw oświaty i</w:t>
      </w:r>
      <w:r w:rsidR="00193D31">
        <w:t> </w:t>
      </w:r>
      <w:r w:rsidRPr="008672BD">
        <w:t>wychowania, minister ten podejmuje decyzję o udzieleniu wsparcia finansowego organom prowadzącym szkoły i placówki, wskazując szkoły i</w:t>
      </w:r>
      <w:r w:rsidR="00193D31">
        <w:t> </w:t>
      </w:r>
      <w:r w:rsidRPr="008672BD">
        <w:t xml:space="preserve"> placówki, którym zostanie udzielone wsparcie finansowe na realizację zadania.</w:t>
      </w:r>
    </w:p>
    <w:p w14:paraId="623CEFAA" w14:textId="60D44396" w:rsidR="00EB78F3" w:rsidRDefault="00885046" w:rsidP="003859C8">
      <w:pPr>
        <w:spacing w:before="120" w:line="276" w:lineRule="auto"/>
        <w:ind w:right="140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 xml:space="preserve">Przepisy </w:t>
      </w:r>
      <w:r w:rsidR="00041DA7" w:rsidRPr="008672BD">
        <w:rPr>
          <w:color w:val="000000"/>
        </w:rPr>
        <w:t xml:space="preserve"> </w:t>
      </w:r>
      <w:r w:rsidRPr="008672BD">
        <w:rPr>
          <w:color w:val="000000"/>
        </w:rPr>
        <w:t>rozporządzeni</w:t>
      </w:r>
      <w:r>
        <w:rPr>
          <w:color w:val="000000"/>
        </w:rPr>
        <w:t>a</w:t>
      </w:r>
      <w:r w:rsidRPr="008672BD">
        <w:rPr>
          <w:color w:val="000000"/>
        </w:rPr>
        <w:t xml:space="preserve"> </w:t>
      </w:r>
      <w:r w:rsidR="00041DA7" w:rsidRPr="008672BD">
        <w:rPr>
          <w:color w:val="000000"/>
        </w:rPr>
        <w:t>umożliwi</w:t>
      </w:r>
      <w:r>
        <w:rPr>
          <w:color w:val="000000"/>
        </w:rPr>
        <w:t>ą</w:t>
      </w:r>
      <w:r w:rsidR="006C6BB8">
        <w:rPr>
          <w:color w:val="000000"/>
        </w:rPr>
        <w:t xml:space="preserve"> </w:t>
      </w:r>
      <w:r w:rsidR="00041DA7" w:rsidRPr="008672BD">
        <w:rPr>
          <w:color w:val="000000"/>
        </w:rPr>
        <w:t>podejmowanie szeregu przedsięwzięć mających na celu wzbogacanie wiedzy o</w:t>
      </w:r>
      <w:r>
        <w:rPr>
          <w:color w:val="000000"/>
        </w:rPr>
        <w:t> </w:t>
      </w:r>
      <w:r w:rsidR="00041DA7" w:rsidRPr="008672BD">
        <w:rPr>
          <w:color w:val="000000"/>
        </w:rPr>
        <w:t xml:space="preserve"> historii dążeń Polaków do odzyskania niepodległości, rozwijanie szacunku do</w:t>
      </w:r>
      <w:r>
        <w:rPr>
          <w:color w:val="000000"/>
        </w:rPr>
        <w:t> </w:t>
      </w:r>
      <w:r w:rsidR="00041DA7" w:rsidRPr="008672BD">
        <w:rPr>
          <w:color w:val="000000"/>
        </w:rPr>
        <w:t xml:space="preserve"> tradycji i dorobku narodowego oraz kształtowanie poczucia więzi emocjonalnej, społecznej i kulturowej dzieci i</w:t>
      </w:r>
      <w:r w:rsidR="00193D31">
        <w:rPr>
          <w:color w:val="000000"/>
        </w:rPr>
        <w:t> </w:t>
      </w:r>
      <w:r w:rsidR="00041DA7" w:rsidRPr="008672BD">
        <w:rPr>
          <w:color w:val="000000"/>
        </w:rPr>
        <w:t xml:space="preserve"> młodzieży z własnym narodem.</w:t>
      </w:r>
    </w:p>
    <w:p w14:paraId="104BF0B8" w14:textId="4A31B599" w:rsidR="00CD2A46" w:rsidRPr="00CD2A46" w:rsidRDefault="004D7DB9" w:rsidP="003859C8">
      <w:pPr>
        <w:spacing w:before="120" w:line="276" w:lineRule="auto"/>
        <w:ind w:right="140"/>
        <w:jc w:val="both"/>
        <w:rPr>
          <w:rFonts w:eastAsia="Calibri"/>
          <w:b/>
          <w:color w:val="000000"/>
          <w:lang w:eastAsia="en-US"/>
        </w:rPr>
      </w:pPr>
      <w:r w:rsidRPr="00F112E0">
        <w:rPr>
          <w:rFonts w:eastAsia="Calibri"/>
          <w:b/>
          <w:color w:val="000000"/>
          <w:lang w:eastAsia="en-US"/>
        </w:rPr>
        <w:t>Termin realizacji:</w:t>
      </w:r>
    </w:p>
    <w:p w14:paraId="4C5E7439" w14:textId="1090BBC9" w:rsidR="004D7DB9" w:rsidRPr="00CD2A46" w:rsidRDefault="004D7DB9" w:rsidP="003859C8">
      <w:pPr>
        <w:pStyle w:val="Akapitzlist"/>
        <w:widowControl/>
        <w:numPr>
          <w:ilvl w:val="0"/>
          <w:numId w:val="4"/>
        </w:numPr>
        <w:autoSpaceDE/>
        <w:adjustRightInd/>
        <w:spacing w:line="276" w:lineRule="auto"/>
        <w:ind w:left="357" w:right="140" w:hanging="35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112E0">
        <w:rPr>
          <w:rFonts w:ascii="Arial" w:eastAsia="Calibri" w:hAnsi="Arial" w:cs="Arial"/>
          <w:color w:val="000000"/>
          <w:sz w:val="24"/>
          <w:szCs w:val="24"/>
          <w:lang w:eastAsia="en-US"/>
        </w:rPr>
        <w:t>Publikacja rozporządzenia R</w:t>
      </w:r>
      <w:r w:rsidR="00DB5FD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ady </w:t>
      </w:r>
      <w:r w:rsidRPr="00F112E0">
        <w:rPr>
          <w:rFonts w:ascii="Arial" w:eastAsia="Calibri" w:hAnsi="Arial" w:cs="Arial"/>
          <w:color w:val="000000"/>
          <w:sz w:val="24"/>
          <w:szCs w:val="24"/>
          <w:lang w:eastAsia="en-US"/>
        </w:rPr>
        <w:t>M</w:t>
      </w:r>
      <w:r w:rsidR="00DB5FD3">
        <w:rPr>
          <w:rFonts w:ascii="Arial" w:eastAsia="Calibri" w:hAnsi="Arial" w:cs="Arial"/>
          <w:color w:val="000000"/>
          <w:sz w:val="24"/>
          <w:szCs w:val="24"/>
          <w:lang w:eastAsia="en-US"/>
        </w:rPr>
        <w:t>inistrów</w:t>
      </w:r>
      <w:r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 w:rsidRPr="00456F77">
        <w:rPr>
          <w:rFonts w:ascii="Arial" w:eastAsia="Calibri" w:hAnsi="Arial" w:cs="Arial"/>
          <w:color w:val="000000"/>
          <w:sz w:val="24"/>
          <w:szCs w:val="24"/>
          <w:lang w:eastAsia="en-US"/>
        </w:rPr>
        <w:t>–</w:t>
      </w:r>
      <w:r w:rsidR="00D4636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456F77" w:rsidRPr="00456F77">
        <w:rPr>
          <w:rFonts w:ascii="Arial" w:eastAsia="Calibri" w:hAnsi="Arial" w:cs="Arial"/>
          <w:color w:val="000000"/>
          <w:sz w:val="24"/>
          <w:szCs w:val="24"/>
          <w:lang w:eastAsia="en-US"/>
        </w:rPr>
        <w:t>maj</w:t>
      </w:r>
      <w:r w:rsidR="00D4636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2018 r.</w:t>
      </w:r>
    </w:p>
    <w:p w14:paraId="5E9D7D15" w14:textId="77777777" w:rsidR="004D7DB9" w:rsidRDefault="004D7DB9" w:rsidP="003859C8">
      <w:pPr>
        <w:pStyle w:val="Akapitzlist"/>
        <w:widowControl/>
        <w:numPr>
          <w:ilvl w:val="0"/>
          <w:numId w:val="4"/>
        </w:numPr>
        <w:autoSpaceDE/>
        <w:adjustRightInd/>
        <w:spacing w:line="276" w:lineRule="auto"/>
        <w:ind w:left="357" w:right="140" w:hanging="35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112E0">
        <w:rPr>
          <w:rFonts w:ascii="Arial" w:eastAsia="Calibri" w:hAnsi="Arial" w:cs="Arial"/>
          <w:color w:val="000000"/>
          <w:sz w:val="24"/>
          <w:szCs w:val="24"/>
          <w:lang w:eastAsia="en-US"/>
        </w:rPr>
        <w:t>Realizacja zadania przez szkoły i placówki</w:t>
      </w:r>
      <w:r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 w:rsidRPr="007E23B3">
        <w:rPr>
          <w:rFonts w:ascii="Arial" w:eastAsia="Calibri" w:hAnsi="Arial" w:cs="Arial"/>
          <w:color w:val="000000"/>
          <w:sz w:val="24"/>
          <w:szCs w:val="24"/>
          <w:lang w:eastAsia="en-US"/>
        </w:rPr>
        <w:t>–</w:t>
      </w:r>
      <w:r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listopad 2018 r.</w:t>
      </w:r>
    </w:p>
    <w:p w14:paraId="5AD46851" w14:textId="2FB94455" w:rsidR="00F112E0" w:rsidRPr="006C6BB8" w:rsidRDefault="00EB78F3" w:rsidP="003859C8">
      <w:pPr>
        <w:pStyle w:val="Akapitzlist"/>
        <w:widowControl/>
        <w:numPr>
          <w:ilvl w:val="0"/>
          <w:numId w:val="4"/>
        </w:numPr>
        <w:autoSpaceDE/>
        <w:adjustRightInd/>
        <w:spacing w:line="276" w:lineRule="auto"/>
        <w:ind w:left="357" w:right="140" w:hanging="35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Minister właściwy do spraw oświaty i wychowania przedstawi sprawozdanie ministrowi właściwemu do spraw kultury i ochrony dziedzictwa narodowego </w:t>
      </w:r>
      <w:r w:rsidR="003859C8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do dnia 1 lutego 2019 r.</w:t>
      </w:r>
    </w:p>
    <w:p w14:paraId="4240658A" w14:textId="75E7BCFE" w:rsidR="00CD2A46" w:rsidRPr="00996F4D" w:rsidRDefault="004D7DB9" w:rsidP="003859C8">
      <w:pPr>
        <w:spacing w:before="120" w:line="276" w:lineRule="auto"/>
        <w:ind w:right="140"/>
        <w:jc w:val="both"/>
        <w:rPr>
          <w:b/>
          <w:i/>
        </w:rPr>
      </w:pPr>
      <w:r w:rsidRPr="00996F4D">
        <w:rPr>
          <w:b/>
          <w:i/>
        </w:rPr>
        <w:t>Koszt : 2 000 000 zł.</w:t>
      </w:r>
    </w:p>
    <w:p w14:paraId="3B8431EE" w14:textId="77777777" w:rsidR="005D22E3" w:rsidRDefault="004D7DB9" w:rsidP="003859C8">
      <w:pPr>
        <w:pStyle w:val="Akapitzlist"/>
        <w:numPr>
          <w:ilvl w:val="0"/>
          <w:numId w:val="18"/>
        </w:numPr>
        <w:spacing w:before="120" w:line="276" w:lineRule="auto"/>
        <w:ind w:right="140"/>
        <w:jc w:val="both"/>
        <w:rPr>
          <w:rFonts w:ascii="Arial" w:hAnsi="Arial" w:cs="Arial"/>
          <w:b/>
          <w:sz w:val="24"/>
          <w:szCs w:val="24"/>
        </w:rPr>
      </w:pPr>
      <w:r w:rsidRPr="00F112E0">
        <w:rPr>
          <w:rFonts w:ascii="Arial" w:hAnsi="Arial" w:cs="Arial"/>
          <w:b/>
          <w:sz w:val="24"/>
          <w:szCs w:val="24"/>
        </w:rPr>
        <w:t>Zadanie:</w:t>
      </w:r>
      <w:r w:rsidR="00F112E0">
        <w:rPr>
          <w:rFonts w:ascii="Arial" w:hAnsi="Arial" w:cs="Arial"/>
          <w:b/>
          <w:sz w:val="24"/>
          <w:szCs w:val="24"/>
        </w:rPr>
        <w:t xml:space="preserve"> </w:t>
      </w:r>
    </w:p>
    <w:p w14:paraId="0FA13BA9" w14:textId="39A79A6F" w:rsidR="004D7DB9" w:rsidRPr="006C6BB8" w:rsidRDefault="004D7DB9" w:rsidP="003859C8">
      <w:pPr>
        <w:pStyle w:val="Akapitzlist"/>
        <w:spacing w:before="120" w:line="276" w:lineRule="auto"/>
        <w:ind w:left="0" w:right="140"/>
        <w:jc w:val="both"/>
        <w:rPr>
          <w:rFonts w:ascii="Arial" w:hAnsi="Arial" w:cs="Arial"/>
          <w:b/>
          <w:sz w:val="24"/>
          <w:szCs w:val="24"/>
        </w:rPr>
      </w:pPr>
      <w:r w:rsidRPr="002A1A07">
        <w:rPr>
          <w:rFonts w:ascii="Arial" w:hAnsi="Arial" w:cs="Arial"/>
          <w:b/>
          <w:sz w:val="24"/>
          <w:szCs w:val="24"/>
        </w:rPr>
        <w:t xml:space="preserve">Organizacja </w:t>
      </w:r>
      <w:r w:rsidR="00193D31">
        <w:rPr>
          <w:rFonts w:ascii="Arial" w:hAnsi="Arial" w:cs="Arial"/>
          <w:b/>
          <w:sz w:val="24"/>
          <w:szCs w:val="24"/>
        </w:rPr>
        <w:t xml:space="preserve">i przeprowadzenie </w:t>
      </w:r>
      <w:r w:rsidR="003859C8">
        <w:rPr>
          <w:rFonts w:ascii="Arial" w:hAnsi="Arial" w:cs="Arial"/>
          <w:b/>
          <w:sz w:val="24"/>
          <w:szCs w:val="24"/>
        </w:rPr>
        <w:t xml:space="preserve">konkursu poetyckiego „Poezja </w:t>
      </w:r>
      <w:r w:rsidRPr="002A1A07">
        <w:rPr>
          <w:rFonts w:ascii="Arial" w:hAnsi="Arial" w:cs="Arial"/>
          <w:b/>
          <w:sz w:val="24"/>
          <w:szCs w:val="24"/>
        </w:rPr>
        <w:t>dla</w:t>
      </w:r>
      <w:r w:rsidR="003E0BE9">
        <w:rPr>
          <w:rFonts w:ascii="Arial" w:hAnsi="Arial" w:cs="Arial"/>
          <w:b/>
          <w:sz w:val="24"/>
          <w:szCs w:val="24"/>
        </w:rPr>
        <w:t> </w:t>
      </w:r>
      <w:r w:rsidRPr="002A1A07">
        <w:rPr>
          <w:rFonts w:ascii="Arial" w:hAnsi="Arial" w:cs="Arial"/>
          <w:b/>
          <w:sz w:val="24"/>
          <w:szCs w:val="24"/>
        </w:rPr>
        <w:t xml:space="preserve">Niepodległej” oraz quizu wiedzy o </w:t>
      </w:r>
      <w:r w:rsidR="00F112E0" w:rsidRPr="002A1A07">
        <w:rPr>
          <w:rFonts w:ascii="Arial" w:hAnsi="Arial" w:cs="Arial"/>
          <w:b/>
          <w:sz w:val="24"/>
          <w:szCs w:val="24"/>
        </w:rPr>
        <w:t> </w:t>
      </w:r>
      <w:r w:rsidRPr="002A1A07">
        <w:rPr>
          <w:rFonts w:ascii="Arial" w:hAnsi="Arial" w:cs="Arial"/>
          <w:b/>
          <w:sz w:val="24"/>
          <w:szCs w:val="24"/>
        </w:rPr>
        <w:t>Niepodległej.</w:t>
      </w:r>
    </w:p>
    <w:p w14:paraId="6BBC4904" w14:textId="77777777" w:rsidR="003859C8" w:rsidRDefault="004D7DB9" w:rsidP="003859C8">
      <w:pPr>
        <w:spacing w:before="120" w:line="276" w:lineRule="auto"/>
        <w:ind w:right="140"/>
        <w:jc w:val="both"/>
        <w:rPr>
          <w:b/>
          <w:bCs/>
        </w:rPr>
      </w:pPr>
      <w:r w:rsidRPr="00F112E0">
        <w:rPr>
          <w:b/>
          <w:bCs/>
        </w:rPr>
        <w:t>Sposób realizacji:</w:t>
      </w:r>
    </w:p>
    <w:p w14:paraId="6D4CFE51" w14:textId="6DDC5C2E" w:rsidR="004D7DB9" w:rsidRPr="003859C8" w:rsidRDefault="004D7DB9" w:rsidP="003859C8">
      <w:pPr>
        <w:spacing w:before="120" w:line="276" w:lineRule="auto"/>
        <w:ind w:right="140"/>
        <w:jc w:val="both"/>
        <w:rPr>
          <w:b/>
          <w:bCs/>
        </w:rPr>
      </w:pPr>
      <w:r>
        <w:lastRenderedPageBreak/>
        <w:t xml:space="preserve">Ogłoszenie </w:t>
      </w:r>
      <w:r w:rsidR="008F5467">
        <w:t>przez Ministra</w:t>
      </w:r>
      <w:r w:rsidR="00193D31">
        <w:t xml:space="preserve"> Edukacji Narodowej </w:t>
      </w:r>
      <w:r>
        <w:t>otwartego konkursu na</w:t>
      </w:r>
      <w:r w:rsidR="003E0BE9">
        <w:t> </w:t>
      </w:r>
      <w:r>
        <w:t>realizację zadania publicznego i wyłonienie podmiot</w:t>
      </w:r>
      <w:r w:rsidR="00E272EB">
        <w:t>u</w:t>
      </w:r>
      <w:r>
        <w:t xml:space="preserve"> (zgodnie z przepisami ustawy z dnia </w:t>
      </w:r>
      <w:r w:rsidR="003859C8">
        <w:br/>
      </w:r>
      <w:r>
        <w:t>24 kwietnia 2003 r. o działalności pożytku publicznego i</w:t>
      </w:r>
      <w:r w:rsidR="003E0BE9">
        <w:t> </w:t>
      </w:r>
      <w:r>
        <w:t xml:space="preserve"> o</w:t>
      </w:r>
      <w:r w:rsidR="003E0BE9">
        <w:t> </w:t>
      </w:r>
      <w:r>
        <w:t xml:space="preserve"> wolontariacie – </w:t>
      </w:r>
      <w:r w:rsidR="00820BB0">
        <w:br/>
      </w:r>
      <w:r>
        <w:t xml:space="preserve">Dz. U. z </w:t>
      </w:r>
      <w:r w:rsidR="00193D31">
        <w:t xml:space="preserve">2018 </w:t>
      </w:r>
      <w:r>
        <w:t xml:space="preserve">r. poz. </w:t>
      </w:r>
      <w:r w:rsidR="00193D31">
        <w:t xml:space="preserve">450 </w:t>
      </w:r>
      <w:r w:rsidR="00503657">
        <w:t>j.t. z późn. zm</w:t>
      </w:r>
      <w:r>
        <w:t>.)</w:t>
      </w:r>
      <w:r w:rsidR="0079584E">
        <w:t>, który zrealizuje</w:t>
      </w:r>
      <w:r>
        <w:t xml:space="preserve"> działania związane </w:t>
      </w:r>
      <w:r w:rsidR="00820BB0">
        <w:br/>
      </w:r>
      <w:r>
        <w:t>z organizacją konkursu poetyckiego „Poezja dla Niepodległej” oraz quizu o</w:t>
      </w:r>
      <w:r w:rsidR="003E0BE9">
        <w:t> </w:t>
      </w:r>
      <w:r>
        <w:t xml:space="preserve"> Niepodległej.</w:t>
      </w:r>
    </w:p>
    <w:p w14:paraId="3DC55A0B" w14:textId="5FD72F27" w:rsidR="004D7DB9" w:rsidRDefault="004D7DB9" w:rsidP="003859C8">
      <w:pPr>
        <w:spacing w:before="120" w:line="276" w:lineRule="auto"/>
        <w:ind w:right="140"/>
        <w:jc w:val="both"/>
      </w:pPr>
      <w:r>
        <w:t>W ogólnopolskim konkursie poetyckim – „Poezja dla Niepodległej” przewiduje się</w:t>
      </w:r>
      <w:r w:rsidR="008F5467">
        <w:t> </w:t>
      </w:r>
      <w:r w:rsidR="00E272EB">
        <w:t xml:space="preserve">stworzenie utworu poetyckiego związanego z </w:t>
      </w:r>
      <w:r w:rsidR="008F5467">
        <w:t>o</w:t>
      </w:r>
      <w:r w:rsidR="00E272EB">
        <w:t>jczyzną niepodległą i</w:t>
      </w:r>
      <w:r w:rsidR="008F5467">
        <w:t> </w:t>
      </w:r>
      <w:r w:rsidR="00E272EB">
        <w:t xml:space="preserve"> </w:t>
      </w:r>
      <w:r>
        <w:t>publiczną prezentację utworów zakwalifikowanych do finału.</w:t>
      </w:r>
      <w:r w:rsidRPr="005C5B6A">
        <w:t xml:space="preserve"> </w:t>
      </w:r>
    </w:p>
    <w:p w14:paraId="6FBC2FE5" w14:textId="30140592" w:rsidR="00812C51" w:rsidRDefault="004D7DB9" w:rsidP="003859C8">
      <w:pPr>
        <w:spacing w:before="120" w:line="276" w:lineRule="auto"/>
        <w:ind w:right="140"/>
        <w:jc w:val="both"/>
      </w:pPr>
      <w:r>
        <w:t xml:space="preserve">W ogólnopolskim quizie wiedzy o </w:t>
      </w:r>
      <w:r w:rsidR="00E272EB">
        <w:t xml:space="preserve">niepodległej Polsce </w:t>
      </w:r>
      <w:r>
        <w:t>wezmą udział zespoły złożone z uczniów, nauczycieli i rodziców.</w:t>
      </w:r>
    </w:p>
    <w:p w14:paraId="393CA5AB" w14:textId="0B267481" w:rsidR="00F112E0" w:rsidRPr="00F112E0" w:rsidRDefault="004D7DB9" w:rsidP="003859C8">
      <w:pPr>
        <w:spacing w:before="120" w:line="276" w:lineRule="auto"/>
        <w:ind w:right="140"/>
        <w:jc w:val="both"/>
        <w:rPr>
          <w:b/>
        </w:rPr>
      </w:pPr>
      <w:r w:rsidRPr="00F112E0">
        <w:rPr>
          <w:b/>
        </w:rPr>
        <w:t>Termin realizacji:</w:t>
      </w:r>
    </w:p>
    <w:p w14:paraId="66AC55C1" w14:textId="77777777" w:rsidR="004D7DB9" w:rsidRPr="00F112E0" w:rsidRDefault="004D7DB9" w:rsidP="003859C8">
      <w:pPr>
        <w:pStyle w:val="Akapitzlist"/>
        <w:numPr>
          <w:ilvl w:val="0"/>
          <w:numId w:val="5"/>
        </w:numPr>
        <w:spacing w:before="12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F112E0">
        <w:rPr>
          <w:rFonts w:ascii="Arial" w:hAnsi="Arial" w:cs="Arial"/>
          <w:sz w:val="24"/>
          <w:szCs w:val="24"/>
        </w:rPr>
        <w:t>Ogłoszenie otwartego konkursu – maj- czerwiec 2018 r.</w:t>
      </w:r>
    </w:p>
    <w:p w14:paraId="71DF16F6" w14:textId="527001C6" w:rsidR="00F112E0" w:rsidRPr="006C6BB8" w:rsidRDefault="004D7DB9" w:rsidP="003859C8">
      <w:pPr>
        <w:pStyle w:val="Akapitzlist"/>
        <w:numPr>
          <w:ilvl w:val="0"/>
          <w:numId w:val="5"/>
        </w:numPr>
        <w:spacing w:before="12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F112E0">
        <w:rPr>
          <w:rFonts w:ascii="Arial" w:hAnsi="Arial" w:cs="Arial"/>
          <w:sz w:val="24"/>
          <w:szCs w:val="24"/>
        </w:rPr>
        <w:t>Realizacja zadania przez wyłoniony w konkursie podmiot: wrzesień- grudzień 2018 r.</w:t>
      </w:r>
    </w:p>
    <w:p w14:paraId="681845EC" w14:textId="2E00F175" w:rsidR="00F112E0" w:rsidRDefault="004D7DB9" w:rsidP="003859C8">
      <w:pPr>
        <w:spacing w:before="120" w:line="276" w:lineRule="auto"/>
        <w:ind w:right="140"/>
        <w:jc w:val="both"/>
        <w:rPr>
          <w:b/>
          <w:i/>
        </w:rPr>
      </w:pPr>
      <w:r w:rsidRPr="00996F4D">
        <w:rPr>
          <w:b/>
          <w:i/>
        </w:rPr>
        <w:t>Koszt : 420 000 zł</w:t>
      </w:r>
    </w:p>
    <w:p w14:paraId="34050866" w14:textId="77777777" w:rsidR="00996F4D" w:rsidRPr="00996F4D" w:rsidRDefault="00996F4D" w:rsidP="003859C8">
      <w:pPr>
        <w:spacing w:before="120" w:line="276" w:lineRule="auto"/>
        <w:ind w:right="140"/>
        <w:jc w:val="both"/>
        <w:rPr>
          <w:b/>
          <w:i/>
        </w:rPr>
      </w:pPr>
    </w:p>
    <w:p w14:paraId="484DF8DB" w14:textId="753BD7E3" w:rsidR="00F112E0" w:rsidRPr="00996F4D" w:rsidRDefault="004D7DB9" w:rsidP="003859C8">
      <w:pPr>
        <w:spacing w:before="120" w:line="276" w:lineRule="auto"/>
        <w:ind w:right="140"/>
        <w:jc w:val="center"/>
        <w:rPr>
          <w:b/>
          <w:color w:val="4F81BD" w:themeColor="accent1"/>
          <w:sz w:val="28"/>
          <w:szCs w:val="28"/>
        </w:rPr>
      </w:pPr>
      <w:r w:rsidRPr="00996F4D">
        <w:rPr>
          <w:b/>
          <w:color w:val="4F81BD" w:themeColor="accent1"/>
          <w:sz w:val="28"/>
          <w:szCs w:val="28"/>
        </w:rPr>
        <w:t>2019</w:t>
      </w:r>
      <w:r w:rsidR="0031329F" w:rsidRPr="00996F4D">
        <w:rPr>
          <w:b/>
          <w:color w:val="4F81BD" w:themeColor="accent1"/>
          <w:sz w:val="28"/>
          <w:szCs w:val="28"/>
        </w:rPr>
        <w:t xml:space="preserve"> </w:t>
      </w:r>
      <w:r w:rsidR="00D915F8" w:rsidRPr="00996F4D">
        <w:rPr>
          <w:b/>
          <w:color w:val="4F81BD" w:themeColor="accent1"/>
          <w:sz w:val="28"/>
          <w:szCs w:val="28"/>
        </w:rPr>
        <w:t xml:space="preserve">r. </w:t>
      </w:r>
      <w:r w:rsidR="0031329F" w:rsidRPr="00996F4D">
        <w:rPr>
          <w:b/>
          <w:color w:val="4F81BD" w:themeColor="accent1"/>
          <w:sz w:val="28"/>
          <w:szCs w:val="28"/>
        </w:rPr>
        <w:t xml:space="preserve">– </w:t>
      </w:r>
      <w:r w:rsidR="00B11755" w:rsidRPr="00996F4D">
        <w:rPr>
          <w:b/>
          <w:color w:val="4F81BD" w:themeColor="accent1"/>
          <w:sz w:val="28"/>
          <w:szCs w:val="28"/>
        </w:rPr>
        <w:t>1 890 000</w:t>
      </w:r>
      <w:r w:rsidR="0031329F" w:rsidRPr="00996F4D">
        <w:rPr>
          <w:b/>
          <w:color w:val="4F81BD" w:themeColor="accent1"/>
          <w:sz w:val="28"/>
          <w:szCs w:val="28"/>
        </w:rPr>
        <w:t xml:space="preserve"> zł</w:t>
      </w:r>
    </w:p>
    <w:p w14:paraId="1CFAED89" w14:textId="13D61D1F" w:rsidR="00F112E0" w:rsidRPr="006C6BB8" w:rsidRDefault="00F112E0" w:rsidP="003859C8">
      <w:pPr>
        <w:spacing w:before="120" w:line="276" w:lineRule="auto"/>
        <w:ind w:right="140"/>
        <w:jc w:val="both"/>
        <w:rPr>
          <w:b/>
        </w:rPr>
      </w:pPr>
      <w:r w:rsidRPr="00F112E0">
        <w:rPr>
          <w:b/>
        </w:rPr>
        <w:t>I</w:t>
      </w:r>
      <w:r>
        <w:rPr>
          <w:b/>
        </w:rPr>
        <w:t>.</w:t>
      </w:r>
      <w:r w:rsidRPr="00F112E0">
        <w:rPr>
          <w:b/>
        </w:rPr>
        <w:t xml:space="preserve"> </w:t>
      </w:r>
      <w:r w:rsidR="004D7DB9" w:rsidRPr="00F112E0">
        <w:rPr>
          <w:b/>
        </w:rPr>
        <w:t>Zadanie:</w:t>
      </w:r>
      <w:r w:rsidRPr="00F112E0">
        <w:t xml:space="preserve"> </w:t>
      </w:r>
      <w:r w:rsidRPr="002A1A07">
        <w:rPr>
          <w:b/>
        </w:rPr>
        <w:t xml:space="preserve">Przygotowanie </w:t>
      </w:r>
      <w:r w:rsidR="00B66268">
        <w:rPr>
          <w:b/>
        </w:rPr>
        <w:t xml:space="preserve">i przeprowadzenie </w:t>
      </w:r>
      <w:r w:rsidRPr="002A1A07">
        <w:rPr>
          <w:b/>
        </w:rPr>
        <w:t xml:space="preserve">na platformie interaktywnej gry pn. „Godność, </w:t>
      </w:r>
      <w:r w:rsidR="00DD4B0A">
        <w:rPr>
          <w:b/>
        </w:rPr>
        <w:t>w</w:t>
      </w:r>
      <w:r w:rsidRPr="002A1A07">
        <w:rPr>
          <w:b/>
        </w:rPr>
        <w:t xml:space="preserve">olność i </w:t>
      </w:r>
      <w:r w:rsidR="00DD4B0A">
        <w:rPr>
          <w:b/>
        </w:rPr>
        <w:t>n</w:t>
      </w:r>
      <w:r w:rsidRPr="002A1A07">
        <w:rPr>
          <w:b/>
        </w:rPr>
        <w:t>iepodległość</w:t>
      </w:r>
      <w:r w:rsidR="004D7DB9" w:rsidRPr="002A1A07">
        <w:rPr>
          <w:b/>
        </w:rPr>
        <w:t>”.</w:t>
      </w:r>
    </w:p>
    <w:p w14:paraId="6177578A" w14:textId="77777777" w:rsidR="004D7DB9" w:rsidRPr="00F112E0" w:rsidRDefault="004D7DB9" w:rsidP="003859C8">
      <w:pPr>
        <w:spacing w:before="120" w:line="276" w:lineRule="auto"/>
        <w:ind w:right="140"/>
        <w:jc w:val="both"/>
        <w:rPr>
          <w:b/>
          <w:bCs/>
        </w:rPr>
      </w:pPr>
      <w:r w:rsidRPr="00F112E0">
        <w:rPr>
          <w:b/>
          <w:bCs/>
        </w:rPr>
        <w:t>Sposób realizacji:</w:t>
      </w:r>
    </w:p>
    <w:p w14:paraId="3A6640DE" w14:textId="4C470C33" w:rsidR="004D7DB9" w:rsidRPr="005C5B6A" w:rsidRDefault="009E7394" w:rsidP="003859C8">
      <w:pPr>
        <w:spacing w:before="120" w:line="276" w:lineRule="auto"/>
        <w:ind w:right="140"/>
        <w:jc w:val="both"/>
      </w:pPr>
      <w:r w:rsidRPr="006C6BB8">
        <w:t>Zlecenie zadania do realizacji Ośrodkowi Rozwoju Edukacji podległemu Ministrowi Edukacji Narodowej.</w:t>
      </w:r>
      <w:r w:rsidR="004D7DB9" w:rsidRPr="006C6BB8">
        <w:t xml:space="preserve"> </w:t>
      </w:r>
      <w:r>
        <w:t xml:space="preserve"> </w:t>
      </w:r>
    </w:p>
    <w:p w14:paraId="7FD36886" w14:textId="27156576" w:rsidR="004D7DB9" w:rsidRDefault="004D7DB9" w:rsidP="003859C8">
      <w:pPr>
        <w:spacing w:before="120" w:line="276" w:lineRule="auto"/>
        <w:ind w:right="140"/>
        <w:jc w:val="both"/>
        <w:rPr>
          <w:lang w:eastAsia="en-US"/>
        </w:rPr>
      </w:pPr>
      <w:r>
        <w:rPr>
          <w:color w:val="000000"/>
          <w:lang w:bidi="pl-PL"/>
        </w:rPr>
        <w:t>Platforma internetowa „</w:t>
      </w:r>
      <w:r>
        <w:rPr>
          <w:rFonts w:eastAsia="Franklin Gothic Book"/>
          <w:color w:val="000000"/>
          <w:lang w:eastAsia="en-US" w:bidi="pl-PL"/>
        </w:rPr>
        <w:t xml:space="preserve">Godność, </w:t>
      </w:r>
      <w:r w:rsidR="00DD4B0A">
        <w:rPr>
          <w:rFonts w:eastAsia="Franklin Gothic Book"/>
          <w:color w:val="000000"/>
          <w:lang w:eastAsia="en-US" w:bidi="pl-PL"/>
        </w:rPr>
        <w:t>w</w:t>
      </w:r>
      <w:r>
        <w:rPr>
          <w:rFonts w:eastAsia="Franklin Gothic Book"/>
          <w:color w:val="000000"/>
          <w:lang w:eastAsia="en-US" w:bidi="pl-PL"/>
        </w:rPr>
        <w:t xml:space="preserve">olność i </w:t>
      </w:r>
      <w:r w:rsidR="00DD4B0A">
        <w:rPr>
          <w:rFonts w:eastAsia="Franklin Gothic Book"/>
          <w:color w:val="000000"/>
          <w:lang w:eastAsia="en-US" w:bidi="pl-PL"/>
        </w:rPr>
        <w:t>n</w:t>
      </w:r>
      <w:r>
        <w:rPr>
          <w:rFonts w:eastAsia="Franklin Gothic Book"/>
          <w:color w:val="000000"/>
          <w:lang w:eastAsia="en-US" w:bidi="pl-PL"/>
        </w:rPr>
        <w:t>iepodległość</w:t>
      </w:r>
      <w:r>
        <w:rPr>
          <w:color w:val="000000"/>
          <w:lang w:bidi="pl-PL"/>
        </w:rPr>
        <w:t>” złożona będzie z trzech części:</w:t>
      </w:r>
    </w:p>
    <w:p w14:paraId="6C5DE1C0" w14:textId="768EC83D" w:rsidR="004D7DB9" w:rsidRPr="0038447E" w:rsidRDefault="00F47FE2" w:rsidP="003859C8">
      <w:pPr>
        <w:pStyle w:val="Akapitzlist"/>
        <w:numPr>
          <w:ilvl w:val="0"/>
          <w:numId w:val="16"/>
        </w:numPr>
        <w:spacing w:before="120" w:line="276" w:lineRule="auto"/>
        <w:ind w:right="1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>Gr</w:t>
      </w:r>
      <w:r>
        <w:rPr>
          <w:rFonts w:ascii="Arial" w:eastAsia="Times New Roman" w:hAnsi="Arial" w:cs="Arial"/>
          <w:color w:val="000000"/>
          <w:sz w:val="24"/>
          <w:szCs w:val="24"/>
          <w:lang w:bidi="pl-PL"/>
        </w:rPr>
        <w:t>y</w:t>
      </w:r>
      <w:r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bidi="pl-PL"/>
        </w:rPr>
        <w:t>„</w:t>
      </w:r>
      <w:r w:rsidR="004D7DB9" w:rsidRPr="0038447E">
        <w:rPr>
          <w:rFonts w:ascii="Arial" w:eastAsia="Franklin Gothic Book" w:hAnsi="Arial" w:cs="Arial"/>
          <w:color w:val="000000"/>
          <w:sz w:val="24"/>
          <w:szCs w:val="24"/>
          <w:lang w:eastAsia="en-US" w:bidi="pl-PL"/>
        </w:rPr>
        <w:t xml:space="preserve">Godność, </w:t>
      </w:r>
      <w:r w:rsidR="00DD4B0A">
        <w:rPr>
          <w:rFonts w:ascii="Arial" w:eastAsia="Franklin Gothic Book" w:hAnsi="Arial" w:cs="Arial"/>
          <w:color w:val="000000"/>
          <w:sz w:val="24"/>
          <w:szCs w:val="24"/>
          <w:lang w:eastAsia="en-US" w:bidi="pl-PL"/>
        </w:rPr>
        <w:t>w</w:t>
      </w:r>
      <w:r w:rsidR="004D7DB9" w:rsidRPr="0038447E">
        <w:rPr>
          <w:rFonts w:ascii="Arial" w:eastAsia="Franklin Gothic Book" w:hAnsi="Arial" w:cs="Arial"/>
          <w:color w:val="000000"/>
          <w:sz w:val="24"/>
          <w:szCs w:val="24"/>
          <w:lang w:eastAsia="en-US" w:bidi="pl-PL"/>
        </w:rPr>
        <w:t xml:space="preserve">olność i </w:t>
      </w:r>
      <w:r w:rsidR="00DD4B0A">
        <w:rPr>
          <w:rFonts w:ascii="Arial" w:eastAsia="Franklin Gothic Book" w:hAnsi="Arial" w:cs="Arial"/>
          <w:color w:val="000000"/>
          <w:sz w:val="24"/>
          <w:szCs w:val="24"/>
          <w:lang w:eastAsia="en-US" w:bidi="pl-PL"/>
        </w:rPr>
        <w:t>n</w:t>
      </w:r>
      <w:r w:rsidR="004D7DB9" w:rsidRPr="0038447E">
        <w:rPr>
          <w:rFonts w:ascii="Arial" w:eastAsia="Franklin Gothic Book" w:hAnsi="Arial" w:cs="Arial"/>
          <w:color w:val="000000"/>
          <w:sz w:val="24"/>
          <w:szCs w:val="24"/>
          <w:lang w:eastAsia="en-US" w:bidi="pl-PL"/>
        </w:rPr>
        <w:t>iepodległość</w:t>
      </w:r>
      <w:r w:rsidR="004D7DB9"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 xml:space="preserve">" </w:t>
      </w:r>
      <w:r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>dostępn</w:t>
      </w:r>
      <w:r>
        <w:rPr>
          <w:rFonts w:ascii="Arial" w:eastAsia="Times New Roman" w:hAnsi="Arial" w:cs="Arial"/>
          <w:color w:val="000000"/>
          <w:sz w:val="24"/>
          <w:szCs w:val="24"/>
          <w:lang w:bidi="pl-PL"/>
        </w:rPr>
        <w:t>ej</w:t>
      </w:r>
      <w:r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 xml:space="preserve"> </w:t>
      </w:r>
      <w:r w:rsidR="004D7DB9"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>w</w:t>
      </w:r>
      <w:r>
        <w:rPr>
          <w:rFonts w:ascii="Arial" w:eastAsia="Times New Roman" w:hAnsi="Arial" w:cs="Arial"/>
          <w:color w:val="000000"/>
          <w:sz w:val="24"/>
          <w:szCs w:val="24"/>
          <w:lang w:bidi="pl-PL"/>
        </w:rPr>
        <w:t> </w:t>
      </w:r>
      <w:r w:rsidR="004D7DB9"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 xml:space="preserve">Internecie, </w:t>
      </w:r>
      <w:r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>przeznaczon</w:t>
      </w:r>
      <w:r>
        <w:rPr>
          <w:rFonts w:ascii="Arial" w:eastAsia="Times New Roman" w:hAnsi="Arial" w:cs="Arial"/>
          <w:color w:val="000000"/>
          <w:sz w:val="24"/>
          <w:szCs w:val="24"/>
          <w:lang w:bidi="pl-PL"/>
        </w:rPr>
        <w:t>ej</w:t>
      </w:r>
      <w:r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 xml:space="preserve"> </w:t>
      </w:r>
      <w:r w:rsidR="004D7DB9"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 xml:space="preserve">dla uczniów szkół podstawowych (wyprawa I-II), </w:t>
      </w:r>
      <w:r>
        <w:rPr>
          <w:rFonts w:ascii="Arial" w:eastAsia="Times New Roman" w:hAnsi="Arial" w:cs="Arial"/>
          <w:color w:val="000000"/>
          <w:sz w:val="24"/>
          <w:szCs w:val="24"/>
          <w:lang w:bidi="pl-PL"/>
        </w:rPr>
        <w:t xml:space="preserve"> </w:t>
      </w:r>
      <w:r w:rsidR="004D7DB9"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 xml:space="preserve">i </w:t>
      </w:r>
      <w:r w:rsidR="003859C8">
        <w:rPr>
          <w:rFonts w:ascii="Arial" w:eastAsia="Times New Roman" w:hAnsi="Arial" w:cs="Arial"/>
          <w:color w:val="000000"/>
          <w:sz w:val="24"/>
          <w:szCs w:val="24"/>
          <w:lang w:bidi="pl-PL"/>
        </w:rPr>
        <w:t xml:space="preserve">szkół </w:t>
      </w:r>
      <w:r w:rsidR="004D7DB9"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>ponadpodstawowych (wyprawa III);</w:t>
      </w:r>
    </w:p>
    <w:p w14:paraId="68AA735D" w14:textId="462C488C" w:rsidR="004D7DB9" w:rsidRPr="0038447E" w:rsidRDefault="00F47FE2" w:rsidP="003859C8">
      <w:pPr>
        <w:pStyle w:val="Akapitzlist"/>
        <w:numPr>
          <w:ilvl w:val="0"/>
          <w:numId w:val="16"/>
        </w:numPr>
        <w:spacing w:before="120" w:line="276" w:lineRule="auto"/>
        <w:ind w:right="1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bidi="pl-PL"/>
        </w:rPr>
        <w:t>Strefy z</w:t>
      </w:r>
      <w:r w:rsidR="004D7DB9"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>arządzani</w:t>
      </w:r>
      <w:r>
        <w:rPr>
          <w:rFonts w:ascii="Arial" w:eastAsia="Times New Roman" w:hAnsi="Arial" w:cs="Arial"/>
          <w:color w:val="000000"/>
          <w:sz w:val="24"/>
          <w:szCs w:val="24"/>
          <w:lang w:bidi="pl-PL"/>
        </w:rPr>
        <w:t>a</w:t>
      </w:r>
      <w:r w:rsidR="004D7DB9"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 xml:space="preserve"> zawartością </w:t>
      </w:r>
      <w:r w:rsidR="00CD7201">
        <w:rPr>
          <w:rFonts w:ascii="Arial" w:eastAsia="Times New Roman" w:hAnsi="Arial" w:cs="Arial"/>
          <w:color w:val="000000"/>
          <w:sz w:val="24"/>
          <w:szCs w:val="24"/>
          <w:lang w:bidi="pl-PL"/>
        </w:rPr>
        <w:t>z</w:t>
      </w:r>
      <w:r w:rsidR="00CD7201"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 xml:space="preserve"> </w:t>
      </w:r>
      <w:r w:rsidR="004D7DB9"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>bezpośredni</w:t>
      </w:r>
      <w:r w:rsidR="00CD7201">
        <w:rPr>
          <w:rFonts w:ascii="Arial" w:eastAsia="Times New Roman" w:hAnsi="Arial" w:cs="Arial"/>
          <w:color w:val="000000"/>
          <w:sz w:val="24"/>
          <w:szCs w:val="24"/>
          <w:lang w:bidi="pl-PL"/>
        </w:rPr>
        <w:t>m</w:t>
      </w:r>
      <w:r w:rsidR="004D7DB9"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 xml:space="preserve"> dostęp</w:t>
      </w:r>
      <w:r w:rsidR="00CD7201">
        <w:rPr>
          <w:rFonts w:ascii="Arial" w:eastAsia="Times New Roman" w:hAnsi="Arial" w:cs="Arial"/>
          <w:color w:val="000000"/>
          <w:sz w:val="24"/>
          <w:szCs w:val="24"/>
          <w:lang w:bidi="pl-PL"/>
        </w:rPr>
        <w:t>em</w:t>
      </w:r>
      <w:r w:rsidR="004D7DB9"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 xml:space="preserve"> do materiałów</w:t>
      </w:r>
      <w:r w:rsidR="00CD7201">
        <w:rPr>
          <w:rFonts w:ascii="Arial" w:eastAsia="Times New Roman" w:hAnsi="Arial" w:cs="Arial"/>
          <w:color w:val="000000"/>
          <w:sz w:val="24"/>
          <w:szCs w:val="24"/>
          <w:lang w:bidi="pl-PL"/>
        </w:rPr>
        <w:t xml:space="preserve"> </w:t>
      </w:r>
      <w:r w:rsidR="00820BB0">
        <w:rPr>
          <w:rFonts w:ascii="Arial" w:eastAsia="Times New Roman" w:hAnsi="Arial" w:cs="Arial"/>
          <w:color w:val="000000"/>
          <w:sz w:val="24"/>
          <w:szCs w:val="24"/>
          <w:lang w:bidi="pl-PL"/>
        </w:rPr>
        <w:br/>
      </w:r>
      <w:r w:rsidR="00CD7201">
        <w:rPr>
          <w:rFonts w:ascii="Arial" w:eastAsia="Times New Roman" w:hAnsi="Arial" w:cs="Arial"/>
          <w:color w:val="000000"/>
          <w:sz w:val="24"/>
          <w:szCs w:val="24"/>
          <w:lang w:bidi="pl-PL"/>
        </w:rPr>
        <w:t>i generowania statystyk</w:t>
      </w:r>
      <w:r w:rsidR="004D7DB9"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>;</w:t>
      </w:r>
      <w:r w:rsidR="004D7DB9" w:rsidRPr="0038447E">
        <w:rPr>
          <w:rFonts w:ascii="Arial" w:hAnsi="Arial" w:cs="Arial"/>
          <w:color w:val="000000"/>
          <w:sz w:val="24"/>
          <w:szCs w:val="24"/>
          <w:lang w:bidi="pl-PL"/>
        </w:rPr>
        <w:t xml:space="preserve"> </w:t>
      </w:r>
    </w:p>
    <w:p w14:paraId="453C5911" w14:textId="4A01A350" w:rsidR="004D7DB9" w:rsidRPr="006C6BB8" w:rsidRDefault="00996F4D" w:rsidP="003859C8">
      <w:pPr>
        <w:pStyle w:val="Akapitzlist"/>
        <w:numPr>
          <w:ilvl w:val="0"/>
          <w:numId w:val="16"/>
        </w:numPr>
        <w:spacing w:before="120" w:line="276" w:lineRule="auto"/>
        <w:ind w:right="1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bidi="pl-PL"/>
        </w:rPr>
        <w:t>Części administracyjnej</w:t>
      </w:r>
      <w:r w:rsidR="004D7DB9"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 xml:space="preserve"> - </w:t>
      </w:r>
      <w:r>
        <w:rPr>
          <w:rFonts w:ascii="Arial" w:eastAsia="Times New Roman" w:hAnsi="Arial" w:cs="Arial"/>
          <w:color w:val="000000"/>
          <w:sz w:val="24"/>
          <w:szCs w:val="24"/>
          <w:lang w:bidi="pl-PL"/>
        </w:rPr>
        <w:t>dostępnej</w:t>
      </w:r>
      <w:r w:rsidR="004D7DB9" w:rsidRPr="0038447E">
        <w:rPr>
          <w:rFonts w:ascii="Arial" w:eastAsia="Times New Roman" w:hAnsi="Arial" w:cs="Arial"/>
          <w:color w:val="000000"/>
          <w:sz w:val="24"/>
          <w:szCs w:val="24"/>
          <w:lang w:bidi="pl-PL"/>
        </w:rPr>
        <w:t xml:space="preserve"> dla administratorów i redaktorów platformy.</w:t>
      </w:r>
    </w:p>
    <w:p w14:paraId="3731AA3B" w14:textId="5EA4C17F" w:rsidR="004D7DB9" w:rsidRDefault="004D7DB9" w:rsidP="003859C8">
      <w:pPr>
        <w:spacing w:before="120" w:line="276" w:lineRule="auto"/>
        <w:ind w:right="140"/>
        <w:jc w:val="both"/>
        <w:rPr>
          <w:lang w:eastAsia="en-US"/>
        </w:rPr>
      </w:pPr>
      <w:r>
        <w:rPr>
          <w:color w:val="000000"/>
          <w:lang w:bidi="pl-PL"/>
        </w:rPr>
        <w:lastRenderedPageBreak/>
        <w:t xml:space="preserve">Szczegółowy opis gry zawarty będzie w </w:t>
      </w:r>
      <w:r w:rsidR="003E0BE9">
        <w:rPr>
          <w:color w:val="000000"/>
          <w:lang w:bidi="pl-PL"/>
        </w:rPr>
        <w:t xml:space="preserve">opracowanym </w:t>
      </w:r>
      <w:r>
        <w:rPr>
          <w:color w:val="000000"/>
          <w:lang w:bidi="pl-PL"/>
        </w:rPr>
        <w:t>poradniku dla</w:t>
      </w:r>
      <w:r w:rsidR="003E0BE9">
        <w:rPr>
          <w:color w:val="000000"/>
          <w:lang w:bidi="pl-PL"/>
        </w:rPr>
        <w:t> </w:t>
      </w:r>
      <w:r>
        <w:rPr>
          <w:color w:val="000000"/>
          <w:lang w:bidi="pl-PL"/>
        </w:rPr>
        <w:t xml:space="preserve"> nauczycieli </w:t>
      </w:r>
      <w:r w:rsidR="003859C8">
        <w:rPr>
          <w:color w:val="000000"/>
          <w:lang w:bidi="pl-PL"/>
        </w:rPr>
        <w:br/>
      </w:r>
      <w:r w:rsidR="00A85225">
        <w:rPr>
          <w:color w:val="000000"/>
          <w:lang w:bidi="pl-PL"/>
        </w:rPr>
        <w:t>i uczniów</w:t>
      </w:r>
      <w:r>
        <w:rPr>
          <w:color w:val="000000"/>
          <w:lang w:bidi="pl-PL"/>
        </w:rPr>
        <w:t>.</w:t>
      </w:r>
    </w:p>
    <w:p w14:paraId="0151AF83" w14:textId="71A0105B" w:rsidR="004D7DB9" w:rsidRPr="006C6BB8" w:rsidRDefault="004D7DB9" w:rsidP="003859C8">
      <w:pPr>
        <w:spacing w:before="120" w:line="276" w:lineRule="auto"/>
        <w:ind w:right="140"/>
        <w:jc w:val="both"/>
        <w:rPr>
          <w:color w:val="000000"/>
          <w:lang w:bidi="pl-PL"/>
        </w:rPr>
      </w:pPr>
      <w:r>
        <w:rPr>
          <w:color w:val="000000"/>
          <w:lang w:bidi="pl-PL"/>
        </w:rPr>
        <w:t>„</w:t>
      </w:r>
      <w:r>
        <w:rPr>
          <w:rFonts w:eastAsia="Franklin Gothic Book"/>
          <w:color w:val="000000"/>
          <w:lang w:eastAsia="en-US" w:bidi="pl-PL"/>
        </w:rPr>
        <w:t xml:space="preserve">Godność, </w:t>
      </w:r>
      <w:r w:rsidR="00DD4B0A">
        <w:rPr>
          <w:rFonts w:eastAsia="Franklin Gothic Book"/>
          <w:color w:val="000000"/>
          <w:lang w:eastAsia="en-US" w:bidi="pl-PL"/>
        </w:rPr>
        <w:t>w</w:t>
      </w:r>
      <w:r>
        <w:rPr>
          <w:rFonts w:eastAsia="Franklin Gothic Book"/>
          <w:color w:val="000000"/>
          <w:lang w:eastAsia="en-US" w:bidi="pl-PL"/>
        </w:rPr>
        <w:t xml:space="preserve">olność i </w:t>
      </w:r>
      <w:r w:rsidR="00DD4B0A">
        <w:rPr>
          <w:rFonts w:eastAsia="Franklin Gothic Book"/>
          <w:color w:val="000000"/>
          <w:lang w:eastAsia="en-US" w:bidi="pl-PL"/>
        </w:rPr>
        <w:t>n</w:t>
      </w:r>
      <w:r>
        <w:rPr>
          <w:rFonts w:eastAsia="Franklin Gothic Book"/>
          <w:color w:val="000000"/>
          <w:lang w:eastAsia="en-US" w:bidi="pl-PL"/>
        </w:rPr>
        <w:t>iepodległość” będzie</w:t>
      </w:r>
      <w:r>
        <w:rPr>
          <w:color w:val="000000"/>
          <w:lang w:bidi="pl-PL"/>
        </w:rPr>
        <w:t xml:space="preserve"> systemem otwartym, rozwijanym we współpracy jego użytkowników. Materiały będą stanowić punkt wyjścia do</w:t>
      </w:r>
      <w:r w:rsidR="003E0BE9">
        <w:rPr>
          <w:color w:val="000000"/>
          <w:lang w:bidi="pl-PL"/>
        </w:rPr>
        <w:t> </w:t>
      </w:r>
      <w:r>
        <w:rPr>
          <w:color w:val="000000"/>
          <w:lang w:bidi="pl-PL"/>
        </w:rPr>
        <w:t xml:space="preserve"> tworzenia uzupełnień, własnych wersji, które będą zamieszczane na</w:t>
      </w:r>
      <w:r w:rsidR="003E0BE9">
        <w:rPr>
          <w:color w:val="000000"/>
          <w:lang w:bidi="pl-PL"/>
        </w:rPr>
        <w:t> </w:t>
      </w:r>
      <w:r>
        <w:rPr>
          <w:color w:val="000000"/>
          <w:lang w:bidi="pl-PL"/>
        </w:rPr>
        <w:t xml:space="preserve"> wyspach </w:t>
      </w:r>
      <w:r w:rsidR="003859C8">
        <w:rPr>
          <w:color w:val="000000"/>
          <w:lang w:bidi="pl-PL"/>
        </w:rPr>
        <w:br/>
      </w:r>
      <w:r>
        <w:rPr>
          <w:color w:val="000000"/>
          <w:lang w:bidi="pl-PL"/>
        </w:rPr>
        <w:t>i weryfikowane pod względem zgodności z </w:t>
      </w:r>
      <w:r w:rsidR="00CD7201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>podstawą programową kształcenia ogólnego i prawem oświatowym przez zespół ekspercki powołany przez administratora platformy.</w:t>
      </w:r>
    </w:p>
    <w:p w14:paraId="27F02650" w14:textId="46DF88A8" w:rsidR="005D22E3" w:rsidRPr="00F112E0" w:rsidRDefault="004D7DB9" w:rsidP="003859C8">
      <w:pPr>
        <w:spacing w:before="120" w:line="276" w:lineRule="auto"/>
        <w:ind w:right="140"/>
        <w:jc w:val="both"/>
        <w:rPr>
          <w:b/>
          <w:color w:val="000000"/>
          <w:lang w:bidi="pl-PL"/>
        </w:rPr>
      </w:pPr>
      <w:r w:rsidRPr="00F112E0">
        <w:rPr>
          <w:b/>
          <w:color w:val="000000"/>
          <w:lang w:bidi="pl-PL"/>
        </w:rPr>
        <w:t>Termin realizacji:</w:t>
      </w:r>
    </w:p>
    <w:p w14:paraId="42FA8821" w14:textId="77777777" w:rsidR="004D7DB9" w:rsidRPr="00F112E0" w:rsidRDefault="004D7DB9" w:rsidP="003859C8">
      <w:pPr>
        <w:pStyle w:val="Akapitzlist"/>
        <w:numPr>
          <w:ilvl w:val="0"/>
          <w:numId w:val="6"/>
        </w:numPr>
        <w:spacing w:before="12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F112E0">
        <w:rPr>
          <w:rFonts w:ascii="Arial" w:hAnsi="Arial" w:cs="Arial"/>
          <w:sz w:val="24"/>
          <w:szCs w:val="24"/>
        </w:rPr>
        <w:t>Ogłoszenie otwartego konkursu – luty 2019 r.</w:t>
      </w:r>
    </w:p>
    <w:p w14:paraId="1A18BB3C" w14:textId="3A0847F3" w:rsidR="004D7DB9" w:rsidRPr="006C6BB8" w:rsidRDefault="004D7DB9" w:rsidP="003859C8">
      <w:pPr>
        <w:pStyle w:val="Akapitzlist"/>
        <w:numPr>
          <w:ilvl w:val="0"/>
          <w:numId w:val="6"/>
        </w:numPr>
        <w:spacing w:before="12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F112E0">
        <w:rPr>
          <w:rFonts w:ascii="Arial" w:hAnsi="Arial" w:cs="Arial"/>
          <w:sz w:val="24"/>
          <w:szCs w:val="24"/>
        </w:rPr>
        <w:t xml:space="preserve">Realizacja zadania przez </w:t>
      </w:r>
      <w:r w:rsidR="00885046">
        <w:rPr>
          <w:rFonts w:ascii="Arial" w:hAnsi="Arial" w:cs="Arial"/>
          <w:sz w:val="24"/>
          <w:szCs w:val="24"/>
        </w:rPr>
        <w:t xml:space="preserve">Ośrodek Rozwoju Edukacji 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kwiecień- grudzień 2019</w:t>
      </w:r>
      <w:r w:rsidR="003859C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r.</w:t>
      </w:r>
    </w:p>
    <w:p w14:paraId="401FFB75" w14:textId="6ABCF544" w:rsidR="00996F4D" w:rsidRPr="003859C8" w:rsidRDefault="004D7DB9" w:rsidP="003859C8">
      <w:pPr>
        <w:spacing w:before="120" w:line="276" w:lineRule="auto"/>
        <w:ind w:right="140"/>
        <w:jc w:val="both"/>
        <w:rPr>
          <w:b/>
        </w:rPr>
      </w:pPr>
      <w:r>
        <w:rPr>
          <w:b/>
        </w:rPr>
        <w:t>Koszt : 1 890 000 zł</w:t>
      </w:r>
    </w:p>
    <w:p w14:paraId="7D2B97A4" w14:textId="2DAE1FED" w:rsidR="00F112E0" w:rsidRPr="00996F4D" w:rsidRDefault="004D7DB9" w:rsidP="003859C8">
      <w:pPr>
        <w:spacing w:before="120" w:line="276" w:lineRule="auto"/>
        <w:ind w:right="140"/>
        <w:jc w:val="center"/>
        <w:rPr>
          <w:b/>
          <w:color w:val="4F81BD" w:themeColor="accent1"/>
          <w:sz w:val="28"/>
          <w:szCs w:val="28"/>
        </w:rPr>
      </w:pPr>
      <w:r w:rsidRPr="00996F4D">
        <w:rPr>
          <w:b/>
          <w:color w:val="4F81BD" w:themeColor="accent1"/>
          <w:sz w:val="28"/>
          <w:szCs w:val="28"/>
        </w:rPr>
        <w:t>2020</w:t>
      </w:r>
      <w:r w:rsidR="0031329F" w:rsidRPr="00996F4D">
        <w:rPr>
          <w:b/>
          <w:color w:val="4F81BD" w:themeColor="accent1"/>
          <w:sz w:val="28"/>
          <w:szCs w:val="28"/>
        </w:rPr>
        <w:t xml:space="preserve"> </w:t>
      </w:r>
      <w:r w:rsidR="00D915F8" w:rsidRPr="00996F4D">
        <w:rPr>
          <w:b/>
          <w:color w:val="4F81BD" w:themeColor="accent1"/>
          <w:sz w:val="28"/>
          <w:szCs w:val="28"/>
        </w:rPr>
        <w:t xml:space="preserve">r. </w:t>
      </w:r>
      <w:r w:rsidR="0031329F" w:rsidRPr="00996F4D">
        <w:rPr>
          <w:b/>
          <w:color w:val="4F81BD" w:themeColor="accent1"/>
          <w:sz w:val="28"/>
          <w:szCs w:val="28"/>
        </w:rPr>
        <w:t xml:space="preserve">– </w:t>
      </w:r>
      <w:r w:rsidR="00B11755" w:rsidRPr="00996F4D">
        <w:rPr>
          <w:b/>
          <w:color w:val="4F81BD" w:themeColor="accent1"/>
          <w:sz w:val="28"/>
          <w:szCs w:val="28"/>
        </w:rPr>
        <w:t>790 000</w:t>
      </w:r>
      <w:r w:rsidR="0031329F" w:rsidRPr="00996F4D">
        <w:rPr>
          <w:b/>
          <w:color w:val="4F81BD" w:themeColor="accent1"/>
          <w:sz w:val="28"/>
          <w:szCs w:val="28"/>
        </w:rPr>
        <w:t xml:space="preserve"> zł</w:t>
      </w:r>
    </w:p>
    <w:p w14:paraId="27528345" w14:textId="0C0B9613" w:rsidR="004D7DB9" w:rsidRPr="006C6BB8" w:rsidRDefault="00F112E0" w:rsidP="003859C8">
      <w:pPr>
        <w:spacing w:before="120" w:line="276" w:lineRule="auto"/>
        <w:ind w:right="140"/>
        <w:jc w:val="both"/>
      </w:pPr>
      <w:r>
        <w:rPr>
          <w:b/>
        </w:rPr>
        <w:t xml:space="preserve">I. </w:t>
      </w:r>
      <w:r w:rsidR="004D7DB9" w:rsidRPr="00F112E0">
        <w:rPr>
          <w:b/>
        </w:rPr>
        <w:t>Zadanie:</w:t>
      </w:r>
      <w:r>
        <w:rPr>
          <w:b/>
        </w:rPr>
        <w:t xml:space="preserve"> </w:t>
      </w:r>
      <w:r w:rsidR="004D7DB9" w:rsidRPr="00F112E0">
        <w:t xml:space="preserve">Opracowanie i publikacja materiałów podsumowujących obchody stulecia odzyskania przez Polskę niepodległości. </w:t>
      </w:r>
    </w:p>
    <w:p w14:paraId="66E932BE" w14:textId="33891B9D" w:rsidR="00F112E0" w:rsidRPr="006C6BB8" w:rsidRDefault="004D7DB9" w:rsidP="003859C8">
      <w:pPr>
        <w:spacing w:before="120" w:line="276" w:lineRule="auto"/>
        <w:ind w:right="140"/>
        <w:jc w:val="both"/>
        <w:rPr>
          <w:b/>
        </w:rPr>
      </w:pPr>
      <w:r w:rsidRPr="00F112E0">
        <w:rPr>
          <w:b/>
        </w:rPr>
        <w:t>Sposób realizacji:</w:t>
      </w:r>
    </w:p>
    <w:p w14:paraId="625BC511" w14:textId="2DF51F2B" w:rsidR="00F112E0" w:rsidRPr="006C6BB8" w:rsidRDefault="004D7DB9" w:rsidP="003859C8">
      <w:pPr>
        <w:spacing w:before="120" w:line="276" w:lineRule="auto"/>
        <w:ind w:right="140"/>
        <w:jc w:val="both"/>
      </w:pPr>
      <w:r w:rsidRPr="0031329F">
        <w:t xml:space="preserve">Zadanie będzie zlecone jednostce podległej </w:t>
      </w:r>
      <w:r w:rsidR="0031329F" w:rsidRPr="0031329F">
        <w:t>M</w:t>
      </w:r>
      <w:r w:rsidR="0031329F">
        <w:t xml:space="preserve">inistrowi </w:t>
      </w:r>
      <w:r w:rsidR="0031329F" w:rsidRPr="0031329F">
        <w:t>E</w:t>
      </w:r>
      <w:r w:rsidR="0031329F">
        <w:t xml:space="preserve">dukacji </w:t>
      </w:r>
      <w:r w:rsidR="0031329F" w:rsidRPr="0031329F">
        <w:t>N</w:t>
      </w:r>
      <w:r w:rsidR="0031329F">
        <w:t>arodowej</w:t>
      </w:r>
      <w:r w:rsidR="0031329F" w:rsidRPr="0031329F">
        <w:t xml:space="preserve"> </w:t>
      </w:r>
      <w:r w:rsidRPr="0031329F">
        <w:t>– Ośrodkowi Rozwoju Edukacji.</w:t>
      </w:r>
    </w:p>
    <w:p w14:paraId="2E22C7CF" w14:textId="2FB972E3" w:rsidR="00F112E0" w:rsidRPr="00996F4D" w:rsidRDefault="004D7DB9" w:rsidP="003859C8">
      <w:pPr>
        <w:spacing w:before="120" w:line="276" w:lineRule="auto"/>
        <w:ind w:right="142"/>
        <w:jc w:val="both"/>
        <w:rPr>
          <w:b/>
          <w:i/>
        </w:rPr>
      </w:pPr>
      <w:r w:rsidRPr="00996F4D">
        <w:rPr>
          <w:b/>
          <w:i/>
        </w:rPr>
        <w:t>Koszt : 790 000 zł</w:t>
      </w:r>
    </w:p>
    <w:p w14:paraId="5F844DC2" w14:textId="6E1A102F" w:rsidR="006C6BB8" w:rsidRDefault="004D7DB9" w:rsidP="003859C8">
      <w:pPr>
        <w:spacing w:before="120" w:line="276" w:lineRule="auto"/>
        <w:ind w:right="142"/>
        <w:jc w:val="both"/>
      </w:pPr>
      <w:r>
        <w:rPr>
          <w:b/>
        </w:rPr>
        <w:t xml:space="preserve">Termin realizacji zadania: </w:t>
      </w:r>
      <w:r>
        <w:t>listopad-grudzień 2020 r.</w:t>
      </w:r>
    </w:p>
    <w:p w14:paraId="78EBDD26" w14:textId="77777777" w:rsidR="003859C8" w:rsidRPr="006C6BB8" w:rsidRDefault="003859C8" w:rsidP="003859C8">
      <w:pPr>
        <w:spacing w:before="120" w:line="276" w:lineRule="auto"/>
        <w:ind w:right="142"/>
        <w:jc w:val="both"/>
      </w:pPr>
    </w:p>
    <w:p w14:paraId="6E617E20" w14:textId="77777777" w:rsidR="004D7DB9" w:rsidRDefault="004D7DB9" w:rsidP="003859C8">
      <w:pPr>
        <w:pStyle w:val="Akapitzlist"/>
        <w:numPr>
          <w:ilvl w:val="0"/>
          <w:numId w:val="1"/>
        </w:numPr>
        <w:spacing w:before="120" w:line="276" w:lineRule="auto"/>
        <w:ind w:right="142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B4ACD">
        <w:rPr>
          <w:rFonts w:ascii="Arial" w:hAnsi="Arial" w:cs="Arial"/>
          <w:b/>
          <w:sz w:val="28"/>
          <w:szCs w:val="28"/>
          <w:u w:val="single"/>
        </w:rPr>
        <w:t>Komponent II</w:t>
      </w:r>
      <w:r w:rsidR="00CD2A46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83DE775" w14:textId="15D899AF" w:rsidR="00CD2A46" w:rsidRPr="006C6BB8" w:rsidRDefault="00DD4B0A" w:rsidP="003859C8">
      <w:pPr>
        <w:spacing w:before="120" w:line="276" w:lineRule="auto"/>
        <w:ind w:left="1080" w:right="142"/>
        <w:jc w:val="both"/>
        <w:rPr>
          <w:color w:val="000000"/>
        </w:rPr>
      </w:pPr>
      <w:r>
        <w:rPr>
          <w:color w:val="000000"/>
        </w:rPr>
        <w:t>d</w:t>
      </w:r>
      <w:r w:rsidR="00CD2A46" w:rsidRPr="00CD2A46">
        <w:rPr>
          <w:color w:val="000000"/>
        </w:rPr>
        <w:t xml:space="preserve">la  szkół </w:t>
      </w:r>
      <w:r w:rsidR="00CD2A46">
        <w:rPr>
          <w:color w:val="000000"/>
        </w:rPr>
        <w:t>za granicą</w:t>
      </w:r>
      <w:r w:rsidR="00FD5BB1">
        <w:rPr>
          <w:color w:val="000000"/>
        </w:rPr>
        <w:t xml:space="preserve"> prowadzących nauczanie języka polskiego </w:t>
      </w:r>
      <w:r w:rsidR="00FD5BB1">
        <w:rPr>
          <w:color w:val="000000"/>
        </w:rPr>
        <w:br/>
        <w:t>i w języku polskim.</w:t>
      </w:r>
    </w:p>
    <w:p w14:paraId="2BC9A6AB" w14:textId="6660A7B9" w:rsidR="004D7DB9" w:rsidRPr="00D915F8" w:rsidRDefault="004D7DB9" w:rsidP="003859C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right="140"/>
        <w:jc w:val="both"/>
      </w:pPr>
      <w:r w:rsidRPr="00D915F8">
        <w:t>Cele komponentu</w:t>
      </w:r>
      <w:r w:rsidR="00D915F8">
        <w:t>:</w:t>
      </w:r>
    </w:p>
    <w:p w14:paraId="720BC722" w14:textId="64ACE936" w:rsidR="004D7DB9" w:rsidRDefault="004D7DB9" w:rsidP="003859C8">
      <w:pPr>
        <w:numPr>
          <w:ilvl w:val="0"/>
          <w:numId w:val="7"/>
        </w:numPr>
        <w:autoSpaceDN w:val="0"/>
        <w:spacing w:line="276" w:lineRule="auto"/>
        <w:ind w:left="357" w:right="142" w:hanging="357"/>
        <w:jc w:val="both"/>
        <w:rPr>
          <w:color w:val="000000"/>
        </w:rPr>
      </w:pPr>
      <w:r>
        <w:rPr>
          <w:rFonts w:eastAsia="Arial"/>
        </w:rPr>
        <w:t xml:space="preserve">doskonalenie znajomości języka polskiego </w:t>
      </w:r>
      <w:r w:rsidR="00AF7495">
        <w:rPr>
          <w:rFonts w:eastAsia="Arial"/>
        </w:rPr>
        <w:t>przez uczniów szkół</w:t>
      </w:r>
      <w:r w:rsidR="00DA13C7">
        <w:rPr>
          <w:rFonts w:eastAsia="Arial"/>
        </w:rPr>
        <w:t xml:space="preserve"> </w:t>
      </w:r>
      <w:r w:rsidR="00AF7495">
        <w:rPr>
          <w:rFonts w:eastAsia="Arial"/>
        </w:rPr>
        <w:t>za  granicą;</w:t>
      </w:r>
    </w:p>
    <w:p w14:paraId="48E35B76" w14:textId="77777777" w:rsidR="004D7DB9" w:rsidRDefault="004D7DB9" w:rsidP="003859C8">
      <w:pPr>
        <w:numPr>
          <w:ilvl w:val="0"/>
          <w:numId w:val="7"/>
        </w:numPr>
        <w:autoSpaceDN w:val="0"/>
        <w:spacing w:line="276" w:lineRule="auto"/>
        <w:ind w:left="357" w:right="142" w:hanging="357"/>
        <w:jc w:val="both"/>
        <w:rPr>
          <w:color w:val="000000"/>
        </w:rPr>
      </w:pPr>
      <w:r>
        <w:rPr>
          <w:rFonts w:eastAsia="Arial"/>
        </w:rPr>
        <w:t xml:space="preserve">kształtowanie i wzbogacanie wiedzy </w:t>
      </w:r>
      <w:r>
        <w:rPr>
          <w:color w:val="000000"/>
        </w:rPr>
        <w:t>o historii dążeń Polaków do odzyskania niepodległości wśród dzieci i młodzieży z</w:t>
      </w:r>
      <w:r w:rsidR="00AF7495">
        <w:rPr>
          <w:color w:val="000000"/>
        </w:rPr>
        <w:t>e środowisk polskich za granicą;</w:t>
      </w:r>
    </w:p>
    <w:p w14:paraId="55389E4D" w14:textId="0CA07FFE" w:rsidR="004D7DB9" w:rsidRDefault="004D7DB9" w:rsidP="003859C8">
      <w:pPr>
        <w:numPr>
          <w:ilvl w:val="0"/>
          <w:numId w:val="7"/>
        </w:numPr>
        <w:autoSpaceDN w:val="0"/>
        <w:spacing w:line="276" w:lineRule="auto"/>
        <w:ind w:left="357" w:right="142" w:hanging="357"/>
        <w:jc w:val="both"/>
        <w:rPr>
          <w:color w:val="000000"/>
        </w:rPr>
      </w:pPr>
      <w:r>
        <w:rPr>
          <w:color w:val="000000"/>
        </w:rPr>
        <w:t xml:space="preserve">upowszechnienie wiedzy o historii dążeń Polaków do odzyskania niepodległości w </w:t>
      </w:r>
      <w:r w:rsidR="00D42212">
        <w:rPr>
          <w:color w:val="000000"/>
        </w:rPr>
        <w:t xml:space="preserve">kraju </w:t>
      </w:r>
      <w:r>
        <w:rPr>
          <w:color w:val="000000"/>
        </w:rPr>
        <w:t>zamieszkan</w:t>
      </w:r>
      <w:r w:rsidR="00AF7495">
        <w:rPr>
          <w:color w:val="000000"/>
        </w:rPr>
        <w:t>ia Polonii i Polaków za granicą;</w:t>
      </w:r>
    </w:p>
    <w:p w14:paraId="2883B15E" w14:textId="4FFA4CF0" w:rsidR="004D7DB9" w:rsidRPr="006C6BB8" w:rsidRDefault="004D7DB9" w:rsidP="003859C8">
      <w:pPr>
        <w:numPr>
          <w:ilvl w:val="0"/>
          <w:numId w:val="7"/>
        </w:numPr>
        <w:autoSpaceDN w:val="0"/>
        <w:spacing w:line="276" w:lineRule="auto"/>
        <w:ind w:left="357" w:right="142" w:hanging="357"/>
        <w:jc w:val="both"/>
        <w:rPr>
          <w:color w:val="000000"/>
        </w:rPr>
      </w:pPr>
      <w:r>
        <w:rPr>
          <w:color w:val="000000"/>
        </w:rPr>
        <w:lastRenderedPageBreak/>
        <w:t>aktywizacja polskich środowisk za granicą.</w:t>
      </w:r>
    </w:p>
    <w:p w14:paraId="12AFD08A" w14:textId="77777777" w:rsidR="00996F4D" w:rsidRDefault="00996F4D" w:rsidP="003859C8">
      <w:pPr>
        <w:spacing w:before="120" w:line="276" w:lineRule="auto"/>
        <w:ind w:right="140"/>
        <w:jc w:val="both"/>
        <w:rPr>
          <w:b/>
        </w:rPr>
      </w:pPr>
    </w:p>
    <w:p w14:paraId="08FEE4D0" w14:textId="7DDFF1E8" w:rsidR="00AB4ACD" w:rsidRPr="00996F4D" w:rsidRDefault="004D7DB9" w:rsidP="003859C8">
      <w:pPr>
        <w:spacing w:before="120" w:line="276" w:lineRule="auto"/>
        <w:ind w:right="140"/>
        <w:jc w:val="both"/>
        <w:rPr>
          <w:b/>
          <w:color w:val="4F81BD" w:themeColor="accent1"/>
        </w:rPr>
      </w:pPr>
      <w:r w:rsidRPr="00996F4D">
        <w:rPr>
          <w:b/>
          <w:color w:val="4F81BD" w:themeColor="accent1"/>
        </w:rPr>
        <w:t xml:space="preserve">Zadania do realizacji w </w:t>
      </w:r>
      <w:r w:rsidR="00812C51" w:rsidRPr="00996F4D">
        <w:rPr>
          <w:b/>
          <w:color w:val="4F81BD" w:themeColor="accent1"/>
        </w:rPr>
        <w:t xml:space="preserve">latach </w:t>
      </w:r>
      <w:r w:rsidRPr="00996F4D">
        <w:rPr>
          <w:b/>
          <w:color w:val="4F81BD" w:themeColor="accent1"/>
        </w:rPr>
        <w:t>2018-2020:</w:t>
      </w:r>
    </w:p>
    <w:p w14:paraId="70C52D78" w14:textId="50666023" w:rsidR="00DA13C7" w:rsidRPr="006C6BB8" w:rsidRDefault="004D7DB9" w:rsidP="003859C8">
      <w:pPr>
        <w:spacing w:before="120" w:line="276" w:lineRule="auto"/>
        <w:ind w:right="140"/>
        <w:jc w:val="both"/>
        <w:rPr>
          <w:b/>
        </w:rPr>
      </w:pPr>
      <w:r>
        <w:rPr>
          <w:b/>
        </w:rPr>
        <w:t xml:space="preserve">Organizacja działań związanych z uczczeniem setnej rocznicy odzyskania </w:t>
      </w:r>
      <w:r>
        <w:rPr>
          <w:b/>
        </w:rPr>
        <w:br/>
        <w:t>przez Polskę niepodległości w polskich środowiskach za granicą.</w:t>
      </w:r>
    </w:p>
    <w:p w14:paraId="591446B7" w14:textId="4839E943" w:rsidR="004D7DB9" w:rsidRDefault="004D7DB9" w:rsidP="003859C8">
      <w:pPr>
        <w:spacing w:before="120" w:line="276" w:lineRule="auto"/>
        <w:ind w:right="140"/>
        <w:jc w:val="both"/>
      </w:pPr>
      <w:r>
        <w:t>Przewiduje się m.in.</w:t>
      </w:r>
      <w:r w:rsidR="003E0BE9">
        <w:t xml:space="preserve"> </w:t>
      </w:r>
      <w:r w:rsidR="00D71401">
        <w:t>realizację następujących działań</w:t>
      </w:r>
      <w:r>
        <w:t>:</w:t>
      </w:r>
    </w:p>
    <w:p w14:paraId="79E9C2DA" w14:textId="77777777" w:rsidR="004D7DB9" w:rsidRDefault="004D7DB9" w:rsidP="003859C8">
      <w:pPr>
        <w:pStyle w:val="Akapitzlist"/>
        <w:widowControl/>
        <w:numPr>
          <w:ilvl w:val="0"/>
          <w:numId w:val="8"/>
        </w:numPr>
        <w:autoSpaceDE/>
        <w:adjustRightInd/>
        <w:spacing w:before="120" w:line="276" w:lineRule="auto"/>
        <w:ind w:right="1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Franklin Gothic Book" w:hAnsi="Arial" w:cs="Arial"/>
          <w:color w:val="000000"/>
          <w:sz w:val="24"/>
          <w:szCs w:val="24"/>
          <w:lang w:bidi="pl-PL"/>
        </w:rPr>
        <w:t>przeprowadzenie konkur</w:t>
      </w:r>
      <w:r w:rsidR="002A1A07">
        <w:rPr>
          <w:rFonts w:ascii="Arial" w:eastAsia="Franklin Gothic Book" w:hAnsi="Arial" w:cs="Arial"/>
          <w:color w:val="000000"/>
          <w:sz w:val="24"/>
          <w:szCs w:val="24"/>
          <w:lang w:bidi="pl-PL"/>
        </w:rPr>
        <w:t xml:space="preserve">su </w:t>
      </w:r>
      <w:r w:rsidR="002A1A07" w:rsidRPr="003834A1">
        <w:rPr>
          <w:rFonts w:ascii="Arial" w:eastAsia="Franklin Gothic Book" w:hAnsi="Arial" w:cs="Arial"/>
          <w:color w:val="000000"/>
          <w:sz w:val="24"/>
          <w:szCs w:val="24"/>
          <w:lang w:bidi="pl-PL"/>
        </w:rPr>
        <w:t>„Zapamiętane, a nieopisane”</w:t>
      </w:r>
      <w:r w:rsidR="002A1A07">
        <w:rPr>
          <w:rFonts w:ascii="Arial" w:eastAsia="Franklin Gothic Book" w:hAnsi="Arial" w:cs="Arial"/>
          <w:color w:val="000000"/>
          <w:sz w:val="24"/>
          <w:szCs w:val="24"/>
          <w:lang w:bidi="pl-PL"/>
        </w:rPr>
        <w:t xml:space="preserve"> </w:t>
      </w:r>
      <w:r>
        <w:rPr>
          <w:rFonts w:ascii="Arial" w:eastAsia="Franklin Gothic Book" w:hAnsi="Arial" w:cs="Arial"/>
          <w:color w:val="000000"/>
          <w:sz w:val="24"/>
          <w:szCs w:val="24"/>
          <w:lang w:bidi="pl-PL"/>
        </w:rPr>
        <w:t>na przedstawienie w</w:t>
      </w:r>
      <w:r w:rsidR="002A1A07">
        <w:rPr>
          <w:rFonts w:ascii="Arial" w:eastAsia="Franklin Gothic Book" w:hAnsi="Arial" w:cs="Arial"/>
          <w:color w:val="000000"/>
          <w:sz w:val="24"/>
          <w:szCs w:val="24"/>
          <w:lang w:bidi="pl-PL"/>
        </w:rPr>
        <w:t> </w:t>
      </w:r>
      <w:r>
        <w:rPr>
          <w:rFonts w:ascii="Arial" w:eastAsia="Franklin Gothic Book" w:hAnsi="Arial" w:cs="Arial"/>
          <w:color w:val="000000"/>
          <w:sz w:val="24"/>
          <w:szCs w:val="24"/>
          <w:lang w:bidi="pl-PL"/>
        </w:rPr>
        <w:t>formie powieści, artykułu lub dzieła multimedialnego postaci zasłużonych dla odbudowy niepodległej Polski;</w:t>
      </w:r>
    </w:p>
    <w:p w14:paraId="17E52660" w14:textId="77777777" w:rsidR="004D7DB9" w:rsidRDefault="004D7DB9" w:rsidP="003859C8">
      <w:pPr>
        <w:pStyle w:val="Akapitzlist"/>
        <w:widowControl/>
        <w:numPr>
          <w:ilvl w:val="0"/>
          <w:numId w:val="8"/>
        </w:numPr>
        <w:autoSpaceDE/>
        <w:adjustRightInd/>
        <w:spacing w:before="120" w:line="276" w:lineRule="auto"/>
        <w:ind w:right="1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Franklin Gothic Book" w:hAnsi="Arial" w:cs="Arial"/>
          <w:color w:val="000000"/>
          <w:sz w:val="24"/>
          <w:szCs w:val="24"/>
          <w:lang w:bidi="pl-PL"/>
        </w:rPr>
        <w:t xml:space="preserve">organizację festynów w środowisku lokalnym służących </w:t>
      </w:r>
      <w:r>
        <w:rPr>
          <w:rFonts w:ascii="Arial" w:eastAsia="Times New Roman" w:hAnsi="Arial" w:cs="Arial"/>
          <w:color w:val="000000"/>
          <w:sz w:val="24"/>
          <w:szCs w:val="24"/>
        </w:rPr>
        <w:t>upowszechnieniu wiedzy o historii dążeń Polaków do odzyskania niepodległości;</w:t>
      </w:r>
    </w:p>
    <w:p w14:paraId="4CFDEA0B" w14:textId="77777777" w:rsidR="004D7DB9" w:rsidRDefault="004D7DB9" w:rsidP="003859C8">
      <w:pPr>
        <w:pStyle w:val="Akapitzlist"/>
        <w:widowControl/>
        <w:numPr>
          <w:ilvl w:val="0"/>
          <w:numId w:val="8"/>
        </w:numPr>
        <w:autoSpaceDE/>
        <w:adjustRightInd/>
        <w:spacing w:before="120" w:line="276" w:lineRule="auto"/>
        <w:ind w:right="1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Franklin Gothic Book" w:hAnsi="Arial" w:cs="Arial"/>
          <w:color w:val="000000"/>
          <w:sz w:val="24"/>
          <w:szCs w:val="24"/>
          <w:lang w:bidi="pl-PL"/>
        </w:rPr>
        <w:t xml:space="preserve">organizację </w:t>
      </w:r>
      <w:r>
        <w:rPr>
          <w:rFonts w:ascii="Arial" w:eastAsia="Times New Roman" w:hAnsi="Arial" w:cs="Arial"/>
          <w:color w:val="000000"/>
          <w:sz w:val="24"/>
          <w:szCs w:val="24"/>
        </w:rPr>
        <w:t>przedstawień teatralnych oraz festiwali i koncertów muzyki polskiej, w tym m.in. pieśni patriotycznych;</w:t>
      </w:r>
    </w:p>
    <w:p w14:paraId="4408988A" w14:textId="77777777" w:rsidR="004D7DB9" w:rsidRDefault="004D7DB9" w:rsidP="003859C8">
      <w:pPr>
        <w:pStyle w:val="Akapitzlist"/>
        <w:widowControl/>
        <w:numPr>
          <w:ilvl w:val="0"/>
          <w:numId w:val="8"/>
        </w:numPr>
        <w:autoSpaceDE/>
        <w:adjustRightInd/>
        <w:spacing w:before="120" w:line="276" w:lineRule="auto"/>
        <w:ind w:right="1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organizowanie wystaw, których celem jest zaangażowanie uczniów, rodziców i nauczycieli w po</w:t>
      </w:r>
      <w:r w:rsidR="0031329F">
        <w:rPr>
          <w:rFonts w:ascii="Arial" w:eastAsia="Times New Roman" w:hAnsi="Arial" w:cs="Arial"/>
          <w:color w:val="000000"/>
          <w:sz w:val="24"/>
          <w:szCs w:val="24"/>
        </w:rPr>
        <w:t xml:space="preserve">szukiwanie pamiątek związanych </w:t>
      </w:r>
      <w:r>
        <w:rPr>
          <w:rFonts w:ascii="Arial" w:eastAsia="Times New Roman" w:hAnsi="Arial" w:cs="Arial"/>
          <w:color w:val="000000"/>
          <w:sz w:val="24"/>
          <w:szCs w:val="24"/>
        </w:rPr>
        <w:t>z odzyskaniem i budową przez Polskę niepodległości;</w:t>
      </w:r>
    </w:p>
    <w:p w14:paraId="1A5ED0C5" w14:textId="77777777" w:rsidR="004D7DB9" w:rsidRDefault="004D7DB9" w:rsidP="003859C8">
      <w:pPr>
        <w:pStyle w:val="Akapitzlist"/>
        <w:widowControl/>
        <w:numPr>
          <w:ilvl w:val="0"/>
          <w:numId w:val="8"/>
        </w:numPr>
        <w:autoSpaceDE/>
        <w:adjustRightInd/>
        <w:spacing w:before="120" w:line="276" w:lineRule="auto"/>
        <w:ind w:right="1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przeprowadzenie quizów wiedzy o niepodległej Polsce, w których</w:t>
      </w:r>
      <w:r>
        <w:rPr>
          <w:rFonts w:ascii="Arial" w:eastAsia="Franklin Gothic Book" w:hAnsi="Arial" w:cs="Arial"/>
          <w:color w:val="000000"/>
          <w:sz w:val="24"/>
          <w:szCs w:val="24"/>
          <w:lang w:bidi="pl-PL"/>
        </w:rPr>
        <w:t xml:space="preserve"> uczestniczą uczniowie, nauczyciele i rodzice;</w:t>
      </w:r>
    </w:p>
    <w:p w14:paraId="427BE238" w14:textId="77777777" w:rsidR="004D7DB9" w:rsidRDefault="004D7DB9" w:rsidP="003859C8">
      <w:pPr>
        <w:pStyle w:val="Akapitzlist"/>
        <w:widowControl/>
        <w:numPr>
          <w:ilvl w:val="0"/>
          <w:numId w:val="8"/>
        </w:numPr>
        <w:autoSpaceDE/>
        <w:adjustRightInd/>
        <w:spacing w:before="120" w:line="276" w:lineRule="auto"/>
        <w:ind w:right="1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przeprowadzenie gier miejskich, których celem jest przybliżenie sylwetek znanych Polaków oraz miejsc związanych z ich życiem i działalnością, historii, kultury Polski;</w:t>
      </w:r>
    </w:p>
    <w:p w14:paraId="25A25137" w14:textId="360D36E9" w:rsidR="004D7DB9" w:rsidRDefault="004D7DB9" w:rsidP="003859C8">
      <w:pPr>
        <w:pStyle w:val="Akapitzlist"/>
        <w:widowControl/>
        <w:numPr>
          <w:ilvl w:val="0"/>
          <w:numId w:val="8"/>
        </w:numPr>
        <w:autoSpaceDE/>
        <w:adjustRightInd/>
        <w:spacing w:before="120" w:line="276" w:lineRule="auto"/>
        <w:ind w:right="1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Franklin Gothic Book" w:hAnsi="Arial" w:cs="Arial"/>
          <w:color w:val="000000"/>
          <w:sz w:val="24"/>
          <w:szCs w:val="24"/>
          <w:lang w:bidi="pl-PL"/>
        </w:rPr>
        <w:t xml:space="preserve">opracowanie i przeprowadzenie przez polskich uczniów lekcji skierowanych </w:t>
      </w:r>
      <w:r w:rsidR="003859C8">
        <w:rPr>
          <w:rFonts w:ascii="Arial" w:eastAsia="Franklin Gothic Book" w:hAnsi="Arial" w:cs="Arial"/>
          <w:color w:val="000000"/>
          <w:sz w:val="24"/>
          <w:szCs w:val="24"/>
          <w:lang w:bidi="pl-PL"/>
        </w:rPr>
        <w:br/>
      </w:r>
      <w:r>
        <w:rPr>
          <w:rFonts w:ascii="Arial" w:eastAsia="Franklin Gothic Book" w:hAnsi="Arial" w:cs="Arial"/>
          <w:color w:val="000000"/>
          <w:sz w:val="24"/>
          <w:szCs w:val="24"/>
          <w:lang w:bidi="pl-PL"/>
        </w:rPr>
        <w:t>do rówieśników w kra</w:t>
      </w:r>
      <w:r w:rsidR="0031329F">
        <w:rPr>
          <w:rFonts w:ascii="Arial" w:eastAsia="Franklin Gothic Book" w:hAnsi="Arial" w:cs="Arial"/>
          <w:color w:val="000000"/>
          <w:sz w:val="24"/>
          <w:szCs w:val="24"/>
          <w:lang w:bidi="pl-PL"/>
        </w:rPr>
        <w:t xml:space="preserve">ju zamieszkania nt. odzyskania </w:t>
      </w:r>
      <w:r>
        <w:rPr>
          <w:rFonts w:ascii="Arial" w:eastAsia="Franklin Gothic Book" w:hAnsi="Arial" w:cs="Arial"/>
          <w:color w:val="000000"/>
          <w:sz w:val="24"/>
          <w:szCs w:val="24"/>
          <w:lang w:bidi="pl-PL"/>
        </w:rPr>
        <w:t>przez Polskę niepodległości;</w:t>
      </w:r>
    </w:p>
    <w:p w14:paraId="34EC04A3" w14:textId="71D2A9AF" w:rsidR="006C6BB8" w:rsidRPr="006C6BB8" w:rsidRDefault="004D7DB9" w:rsidP="003859C8">
      <w:pPr>
        <w:pStyle w:val="Akapitzlist"/>
        <w:widowControl/>
        <w:numPr>
          <w:ilvl w:val="0"/>
          <w:numId w:val="8"/>
        </w:numPr>
        <w:autoSpaceDE/>
        <w:adjustRightInd/>
        <w:spacing w:before="120" w:line="276" w:lineRule="auto"/>
        <w:ind w:right="1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inne formy działania.</w:t>
      </w:r>
    </w:p>
    <w:p w14:paraId="484AF8C1" w14:textId="39C497A9" w:rsidR="004D7DB9" w:rsidRPr="00996F4D" w:rsidRDefault="004D7DB9" w:rsidP="003859C8">
      <w:pPr>
        <w:pStyle w:val="Akapitzlist"/>
        <w:widowControl/>
        <w:autoSpaceDE/>
        <w:adjustRightInd/>
        <w:spacing w:before="120" w:line="276" w:lineRule="auto"/>
        <w:ind w:left="0" w:right="14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96F4D">
        <w:rPr>
          <w:rFonts w:ascii="Arial" w:eastAsia="Times New Roman" w:hAnsi="Arial" w:cs="Arial"/>
          <w:b/>
          <w:sz w:val="24"/>
          <w:szCs w:val="24"/>
        </w:rPr>
        <w:t>Formy realizacji:</w:t>
      </w:r>
    </w:p>
    <w:p w14:paraId="382C21AE" w14:textId="45FAF640" w:rsidR="00491BE3" w:rsidRDefault="004D7DB9" w:rsidP="003859C8">
      <w:pPr>
        <w:spacing w:before="120" w:line="276" w:lineRule="auto"/>
        <w:ind w:right="140"/>
        <w:jc w:val="both"/>
        <w:rPr>
          <w:color w:val="000000"/>
        </w:rPr>
      </w:pPr>
      <w:r>
        <w:rPr>
          <w:color w:val="000000"/>
        </w:rPr>
        <w:t>Zadanie będzie realizowane w dwóch formach:</w:t>
      </w:r>
    </w:p>
    <w:p w14:paraId="63461869" w14:textId="3253711E" w:rsidR="002A1A07" w:rsidRPr="00996F4D" w:rsidRDefault="004D7DB9" w:rsidP="003859C8">
      <w:pPr>
        <w:pStyle w:val="Akapitzlist"/>
        <w:widowControl/>
        <w:numPr>
          <w:ilvl w:val="0"/>
          <w:numId w:val="9"/>
        </w:numPr>
        <w:autoSpaceDE/>
        <w:adjustRightInd/>
        <w:spacing w:before="120" w:line="276" w:lineRule="auto"/>
        <w:ind w:left="360" w:right="1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Zleceni</w:t>
      </w:r>
      <w:r w:rsidR="001A4D3C">
        <w:rPr>
          <w:rFonts w:ascii="Arial" w:eastAsia="Times New Roman" w:hAnsi="Arial" w:cs="Arial"/>
          <w:color w:val="000000"/>
          <w:sz w:val="24"/>
          <w:szCs w:val="24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jednostce podległej Ministrowi Edukacji Narodowej – Ośrodkowi Rozwoju Polskiej Edukacji za Granicą – realizacji działań związanych z obchodami setnej rocznicy odzyskania przez Polskę niepodległości w szkołach prowadzonych przez ministra właściwego do spraw oświaty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i wychowania, sekcjach polskich funkcjonujących w systemach oświaty innych </w:t>
      </w:r>
      <w:r w:rsidR="00C60CF2">
        <w:rPr>
          <w:rFonts w:ascii="Arial" w:eastAsia="Times New Roman" w:hAnsi="Arial" w:cs="Arial"/>
          <w:color w:val="000000"/>
          <w:sz w:val="24"/>
          <w:szCs w:val="24"/>
        </w:rPr>
        <w:t>państw</w:t>
      </w:r>
      <w:r w:rsidR="00A301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oraz </w:t>
      </w:r>
      <w:r w:rsidR="00C60CF2">
        <w:rPr>
          <w:rFonts w:ascii="Arial" w:eastAsia="Times New Roman" w:hAnsi="Arial" w:cs="Arial"/>
          <w:color w:val="000000"/>
          <w:sz w:val="24"/>
          <w:szCs w:val="24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zkołach </w:t>
      </w:r>
      <w:r w:rsidR="00C60CF2">
        <w:rPr>
          <w:rFonts w:ascii="Arial" w:eastAsia="Times New Roman" w:hAnsi="Arial" w:cs="Arial"/>
          <w:color w:val="000000"/>
          <w:sz w:val="24"/>
          <w:szCs w:val="24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</w:rPr>
        <w:t>uropejskich.</w:t>
      </w:r>
    </w:p>
    <w:p w14:paraId="502B0369" w14:textId="2BBF7109" w:rsidR="004D7DB9" w:rsidRPr="006C6BB8" w:rsidRDefault="004D7DB9" w:rsidP="003859C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right="140"/>
        <w:jc w:val="both"/>
        <w:rPr>
          <w:rFonts w:eastAsiaTheme="minorEastAsia"/>
        </w:rPr>
      </w:pPr>
      <w:r>
        <w:rPr>
          <w:u w:val="single"/>
        </w:rPr>
        <w:t>Grupa docelowa</w:t>
      </w:r>
      <w:r>
        <w:t>:</w:t>
      </w:r>
    </w:p>
    <w:p w14:paraId="252A54A4" w14:textId="6A6040DB" w:rsidR="004D7DB9" w:rsidRDefault="004D7DB9" w:rsidP="003859C8">
      <w:pPr>
        <w:spacing w:before="120" w:line="276" w:lineRule="auto"/>
        <w:ind w:right="140"/>
        <w:jc w:val="both"/>
        <w:rPr>
          <w:b/>
        </w:rPr>
      </w:pPr>
      <w:r>
        <w:rPr>
          <w:rFonts w:eastAsia="Arial"/>
          <w:bCs/>
          <w:color w:val="000000"/>
          <w:shd w:val="clear" w:color="auto" w:fill="FFFFFF"/>
          <w:lang w:bidi="pl-PL"/>
        </w:rPr>
        <w:t xml:space="preserve">Uczniowie </w:t>
      </w:r>
      <w:r>
        <w:t>Zespołu Szkół w Atenach, 6</w:t>
      </w:r>
      <w:r w:rsidR="0042489A">
        <w:t>6</w:t>
      </w:r>
      <w:r>
        <w:t xml:space="preserve"> szkolnych punktów konsultacyjnych, szkół w ośrodkach prowadzących kształcenie na odległość, sekcji polskich funkcjonujących w systemach oświaty innych </w:t>
      </w:r>
      <w:r w:rsidR="00C60CF2">
        <w:t>państw</w:t>
      </w:r>
      <w:r w:rsidR="00A30186">
        <w:t xml:space="preserve"> </w:t>
      </w:r>
      <w:r>
        <w:t xml:space="preserve">oraz </w:t>
      </w:r>
      <w:r w:rsidR="00C60CF2">
        <w:t>S</w:t>
      </w:r>
      <w:r>
        <w:t xml:space="preserve">zkół </w:t>
      </w:r>
      <w:r w:rsidR="00C60CF2">
        <w:t>E</w:t>
      </w:r>
      <w:r>
        <w:t>uropejskich</w:t>
      </w:r>
      <w:r>
        <w:rPr>
          <w:color w:val="000000"/>
        </w:rPr>
        <w:t>. Ogółem: ok. 20 000 uczniów.</w:t>
      </w:r>
    </w:p>
    <w:p w14:paraId="1BD0B956" w14:textId="09A5028E" w:rsidR="004D7DB9" w:rsidRPr="006C6BB8" w:rsidRDefault="004D7DB9" w:rsidP="003859C8">
      <w:pPr>
        <w:spacing w:before="120" w:line="276" w:lineRule="auto"/>
        <w:ind w:right="140"/>
        <w:jc w:val="both"/>
        <w:rPr>
          <w:color w:val="000000"/>
        </w:rPr>
      </w:pPr>
      <w:r>
        <w:rPr>
          <w:b/>
        </w:rPr>
        <w:t>Termin realizacji zadania:</w:t>
      </w:r>
      <w:r>
        <w:t xml:space="preserve"> wrzesień 2018 r. - grudzień 2020 r.</w:t>
      </w:r>
    </w:p>
    <w:p w14:paraId="382AECA0" w14:textId="1A5FB1C4" w:rsidR="005D22E3" w:rsidRPr="00996F4D" w:rsidRDefault="004D7DB9" w:rsidP="003859C8">
      <w:pPr>
        <w:spacing w:before="120" w:line="276" w:lineRule="auto"/>
        <w:ind w:right="140"/>
        <w:jc w:val="both"/>
        <w:rPr>
          <w:b/>
          <w:i/>
          <w:color w:val="000000"/>
        </w:rPr>
      </w:pPr>
      <w:r w:rsidRPr="00996F4D">
        <w:rPr>
          <w:b/>
          <w:i/>
          <w:color w:val="000000"/>
        </w:rPr>
        <w:t>Koszt: 200 000 zł</w:t>
      </w:r>
      <w:r w:rsidR="00DA13C7" w:rsidRPr="00996F4D">
        <w:rPr>
          <w:b/>
          <w:i/>
          <w:color w:val="000000"/>
        </w:rPr>
        <w:t>, w tym: 2018 r. – 80 000 zł, 2019 r. – 60 000 zł, 2020 r. – 60 000 zł</w:t>
      </w:r>
    </w:p>
    <w:p w14:paraId="4CAE6A15" w14:textId="0C173482" w:rsidR="004D7DB9" w:rsidRPr="006C6BB8" w:rsidRDefault="004D7DB9" w:rsidP="003859C8">
      <w:pPr>
        <w:pStyle w:val="Akapitzlist"/>
        <w:numPr>
          <w:ilvl w:val="0"/>
          <w:numId w:val="9"/>
        </w:numPr>
        <w:spacing w:before="120" w:line="276" w:lineRule="auto"/>
        <w:ind w:left="426"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Ogłoszenie otwartego konkursu na realizację zadania publicznego i wyłonienie podmiotów (zgodnie z przepisami ustawy z dnia 24 kwietnia 2003 r. </w:t>
      </w:r>
      <w:r w:rsidR="003859C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działalności pożytku publicznego i o wolontariacie – Dz. U. z </w:t>
      </w:r>
      <w:r w:rsidR="00D71401"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 xml:space="preserve"> r. poz. </w:t>
      </w:r>
      <w:r w:rsidR="00D71401">
        <w:rPr>
          <w:rFonts w:ascii="Arial" w:hAnsi="Arial" w:cs="Arial"/>
          <w:sz w:val="24"/>
          <w:szCs w:val="24"/>
        </w:rPr>
        <w:t>450</w:t>
      </w:r>
      <w:r w:rsidR="00AE7701">
        <w:rPr>
          <w:rFonts w:ascii="Arial" w:hAnsi="Arial" w:cs="Arial"/>
          <w:sz w:val="24"/>
          <w:szCs w:val="24"/>
        </w:rPr>
        <w:t xml:space="preserve"> j.t. z późn. zm.</w:t>
      </w:r>
      <w:r w:rsidR="00253C02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realizujących działania związane z obchodami setnej rocznicy odzyskania przez Polskę niepodległości w szkołach organizacji Polaków </w:t>
      </w:r>
      <w:r w:rsidR="003859C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za granicą oraz szkołach funkcjonujących w systemach oświaty innych państw. Środki na realizację zadania zostaną przekazane w formie dotacji celowej.</w:t>
      </w:r>
    </w:p>
    <w:p w14:paraId="6131F0C9" w14:textId="70D18D68" w:rsidR="004D7DB9" w:rsidRPr="006C6BB8" w:rsidRDefault="004D7DB9" w:rsidP="003859C8">
      <w:pPr>
        <w:pStyle w:val="Akapitzlist"/>
        <w:numPr>
          <w:ilvl w:val="0"/>
          <w:numId w:val="2"/>
        </w:numPr>
        <w:spacing w:before="12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Grupa docelowa</w:t>
      </w:r>
      <w:r>
        <w:rPr>
          <w:rFonts w:ascii="Arial" w:hAnsi="Arial" w:cs="Arial"/>
          <w:sz w:val="24"/>
          <w:szCs w:val="24"/>
        </w:rPr>
        <w:t>:</w:t>
      </w:r>
    </w:p>
    <w:p w14:paraId="1DBF3AE4" w14:textId="322AC060" w:rsidR="004D7DB9" w:rsidRPr="00E76556" w:rsidRDefault="004D7DB9" w:rsidP="003859C8">
      <w:pPr>
        <w:spacing w:before="120" w:line="276" w:lineRule="auto"/>
        <w:ind w:right="140"/>
        <w:jc w:val="both"/>
        <w:rPr>
          <w:color w:val="000000"/>
        </w:rPr>
      </w:pPr>
      <w:r>
        <w:rPr>
          <w:color w:val="000000"/>
        </w:rPr>
        <w:t>Uczniowie szkół organizacji Polaków oraz szkół funkcjonujących w systemach oświaty innych państw prowadzących nauczanie języka polskiego i w języku polskim. Ogółem ok. 90 000 uczniów.</w:t>
      </w:r>
      <w:r w:rsidRPr="00E76556">
        <w:t xml:space="preserve"> </w:t>
      </w:r>
    </w:p>
    <w:p w14:paraId="42316DAB" w14:textId="2D22E470" w:rsidR="005D22E3" w:rsidRPr="00F112E0" w:rsidRDefault="004D7DB9" w:rsidP="003859C8">
      <w:pPr>
        <w:spacing w:before="120" w:line="276" w:lineRule="auto"/>
        <w:ind w:right="140"/>
        <w:jc w:val="both"/>
        <w:rPr>
          <w:b/>
          <w:color w:val="000000"/>
          <w:lang w:bidi="pl-PL"/>
        </w:rPr>
      </w:pPr>
      <w:r w:rsidRPr="00F112E0">
        <w:rPr>
          <w:b/>
          <w:color w:val="000000"/>
          <w:lang w:bidi="pl-PL"/>
        </w:rPr>
        <w:t>Termin realizacji:</w:t>
      </w:r>
    </w:p>
    <w:p w14:paraId="7D490B64" w14:textId="513F2B89" w:rsidR="004D7DB9" w:rsidRDefault="004D7DB9" w:rsidP="003859C8">
      <w:pPr>
        <w:pStyle w:val="Akapitzlist"/>
        <w:numPr>
          <w:ilvl w:val="0"/>
          <w:numId w:val="10"/>
        </w:numPr>
        <w:spacing w:before="12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F112E0">
        <w:rPr>
          <w:rFonts w:ascii="Arial" w:hAnsi="Arial" w:cs="Arial"/>
          <w:sz w:val="24"/>
          <w:szCs w:val="24"/>
        </w:rPr>
        <w:t>Ogłoszenie otwartego konkursu</w:t>
      </w:r>
      <w:r w:rsidR="00C60CF2">
        <w:rPr>
          <w:rFonts w:ascii="Arial" w:hAnsi="Arial" w:cs="Arial"/>
          <w:sz w:val="24"/>
          <w:szCs w:val="24"/>
        </w:rPr>
        <w:t>:</w:t>
      </w:r>
      <w:r w:rsidR="00A30186">
        <w:rPr>
          <w:rFonts w:ascii="Arial" w:hAnsi="Arial" w:cs="Arial"/>
          <w:sz w:val="24"/>
          <w:szCs w:val="24"/>
        </w:rPr>
        <w:t xml:space="preserve"> </w:t>
      </w:r>
      <w:r w:rsidR="00C60CF2">
        <w:rPr>
          <w:rFonts w:ascii="Arial" w:hAnsi="Arial" w:cs="Arial"/>
          <w:sz w:val="24"/>
          <w:szCs w:val="24"/>
        </w:rPr>
        <w:t>czerwiec</w:t>
      </w:r>
      <w:r w:rsidR="006819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2018 r.</w:t>
      </w:r>
    </w:p>
    <w:p w14:paraId="18F64725" w14:textId="714622F6" w:rsidR="004D7DB9" w:rsidRPr="006C6BB8" w:rsidRDefault="004D7DB9" w:rsidP="003859C8">
      <w:pPr>
        <w:pStyle w:val="Akapitzlist"/>
        <w:numPr>
          <w:ilvl w:val="0"/>
          <w:numId w:val="10"/>
        </w:numPr>
        <w:spacing w:before="12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F112E0">
        <w:rPr>
          <w:rFonts w:ascii="Arial" w:hAnsi="Arial" w:cs="Arial"/>
          <w:sz w:val="24"/>
          <w:szCs w:val="24"/>
        </w:rPr>
        <w:t>Realizacja zadania przez wyłonione w konkursie podmioty</w:t>
      </w:r>
      <w:r w:rsidR="00C60CF2">
        <w:rPr>
          <w:rFonts w:ascii="Arial" w:hAnsi="Arial" w:cs="Arial"/>
          <w:sz w:val="24"/>
          <w:szCs w:val="24"/>
        </w:rPr>
        <w:t>:</w:t>
      </w:r>
      <w:r w:rsidR="00A301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wrzesień 2018</w:t>
      </w:r>
      <w:r w:rsidR="00A3018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r.</w:t>
      </w:r>
      <w:r w:rsidR="003859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grudzień 2020 r.</w:t>
      </w:r>
    </w:p>
    <w:p w14:paraId="3E5D7F4A" w14:textId="0E7A4E95" w:rsidR="00AB4ACD" w:rsidRPr="003859C8" w:rsidRDefault="004D7DB9" w:rsidP="003859C8">
      <w:pPr>
        <w:spacing w:before="120" w:line="276" w:lineRule="auto"/>
        <w:ind w:right="140"/>
        <w:jc w:val="both"/>
        <w:rPr>
          <w:i/>
          <w:color w:val="000000"/>
        </w:rPr>
      </w:pPr>
      <w:r w:rsidRPr="00820BB0">
        <w:rPr>
          <w:b/>
          <w:i/>
          <w:color w:val="000000"/>
        </w:rPr>
        <w:t>Koszt: 700 000 zł</w:t>
      </w:r>
      <w:r w:rsidR="00DA13C7" w:rsidRPr="00820BB0">
        <w:rPr>
          <w:b/>
          <w:i/>
          <w:color w:val="000000"/>
        </w:rPr>
        <w:t>, w tym: 2018 r. – 300 000 zł, 2019 r. – 200 000 zł, 2020 r. – 200 000 zł</w:t>
      </w:r>
    </w:p>
    <w:p w14:paraId="23E91A3E" w14:textId="77777777" w:rsidR="004D7DB9" w:rsidRDefault="004D7DB9" w:rsidP="003859C8">
      <w:pPr>
        <w:pStyle w:val="Akapitzlist"/>
        <w:numPr>
          <w:ilvl w:val="0"/>
          <w:numId w:val="1"/>
        </w:numPr>
        <w:spacing w:before="120" w:line="276" w:lineRule="auto"/>
        <w:ind w:right="140"/>
        <w:jc w:val="both"/>
        <w:rPr>
          <w:rFonts w:ascii="Arial" w:hAnsi="Arial" w:cs="Arial"/>
          <w:b/>
          <w:sz w:val="28"/>
          <w:szCs w:val="28"/>
        </w:rPr>
      </w:pPr>
      <w:r w:rsidRPr="00F112E0">
        <w:rPr>
          <w:rFonts w:ascii="Arial" w:hAnsi="Arial" w:cs="Arial"/>
          <w:b/>
          <w:sz w:val="28"/>
          <w:szCs w:val="28"/>
        </w:rPr>
        <w:t>Komponent III</w:t>
      </w:r>
    </w:p>
    <w:p w14:paraId="69599A9D" w14:textId="68837D3F" w:rsidR="00AB4ACD" w:rsidRDefault="0005749D" w:rsidP="003859C8">
      <w:pPr>
        <w:pStyle w:val="Akapitzlist"/>
        <w:spacing w:before="120" w:line="276" w:lineRule="auto"/>
        <w:ind w:left="1440"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multimedialn</w:t>
      </w:r>
      <w:r w:rsidR="00CD7201">
        <w:rPr>
          <w:rFonts w:ascii="Arial" w:hAnsi="Arial" w:cs="Arial"/>
          <w:sz w:val="24"/>
          <w:szCs w:val="24"/>
        </w:rPr>
        <w:t>y</w:t>
      </w:r>
      <w:r w:rsidR="00253C02">
        <w:rPr>
          <w:rFonts w:ascii="Arial" w:hAnsi="Arial" w:cs="Arial"/>
          <w:sz w:val="24"/>
          <w:szCs w:val="24"/>
        </w:rPr>
        <w:t xml:space="preserve"> przewodnik </w:t>
      </w:r>
      <w:r w:rsidR="00653230">
        <w:rPr>
          <w:rFonts w:ascii="Arial" w:hAnsi="Arial" w:cs="Arial"/>
          <w:sz w:val="24"/>
          <w:szCs w:val="24"/>
        </w:rPr>
        <w:t>dla</w:t>
      </w:r>
      <w:r w:rsidR="00253C02">
        <w:rPr>
          <w:rFonts w:ascii="Arial" w:hAnsi="Arial" w:cs="Arial"/>
          <w:sz w:val="24"/>
          <w:szCs w:val="24"/>
        </w:rPr>
        <w:t> </w:t>
      </w:r>
      <w:r w:rsidR="007E23B3">
        <w:rPr>
          <w:rFonts w:ascii="Arial" w:hAnsi="Arial" w:cs="Arial"/>
          <w:sz w:val="24"/>
          <w:szCs w:val="24"/>
        </w:rPr>
        <w:t xml:space="preserve"> </w:t>
      </w:r>
      <w:r w:rsidR="00653230">
        <w:rPr>
          <w:rFonts w:ascii="Arial" w:hAnsi="Arial" w:cs="Arial"/>
          <w:sz w:val="24"/>
          <w:szCs w:val="24"/>
        </w:rPr>
        <w:t>uczniów, nauczycieli i rodziców</w:t>
      </w:r>
      <w:r w:rsidR="00653230" w:rsidRPr="00653230">
        <w:rPr>
          <w:rFonts w:ascii="Arial" w:hAnsi="Arial" w:cs="Arial"/>
          <w:sz w:val="24"/>
          <w:szCs w:val="24"/>
        </w:rPr>
        <w:t xml:space="preserve">, którzy </w:t>
      </w:r>
      <w:r w:rsidR="004750DC">
        <w:rPr>
          <w:rFonts w:ascii="Arial" w:hAnsi="Arial" w:cs="Arial"/>
          <w:sz w:val="24"/>
          <w:szCs w:val="24"/>
        </w:rPr>
        <w:t>chcą poznać</w:t>
      </w:r>
      <w:r w:rsidR="00653230" w:rsidRPr="00653230">
        <w:rPr>
          <w:rFonts w:ascii="Arial" w:hAnsi="Arial" w:cs="Arial"/>
          <w:sz w:val="24"/>
          <w:szCs w:val="24"/>
        </w:rPr>
        <w:t xml:space="preserve"> miejsc</w:t>
      </w:r>
      <w:r w:rsidR="004750DC">
        <w:rPr>
          <w:rFonts w:ascii="Arial" w:hAnsi="Arial" w:cs="Arial"/>
          <w:sz w:val="24"/>
          <w:szCs w:val="24"/>
        </w:rPr>
        <w:t>a</w:t>
      </w:r>
      <w:r w:rsidR="0079584E">
        <w:rPr>
          <w:rFonts w:ascii="Arial" w:hAnsi="Arial" w:cs="Arial"/>
          <w:sz w:val="24"/>
          <w:szCs w:val="24"/>
        </w:rPr>
        <w:t xml:space="preserve"> związane</w:t>
      </w:r>
      <w:r w:rsidR="00653230" w:rsidRPr="00653230">
        <w:rPr>
          <w:rFonts w:ascii="Arial" w:hAnsi="Arial" w:cs="Arial"/>
          <w:sz w:val="24"/>
          <w:szCs w:val="24"/>
        </w:rPr>
        <w:t xml:space="preserve"> z</w:t>
      </w:r>
      <w:r w:rsidR="007E23B3">
        <w:rPr>
          <w:rFonts w:ascii="Arial" w:hAnsi="Arial" w:cs="Arial"/>
          <w:sz w:val="24"/>
          <w:szCs w:val="24"/>
        </w:rPr>
        <w:t> </w:t>
      </w:r>
      <w:r w:rsidR="00653230" w:rsidRPr="00653230">
        <w:rPr>
          <w:rFonts w:ascii="Arial" w:hAnsi="Arial" w:cs="Arial"/>
          <w:sz w:val="24"/>
          <w:szCs w:val="24"/>
        </w:rPr>
        <w:t xml:space="preserve">polską kulturą na </w:t>
      </w:r>
      <w:r w:rsidR="00653230">
        <w:rPr>
          <w:rFonts w:ascii="Arial" w:hAnsi="Arial" w:cs="Arial"/>
          <w:sz w:val="24"/>
          <w:szCs w:val="24"/>
        </w:rPr>
        <w:t>Kresach.</w:t>
      </w:r>
    </w:p>
    <w:p w14:paraId="1768D419" w14:textId="77777777" w:rsidR="003859C8" w:rsidRPr="003859C8" w:rsidRDefault="003859C8" w:rsidP="003859C8">
      <w:pPr>
        <w:pStyle w:val="Akapitzlist"/>
        <w:spacing w:before="120" w:line="276" w:lineRule="auto"/>
        <w:ind w:left="1440" w:right="140"/>
        <w:jc w:val="both"/>
        <w:rPr>
          <w:rFonts w:ascii="Arial" w:hAnsi="Arial" w:cs="Arial"/>
          <w:b/>
          <w:sz w:val="24"/>
          <w:szCs w:val="24"/>
        </w:rPr>
      </w:pPr>
    </w:p>
    <w:p w14:paraId="24D608D6" w14:textId="04748669" w:rsidR="00AB4ACD" w:rsidRPr="00820BB0" w:rsidRDefault="004D7DB9" w:rsidP="003859C8">
      <w:pPr>
        <w:spacing w:before="120" w:line="276" w:lineRule="auto"/>
        <w:ind w:right="140"/>
        <w:jc w:val="center"/>
        <w:rPr>
          <w:b/>
          <w:color w:val="4F81BD" w:themeColor="accent1"/>
          <w:sz w:val="28"/>
          <w:szCs w:val="28"/>
        </w:rPr>
      </w:pPr>
      <w:r w:rsidRPr="00820BB0">
        <w:rPr>
          <w:b/>
          <w:color w:val="4F81BD" w:themeColor="accent1"/>
          <w:sz w:val="28"/>
          <w:szCs w:val="28"/>
        </w:rPr>
        <w:lastRenderedPageBreak/>
        <w:t>Lata 2019</w:t>
      </w:r>
      <w:r w:rsidR="005D22E3" w:rsidRPr="00820BB0">
        <w:rPr>
          <w:b/>
          <w:color w:val="4F81BD" w:themeColor="accent1"/>
          <w:sz w:val="28"/>
          <w:szCs w:val="28"/>
        </w:rPr>
        <w:t xml:space="preserve"> </w:t>
      </w:r>
      <w:r w:rsidRPr="00820BB0">
        <w:rPr>
          <w:b/>
          <w:color w:val="4F81BD" w:themeColor="accent1"/>
          <w:sz w:val="28"/>
          <w:szCs w:val="28"/>
        </w:rPr>
        <w:t>-</w:t>
      </w:r>
      <w:r w:rsidR="005D22E3" w:rsidRPr="00820BB0">
        <w:rPr>
          <w:b/>
          <w:color w:val="4F81BD" w:themeColor="accent1"/>
          <w:sz w:val="28"/>
          <w:szCs w:val="28"/>
        </w:rPr>
        <w:t xml:space="preserve"> </w:t>
      </w:r>
      <w:r w:rsidRPr="00820BB0">
        <w:rPr>
          <w:b/>
          <w:color w:val="4F81BD" w:themeColor="accent1"/>
          <w:sz w:val="28"/>
          <w:szCs w:val="28"/>
        </w:rPr>
        <w:t>2020</w:t>
      </w:r>
    </w:p>
    <w:p w14:paraId="421DD022" w14:textId="77777777" w:rsidR="004D7DB9" w:rsidRPr="00B614B5" w:rsidRDefault="004D7DB9" w:rsidP="003859C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right="140"/>
        <w:jc w:val="both"/>
        <w:rPr>
          <w:u w:val="single"/>
        </w:rPr>
      </w:pPr>
      <w:r>
        <w:rPr>
          <w:u w:val="single"/>
        </w:rPr>
        <w:t>Cele komponentu:</w:t>
      </w:r>
    </w:p>
    <w:p w14:paraId="0CC692C1" w14:textId="2BE80B16" w:rsidR="004D7DB9" w:rsidRDefault="004D7DB9" w:rsidP="003859C8">
      <w:pPr>
        <w:pStyle w:val="menfont"/>
        <w:numPr>
          <w:ilvl w:val="0"/>
          <w:numId w:val="11"/>
        </w:numPr>
        <w:spacing w:line="276" w:lineRule="auto"/>
        <w:ind w:left="357" w:right="140" w:hanging="357"/>
        <w:jc w:val="both"/>
      </w:pPr>
      <w:r>
        <w:t>popularyz</w:t>
      </w:r>
      <w:r w:rsidR="00253C02">
        <w:t>owanie</w:t>
      </w:r>
      <w:r>
        <w:t xml:space="preserve"> postaci i dorobku wybitnych Polaków zamieszkujących </w:t>
      </w:r>
      <w:r w:rsidR="00820BB0">
        <w:br/>
      </w:r>
      <w:r>
        <w:t>na przestrzeni wieków na Kresach II Rzeczypospolitej (m.in.</w:t>
      </w:r>
      <w:r w:rsidR="00253C02">
        <w:t xml:space="preserve"> </w:t>
      </w:r>
      <w:r>
        <w:t xml:space="preserve">we Lwowie </w:t>
      </w:r>
      <w:r w:rsidR="00820BB0">
        <w:br/>
      </w:r>
      <w:r>
        <w:t>i w Wilnie);</w:t>
      </w:r>
    </w:p>
    <w:p w14:paraId="38F8A6E4" w14:textId="77777777" w:rsidR="004D7DB9" w:rsidRDefault="004D7DB9" w:rsidP="003859C8">
      <w:pPr>
        <w:pStyle w:val="menfont"/>
        <w:numPr>
          <w:ilvl w:val="0"/>
          <w:numId w:val="11"/>
        </w:numPr>
        <w:spacing w:line="276" w:lineRule="auto"/>
        <w:ind w:left="357" w:right="140" w:hanging="357"/>
        <w:jc w:val="both"/>
      </w:pPr>
      <w:r>
        <w:t>uwrażliwianie Polaków, Ukraińców, Litwinów na los ludności polskiej pozostałej poza granicami kraju;</w:t>
      </w:r>
    </w:p>
    <w:p w14:paraId="36275C2F" w14:textId="73A3E28C" w:rsidR="004D7DB9" w:rsidRDefault="00703C38" w:rsidP="003859C8">
      <w:pPr>
        <w:pStyle w:val="menfont"/>
        <w:numPr>
          <w:ilvl w:val="0"/>
          <w:numId w:val="11"/>
        </w:numPr>
        <w:spacing w:line="276" w:lineRule="auto"/>
        <w:ind w:left="357" w:right="140" w:hanging="357"/>
        <w:jc w:val="both"/>
      </w:pPr>
      <w:r>
        <w:t>zachęcanie</w:t>
      </w:r>
      <w:r w:rsidR="004D7DB9">
        <w:t xml:space="preserve"> młodzieży sz</w:t>
      </w:r>
      <w:r w:rsidR="003859C8">
        <w:t xml:space="preserve">kolnej do podejmowania działań </w:t>
      </w:r>
      <w:r w:rsidR="004D7DB9">
        <w:t>na rzecz upamiętniania postaci i miejsc związanych z polską historią, tradycją i kulturą;</w:t>
      </w:r>
      <w:r w:rsidR="00253C02">
        <w:t xml:space="preserve"> </w:t>
      </w:r>
    </w:p>
    <w:p w14:paraId="255C712B" w14:textId="7FFE17DD" w:rsidR="00CD2A46" w:rsidRPr="006C6BB8" w:rsidRDefault="004D7DB9" w:rsidP="003859C8">
      <w:pPr>
        <w:pStyle w:val="menfont"/>
        <w:numPr>
          <w:ilvl w:val="0"/>
          <w:numId w:val="11"/>
        </w:numPr>
        <w:spacing w:line="276" w:lineRule="auto"/>
        <w:ind w:left="357" w:right="140" w:hanging="357"/>
        <w:jc w:val="both"/>
      </w:pPr>
      <w:r>
        <w:t xml:space="preserve">rozwój umiejętności cyfrowych uczniów koniecznych do obsługi aplikacji </w:t>
      </w:r>
      <w:r w:rsidR="00820BB0">
        <w:br/>
      </w:r>
      <w:r>
        <w:t xml:space="preserve">w zakresie aktywnego tworzenia treści edukacyjnych. </w:t>
      </w:r>
    </w:p>
    <w:p w14:paraId="666E426E" w14:textId="77777777" w:rsidR="00F112E0" w:rsidRDefault="004D7DB9" w:rsidP="003859C8">
      <w:pPr>
        <w:pStyle w:val="menfont"/>
        <w:spacing w:before="120" w:line="276" w:lineRule="auto"/>
        <w:ind w:right="140"/>
        <w:jc w:val="both"/>
        <w:rPr>
          <w:b/>
        </w:rPr>
      </w:pPr>
      <w:r w:rsidRPr="00F112E0">
        <w:rPr>
          <w:b/>
        </w:rPr>
        <w:t>Zadanie:</w:t>
      </w:r>
      <w:r w:rsidR="00F112E0">
        <w:rPr>
          <w:b/>
        </w:rPr>
        <w:t xml:space="preserve"> </w:t>
      </w:r>
    </w:p>
    <w:p w14:paraId="3BC9D4D6" w14:textId="13ABEBC2" w:rsidR="00B134F1" w:rsidRDefault="004D7DB9" w:rsidP="003859C8">
      <w:pPr>
        <w:pStyle w:val="menfont"/>
        <w:spacing w:before="120" w:line="276" w:lineRule="auto"/>
        <w:ind w:right="140"/>
        <w:jc w:val="both"/>
        <w:rPr>
          <w:b/>
        </w:rPr>
      </w:pPr>
      <w:r w:rsidRPr="00F112E0">
        <w:rPr>
          <w:b/>
        </w:rPr>
        <w:t>Opracowanie koncepcji merytorycznej i funkcjonalnej aplikacji</w:t>
      </w:r>
      <w:r w:rsidR="009106A7">
        <w:rPr>
          <w:b/>
        </w:rPr>
        <w:t xml:space="preserve"> </w:t>
      </w:r>
      <w:r w:rsidR="00A87F6B">
        <w:rPr>
          <w:b/>
        </w:rPr>
        <w:t xml:space="preserve">mobilnej </w:t>
      </w:r>
      <w:r w:rsidR="009106A7">
        <w:rPr>
          <w:b/>
        </w:rPr>
        <w:t>oraz</w:t>
      </w:r>
      <w:r w:rsidR="00A87F6B">
        <w:rPr>
          <w:b/>
        </w:rPr>
        <w:t xml:space="preserve"> samej aplikacji</w:t>
      </w:r>
      <w:r w:rsidRPr="00F112E0">
        <w:rPr>
          <w:b/>
        </w:rPr>
        <w:t xml:space="preserve">, służącej do odbywania wirtualnych wycieczek do miejsc związanych z polską kulturą i historią, znajdujących się obecnie poza wschodnią granicą RP, ze szczególnym uwzględnieniem aglomeracji </w:t>
      </w:r>
      <w:r w:rsidR="00525292">
        <w:rPr>
          <w:b/>
        </w:rPr>
        <w:t>l</w:t>
      </w:r>
      <w:r w:rsidRPr="00F112E0">
        <w:rPr>
          <w:b/>
        </w:rPr>
        <w:t>wowskiej oraz Wilna.</w:t>
      </w:r>
    </w:p>
    <w:p w14:paraId="48F6F055" w14:textId="458031FD" w:rsidR="00B134F1" w:rsidRPr="006C6BB8" w:rsidRDefault="004D7DB9" w:rsidP="003859C8">
      <w:pPr>
        <w:spacing w:before="120" w:line="276" w:lineRule="auto"/>
        <w:ind w:right="140"/>
        <w:jc w:val="both"/>
        <w:rPr>
          <w:b/>
        </w:rPr>
      </w:pPr>
      <w:r w:rsidRPr="00F112E0">
        <w:rPr>
          <w:b/>
        </w:rPr>
        <w:t>Sposób realizacji:</w:t>
      </w:r>
    </w:p>
    <w:p w14:paraId="2B3DABC1" w14:textId="52BA0A30" w:rsidR="00F112E0" w:rsidRDefault="004D7DB9" w:rsidP="003859C8">
      <w:pPr>
        <w:spacing w:before="120" w:line="276" w:lineRule="auto"/>
        <w:ind w:right="140"/>
        <w:jc w:val="both"/>
      </w:pPr>
      <w:r>
        <w:t>Ogłoszenie otwartego konkursu na realizację zadania</w:t>
      </w:r>
      <w:r w:rsidR="00521A71" w:rsidRPr="00521A71">
        <w:t xml:space="preserve"> </w:t>
      </w:r>
      <w:r w:rsidR="00521A71" w:rsidRPr="00445B44">
        <w:t>zgodnie z</w:t>
      </w:r>
      <w:r w:rsidRPr="00521A71">
        <w:t xml:space="preserve"> </w:t>
      </w:r>
      <w:hyperlink r:id="rId8" w:history="1">
        <w:r w:rsidR="009E7394">
          <w:rPr>
            <w:rStyle w:val="Hipercze"/>
            <w:bCs/>
            <w:color w:val="auto"/>
            <w:u w:val="none"/>
          </w:rPr>
          <w:t>u</w:t>
        </w:r>
        <w:r w:rsidR="00521A71" w:rsidRPr="00521A71">
          <w:rPr>
            <w:rStyle w:val="Hipercze"/>
            <w:bCs/>
            <w:color w:val="auto"/>
            <w:u w:val="none"/>
          </w:rPr>
          <w:t>staw</w:t>
        </w:r>
        <w:r w:rsidR="00521A71">
          <w:rPr>
            <w:rStyle w:val="Hipercze"/>
            <w:bCs/>
            <w:color w:val="auto"/>
            <w:u w:val="none"/>
          </w:rPr>
          <w:t>ą</w:t>
        </w:r>
        <w:r w:rsidR="00521A71" w:rsidRPr="00521A71">
          <w:rPr>
            <w:rStyle w:val="Hipercze"/>
            <w:bCs/>
            <w:color w:val="auto"/>
            <w:u w:val="none"/>
          </w:rPr>
          <w:t xml:space="preserve"> z dnia </w:t>
        </w:r>
        <w:r w:rsidR="003859C8">
          <w:rPr>
            <w:rStyle w:val="Hipercze"/>
            <w:bCs/>
            <w:color w:val="auto"/>
            <w:u w:val="none"/>
          </w:rPr>
          <w:br/>
        </w:r>
        <w:r w:rsidR="00521A71" w:rsidRPr="00521A71">
          <w:rPr>
            <w:rStyle w:val="Hipercze"/>
            <w:bCs/>
            <w:color w:val="auto"/>
            <w:u w:val="none"/>
          </w:rPr>
          <w:t>29 stycznia 2004 r. – Prawo zamówień publicznych (Dz. U. z  2017 r. poz. 1579</w:t>
        </w:r>
      </w:hyperlink>
      <w:r w:rsidR="00521A71">
        <w:t>)</w:t>
      </w:r>
      <w:r w:rsidR="002B0F47">
        <w:t>.</w:t>
      </w:r>
    </w:p>
    <w:p w14:paraId="2A28F5E8" w14:textId="52AC5BE5" w:rsidR="0013075E" w:rsidRPr="0013075E" w:rsidRDefault="0013075E" w:rsidP="003859C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right="140"/>
        <w:jc w:val="both"/>
        <w:rPr>
          <w:rFonts w:eastAsiaTheme="minorEastAsia"/>
        </w:rPr>
      </w:pPr>
      <w:r w:rsidRPr="00D915F8">
        <w:t>Grupa docelowa:</w:t>
      </w:r>
    </w:p>
    <w:p w14:paraId="5DB73A88" w14:textId="4CA1AD6D" w:rsidR="0013075E" w:rsidRDefault="0013075E" w:rsidP="003859C8">
      <w:pPr>
        <w:spacing w:before="120" w:line="276" w:lineRule="auto"/>
        <w:ind w:right="140"/>
        <w:jc w:val="both"/>
      </w:pPr>
      <w:r>
        <w:t>uczniowie, rodzice, nauczyciele, Polonia i Polacy za granicą, obywatele innych krajów, którzy podróżują do miejsc związanych z polską kulturą na Kresach, a także wszystkie osoby, które poprzez aplikację będą mogły poznać dziedzictwo kresowe bez wychodzenia z domu.</w:t>
      </w:r>
    </w:p>
    <w:p w14:paraId="3B4941B2" w14:textId="718717A5" w:rsidR="00CD2A46" w:rsidRPr="00F112E0" w:rsidRDefault="004D7DB9" w:rsidP="003859C8">
      <w:pPr>
        <w:spacing w:before="120" w:line="276" w:lineRule="auto"/>
        <w:ind w:right="140"/>
        <w:jc w:val="both"/>
        <w:rPr>
          <w:b/>
        </w:rPr>
      </w:pPr>
      <w:r w:rsidRPr="00F112E0">
        <w:rPr>
          <w:b/>
        </w:rPr>
        <w:t>Termin realizacji:</w:t>
      </w:r>
    </w:p>
    <w:p w14:paraId="046A0E3A" w14:textId="59EA91E7" w:rsidR="004D7DB9" w:rsidRDefault="004D7DB9" w:rsidP="003859C8">
      <w:pPr>
        <w:pStyle w:val="Akapitzlist"/>
        <w:numPr>
          <w:ilvl w:val="0"/>
          <w:numId w:val="12"/>
        </w:numPr>
        <w:spacing w:before="12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F112E0">
        <w:rPr>
          <w:rFonts w:ascii="Arial" w:hAnsi="Arial" w:cs="Arial"/>
          <w:sz w:val="24"/>
          <w:szCs w:val="24"/>
        </w:rPr>
        <w:t xml:space="preserve">Ogłoszenie </w:t>
      </w:r>
      <w:r w:rsidR="007E23B3">
        <w:rPr>
          <w:rFonts w:ascii="Arial" w:hAnsi="Arial" w:cs="Arial"/>
          <w:sz w:val="24"/>
          <w:szCs w:val="24"/>
        </w:rPr>
        <w:t>przez Ministra</w:t>
      </w:r>
      <w:r w:rsidR="00AF5E30">
        <w:rPr>
          <w:rFonts w:ascii="Arial" w:hAnsi="Arial" w:cs="Arial"/>
          <w:sz w:val="24"/>
          <w:szCs w:val="24"/>
        </w:rPr>
        <w:t xml:space="preserve"> Edukacji Narodowej </w:t>
      </w:r>
      <w:r w:rsidRPr="00F112E0">
        <w:rPr>
          <w:rFonts w:ascii="Arial" w:hAnsi="Arial" w:cs="Arial"/>
          <w:sz w:val="24"/>
          <w:szCs w:val="24"/>
        </w:rPr>
        <w:t>otwartego konkursu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kwiecień - czerwiec 2019 r.</w:t>
      </w:r>
      <w:r w:rsidR="006709AD">
        <w:rPr>
          <w:rFonts w:ascii="Arial" w:hAnsi="Arial" w:cs="Arial"/>
          <w:sz w:val="24"/>
          <w:szCs w:val="24"/>
        </w:rPr>
        <w:t xml:space="preserve"> – koszt </w:t>
      </w:r>
      <w:r w:rsidR="00AF5E30">
        <w:rPr>
          <w:rFonts w:ascii="Arial" w:hAnsi="Arial" w:cs="Arial"/>
          <w:sz w:val="24"/>
          <w:szCs w:val="24"/>
        </w:rPr>
        <w:t xml:space="preserve">realizacji części zadania - </w:t>
      </w:r>
      <w:r w:rsidR="006709AD">
        <w:rPr>
          <w:rFonts w:ascii="Arial" w:hAnsi="Arial" w:cs="Arial"/>
          <w:sz w:val="24"/>
          <w:szCs w:val="24"/>
        </w:rPr>
        <w:t>450 000 zł.</w:t>
      </w:r>
    </w:p>
    <w:p w14:paraId="55823136" w14:textId="23FAC4B1" w:rsidR="004D7DB9" w:rsidRPr="00820BB0" w:rsidRDefault="004D7DB9" w:rsidP="003859C8">
      <w:pPr>
        <w:pStyle w:val="Akapitzlist"/>
        <w:numPr>
          <w:ilvl w:val="0"/>
          <w:numId w:val="12"/>
        </w:numPr>
        <w:spacing w:before="12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F112E0">
        <w:rPr>
          <w:rFonts w:ascii="Arial" w:hAnsi="Arial" w:cs="Arial"/>
          <w:sz w:val="24"/>
          <w:szCs w:val="24"/>
        </w:rPr>
        <w:t>Realizacja zadania przez podmioty wyłonione w konkursie - rok szkolny 2019/2020</w:t>
      </w:r>
      <w:r w:rsidR="006709AD">
        <w:rPr>
          <w:rFonts w:ascii="Arial" w:hAnsi="Arial" w:cs="Arial"/>
          <w:sz w:val="24"/>
          <w:szCs w:val="24"/>
        </w:rPr>
        <w:t xml:space="preserve"> – koszt 450 000 zł.</w:t>
      </w:r>
    </w:p>
    <w:p w14:paraId="5D782517" w14:textId="66A3081B" w:rsidR="004D7DB9" w:rsidRDefault="004D7DB9" w:rsidP="003859C8">
      <w:pPr>
        <w:pStyle w:val="menfont"/>
        <w:spacing w:before="120" w:line="276" w:lineRule="auto"/>
        <w:ind w:right="140"/>
        <w:jc w:val="both"/>
      </w:pPr>
      <w:r>
        <w:t>Projekt ma na celu popularyzację miejsc związanych ze znanymi postaciami polskiej kultury i historii, a tym samym ma uwrażliwić uc</w:t>
      </w:r>
      <w:r w:rsidR="00D915F8">
        <w:t xml:space="preserve">zniów na znaczenie tych miejsc. </w:t>
      </w:r>
      <w:r>
        <w:lastRenderedPageBreak/>
        <w:t>Zakres zadania do</w:t>
      </w:r>
      <w:r w:rsidR="00D915F8">
        <w:t>tyczy historycznego dziedzictwa</w:t>
      </w:r>
      <w:r w:rsidR="00C3632C">
        <w:t xml:space="preserve"> </w:t>
      </w:r>
      <w:r>
        <w:t>kulturowego i społeczności polskiej zamieszkującej Kresy II Rzeczypospolitej.</w:t>
      </w:r>
    </w:p>
    <w:p w14:paraId="6533BFE4" w14:textId="4625BD9C" w:rsidR="004D7DB9" w:rsidRDefault="004D7DB9" w:rsidP="003859C8">
      <w:pPr>
        <w:spacing w:before="120" w:line="276" w:lineRule="auto"/>
        <w:ind w:right="140"/>
        <w:jc w:val="both"/>
      </w:pPr>
      <w:r>
        <w:t>Planuje się wy</w:t>
      </w:r>
      <w:r w:rsidR="00C37876">
        <w:t>konanie aplikacji dostępnej w języku</w:t>
      </w:r>
      <w:r>
        <w:t xml:space="preserve"> polskim, ukraińskim, litewskim </w:t>
      </w:r>
      <w:r w:rsidR="002B0F47">
        <w:br/>
      </w:r>
      <w:r>
        <w:t>i angielskim.</w:t>
      </w:r>
    </w:p>
    <w:p w14:paraId="0D55742F" w14:textId="77777777" w:rsidR="004D7DB9" w:rsidRDefault="004D7DB9" w:rsidP="003859C8">
      <w:pPr>
        <w:spacing w:before="120" w:line="276" w:lineRule="auto"/>
        <w:ind w:right="140"/>
        <w:jc w:val="both"/>
      </w:pPr>
      <w:r>
        <w:t>Aplikacja oparta będzie przede wszystkim na 2 podstawowych  funkcjonalnościach:</w:t>
      </w:r>
    </w:p>
    <w:p w14:paraId="2256E733" w14:textId="77777777" w:rsidR="004D7DB9" w:rsidRDefault="004D7DB9" w:rsidP="003859C8">
      <w:pPr>
        <w:numPr>
          <w:ilvl w:val="0"/>
          <w:numId w:val="13"/>
        </w:numPr>
        <w:autoSpaceDN w:val="0"/>
        <w:spacing w:line="276" w:lineRule="auto"/>
        <w:ind w:left="360" w:right="140"/>
        <w:jc w:val="both"/>
      </w:pPr>
      <w:r>
        <w:t>geolokalizacji;</w:t>
      </w:r>
    </w:p>
    <w:p w14:paraId="7AF044DF" w14:textId="77777777" w:rsidR="004D7DB9" w:rsidRDefault="004D7DB9" w:rsidP="003859C8">
      <w:pPr>
        <w:numPr>
          <w:ilvl w:val="0"/>
          <w:numId w:val="13"/>
        </w:numPr>
        <w:autoSpaceDN w:val="0"/>
        <w:spacing w:line="276" w:lineRule="auto"/>
        <w:ind w:left="360" w:right="140"/>
        <w:jc w:val="both"/>
      </w:pPr>
      <w:r>
        <w:t>identyfikacji miejsc na podstawie znaczących miejsc/budowli/pomników/ itp.</w:t>
      </w:r>
    </w:p>
    <w:p w14:paraId="6E8F2BCD" w14:textId="6E6640C4" w:rsidR="004D7DB9" w:rsidRDefault="004D7DB9" w:rsidP="003859C8">
      <w:pPr>
        <w:spacing w:line="276" w:lineRule="auto"/>
        <w:ind w:right="140"/>
        <w:jc w:val="both"/>
      </w:pPr>
      <w:r>
        <w:t xml:space="preserve">Aplikacja powinna posiadać możliwość prowadzenia wycieczki szkolnej </w:t>
      </w:r>
      <w:r>
        <w:br/>
        <w:t>wg wcześniej zgłoszonego scenariusza  np.:</w:t>
      </w:r>
    </w:p>
    <w:p w14:paraId="05903D01" w14:textId="6E9CA901" w:rsidR="004D7DB9" w:rsidRDefault="004D7DB9" w:rsidP="003859C8">
      <w:pPr>
        <w:numPr>
          <w:ilvl w:val="0"/>
          <w:numId w:val="14"/>
        </w:numPr>
        <w:autoSpaceDN w:val="0"/>
        <w:spacing w:line="276" w:lineRule="auto"/>
        <w:ind w:left="315" w:right="140"/>
        <w:jc w:val="both"/>
      </w:pPr>
      <w:r>
        <w:t>zabytki</w:t>
      </w:r>
      <w:r w:rsidR="001A4D3C">
        <w:t xml:space="preserve"> polskiej kultury</w:t>
      </w:r>
      <w:r>
        <w:t xml:space="preserve">, </w:t>
      </w:r>
    </w:p>
    <w:p w14:paraId="098107A3" w14:textId="77777777" w:rsidR="004D7DB9" w:rsidRDefault="004D7DB9" w:rsidP="003859C8">
      <w:pPr>
        <w:numPr>
          <w:ilvl w:val="0"/>
          <w:numId w:val="14"/>
        </w:numPr>
        <w:autoSpaceDN w:val="0"/>
        <w:spacing w:line="276" w:lineRule="auto"/>
        <w:ind w:left="315" w:right="140"/>
        <w:jc w:val="both"/>
      </w:pPr>
      <w:r w:rsidRPr="006709AD">
        <w:t>postacie</w:t>
      </w:r>
      <w:r>
        <w:t xml:space="preserve"> literackie,</w:t>
      </w:r>
    </w:p>
    <w:p w14:paraId="360EBB80" w14:textId="717E65BB" w:rsidR="004D7DB9" w:rsidRDefault="004D7DB9" w:rsidP="003859C8">
      <w:pPr>
        <w:numPr>
          <w:ilvl w:val="0"/>
          <w:numId w:val="14"/>
        </w:numPr>
        <w:autoSpaceDN w:val="0"/>
        <w:spacing w:line="276" w:lineRule="auto"/>
        <w:ind w:left="315" w:right="140"/>
        <w:jc w:val="both"/>
      </w:pPr>
      <w:r>
        <w:t>naukowcy,</w:t>
      </w:r>
      <w:r w:rsidR="001A4D3C">
        <w:t xml:space="preserve"> badacze, artyści, pisarze, poeci, </w:t>
      </w:r>
    </w:p>
    <w:p w14:paraId="6E3BFBAF" w14:textId="4581B2F9" w:rsidR="004D7DB9" w:rsidRDefault="001A4D3C" w:rsidP="003859C8">
      <w:pPr>
        <w:numPr>
          <w:ilvl w:val="0"/>
          <w:numId w:val="14"/>
        </w:numPr>
        <w:autoSpaceDN w:val="0"/>
        <w:spacing w:line="276" w:lineRule="auto"/>
        <w:ind w:left="315" w:right="140"/>
        <w:jc w:val="both"/>
      </w:pPr>
      <w:r>
        <w:t xml:space="preserve">osoby </w:t>
      </w:r>
      <w:r w:rsidR="004D7DB9">
        <w:t>ważne dla miejsca,</w:t>
      </w:r>
    </w:p>
    <w:p w14:paraId="6161F8D7" w14:textId="6F776B6B" w:rsidR="004D7DB9" w:rsidRDefault="004D7DB9" w:rsidP="003859C8">
      <w:pPr>
        <w:numPr>
          <w:ilvl w:val="0"/>
          <w:numId w:val="14"/>
        </w:numPr>
        <w:autoSpaceDN w:val="0"/>
        <w:spacing w:line="276" w:lineRule="auto"/>
        <w:ind w:left="315" w:right="140"/>
        <w:jc w:val="both"/>
      </w:pPr>
      <w:r>
        <w:t>ważne wydarzenia historyczne.</w:t>
      </w:r>
    </w:p>
    <w:p w14:paraId="06943410" w14:textId="7956AF4C" w:rsidR="005D22E3" w:rsidRDefault="004D7DB9" w:rsidP="003859C8">
      <w:pPr>
        <w:spacing w:before="120" w:line="276" w:lineRule="auto"/>
        <w:ind w:right="140"/>
        <w:jc w:val="both"/>
        <w:rPr>
          <w:b/>
          <w:i/>
        </w:rPr>
      </w:pPr>
      <w:r w:rsidRPr="00820BB0">
        <w:rPr>
          <w:b/>
          <w:i/>
        </w:rPr>
        <w:t>Koszt: 900 000 zł</w:t>
      </w:r>
      <w:r w:rsidR="0013075E" w:rsidRPr="00820BB0">
        <w:rPr>
          <w:b/>
          <w:i/>
        </w:rPr>
        <w:t xml:space="preserve">, w tym: 2019 r. – </w:t>
      </w:r>
      <w:r w:rsidR="006709AD" w:rsidRPr="00820BB0">
        <w:rPr>
          <w:b/>
          <w:i/>
        </w:rPr>
        <w:t>45</w:t>
      </w:r>
      <w:r w:rsidR="0013075E" w:rsidRPr="00820BB0">
        <w:rPr>
          <w:b/>
          <w:i/>
        </w:rPr>
        <w:t xml:space="preserve">0 000 zł, 2020 r. – </w:t>
      </w:r>
      <w:r w:rsidR="006709AD" w:rsidRPr="00820BB0">
        <w:rPr>
          <w:b/>
          <w:i/>
        </w:rPr>
        <w:t>45</w:t>
      </w:r>
      <w:r w:rsidR="0013075E" w:rsidRPr="00820BB0">
        <w:rPr>
          <w:b/>
          <w:i/>
        </w:rPr>
        <w:t>0 000 zł</w:t>
      </w:r>
    </w:p>
    <w:p w14:paraId="30E7F246" w14:textId="58EF9E87" w:rsidR="002B0F47" w:rsidRDefault="004D7DB9" w:rsidP="002B0F47">
      <w:pPr>
        <w:pStyle w:val="Akapitzlist"/>
        <w:numPr>
          <w:ilvl w:val="0"/>
          <w:numId w:val="1"/>
        </w:numPr>
        <w:spacing w:before="240" w:line="276" w:lineRule="auto"/>
        <w:ind w:right="14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Podsumowanie kosztów</w:t>
      </w:r>
      <w:r w:rsidR="00C3632C">
        <w:rPr>
          <w:rFonts w:ascii="Arial" w:hAnsi="Arial" w:cs="Arial"/>
          <w:b/>
          <w:sz w:val="24"/>
          <w:szCs w:val="24"/>
          <w:u w:val="single"/>
        </w:rPr>
        <w:t xml:space="preserve"> projektu edukacyjnego </w:t>
      </w:r>
      <w:r w:rsidR="00C3632C" w:rsidRPr="00C3632C">
        <w:rPr>
          <w:rFonts w:ascii="Arial" w:hAnsi="Arial" w:cs="Arial"/>
          <w:b/>
          <w:sz w:val="24"/>
          <w:szCs w:val="24"/>
          <w:u w:val="single"/>
        </w:rPr>
        <w:t xml:space="preserve">„Godność, </w:t>
      </w:r>
      <w:r w:rsidR="00DD4B0A">
        <w:rPr>
          <w:rFonts w:ascii="Arial" w:hAnsi="Arial" w:cs="Arial"/>
          <w:b/>
          <w:sz w:val="24"/>
          <w:szCs w:val="24"/>
          <w:u w:val="single"/>
        </w:rPr>
        <w:t>w</w:t>
      </w:r>
      <w:r w:rsidR="00C3632C" w:rsidRPr="00C3632C">
        <w:rPr>
          <w:rFonts w:ascii="Arial" w:hAnsi="Arial" w:cs="Arial"/>
          <w:b/>
          <w:sz w:val="24"/>
          <w:szCs w:val="24"/>
          <w:u w:val="single"/>
        </w:rPr>
        <w:t xml:space="preserve">olność, </w:t>
      </w:r>
      <w:r w:rsidR="00DD4B0A">
        <w:rPr>
          <w:rFonts w:ascii="Arial" w:hAnsi="Arial" w:cs="Arial"/>
          <w:b/>
          <w:sz w:val="24"/>
          <w:szCs w:val="24"/>
          <w:u w:val="single"/>
        </w:rPr>
        <w:t>n</w:t>
      </w:r>
      <w:r w:rsidR="00C3632C" w:rsidRPr="00C3632C">
        <w:rPr>
          <w:rFonts w:ascii="Arial" w:hAnsi="Arial" w:cs="Arial"/>
          <w:b/>
          <w:sz w:val="24"/>
          <w:szCs w:val="24"/>
          <w:u w:val="single"/>
        </w:rPr>
        <w:t>iepodległość”</w:t>
      </w:r>
      <w:r w:rsidR="00B134F1">
        <w:rPr>
          <w:rFonts w:ascii="Arial" w:hAnsi="Arial" w:cs="Arial"/>
          <w:b/>
          <w:sz w:val="24"/>
          <w:szCs w:val="24"/>
          <w:u w:val="single"/>
        </w:rPr>
        <w:t xml:space="preserve"> (w zł)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7BA189B7" w14:textId="77777777" w:rsidR="002B0F47" w:rsidRPr="002B0F47" w:rsidRDefault="002B0F47" w:rsidP="002B0F47">
      <w:pPr>
        <w:spacing w:before="240" w:line="276" w:lineRule="auto"/>
        <w:ind w:right="140"/>
        <w:jc w:val="both"/>
        <w:rPr>
          <w:b/>
          <w:u w:val="single"/>
        </w:rPr>
      </w:pPr>
    </w:p>
    <w:tbl>
      <w:tblPr>
        <w:tblW w:w="66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312"/>
        <w:gridCol w:w="1265"/>
        <w:gridCol w:w="1276"/>
        <w:gridCol w:w="1276"/>
      </w:tblGrid>
      <w:tr w:rsidR="00B134F1" w:rsidRPr="002B0F47" w14:paraId="04E086F4" w14:textId="77777777" w:rsidTr="00B134F1">
        <w:trPr>
          <w:trHeight w:val="300"/>
          <w:jc w:val="center"/>
        </w:trPr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4283D6F3" w14:textId="77777777" w:rsidR="00B134F1" w:rsidRPr="002B0F47" w:rsidRDefault="00B134F1" w:rsidP="003859C8">
            <w:pPr>
              <w:ind w:right="14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B0F47">
              <w:rPr>
                <w:b/>
                <w:bCs/>
                <w:color w:val="FFFFFF" w:themeColor="background1"/>
                <w:sz w:val="22"/>
                <w:szCs w:val="22"/>
              </w:rPr>
              <w:t>Rok</w:t>
            </w:r>
          </w:p>
        </w:tc>
        <w:tc>
          <w:tcPr>
            <w:tcW w:w="5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56DA0437" w14:textId="77777777" w:rsidR="00B134F1" w:rsidRPr="002B0F47" w:rsidRDefault="00B134F1" w:rsidP="003859C8">
            <w:pPr>
              <w:ind w:right="14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B0F47">
              <w:rPr>
                <w:b/>
                <w:bCs/>
                <w:color w:val="FFFFFF" w:themeColor="background1"/>
                <w:sz w:val="22"/>
                <w:szCs w:val="22"/>
              </w:rPr>
              <w:t>komponent</w:t>
            </w:r>
          </w:p>
        </w:tc>
      </w:tr>
      <w:tr w:rsidR="00B134F1" w:rsidRPr="002B0F47" w14:paraId="533085B6" w14:textId="77777777" w:rsidTr="00B134F1">
        <w:trPr>
          <w:trHeight w:val="300"/>
          <w:jc w:val="center"/>
        </w:trPr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34A5F15E" w14:textId="77777777" w:rsidR="00B134F1" w:rsidRPr="002B0F47" w:rsidRDefault="00B134F1" w:rsidP="003859C8">
            <w:pPr>
              <w:ind w:right="14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5D297BDD" w14:textId="77777777" w:rsidR="00B134F1" w:rsidRPr="002B0F47" w:rsidRDefault="00B134F1" w:rsidP="003859C8">
            <w:pPr>
              <w:ind w:right="14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B0F47">
              <w:rPr>
                <w:b/>
                <w:bCs/>
                <w:color w:val="FFFFFF" w:themeColor="background1"/>
                <w:sz w:val="22"/>
                <w:szCs w:val="22"/>
              </w:rPr>
              <w:t>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B81A986" w14:textId="77777777" w:rsidR="00B134F1" w:rsidRPr="002B0F47" w:rsidRDefault="00B134F1" w:rsidP="003859C8">
            <w:pPr>
              <w:ind w:right="14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B0F47">
              <w:rPr>
                <w:b/>
                <w:bCs/>
                <w:color w:val="FFFFFF" w:themeColor="background1"/>
                <w:sz w:val="22"/>
                <w:szCs w:val="22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58514428" w14:textId="77777777" w:rsidR="00B134F1" w:rsidRPr="002B0F47" w:rsidRDefault="00B134F1" w:rsidP="003859C8">
            <w:pPr>
              <w:ind w:right="14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B0F47">
              <w:rPr>
                <w:b/>
                <w:bCs/>
                <w:color w:val="FFFFFF" w:themeColor="background1"/>
                <w:sz w:val="22"/>
                <w:szCs w:val="22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40B0A180" w14:textId="77777777" w:rsidR="00B134F1" w:rsidRPr="002B0F47" w:rsidRDefault="00B134F1" w:rsidP="003859C8">
            <w:pPr>
              <w:ind w:right="14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B0F47">
              <w:rPr>
                <w:b/>
                <w:bCs/>
                <w:color w:val="FFFFFF" w:themeColor="background1"/>
                <w:sz w:val="22"/>
                <w:szCs w:val="22"/>
              </w:rPr>
              <w:t>Razem</w:t>
            </w:r>
          </w:p>
        </w:tc>
      </w:tr>
      <w:tr w:rsidR="00B134F1" w:rsidRPr="002B0F47" w14:paraId="39817E84" w14:textId="77777777" w:rsidTr="00B134F1">
        <w:trPr>
          <w:trHeight w:val="31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8BA2" w14:textId="77777777" w:rsidR="00B134F1" w:rsidRPr="002B0F47" w:rsidRDefault="00B134F1" w:rsidP="003859C8">
            <w:pPr>
              <w:ind w:right="140"/>
              <w:jc w:val="center"/>
              <w:rPr>
                <w:bCs/>
                <w:color w:val="000000"/>
                <w:sz w:val="22"/>
                <w:szCs w:val="22"/>
              </w:rPr>
            </w:pPr>
            <w:r w:rsidRPr="002B0F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8AA3" w14:textId="5A3BAEF5" w:rsidR="00B134F1" w:rsidRPr="002B0F47" w:rsidRDefault="00B134F1" w:rsidP="003859C8">
            <w:pPr>
              <w:ind w:right="140"/>
              <w:jc w:val="right"/>
              <w:rPr>
                <w:color w:val="000000"/>
                <w:sz w:val="22"/>
                <w:szCs w:val="22"/>
              </w:rPr>
            </w:pPr>
            <w:r w:rsidRPr="002B0F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2 420 000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5F50" w14:textId="77777777" w:rsidR="00B134F1" w:rsidRPr="002B0F47" w:rsidRDefault="00B134F1" w:rsidP="003859C8">
            <w:pPr>
              <w:ind w:right="140"/>
              <w:jc w:val="right"/>
              <w:rPr>
                <w:color w:val="000000"/>
                <w:sz w:val="22"/>
                <w:szCs w:val="22"/>
              </w:rPr>
            </w:pPr>
            <w:r w:rsidRPr="002B0F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6092" w14:textId="77777777" w:rsidR="00B134F1" w:rsidRPr="002B0F47" w:rsidRDefault="00B134F1" w:rsidP="003859C8">
            <w:pPr>
              <w:ind w:right="140"/>
              <w:jc w:val="right"/>
              <w:rPr>
                <w:color w:val="000000"/>
                <w:sz w:val="22"/>
                <w:szCs w:val="22"/>
              </w:rPr>
            </w:pPr>
            <w:r w:rsidRPr="002B0F4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5549915" w14:textId="77777777" w:rsidR="00B134F1" w:rsidRPr="002B0F47" w:rsidRDefault="00B134F1" w:rsidP="003859C8">
            <w:pPr>
              <w:ind w:right="140"/>
              <w:jc w:val="right"/>
              <w:rPr>
                <w:bCs/>
                <w:color w:val="000000"/>
                <w:sz w:val="22"/>
                <w:szCs w:val="22"/>
              </w:rPr>
            </w:pPr>
            <w:r w:rsidRPr="002B0F47">
              <w:rPr>
                <w:bCs/>
                <w:color w:val="000000"/>
                <w:sz w:val="22"/>
                <w:szCs w:val="22"/>
              </w:rPr>
              <w:t>2 800 000</w:t>
            </w:r>
          </w:p>
        </w:tc>
      </w:tr>
      <w:tr w:rsidR="00B134F1" w:rsidRPr="002B0F47" w14:paraId="75B41AB5" w14:textId="77777777" w:rsidTr="00B134F1">
        <w:trPr>
          <w:trHeight w:val="31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5729" w14:textId="77777777" w:rsidR="00B134F1" w:rsidRPr="002B0F47" w:rsidRDefault="00B134F1" w:rsidP="003859C8">
            <w:pPr>
              <w:ind w:right="140"/>
              <w:jc w:val="center"/>
              <w:rPr>
                <w:bCs/>
                <w:color w:val="000000"/>
                <w:sz w:val="22"/>
                <w:szCs w:val="22"/>
              </w:rPr>
            </w:pPr>
            <w:r w:rsidRPr="002B0F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8522" w14:textId="77777777" w:rsidR="00B134F1" w:rsidRPr="002B0F47" w:rsidRDefault="00B134F1" w:rsidP="003859C8">
            <w:pPr>
              <w:ind w:right="140"/>
              <w:jc w:val="right"/>
              <w:rPr>
                <w:color w:val="000000"/>
                <w:sz w:val="22"/>
                <w:szCs w:val="22"/>
              </w:rPr>
            </w:pPr>
            <w:r w:rsidRPr="002B0F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1 890 000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1688" w14:textId="77777777" w:rsidR="00B134F1" w:rsidRPr="002B0F47" w:rsidRDefault="00B134F1" w:rsidP="003859C8">
            <w:pPr>
              <w:ind w:right="140"/>
              <w:jc w:val="right"/>
              <w:rPr>
                <w:color w:val="000000"/>
                <w:sz w:val="22"/>
                <w:szCs w:val="22"/>
              </w:rPr>
            </w:pPr>
            <w:r w:rsidRPr="002B0F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4D8D" w14:textId="77777777" w:rsidR="00B134F1" w:rsidRPr="002B0F47" w:rsidRDefault="00B134F1" w:rsidP="003859C8">
            <w:pPr>
              <w:ind w:right="140"/>
              <w:jc w:val="right"/>
              <w:rPr>
                <w:color w:val="000000"/>
                <w:sz w:val="22"/>
                <w:szCs w:val="22"/>
              </w:rPr>
            </w:pPr>
            <w:r w:rsidRPr="002B0F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DFF483" w14:textId="77777777" w:rsidR="00B134F1" w:rsidRPr="002B0F47" w:rsidRDefault="00B134F1" w:rsidP="003859C8">
            <w:pPr>
              <w:ind w:right="140"/>
              <w:jc w:val="right"/>
              <w:rPr>
                <w:bCs/>
                <w:color w:val="000000"/>
                <w:sz w:val="22"/>
                <w:szCs w:val="22"/>
              </w:rPr>
            </w:pPr>
            <w:r w:rsidRPr="002B0F47">
              <w:rPr>
                <w:bCs/>
                <w:color w:val="000000"/>
                <w:sz w:val="22"/>
                <w:szCs w:val="22"/>
              </w:rPr>
              <w:t>2 600 000</w:t>
            </w:r>
          </w:p>
        </w:tc>
      </w:tr>
      <w:tr w:rsidR="00B134F1" w:rsidRPr="002B0F47" w14:paraId="3C9F07A0" w14:textId="77777777" w:rsidTr="00B134F1">
        <w:trPr>
          <w:trHeight w:val="31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78C8" w14:textId="77777777" w:rsidR="00B134F1" w:rsidRPr="002B0F47" w:rsidRDefault="00B134F1" w:rsidP="003859C8">
            <w:pPr>
              <w:ind w:right="140"/>
              <w:jc w:val="center"/>
              <w:rPr>
                <w:bCs/>
                <w:color w:val="000000"/>
                <w:sz w:val="22"/>
                <w:szCs w:val="22"/>
              </w:rPr>
            </w:pPr>
            <w:r w:rsidRPr="002B0F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6135" w14:textId="77777777" w:rsidR="00B134F1" w:rsidRPr="002B0F47" w:rsidRDefault="00B134F1" w:rsidP="003859C8">
            <w:pPr>
              <w:ind w:right="140"/>
              <w:jc w:val="right"/>
              <w:rPr>
                <w:color w:val="000000"/>
                <w:sz w:val="22"/>
                <w:szCs w:val="22"/>
              </w:rPr>
            </w:pPr>
            <w:r w:rsidRPr="002B0F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790 000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EBD9" w14:textId="77777777" w:rsidR="00B134F1" w:rsidRPr="002B0F47" w:rsidRDefault="00B134F1" w:rsidP="003859C8">
            <w:pPr>
              <w:ind w:right="140"/>
              <w:jc w:val="right"/>
              <w:rPr>
                <w:color w:val="000000"/>
                <w:sz w:val="22"/>
                <w:szCs w:val="22"/>
              </w:rPr>
            </w:pPr>
            <w:r w:rsidRPr="002B0F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A325" w14:textId="77777777" w:rsidR="00B134F1" w:rsidRPr="002B0F47" w:rsidRDefault="00B134F1" w:rsidP="003859C8">
            <w:pPr>
              <w:ind w:right="140"/>
              <w:jc w:val="right"/>
              <w:rPr>
                <w:color w:val="000000"/>
                <w:sz w:val="22"/>
                <w:szCs w:val="22"/>
              </w:rPr>
            </w:pPr>
            <w:r w:rsidRPr="002B0F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917AEF1" w14:textId="77777777" w:rsidR="00B134F1" w:rsidRPr="002B0F47" w:rsidRDefault="00B134F1" w:rsidP="003859C8">
            <w:pPr>
              <w:ind w:right="140"/>
              <w:jc w:val="right"/>
              <w:rPr>
                <w:bCs/>
                <w:color w:val="000000"/>
                <w:sz w:val="22"/>
                <w:szCs w:val="22"/>
              </w:rPr>
            </w:pPr>
            <w:r w:rsidRPr="002B0F47">
              <w:rPr>
                <w:bCs/>
                <w:color w:val="000000"/>
                <w:sz w:val="22"/>
                <w:szCs w:val="22"/>
              </w:rPr>
              <w:t>1 500 000</w:t>
            </w:r>
          </w:p>
        </w:tc>
      </w:tr>
      <w:tr w:rsidR="00B134F1" w:rsidRPr="002B0F47" w14:paraId="605C4909" w14:textId="77777777" w:rsidTr="00B134F1">
        <w:trPr>
          <w:trHeight w:val="31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F4682E" w14:textId="77777777" w:rsidR="00B134F1" w:rsidRPr="002B0F47" w:rsidRDefault="00B134F1" w:rsidP="003859C8">
            <w:pPr>
              <w:ind w:right="140"/>
              <w:jc w:val="right"/>
              <w:rPr>
                <w:bCs/>
                <w:color w:val="000000"/>
                <w:sz w:val="22"/>
                <w:szCs w:val="22"/>
              </w:rPr>
            </w:pPr>
            <w:r w:rsidRPr="002B0F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4D8B7F" w14:textId="77777777" w:rsidR="00B134F1" w:rsidRPr="002B0F47" w:rsidRDefault="00B134F1" w:rsidP="003859C8">
            <w:pPr>
              <w:ind w:right="140"/>
              <w:jc w:val="right"/>
              <w:rPr>
                <w:bCs/>
                <w:color w:val="000000"/>
                <w:sz w:val="22"/>
                <w:szCs w:val="22"/>
              </w:rPr>
            </w:pPr>
            <w:r w:rsidRPr="002B0F47">
              <w:rPr>
                <w:bCs/>
                <w:color w:val="000000"/>
                <w:sz w:val="22"/>
                <w:szCs w:val="22"/>
              </w:rPr>
              <w:t>5 100 000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ED585B" w14:textId="77777777" w:rsidR="00B134F1" w:rsidRPr="002B0F47" w:rsidRDefault="00B134F1" w:rsidP="003859C8">
            <w:pPr>
              <w:ind w:right="140"/>
              <w:jc w:val="right"/>
              <w:rPr>
                <w:bCs/>
                <w:color w:val="000000"/>
                <w:sz w:val="22"/>
                <w:szCs w:val="22"/>
              </w:rPr>
            </w:pPr>
            <w:r w:rsidRPr="002B0F47">
              <w:rPr>
                <w:bCs/>
                <w:color w:val="000000"/>
                <w:sz w:val="22"/>
                <w:szCs w:val="22"/>
              </w:rPr>
              <w:t>900 000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63975D" w14:textId="77777777" w:rsidR="00B134F1" w:rsidRPr="002B0F47" w:rsidRDefault="00B134F1" w:rsidP="003859C8">
            <w:pPr>
              <w:ind w:right="140"/>
              <w:jc w:val="right"/>
              <w:rPr>
                <w:bCs/>
                <w:color w:val="000000"/>
                <w:sz w:val="22"/>
                <w:szCs w:val="22"/>
              </w:rPr>
            </w:pPr>
            <w:r w:rsidRPr="002B0F47">
              <w:rPr>
                <w:bCs/>
                <w:color w:val="000000"/>
                <w:sz w:val="22"/>
                <w:szCs w:val="22"/>
              </w:rPr>
              <w:t>900 000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B2B1D0" w14:textId="77777777" w:rsidR="00B134F1" w:rsidRPr="002B0F47" w:rsidRDefault="00B134F1" w:rsidP="003859C8">
            <w:pPr>
              <w:ind w:right="140"/>
              <w:jc w:val="right"/>
              <w:rPr>
                <w:bCs/>
                <w:color w:val="000000"/>
                <w:sz w:val="22"/>
                <w:szCs w:val="22"/>
              </w:rPr>
            </w:pPr>
            <w:r w:rsidRPr="002B0F47">
              <w:rPr>
                <w:bCs/>
                <w:color w:val="000000"/>
                <w:sz w:val="22"/>
                <w:szCs w:val="22"/>
              </w:rPr>
              <w:t>6 900 000</w:t>
            </w:r>
          </w:p>
        </w:tc>
      </w:tr>
    </w:tbl>
    <w:p w14:paraId="7F4A7B83" w14:textId="57DB2A15" w:rsidR="004D7DB9" w:rsidRDefault="004D7DB9" w:rsidP="003859C8">
      <w:pPr>
        <w:spacing w:before="240" w:line="276" w:lineRule="auto"/>
        <w:ind w:right="140"/>
        <w:jc w:val="both"/>
        <w:rPr>
          <w:b/>
        </w:rPr>
      </w:pPr>
      <w:r w:rsidRPr="0096570C">
        <w:t>Finansowanie z części 30 budżetu państwa</w:t>
      </w:r>
      <w:r>
        <w:t xml:space="preserve"> </w:t>
      </w:r>
      <w:r>
        <w:rPr>
          <w:i/>
        </w:rPr>
        <w:t>Oświata i wychowanie</w:t>
      </w:r>
      <w:r>
        <w:t xml:space="preserve"> w </w:t>
      </w:r>
      <w:r w:rsidR="00C3632C">
        <w:t xml:space="preserve">łącznej </w:t>
      </w:r>
      <w:r>
        <w:t xml:space="preserve">kwocie </w:t>
      </w:r>
      <w:r w:rsidR="00C3632C">
        <w:rPr>
          <w:b/>
        </w:rPr>
        <w:t>6 900 000 zł</w:t>
      </w:r>
      <w:r w:rsidRPr="00D915F8">
        <w:rPr>
          <w:b/>
        </w:rPr>
        <w:t>.</w:t>
      </w:r>
    </w:p>
    <w:p w14:paraId="67714879" w14:textId="77777777" w:rsidR="00CD2A46" w:rsidRDefault="00CD2A46" w:rsidP="003859C8">
      <w:pPr>
        <w:spacing w:before="240" w:line="276" w:lineRule="auto"/>
        <w:ind w:right="140"/>
        <w:jc w:val="both"/>
        <w:rPr>
          <w:b/>
        </w:rPr>
      </w:pPr>
    </w:p>
    <w:p w14:paraId="74EB2342" w14:textId="77777777" w:rsidR="00B134F1" w:rsidRDefault="00B134F1" w:rsidP="003859C8">
      <w:pPr>
        <w:spacing w:before="240" w:line="276" w:lineRule="auto"/>
        <w:ind w:right="140"/>
        <w:jc w:val="both"/>
        <w:rPr>
          <w:b/>
        </w:rPr>
      </w:pPr>
    </w:p>
    <w:p w14:paraId="7FF63BC5" w14:textId="77777777" w:rsidR="00312C81" w:rsidRDefault="00B24A35" w:rsidP="003859C8">
      <w:pPr>
        <w:pStyle w:val="menfont"/>
        <w:ind w:right="140"/>
      </w:pPr>
    </w:p>
    <w:p w14:paraId="245FF166" w14:textId="240A776D" w:rsidR="00312C81" w:rsidRDefault="00B24A35" w:rsidP="003859C8">
      <w:pPr>
        <w:pStyle w:val="menfont"/>
        <w:ind w:right="140"/>
      </w:pPr>
    </w:p>
    <w:p w14:paraId="0FBCA136" w14:textId="77777777" w:rsidR="00EF44B2" w:rsidRDefault="00B24A35" w:rsidP="003859C8">
      <w:pPr>
        <w:pStyle w:val="menfont"/>
        <w:ind w:right="140"/>
      </w:pPr>
    </w:p>
    <w:sectPr w:rsidR="00EF44B2" w:rsidSect="003859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274" w:bottom="709" w:left="1701" w:header="1701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0E492" w14:textId="77777777" w:rsidR="00B24A35" w:rsidRDefault="00B24A35">
      <w:r>
        <w:separator/>
      </w:r>
    </w:p>
  </w:endnote>
  <w:endnote w:type="continuationSeparator" w:id="0">
    <w:p w14:paraId="2B595985" w14:textId="77777777" w:rsidR="00B24A35" w:rsidRDefault="00B2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F1121" w14:textId="77777777" w:rsidR="00312C81" w:rsidRDefault="004D7DB9" w:rsidP="004D7DB9">
    <w:pPr>
      <w:pStyle w:val="Stopka"/>
      <w:jc w:val="center"/>
    </w:pPr>
    <w:r w:rsidRPr="005C5B6A">
      <w:object w:dxaOrig="7440" w:dyaOrig="2205" w14:anchorId="36301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2pt;height:87.75pt" o:ole="">
          <v:imagedata r:id="rId1" o:title=""/>
        </v:shape>
        <o:OLEObject Type="Embed" ProgID="AcroExch.Document.DC" ShapeID="_x0000_i1025" DrawAspect="Content" ObjectID="_1641121317" r:id="rId2"/>
      </w:object>
    </w:r>
    <w:r w:rsidR="00DF1D8D">
      <w:rPr>
        <w:noProof/>
      </w:rPr>
      <w:drawing>
        <wp:anchor distT="0" distB="0" distL="114300" distR="114300" simplePos="0" relativeHeight="251664384" behindDoc="1" locked="1" layoutInCell="0" allowOverlap="0" wp14:anchorId="6D27EA05" wp14:editId="2F49A805">
          <wp:simplePos x="0" y="0"/>
          <wp:positionH relativeFrom="page">
            <wp:posOffset>1084580</wp:posOffset>
          </wp:positionH>
          <wp:positionV relativeFrom="page">
            <wp:posOffset>9063355</wp:posOffset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B42DB" w14:textId="77777777" w:rsidR="00312C81" w:rsidRDefault="00AF7495">
    <w:pPr>
      <w:pStyle w:val="Stopka"/>
    </w:pPr>
    <w:r w:rsidRPr="005C5B6A">
      <w:object w:dxaOrig="7440" w:dyaOrig="2205" w14:anchorId="0FE037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72pt;height:87.75pt" o:ole="">
          <v:imagedata r:id="rId1" o:title=""/>
        </v:shape>
        <o:OLEObject Type="Embed" ProgID="AcroExch.Document.DC" ShapeID="_x0000_i1026" DrawAspect="Content" ObjectID="_1641121318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3577C" w14:textId="77777777" w:rsidR="00B24A35" w:rsidRDefault="00B24A35">
      <w:r>
        <w:separator/>
      </w:r>
    </w:p>
  </w:footnote>
  <w:footnote w:type="continuationSeparator" w:id="0">
    <w:p w14:paraId="06B91A0D" w14:textId="77777777" w:rsidR="00B24A35" w:rsidRDefault="00B24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7321806"/>
      <w:docPartObj>
        <w:docPartGallery w:val="Page Numbers (Top of Page)"/>
        <w:docPartUnique/>
      </w:docPartObj>
    </w:sdtPr>
    <w:sdtEndPr/>
    <w:sdtContent>
      <w:p w14:paraId="501ABFF2" w14:textId="77777777" w:rsidR="00AF7495" w:rsidRDefault="00AF749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D8F">
          <w:rPr>
            <w:noProof/>
          </w:rPr>
          <w:t>2</w:t>
        </w:r>
        <w:r>
          <w:fldChar w:fldCharType="end"/>
        </w:r>
      </w:p>
    </w:sdtContent>
  </w:sdt>
  <w:p w14:paraId="2D427E35" w14:textId="77777777" w:rsidR="00AF7495" w:rsidRDefault="00AF74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35898" w14:textId="77777777" w:rsidR="00505043" w:rsidRDefault="00B24A35" w:rsidP="00505043">
    <w:pPr>
      <w:pStyle w:val="Nagwek"/>
    </w:pPr>
  </w:p>
  <w:p w14:paraId="6F5A6AC0" w14:textId="77777777" w:rsidR="00505043" w:rsidRPr="002E763F" w:rsidRDefault="00B24A35" w:rsidP="00505043">
    <w:pPr>
      <w:pStyle w:val="Nagwek"/>
      <w:rPr>
        <w:sz w:val="28"/>
      </w:rPr>
    </w:pPr>
  </w:p>
  <w:p w14:paraId="7ABE360B" w14:textId="77777777" w:rsidR="00505043" w:rsidRPr="00F030A2" w:rsidRDefault="00DF1D8D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78720" behindDoc="1" locked="1" layoutInCell="1" allowOverlap="0" wp14:anchorId="37BF985D" wp14:editId="4C450BBD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2C2C38" w14:textId="77777777" w:rsidR="00312C81" w:rsidRPr="00505043" w:rsidRDefault="00B24A35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5DC793E"/>
    <w:multiLevelType w:val="hybridMultilevel"/>
    <w:tmpl w:val="293E88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A47E4"/>
    <w:multiLevelType w:val="hybridMultilevel"/>
    <w:tmpl w:val="5FBC16FC"/>
    <w:lvl w:ilvl="0" w:tplc="36E09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81B01"/>
    <w:multiLevelType w:val="hybridMultilevel"/>
    <w:tmpl w:val="5F06FAA8"/>
    <w:lvl w:ilvl="0" w:tplc="97DC4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D2E69"/>
    <w:multiLevelType w:val="hybridMultilevel"/>
    <w:tmpl w:val="7BFE25F4"/>
    <w:lvl w:ilvl="0" w:tplc="3322E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C09F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E21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C7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3E3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4D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256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EB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47DF1"/>
    <w:multiLevelType w:val="hybridMultilevel"/>
    <w:tmpl w:val="6D909E9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5" w15:restartNumberingAfterBreak="0">
    <w:nsid w:val="2FBF6610"/>
    <w:multiLevelType w:val="hybridMultilevel"/>
    <w:tmpl w:val="B9965B48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472E08"/>
    <w:multiLevelType w:val="hybridMultilevel"/>
    <w:tmpl w:val="B5B8C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81061"/>
    <w:multiLevelType w:val="hybridMultilevel"/>
    <w:tmpl w:val="2384E4B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250CF9"/>
    <w:multiLevelType w:val="hybridMultilevel"/>
    <w:tmpl w:val="E0080D86"/>
    <w:lvl w:ilvl="0" w:tplc="C1E02756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885A8F0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E8B48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5A8C16E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85A332A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F248A9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616282F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E5E107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9CEEFBC2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4E41CD8"/>
    <w:multiLevelType w:val="hybridMultilevel"/>
    <w:tmpl w:val="558A19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3A50B0"/>
    <w:multiLevelType w:val="hybridMultilevel"/>
    <w:tmpl w:val="44721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F9370A"/>
    <w:multiLevelType w:val="hybridMultilevel"/>
    <w:tmpl w:val="8EE08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9A62F3"/>
    <w:multiLevelType w:val="hybridMultilevel"/>
    <w:tmpl w:val="7FEAB0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6B06DD"/>
    <w:multiLevelType w:val="hybridMultilevel"/>
    <w:tmpl w:val="83503562"/>
    <w:lvl w:ilvl="0" w:tplc="08143B7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B628B9"/>
    <w:multiLevelType w:val="hybridMultilevel"/>
    <w:tmpl w:val="8250B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6006D"/>
    <w:multiLevelType w:val="hybridMultilevel"/>
    <w:tmpl w:val="44721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432834"/>
    <w:multiLevelType w:val="hybridMultilevel"/>
    <w:tmpl w:val="A9DAC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7333CD"/>
    <w:multiLevelType w:val="hybridMultilevel"/>
    <w:tmpl w:val="1AA22D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F519CF"/>
    <w:multiLevelType w:val="hybridMultilevel"/>
    <w:tmpl w:val="A9DAC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  <w:num w:numId="15">
    <w:abstractNumId w:val="2"/>
  </w:num>
  <w:num w:numId="16">
    <w:abstractNumId w:val="7"/>
  </w:num>
  <w:num w:numId="17">
    <w:abstractNumId w:val="6"/>
  </w:num>
  <w:num w:numId="18">
    <w:abstractNumId w:val="13"/>
  </w:num>
  <w:num w:numId="19">
    <w:abstractNumId w:val="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B9"/>
    <w:rsid w:val="0000692C"/>
    <w:rsid w:val="00013189"/>
    <w:rsid w:val="00041DA7"/>
    <w:rsid w:val="00052610"/>
    <w:rsid w:val="0005478C"/>
    <w:rsid w:val="0005749D"/>
    <w:rsid w:val="000613EF"/>
    <w:rsid w:val="00077D39"/>
    <w:rsid w:val="00083A48"/>
    <w:rsid w:val="000A7529"/>
    <w:rsid w:val="00112C81"/>
    <w:rsid w:val="0013075E"/>
    <w:rsid w:val="00171051"/>
    <w:rsid w:val="001724A3"/>
    <w:rsid w:val="00173CBE"/>
    <w:rsid w:val="00175C5B"/>
    <w:rsid w:val="00193D31"/>
    <w:rsid w:val="001A4D3C"/>
    <w:rsid w:val="001A50A9"/>
    <w:rsid w:val="001B6788"/>
    <w:rsid w:val="00217764"/>
    <w:rsid w:val="00227103"/>
    <w:rsid w:val="00240106"/>
    <w:rsid w:val="00253C02"/>
    <w:rsid w:val="002A1A07"/>
    <w:rsid w:val="002B0178"/>
    <w:rsid w:val="002B0F47"/>
    <w:rsid w:val="002F170D"/>
    <w:rsid w:val="002F4C51"/>
    <w:rsid w:val="0031329F"/>
    <w:rsid w:val="003160A9"/>
    <w:rsid w:val="00342634"/>
    <w:rsid w:val="00354D8F"/>
    <w:rsid w:val="003834A1"/>
    <w:rsid w:val="003859C8"/>
    <w:rsid w:val="003A0259"/>
    <w:rsid w:val="003A6DFD"/>
    <w:rsid w:val="003D7EBD"/>
    <w:rsid w:val="003E0BE9"/>
    <w:rsid w:val="003F5DC6"/>
    <w:rsid w:val="00404B26"/>
    <w:rsid w:val="00406D91"/>
    <w:rsid w:val="0042489A"/>
    <w:rsid w:val="00426D69"/>
    <w:rsid w:val="00445B44"/>
    <w:rsid w:val="00456F77"/>
    <w:rsid w:val="00471E9B"/>
    <w:rsid w:val="0047462B"/>
    <w:rsid w:val="00474FB7"/>
    <w:rsid w:val="004750DC"/>
    <w:rsid w:val="00491BE3"/>
    <w:rsid w:val="004A05F5"/>
    <w:rsid w:val="004A2857"/>
    <w:rsid w:val="004A68D4"/>
    <w:rsid w:val="004C43D5"/>
    <w:rsid w:val="004D047B"/>
    <w:rsid w:val="004D7DB9"/>
    <w:rsid w:val="004F5CF2"/>
    <w:rsid w:val="0050097F"/>
    <w:rsid w:val="00503657"/>
    <w:rsid w:val="00512875"/>
    <w:rsid w:val="00521A71"/>
    <w:rsid w:val="00525292"/>
    <w:rsid w:val="00567E00"/>
    <w:rsid w:val="00596F70"/>
    <w:rsid w:val="005A3799"/>
    <w:rsid w:val="005A4F30"/>
    <w:rsid w:val="005B1239"/>
    <w:rsid w:val="005D22E3"/>
    <w:rsid w:val="00600E52"/>
    <w:rsid w:val="00644132"/>
    <w:rsid w:val="00653230"/>
    <w:rsid w:val="006709AD"/>
    <w:rsid w:val="006819D2"/>
    <w:rsid w:val="006C0312"/>
    <w:rsid w:val="006C5699"/>
    <w:rsid w:val="006C6BB8"/>
    <w:rsid w:val="006E2591"/>
    <w:rsid w:val="00703C38"/>
    <w:rsid w:val="007152C4"/>
    <w:rsid w:val="0079584E"/>
    <w:rsid w:val="007B5FE6"/>
    <w:rsid w:val="007D4B47"/>
    <w:rsid w:val="007E0515"/>
    <w:rsid w:val="007E23B3"/>
    <w:rsid w:val="007F4657"/>
    <w:rsid w:val="007F520A"/>
    <w:rsid w:val="00812C51"/>
    <w:rsid w:val="00820BB0"/>
    <w:rsid w:val="00826F4A"/>
    <w:rsid w:val="008672BD"/>
    <w:rsid w:val="00885046"/>
    <w:rsid w:val="008A5246"/>
    <w:rsid w:val="008A575C"/>
    <w:rsid w:val="008A6D69"/>
    <w:rsid w:val="008B1C34"/>
    <w:rsid w:val="008F5467"/>
    <w:rsid w:val="00902C8B"/>
    <w:rsid w:val="009106A7"/>
    <w:rsid w:val="009334FA"/>
    <w:rsid w:val="00964B40"/>
    <w:rsid w:val="00965003"/>
    <w:rsid w:val="0099186E"/>
    <w:rsid w:val="00991D81"/>
    <w:rsid w:val="0099424D"/>
    <w:rsid w:val="00996F4D"/>
    <w:rsid w:val="009A1F9E"/>
    <w:rsid w:val="009C6CBC"/>
    <w:rsid w:val="009E335B"/>
    <w:rsid w:val="009E7394"/>
    <w:rsid w:val="009F71C6"/>
    <w:rsid w:val="00A0060B"/>
    <w:rsid w:val="00A10278"/>
    <w:rsid w:val="00A225C9"/>
    <w:rsid w:val="00A30186"/>
    <w:rsid w:val="00A82D9D"/>
    <w:rsid w:val="00A85225"/>
    <w:rsid w:val="00A87F6B"/>
    <w:rsid w:val="00A95715"/>
    <w:rsid w:val="00AB4ACD"/>
    <w:rsid w:val="00AE7701"/>
    <w:rsid w:val="00AF1694"/>
    <w:rsid w:val="00AF5E30"/>
    <w:rsid w:val="00AF7495"/>
    <w:rsid w:val="00B01C19"/>
    <w:rsid w:val="00B021AF"/>
    <w:rsid w:val="00B05EFB"/>
    <w:rsid w:val="00B11755"/>
    <w:rsid w:val="00B11933"/>
    <w:rsid w:val="00B134F1"/>
    <w:rsid w:val="00B24A35"/>
    <w:rsid w:val="00B66268"/>
    <w:rsid w:val="00B76413"/>
    <w:rsid w:val="00B8666D"/>
    <w:rsid w:val="00B87856"/>
    <w:rsid w:val="00B92A29"/>
    <w:rsid w:val="00BB3542"/>
    <w:rsid w:val="00BF09CF"/>
    <w:rsid w:val="00C173F7"/>
    <w:rsid w:val="00C335AD"/>
    <w:rsid w:val="00C3632C"/>
    <w:rsid w:val="00C37876"/>
    <w:rsid w:val="00C5085F"/>
    <w:rsid w:val="00C50945"/>
    <w:rsid w:val="00C60CF2"/>
    <w:rsid w:val="00C90773"/>
    <w:rsid w:val="00C91DE8"/>
    <w:rsid w:val="00CB181E"/>
    <w:rsid w:val="00CC62A7"/>
    <w:rsid w:val="00CD2A46"/>
    <w:rsid w:val="00CD7201"/>
    <w:rsid w:val="00CE0C7C"/>
    <w:rsid w:val="00D12D71"/>
    <w:rsid w:val="00D22C0C"/>
    <w:rsid w:val="00D303F9"/>
    <w:rsid w:val="00D42212"/>
    <w:rsid w:val="00D46360"/>
    <w:rsid w:val="00D71401"/>
    <w:rsid w:val="00D72ED1"/>
    <w:rsid w:val="00D82673"/>
    <w:rsid w:val="00D915F8"/>
    <w:rsid w:val="00DA13C7"/>
    <w:rsid w:val="00DA7CBA"/>
    <w:rsid w:val="00DB3733"/>
    <w:rsid w:val="00DB5FD3"/>
    <w:rsid w:val="00DC5665"/>
    <w:rsid w:val="00DD4B0A"/>
    <w:rsid w:val="00DD58D8"/>
    <w:rsid w:val="00DE3F5B"/>
    <w:rsid w:val="00DF1D8D"/>
    <w:rsid w:val="00DF60DD"/>
    <w:rsid w:val="00DF7DAC"/>
    <w:rsid w:val="00E00415"/>
    <w:rsid w:val="00E05833"/>
    <w:rsid w:val="00E210C2"/>
    <w:rsid w:val="00E24440"/>
    <w:rsid w:val="00E272EB"/>
    <w:rsid w:val="00E407DF"/>
    <w:rsid w:val="00E876AB"/>
    <w:rsid w:val="00E94807"/>
    <w:rsid w:val="00EB78F3"/>
    <w:rsid w:val="00F112E0"/>
    <w:rsid w:val="00F27BE0"/>
    <w:rsid w:val="00F42875"/>
    <w:rsid w:val="00F47FE2"/>
    <w:rsid w:val="00F61B77"/>
    <w:rsid w:val="00F61E07"/>
    <w:rsid w:val="00F71011"/>
    <w:rsid w:val="00FD1E6D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5DE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uiPriority w:val="34"/>
    <w:qFormat/>
    <w:rsid w:val="004D7DB9"/>
    <w:pPr>
      <w:widowControl w:val="0"/>
      <w:autoSpaceDE w:val="0"/>
      <w:autoSpaceDN w:val="0"/>
      <w:adjustRightInd w:val="0"/>
      <w:ind w:left="708"/>
    </w:pPr>
    <w:rPr>
      <w:rFonts w:ascii="Verdana" w:eastAsiaTheme="minorEastAsia" w:hAnsi="Verdana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4D7D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C378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3787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5252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252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25292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252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25292"/>
    <w:rPr>
      <w:rFonts w:ascii="Arial" w:hAnsi="Arial" w:cs="Arial"/>
      <w:b/>
      <w:bCs/>
    </w:rPr>
  </w:style>
  <w:style w:type="character" w:styleId="Hipercze">
    <w:name w:val="Hyperlink"/>
    <w:basedOn w:val="Domylnaczcionkaakapitu"/>
    <w:unhideWhenUsed/>
    <w:rsid w:val="00EB78F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41D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__data/assets/pdf_file/0016/30337/Tekst-jednolity-ustawy-Pzp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D2344-14C1-443D-BF21-F1B11447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2386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2020-01-21T13:16:00Z</dcterms:created>
  <dcterms:modified xsi:type="dcterms:W3CDTF">2020-01-21T13:16:00Z</dcterms:modified>
</cp:coreProperties>
</file>