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C3F11" w14:textId="77777777" w:rsidR="00035740" w:rsidRDefault="00035740" w:rsidP="00D81EE0">
      <w:pPr>
        <w:tabs>
          <w:tab w:val="left" w:pos="0"/>
        </w:tabs>
        <w:spacing w:line="276" w:lineRule="auto"/>
        <w:jc w:val="center"/>
        <w:rPr>
          <w:rFonts w:ascii="Calibri" w:hAnsi="Calibri"/>
          <w:b/>
          <w:sz w:val="22"/>
          <w:szCs w:val="22"/>
        </w:rPr>
      </w:pPr>
    </w:p>
    <w:p w14:paraId="6C5E98BA" w14:textId="2202F37B" w:rsidR="00785670" w:rsidRPr="00785670" w:rsidRDefault="00785670" w:rsidP="00785670">
      <w:pPr>
        <w:tabs>
          <w:tab w:val="left" w:pos="0"/>
        </w:tabs>
        <w:spacing w:line="276" w:lineRule="auto"/>
        <w:jc w:val="center"/>
        <w:rPr>
          <w:b/>
        </w:rPr>
      </w:pPr>
      <w:r w:rsidRPr="00785670">
        <w:rPr>
          <w:b/>
        </w:rPr>
        <w:t>WYKAZ AKTUALNIE STOSOWANYCH METOD BADAWCZYCH</w:t>
      </w:r>
    </w:p>
    <w:p w14:paraId="744A0AF4" w14:textId="2C2C06C6" w:rsidR="00785670" w:rsidRPr="00785670" w:rsidRDefault="00785670" w:rsidP="00785670">
      <w:pPr>
        <w:tabs>
          <w:tab w:val="left" w:pos="0"/>
        </w:tabs>
        <w:spacing w:line="276" w:lineRule="auto"/>
        <w:jc w:val="center"/>
        <w:rPr>
          <w:b/>
        </w:rPr>
      </w:pPr>
      <w:r w:rsidRPr="00785670">
        <w:rPr>
          <w:b/>
        </w:rPr>
        <w:t>OBOWIĄZUJĄCY OD 20.04.2023 r.</w:t>
      </w:r>
    </w:p>
    <w:p w14:paraId="32582621" w14:textId="77777777" w:rsidR="00AA6BD1" w:rsidRPr="00785670" w:rsidRDefault="00AA6BD1" w:rsidP="00D81EE0">
      <w:pPr>
        <w:tabs>
          <w:tab w:val="left" w:pos="0"/>
        </w:tabs>
        <w:spacing w:line="276" w:lineRule="auto"/>
        <w:jc w:val="center"/>
        <w:rPr>
          <w:b/>
        </w:rPr>
      </w:pPr>
    </w:p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0"/>
        <w:gridCol w:w="4618"/>
        <w:gridCol w:w="761"/>
      </w:tblGrid>
      <w:tr w:rsidR="00D81EE0" w:rsidRPr="00B92378" w14:paraId="056B5159" w14:textId="77777777" w:rsidTr="00F6780E">
        <w:trPr>
          <w:trHeight w:val="283"/>
          <w:tblHeader/>
          <w:jc w:val="center"/>
        </w:trPr>
        <w:tc>
          <w:tcPr>
            <w:tcW w:w="4490" w:type="dxa"/>
            <w:vAlign w:val="center"/>
          </w:tcPr>
          <w:p w14:paraId="7ABB9062" w14:textId="77777777" w:rsidR="00D81EE0" w:rsidRPr="0008668A" w:rsidRDefault="00D81EE0" w:rsidP="00350E5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8668A">
              <w:rPr>
                <w:b/>
                <w:color w:val="000000"/>
                <w:sz w:val="18"/>
                <w:szCs w:val="18"/>
              </w:rPr>
              <w:t>Badany obiekt</w:t>
            </w:r>
          </w:p>
        </w:tc>
        <w:tc>
          <w:tcPr>
            <w:tcW w:w="4618" w:type="dxa"/>
            <w:vAlign w:val="center"/>
          </w:tcPr>
          <w:p w14:paraId="089F077D" w14:textId="77777777" w:rsidR="00D81EE0" w:rsidRPr="00506D15" w:rsidRDefault="00D81EE0" w:rsidP="00350E5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Dokumenty odniesienia</w:t>
            </w:r>
          </w:p>
        </w:tc>
        <w:tc>
          <w:tcPr>
            <w:tcW w:w="761" w:type="dxa"/>
            <w:vAlign w:val="center"/>
          </w:tcPr>
          <w:p w14:paraId="57EEF64A" w14:textId="77777777" w:rsidR="00D81EE0" w:rsidRPr="008E63B2" w:rsidRDefault="00D81EE0" w:rsidP="009E4C5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990329" w:rsidRPr="00B92378" w14:paraId="2344F293" w14:textId="77777777" w:rsidTr="00990329">
        <w:trPr>
          <w:trHeight w:val="1596"/>
          <w:jc w:val="center"/>
        </w:trPr>
        <w:tc>
          <w:tcPr>
            <w:tcW w:w="4490" w:type="dxa"/>
            <w:vAlign w:val="center"/>
          </w:tcPr>
          <w:p w14:paraId="011C7C5B" w14:textId="77777777" w:rsidR="00990329" w:rsidRPr="0008668A" w:rsidRDefault="00990329" w:rsidP="00990329">
            <w:pPr>
              <w:rPr>
                <w:color w:val="000000"/>
                <w:sz w:val="18"/>
                <w:szCs w:val="18"/>
              </w:rPr>
            </w:pPr>
            <w:r w:rsidRPr="0008668A">
              <w:rPr>
                <w:color w:val="000000"/>
                <w:sz w:val="18"/>
                <w:szCs w:val="18"/>
              </w:rPr>
              <w:t>Urządzenia stosowane w radiografii ogólnej analogowej</w:t>
            </w:r>
          </w:p>
        </w:tc>
        <w:tc>
          <w:tcPr>
            <w:tcW w:w="4618" w:type="dxa"/>
            <w:vAlign w:val="center"/>
          </w:tcPr>
          <w:p w14:paraId="24D398E1" w14:textId="77777777" w:rsidR="00990329" w:rsidRDefault="00990329" w:rsidP="00990329">
            <w:pPr>
              <w:shd w:val="clear" w:color="auto" w:fill="FFFFFF"/>
              <w:rPr>
                <w:rFonts w:eastAsia="ArialMT"/>
                <w:sz w:val="18"/>
                <w:szCs w:val="18"/>
                <w:lang w:eastAsia="en-US"/>
              </w:rPr>
            </w:pPr>
            <w:r w:rsidRPr="004233A1">
              <w:rPr>
                <w:rFonts w:eastAsia="ArialMT"/>
                <w:sz w:val="18"/>
                <w:szCs w:val="18"/>
                <w:lang w:eastAsia="en-US"/>
              </w:rPr>
              <w:t>Załącznik nr 3 do rozporządzenia Ministra Zdrowia z dnia 12 grudnia  2022 r. w sprawie testów eksploatacyjnych urządzeń radiologicznych i urządzeń pomocniczych (Dz. U. 2022, poz. 2759)</w:t>
            </w:r>
          </w:p>
          <w:p w14:paraId="649CB50C" w14:textId="77777777" w:rsidR="00990329" w:rsidRDefault="00990329" w:rsidP="00990329">
            <w:pPr>
              <w:shd w:val="clear" w:color="auto" w:fill="FFFFFF"/>
              <w:rPr>
                <w:rFonts w:eastAsia="ArialMT"/>
                <w:sz w:val="18"/>
                <w:szCs w:val="18"/>
                <w:lang w:eastAsia="en-US"/>
              </w:rPr>
            </w:pPr>
          </w:p>
          <w:p w14:paraId="6ADA67DF" w14:textId="77777777" w:rsidR="00990329" w:rsidRPr="007C5BE7" w:rsidRDefault="00990329" w:rsidP="00990329">
            <w:pPr>
              <w:shd w:val="clear" w:color="auto" w:fill="FFFFFF"/>
              <w:rPr>
                <w:spacing w:val="-1"/>
                <w:sz w:val="18"/>
                <w:szCs w:val="18"/>
              </w:rPr>
            </w:pPr>
            <w:r w:rsidRPr="007C5BE7">
              <w:rPr>
                <w:spacing w:val="-1"/>
                <w:sz w:val="18"/>
                <w:szCs w:val="18"/>
              </w:rPr>
              <w:t xml:space="preserve">PB-OBŚPBR-03 wydanie </w:t>
            </w:r>
            <w:r>
              <w:rPr>
                <w:spacing w:val="-1"/>
                <w:sz w:val="18"/>
                <w:szCs w:val="18"/>
              </w:rPr>
              <w:t>4</w:t>
            </w:r>
            <w:r w:rsidRPr="007C5BE7">
              <w:rPr>
                <w:spacing w:val="-1"/>
                <w:sz w:val="18"/>
                <w:szCs w:val="18"/>
              </w:rPr>
              <w:t xml:space="preserve"> z dnia 10.</w:t>
            </w:r>
            <w:r>
              <w:rPr>
                <w:spacing w:val="-1"/>
                <w:sz w:val="18"/>
                <w:szCs w:val="18"/>
              </w:rPr>
              <w:t>01</w:t>
            </w:r>
            <w:r w:rsidRPr="007C5BE7">
              <w:rPr>
                <w:spacing w:val="-1"/>
                <w:sz w:val="18"/>
                <w:szCs w:val="18"/>
              </w:rPr>
              <w:t>.202</w:t>
            </w:r>
            <w:r>
              <w:rPr>
                <w:spacing w:val="-1"/>
                <w:sz w:val="18"/>
                <w:szCs w:val="18"/>
              </w:rPr>
              <w:t>3</w:t>
            </w:r>
            <w:r w:rsidRPr="007C5BE7">
              <w:rPr>
                <w:spacing w:val="-1"/>
                <w:sz w:val="18"/>
                <w:szCs w:val="18"/>
              </w:rPr>
              <w:t>r.</w:t>
            </w:r>
          </w:p>
          <w:p w14:paraId="229E2670" w14:textId="69E22C8A" w:rsidR="00990329" w:rsidRPr="004B468D" w:rsidRDefault="00990329" w:rsidP="00990329">
            <w:pPr>
              <w:shd w:val="clear" w:color="auto" w:fill="FFFFFF"/>
              <w:rPr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761" w:type="dxa"/>
            <w:vAlign w:val="center"/>
          </w:tcPr>
          <w:p w14:paraId="283563DE" w14:textId="77777777" w:rsidR="00990329" w:rsidRPr="008E63B2" w:rsidRDefault="00990329" w:rsidP="00990329">
            <w:pPr>
              <w:shd w:val="clear" w:color="auto" w:fill="FFFFFF"/>
              <w:jc w:val="center"/>
              <w:rPr>
                <w:b/>
                <w:color w:val="000000"/>
                <w:spacing w:val="-1"/>
                <w:sz w:val="18"/>
                <w:szCs w:val="18"/>
              </w:rPr>
            </w:pPr>
            <w:r w:rsidRPr="008E63B2">
              <w:rPr>
                <w:b/>
                <w:color w:val="000000"/>
                <w:spacing w:val="-1"/>
                <w:sz w:val="18"/>
                <w:szCs w:val="18"/>
              </w:rPr>
              <w:t>A</w:t>
            </w:r>
          </w:p>
        </w:tc>
      </w:tr>
      <w:tr w:rsidR="00990329" w:rsidRPr="00B92378" w14:paraId="26688800" w14:textId="77777777" w:rsidTr="00990329">
        <w:trPr>
          <w:trHeight w:val="1832"/>
          <w:jc w:val="center"/>
        </w:trPr>
        <w:tc>
          <w:tcPr>
            <w:tcW w:w="4490" w:type="dxa"/>
            <w:vAlign w:val="center"/>
          </w:tcPr>
          <w:p w14:paraId="271AAA5A" w14:textId="77777777" w:rsidR="00990329" w:rsidRPr="0008668A" w:rsidRDefault="00990329" w:rsidP="00990329">
            <w:pPr>
              <w:rPr>
                <w:color w:val="000000"/>
                <w:sz w:val="18"/>
                <w:szCs w:val="18"/>
              </w:rPr>
            </w:pPr>
            <w:r w:rsidRPr="0008668A">
              <w:rPr>
                <w:color w:val="000000"/>
                <w:sz w:val="18"/>
                <w:szCs w:val="18"/>
              </w:rPr>
              <w:t>Urządzenia stosowane w radiografii ogólnej cyfrowej</w:t>
            </w:r>
          </w:p>
        </w:tc>
        <w:tc>
          <w:tcPr>
            <w:tcW w:w="4618" w:type="dxa"/>
            <w:vAlign w:val="center"/>
          </w:tcPr>
          <w:p w14:paraId="5806F402" w14:textId="77777777" w:rsidR="00990329" w:rsidRPr="00457ED8" w:rsidRDefault="00990329" w:rsidP="00990329">
            <w:pPr>
              <w:autoSpaceDE w:val="0"/>
              <w:autoSpaceDN w:val="0"/>
              <w:adjustRightInd w:val="0"/>
              <w:rPr>
                <w:rFonts w:ascii="ArialMT" w:eastAsia="ArialMT" w:hAnsi="Calibri" w:cs="ArialMT"/>
                <w:sz w:val="18"/>
                <w:szCs w:val="18"/>
                <w:lang w:eastAsia="en-US"/>
              </w:rPr>
            </w:pPr>
            <w:r w:rsidRPr="00283505">
              <w:rPr>
                <w:rFonts w:eastAsia="ArialMT"/>
                <w:sz w:val="18"/>
                <w:szCs w:val="18"/>
                <w:lang w:eastAsia="en-US"/>
              </w:rPr>
              <w:t>Załącznik nr 3 do rozporządzenia Ministra Zdrowia z dnia 12 grudnia  2022 r. w sprawie testów eksploatacyjnych urządzeń radiologicznych i urządzeń pomocniczych (Dz. U. 2022, poz. 2759)</w:t>
            </w:r>
            <w:r w:rsidRPr="00457ED8">
              <w:rPr>
                <w:rFonts w:ascii="ArialMT" w:eastAsia="ArialMT" w:hAnsi="Calibri" w:cs="ArialMT"/>
                <w:sz w:val="18"/>
                <w:szCs w:val="18"/>
                <w:lang w:eastAsia="en-US"/>
              </w:rPr>
              <w:br/>
            </w:r>
          </w:p>
          <w:p w14:paraId="492569C5" w14:textId="1DCBC94B" w:rsidR="00990329" w:rsidRPr="001F21A6" w:rsidRDefault="00990329" w:rsidP="00990329">
            <w:pPr>
              <w:shd w:val="clear" w:color="auto" w:fill="FFFFFF"/>
              <w:rPr>
                <w:spacing w:val="-1"/>
                <w:sz w:val="18"/>
                <w:szCs w:val="18"/>
              </w:rPr>
            </w:pPr>
            <w:r w:rsidRPr="001F21A6">
              <w:rPr>
                <w:spacing w:val="-1"/>
                <w:sz w:val="18"/>
                <w:szCs w:val="18"/>
              </w:rPr>
              <w:t>PB-</w:t>
            </w:r>
            <w:r>
              <w:rPr>
                <w:spacing w:val="-1"/>
                <w:sz w:val="18"/>
                <w:szCs w:val="18"/>
              </w:rPr>
              <w:t>OBŚPBR</w:t>
            </w:r>
            <w:r w:rsidRPr="001F21A6">
              <w:rPr>
                <w:spacing w:val="-1"/>
                <w:sz w:val="18"/>
                <w:szCs w:val="18"/>
              </w:rPr>
              <w:t xml:space="preserve">-03 </w:t>
            </w:r>
            <w:r>
              <w:rPr>
                <w:spacing w:val="-1"/>
                <w:sz w:val="18"/>
                <w:szCs w:val="18"/>
              </w:rPr>
              <w:t>wydanie 4</w:t>
            </w:r>
            <w:r w:rsidRPr="007C5BE7">
              <w:rPr>
                <w:spacing w:val="-1"/>
                <w:sz w:val="18"/>
                <w:szCs w:val="18"/>
              </w:rPr>
              <w:t xml:space="preserve"> z dnia 10.</w:t>
            </w:r>
            <w:r>
              <w:rPr>
                <w:spacing w:val="-1"/>
                <w:sz w:val="18"/>
                <w:szCs w:val="18"/>
              </w:rPr>
              <w:t>01</w:t>
            </w:r>
            <w:r w:rsidRPr="007C5BE7">
              <w:rPr>
                <w:spacing w:val="-1"/>
                <w:sz w:val="18"/>
                <w:szCs w:val="18"/>
              </w:rPr>
              <w:t>.202</w:t>
            </w:r>
            <w:r>
              <w:rPr>
                <w:spacing w:val="-1"/>
                <w:sz w:val="18"/>
                <w:szCs w:val="18"/>
              </w:rPr>
              <w:t>3</w:t>
            </w:r>
            <w:r w:rsidRPr="007C5BE7">
              <w:rPr>
                <w:spacing w:val="-1"/>
                <w:sz w:val="18"/>
                <w:szCs w:val="18"/>
              </w:rPr>
              <w:t>r.</w:t>
            </w:r>
          </w:p>
        </w:tc>
        <w:tc>
          <w:tcPr>
            <w:tcW w:w="761" w:type="dxa"/>
            <w:vAlign w:val="center"/>
          </w:tcPr>
          <w:p w14:paraId="3B577D23" w14:textId="77777777" w:rsidR="00990329" w:rsidRPr="008E63B2" w:rsidRDefault="00990329" w:rsidP="00990329">
            <w:pPr>
              <w:shd w:val="clear" w:color="auto" w:fill="FFFFFF"/>
              <w:jc w:val="center"/>
              <w:rPr>
                <w:b/>
                <w:spacing w:val="-1"/>
                <w:sz w:val="18"/>
                <w:szCs w:val="18"/>
              </w:rPr>
            </w:pPr>
            <w:r w:rsidRPr="008E63B2">
              <w:rPr>
                <w:b/>
                <w:spacing w:val="-1"/>
                <w:sz w:val="18"/>
                <w:szCs w:val="18"/>
              </w:rPr>
              <w:t>A</w:t>
            </w:r>
          </w:p>
        </w:tc>
      </w:tr>
      <w:tr w:rsidR="00990329" w:rsidRPr="00B92378" w14:paraId="0F8B720E" w14:textId="77777777" w:rsidTr="00990329">
        <w:trPr>
          <w:trHeight w:val="1702"/>
          <w:jc w:val="center"/>
        </w:trPr>
        <w:tc>
          <w:tcPr>
            <w:tcW w:w="4490" w:type="dxa"/>
            <w:vAlign w:val="center"/>
          </w:tcPr>
          <w:p w14:paraId="13362B24" w14:textId="77777777" w:rsidR="00990329" w:rsidRPr="0008668A" w:rsidRDefault="00990329" w:rsidP="00990329">
            <w:pPr>
              <w:rPr>
                <w:color w:val="000000"/>
                <w:sz w:val="18"/>
                <w:szCs w:val="18"/>
              </w:rPr>
            </w:pPr>
            <w:r w:rsidRPr="0008668A">
              <w:rPr>
                <w:color w:val="000000"/>
                <w:sz w:val="18"/>
                <w:szCs w:val="18"/>
              </w:rPr>
              <w:t xml:space="preserve">Urządzenie stosowane w stomatologii – aparaty do zdjęć </w:t>
            </w:r>
            <w:proofErr w:type="spellStart"/>
            <w:r w:rsidRPr="0008668A">
              <w:rPr>
                <w:color w:val="000000"/>
                <w:sz w:val="18"/>
                <w:szCs w:val="18"/>
              </w:rPr>
              <w:t>pantomograficznych</w:t>
            </w:r>
            <w:proofErr w:type="spellEnd"/>
            <w:r w:rsidRPr="0008668A">
              <w:rPr>
                <w:color w:val="000000"/>
                <w:sz w:val="18"/>
                <w:szCs w:val="18"/>
              </w:rPr>
              <w:t xml:space="preserve"> oraz </w:t>
            </w:r>
            <w:proofErr w:type="spellStart"/>
            <w:r w:rsidRPr="0008668A">
              <w:rPr>
                <w:color w:val="000000"/>
                <w:sz w:val="18"/>
                <w:szCs w:val="18"/>
              </w:rPr>
              <w:t>cefalometrii</w:t>
            </w:r>
            <w:proofErr w:type="spellEnd"/>
            <w:r w:rsidRPr="0008668A">
              <w:rPr>
                <w:color w:val="000000"/>
                <w:sz w:val="18"/>
                <w:szCs w:val="18"/>
              </w:rPr>
              <w:t xml:space="preserve"> analogowej</w:t>
            </w:r>
          </w:p>
        </w:tc>
        <w:tc>
          <w:tcPr>
            <w:tcW w:w="4618" w:type="dxa"/>
            <w:vAlign w:val="center"/>
          </w:tcPr>
          <w:p w14:paraId="53E59D94" w14:textId="77777777" w:rsidR="00990329" w:rsidRPr="00457ED8" w:rsidRDefault="00990329" w:rsidP="00990329">
            <w:pPr>
              <w:autoSpaceDE w:val="0"/>
              <w:autoSpaceDN w:val="0"/>
              <w:adjustRightInd w:val="0"/>
              <w:rPr>
                <w:rFonts w:ascii="ArialMT" w:eastAsia="ArialMT" w:hAnsi="Calibri" w:cs="ArialMT"/>
                <w:sz w:val="18"/>
                <w:szCs w:val="18"/>
                <w:lang w:eastAsia="en-US"/>
              </w:rPr>
            </w:pPr>
            <w:r w:rsidRPr="00283505">
              <w:rPr>
                <w:rFonts w:eastAsia="ArialMT"/>
                <w:sz w:val="18"/>
                <w:szCs w:val="18"/>
                <w:lang w:eastAsia="en-US"/>
              </w:rPr>
              <w:t>Załącznik nr 3 do rozporządzenia Ministra Zdrowia z dnia 12 grudnia  2022 r. w sprawie testów eksploatacyjnych urządzeń radiologicznych i urządzeń pomocniczych (Dz. U. 2022, poz. 2759)</w:t>
            </w:r>
            <w:r w:rsidRPr="00457ED8">
              <w:rPr>
                <w:rFonts w:ascii="ArialMT" w:eastAsia="ArialMT" w:hAnsi="Calibri" w:cs="ArialMT"/>
                <w:sz w:val="18"/>
                <w:szCs w:val="18"/>
                <w:lang w:eastAsia="en-US"/>
              </w:rPr>
              <w:br/>
            </w:r>
          </w:p>
          <w:p w14:paraId="618297F8" w14:textId="2ADB24FD" w:rsidR="00990329" w:rsidRPr="001F21A6" w:rsidRDefault="00990329" w:rsidP="00990329">
            <w:pPr>
              <w:shd w:val="clear" w:color="auto" w:fill="FFFFFF"/>
              <w:rPr>
                <w:spacing w:val="-1"/>
                <w:sz w:val="18"/>
                <w:szCs w:val="18"/>
              </w:rPr>
            </w:pPr>
            <w:r w:rsidRPr="001F21A6">
              <w:rPr>
                <w:spacing w:val="-1"/>
                <w:sz w:val="18"/>
                <w:szCs w:val="18"/>
              </w:rPr>
              <w:t>PB-</w:t>
            </w:r>
            <w:r>
              <w:rPr>
                <w:spacing w:val="-1"/>
                <w:sz w:val="18"/>
                <w:szCs w:val="18"/>
              </w:rPr>
              <w:t>OBŚPBR</w:t>
            </w:r>
            <w:r w:rsidRPr="001F21A6">
              <w:rPr>
                <w:spacing w:val="-1"/>
                <w:sz w:val="18"/>
                <w:szCs w:val="18"/>
              </w:rPr>
              <w:t>-0</w:t>
            </w:r>
            <w:r>
              <w:rPr>
                <w:spacing w:val="-1"/>
                <w:sz w:val="18"/>
                <w:szCs w:val="18"/>
              </w:rPr>
              <w:t>7</w:t>
            </w:r>
            <w:r w:rsidRPr="001F21A6"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wydanie 2</w:t>
            </w:r>
            <w:r w:rsidRPr="007C5BE7">
              <w:rPr>
                <w:spacing w:val="-1"/>
                <w:sz w:val="18"/>
                <w:szCs w:val="18"/>
              </w:rPr>
              <w:t xml:space="preserve"> z dnia 10.</w:t>
            </w:r>
            <w:r>
              <w:rPr>
                <w:spacing w:val="-1"/>
                <w:sz w:val="18"/>
                <w:szCs w:val="18"/>
              </w:rPr>
              <w:t>01</w:t>
            </w:r>
            <w:r w:rsidRPr="007C5BE7">
              <w:rPr>
                <w:spacing w:val="-1"/>
                <w:sz w:val="18"/>
                <w:szCs w:val="18"/>
              </w:rPr>
              <w:t>.202</w:t>
            </w:r>
            <w:r>
              <w:rPr>
                <w:spacing w:val="-1"/>
                <w:sz w:val="18"/>
                <w:szCs w:val="18"/>
              </w:rPr>
              <w:t>3</w:t>
            </w:r>
            <w:r w:rsidRPr="007C5BE7">
              <w:rPr>
                <w:spacing w:val="-1"/>
                <w:sz w:val="18"/>
                <w:szCs w:val="18"/>
              </w:rPr>
              <w:t>r.</w:t>
            </w:r>
          </w:p>
        </w:tc>
        <w:tc>
          <w:tcPr>
            <w:tcW w:w="761" w:type="dxa"/>
            <w:vAlign w:val="center"/>
          </w:tcPr>
          <w:p w14:paraId="6A0CFE7A" w14:textId="77777777" w:rsidR="00990329" w:rsidRPr="008E63B2" w:rsidRDefault="00990329" w:rsidP="00990329">
            <w:pPr>
              <w:shd w:val="clear" w:color="auto" w:fill="FFFFFF"/>
              <w:jc w:val="center"/>
              <w:rPr>
                <w:b/>
                <w:spacing w:val="-1"/>
                <w:sz w:val="18"/>
                <w:szCs w:val="18"/>
              </w:rPr>
            </w:pPr>
            <w:r w:rsidRPr="008E63B2">
              <w:rPr>
                <w:b/>
                <w:spacing w:val="-1"/>
                <w:sz w:val="18"/>
                <w:szCs w:val="18"/>
              </w:rPr>
              <w:t>A</w:t>
            </w:r>
          </w:p>
        </w:tc>
      </w:tr>
      <w:tr w:rsidR="00990329" w:rsidRPr="00B92378" w14:paraId="3CF5B79B" w14:textId="77777777" w:rsidTr="00990329">
        <w:trPr>
          <w:trHeight w:val="1684"/>
          <w:jc w:val="center"/>
        </w:trPr>
        <w:tc>
          <w:tcPr>
            <w:tcW w:w="4490" w:type="dxa"/>
            <w:vAlign w:val="center"/>
          </w:tcPr>
          <w:p w14:paraId="73A32D7E" w14:textId="77777777" w:rsidR="00990329" w:rsidRPr="0008668A" w:rsidRDefault="00990329" w:rsidP="00990329">
            <w:pPr>
              <w:rPr>
                <w:color w:val="000000"/>
                <w:sz w:val="18"/>
                <w:szCs w:val="18"/>
              </w:rPr>
            </w:pPr>
            <w:r w:rsidRPr="0008668A">
              <w:rPr>
                <w:color w:val="000000"/>
                <w:sz w:val="18"/>
                <w:szCs w:val="18"/>
              </w:rPr>
              <w:t xml:space="preserve">Urządzenie stosowane w stomatologii – aparaty do zdjęć </w:t>
            </w:r>
            <w:proofErr w:type="spellStart"/>
            <w:r w:rsidRPr="0008668A">
              <w:rPr>
                <w:color w:val="000000"/>
                <w:sz w:val="18"/>
                <w:szCs w:val="18"/>
              </w:rPr>
              <w:t>pantomograficznych</w:t>
            </w:r>
            <w:proofErr w:type="spellEnd"/>
            <w:r w:rsidRPr="0008668A">
              <w:rPr>
                <w:color w:val="000000"/>
                <w:sz w:val="18"/>
                <w:szCs w:val="18"/>
              </w:rPr>
              <w:t xml:space="preserve"> oraz </w:t>
            </w:r>
            <w:proofErr w:type="spellStart"/>
            <w:r w:rsidRPr="0008668A">
              <w:rPr>
                <w:color w:val="000000"/>
                <w:sz w:val="18"/>
                <w:szCs w:val="18"/>
              </w:rPr>
              <w:t>cefalometrii</w:t>
            </w:r>
            <w:proofErr w:type="spellEnd"/>
            <w:r w:rsidRPr="0008668A">
              <w:rPr>
                <w:color w:val="000000"/>
                <w:sz w:val="18"/>
                <w:szCs w:val="18"/>
              </w:rPr>
              <w:t xml:space="preserve"> cyfrowej</w:t>
            </w:r>
          </w:p>
        </w:tc>
        <w:tc>
          <w:tcPr>
            <w:tcW w:w="4618" w:type="dxa"/>
            <w:vAlign w:val="center"/>
          </w:tcPr>
          <w:p w14:paraId="3426B8CE" w14:textId="77777777" w:rsidR="00990329" w:rsidRPr="00457ED8" w:rsidRDefault="00990329" w:rsidP="00990329">
            <w:pPr>
              <w:autoSpaceDE w:val="0"/>
              <w:autoSpaceDN w:val="0"/>
              <w:adjustRightInd w:val="0"/>
              <w:rPr>
                <w:rFonts w:ascii="ArialMT" w:eastAsia="ArialMT" w:hAnsi="Calibri" w:cs="ArialMT"/>
                <w:sz w:val="18"/>
                <w:szCs w:val="18"/>
                <w:lang w:eastAsia="en-US"/>
              </w:rPr>
            </w:pPr>
            <w:r w:rsidRPr="00283505">
              <w:rPr>
                <w:rFonts w:eastAsia="ArialMT"/>
                <w:sz w:val="18"/>
                <w:szCs w:val="18"/>
                <w:lang w:eastAsia="en-US"/>
              </w:rPr>
              <w:t>Załącznik nr 3 do rozporządzenia Ministra Zdrowia z dnia 12 grudnia  2022 r. w sprawie testów eksploatacyjnych urządzeń radiologicznych i urządzeń pomocniczych (Dz. U. 2022, poz. 2759)</w:t>
            </w:r>
            <w:r w:rsidRPr="00457ED8">
              <w:rPr>
                <w:rFonts w:ascii="ArialMT" w:eastAsia="ArialMT" w:hAnsi="Calibri" w:cs="ArialMT"/>
                <w:sz w:val="18"/>
                <w:szCs w:val="18"/>
                <w:lang w:eastAsia="en-US"/>
              </w:rPr>
              <w:br/>
            </w:r>
          </w:p>
          <w:p w14:paraId="05BA60FE" w14:textId="4C8C87D5" w:rsidR="00990329" w:rsidRPr="001F21A6" w:rsidRDefault="00990329" w:rsidP="00990329">
            <w:pPr>
              <w:shd w:val="clear" w:color="auto" w:fill="FFFFFF"/>
              <w:rPr>
                <w:spacing w:val="-1"/>
                <w:sz w:val="18"/>
                <w:szCs w:val="18"/>
              </w:rPr>
            </w:pPr>
            <w:r w:rsidRPr="001F21A6">
              <w:rPr>
                <w:spacing w:val="-1"/>
                <w:sz w:val="18"/>
                <w:szCs w:val="18"/>
              </w:rPr>
              <w:t>PB-</w:t>
            </w:r>
            <w:r>
              <w:rPr>
                <w:spacing w:val="-1"/>
                <w:sz w:val="18"/>
                <w:szCs w:val="18"/>
              </w:rPr>
              <w:t>OBŚPBR</w:t>
            </w:r>
            <w:r w:rsidRPr="001F21A6">
              <w:rPr>
                <w:spacing w:val="-1"/>
                <w:sz w:val="18"/>
                <w:szCs w:val="18"/>
              </w:rPr>
              <w:t>-0</w:t>
            </w:r>
            <w:r>
              <w:rPr>
                <w:spacing w:val="-1"/>
                <w:sz w:val="18"/>
                <w:szCs w:val="18"/>
              </w:rPr>
              <w:t>7</w:t>
            </w:r>
            <w:r w:rsidRPr="001F21A6"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wydanie 2</w:t>
            </w:r>
            <w:r w:rsidRPr="007C5BE7">
              <w:rPr>
                <w:spacing w:val="-1"/>
                <w:sz w:val="18"/>
                <w:szCs w:val="18"/>
              </w:rPr>
              <w:t xml:space="preserve"> z dnia 10.</w:t>
            </w:r>
            <w:r>
              <w:rPr>
                <w:spacing w:val="-1"/>
                <w:sz w:val="18"/>
                <w:szCs w:val="18"/>
              </w:rPr>
              <w:t>01</w:t>
            </w:r>
            <w:r w:rsidRPr="007C5BE7">
              <w:rPr>
                <w:spacing w:val="-1"/>
                <w:sz w:val="18"/>
                <w:szCs w:val="18"/>
              </w:rPr>
              <w:t>.202</w:t>
            </w:r>
            <w:r>
              <w:rPr>
                <w:spacing w:val="-1"/>
                <w:sz w:val="18"/>
                <w:szCs w:val="18"/>
              </w:rPr>
              <w:t>3</w:t>
            </w:r>
            <w:r w:rsidRPr="007C5BE7">
              <w:rPr>
                <w:spacing w:val="-1"/>
                <w:sz w:val="18"/>
                <w:szCs w:val="18"/>
              </w:rPr>
              <w:t>r.</w:t>
            </w:r>
          </w:p>
        </w:tc>
        <w:tc>
          <w:tcPr>
            <w:tcW w:w="761" w:type="dxa"/>
            <w:vAlign w:val="center"/>
          </w:tcPr>
          <w:p w14:paraId="5A279E6E" w14:textId="77777777" w:rsidR="00990329" w:rsidRPr="008E63B2" w:rsidRDefault="00990329" w:rsidP="00990329">
            <w:pPr>
              <w:shd w:val="clear" w:color="auto" w:fill="FFFFFF"/>
              <w:jc w:val="center"/>
              <w:rPr>
                <w:b/>
                <w:spacing w:val="-1"/>
                <w:sz w:val="18"/>
                <w:szCs w:val="18"/>
              </w:rPr>
            </w:pPr>
            <w:r w:rsidRPr="008E63B2">
              <w:rPr>
                <w:b/>
                <w:spacing w:val="-1"/>
                <w:sz w:val="18"/>
                <w:szCs w:val="18"/>
              </w:rPr>
              <w:t>A</w:t>
            </w:r>
          </w:p>
        </w:tc>
      </w:tr>
      <w:tr w:rsidR="00990329" w:rsidRPr="00B92378" w14:paraId="1217053B" w14:textId="77777777" w:rsidTr="00990329">
        <w:trPr>
          <w:trHeight w:val="1566"/>
          <w:jc w:val="center"/>
        </w:trPr>
        <w:tc>
          <w:tcPr>
            <w:tcW w:w="4490" w:type="dxa"/>
            <w:vAlign w:val="center"/>
          </w:tcPr>
          <w:p w14:paraId="39918063" w14:textId="77777777" w:rsidR="00990329" w:rsidRPr="0008668A" w:rsidRDefault="00990329" w:rsidP="00990329">
            <w:pPr>
              <w:rPr>
                <w:color w:val="000000"/>
                <w:sz w:val="18"/>
                <w:szCs w:val="18"/>
              </w:rPr>
            </w:pPr>
            <w:r w:rsidRPr="0008668A">
              <w:rPr>
                <w:color w:val="000000"/>
                <w:sz w:val="18"/>
                <w:szCs w:val="18"/>
              </w:rPr>
              <w:t xml:space="preserve">Urządzenie stosowane w stomatologii – aparaty do zdjęć </w:t>
            </w:r>
            <w:proofErr w:type="spellStart"/>
            <w:r w:rsidRPr="0008668A">
              <w:rPr>
                <w:color w:val="000000"/>
                <w:sz w:val="18"/>
                <w:szCs w:val="18"/>
              </w:rPr>
              <w:t>wewnątrzustnych</w:t>
            </w:r>
            <w:proofErr w:type="spellEnd"/>
          </w:p>
        </w:tc>
        <w:tc>
          <w:tcPr>
            <w:tcW w:w="4618" w:type="dxa"/>
            <w:vAlign w:val="center"/>
          </w:tcPr>
          <w:p w14:paraId="34A00E9C" w14:textId="77777777" w:rsidR="00990329" w:rsidRPr="00457ED8" w:rsidRDefault="00990329" w:rsidP="00990329">
            <w:pPr>
              <w:autoSpaceDE w:val="0"/>
              <w:autoSpaceDN w:val="0"/>
              <w:adjustRightInd w:val="0"/>
              <w:rPr>
                <w:rFonts w:ascii="ArialMT" w:eastAsia="ArialMT" w:hAnsi="Calibri" w:cs="ArialMT"/>
                <w:sz w:val="18"/>
                <w:szCs w:val="18"/>
                <w:lang w:eastAsia="en-US"/>
              </w:rPr>
            </w:pPr>
            <w:r w:rsidRPr="00283505">
              <w:rPr>
                <w:rFonts w:eastAsia="ArialMT"/>
                <w:sz w:val="18"/>
                <w:szCs w:val="18"/>
                <w:lang w:eastAsia="en-US"/>
              </w:rPr>
              <w:t>Załącznik nr 3 do rozporządzenia Ministra Zdrowia z dnia 12 grudnia  2022 r. w sprawie testów eksploatacyjnych urządzeń radiologicznych i urządzeń pomocniczych (Dz. U. 2022, poz. 2759)</w:t>
            </w:r>
            <w:r w:rsidRPr="00457ED8">
              <w:rPr>
                <w:rFonts w:ascii="ArialMT" w:eastAsia="ArialMT" w:hAnsi="Calibri" w:cs="ArialMT"/>
                <w:sz w:val="18"/>
                <w:szCs w:val="18"/>
                <w:lang w:eastAsia="en-US"/>
              </w:rPr>
              <w:br/>
            </w:r>
          </w:p>
          <w:p w14:paraId="7F1F0486" w14:textId="7B5D3F0D" w:rsidR="00990329" w:rsidRPr="001F21A6" w:rsidRDefault="00990329" w:rsidP="00990329">
            <w:pPr>
              <w:shd w:val="clear" w:color="auto" w:fill="FFFFFF"/>
              <w:rPr>
                <w:spacing w:val="-1"/>
                <w:sz w:val="18"/>
                <w:szCs w:val="18"/>
              </w:rPr>
            </w:pPr>
            <w:r w:rsidRPr="001F21A6">
              <w:rPr>
                <w:spacing w:val="-1"/>
                <w:sz w:val="18"/>
                <w:szCs w:val="18"/>
              </w:rPr>
              <w:t>PB-</w:t>
            </w:r>
            <w:r>
              <w:rPr>
                <w:spacing w:val="-1"/>
                <w:sz w:val="18"/>
                <w:szCs w:val="18"/>
              </w:rPr>
              <w:t>OBŚPBR</w:t>
            </w:r>
            <w:r w:rsidRPr="001F21A6">
              <w:rPr>
                <w:spacing w:val="-1"/>
                <w:sz w:val="18"/>
                <w:szCs w:val="18"/>
              </w:rPr>
              <w:t xml:space="preserve">-05 </w:t>
            </w:r>
            <w:r>
              <w:rPr>
                <w:spacing w:val="-1"/>
                <w:sz w:val="18"/>
                <w:szCs w:val="18"/>
              </w:rPr>
              <w:t>wydanie 4</w:t>
            </w:r>
            <w:r w:rsidRPr="007C5BE7">
              <w:rPr>
                <w:spacing w:val="-1"/>
                <w:sz w:val="18"/>
                <w:szCs w:val="18"/>
              </w:rPr>
              <w:t xml:space="preserve"> z dnia 10.</w:t>
            </w:r>
            <w:r>
              <w:rPr>
                <w:spacing w:val="-1"/>
                <w:sz w:val="18"/>
                <w:szCs w:val="18"/>
              </w:rPr>
              <w:t>01</w:t>
            </w:r>
            <w:r w:rsidRPr="007C5BE7">
              <w:rPr>
                <w:spacing w:val="-1"/>
                <w:sz w:val="18"/>
                <w:szCs w:val="18"/>
              </w:rPr>
              <w:t>.202</w:t>
            </w:r>
            <w:r>
              <w:rPr>
                <w:spacing w:val="-1"/>
                <w:sz w:val="18"/>
                <w:szCs w:val="18"/>
              </w:rPr>
              <w:t>3</w:t>
            </w:r>
            <w:r w:rsidRPr="007C5BE7">
              <w:rPr>
                <w:spacing w:val="-1"/>
                <w:sz w:val="18"/>
                <w:szCs w:val="18"/>
              </w:rPr>
              <w:t>r.</w:t>
            </w:r>
          </w:p>
        </w:tc>
        <w:tc>
          <w:tcPr>
            <w:tcW w:w="761" w:type="dxa"/>
            <w:vAlign w:val="center"/>
          </w:tcPr>
          <w:p w14:paraId="63FD93AB" w14:textId="77777777" w:rsidR="00990329" w:rsidRPr="008E63B2" w:rsidRDefault="00990329" w:rsidP="00990329">
            <w:pPr>
              <w:shd w:val="clear" w:color="auto" w:fill="FFFFFF"/>
              <w:jc w:val="center"/>
              <w:rPr>
                <w:b/>
                <w:spacing w:val="-1"/>
                <w:sz w:val="18"/>
                <w:szCs w:val="18"/>
              </w:rPr>
            </w:pPr>
            <w:r w:rsidRPr="008E63B2">
              <w:rPr>
                <w:b/>
                <w:spacing w:val="-1"/>
                <w:sz w:val="18"/>
                <w:szCs w:val="18"/>
              </w:rPr>
              <w:t>A</w:t>
            </w:r>
          </w:p>
        </w:tc>
      </w:tr>
      <w:tr w:rsidR="00990329" w:rsidRPr="00B92378" w14:paraId="08B358B6" w14:textId="77777777" w:rsidTr="004D53E6">
        <w:trPr>
          <w:trHeight w:val="1962"/>
          <w:jc w:val="center"/>
        </w:trPr>
        <w:tc>
          <w:tcPr>
            <w:tcW w:w="4490" w:type="dxa"/>
            <w:vAlign w:val="center"/>
          </w:tcPr>
          <w:p w14:paraId="18305073" w14:textId="77777777" w:rsidR="00990329" w:rsidRPr="0008668A" w:rsidRDefault="00990329" w:rsidP="00990329">
            <w:pPr>
              <w:rPr>
                <w:color w:val="000000"/>
                <w:sz w:val="18"/>
                <w:szCs w:val="18"/>
              </w:rPr>
            </w:pPr>
            <w:r w:rsidRPr="0008668A">
              <w:rPr>
                <w:color w:val="000000"/>
                <w:sz w:val="18"/>
                <w:szCs w:val="18"/>
              </w:rPr>
              <w:t>Urządzenia stosowane we fluoroskopii i angiografii</w:t>
            </w:r>
          </w:p>
        </w:tc>
        <w:tc>
          <w:tcPr>
            <w:tcW w:w="4618" w:type="dxa"/>
            <w:vAlign w:val="center"/>
          </w:tcPr>
          <w:p w14:paraId="4348C165" w14:textId="77777777" w:rsidR="00990329" w:rsidRPr="00457ED8" w:rsidRDefault="00990329" w:rsidP="00990329">
            <w:pPr>
              <w:autoSpaceDE w:val="0"/>
              <w:autoSpaceDN w:val="0"/>
              <w:adjustRightInd w:val="0"/>
              <w:rPr>
                <w:rFonts w:ascii="ArialMT" w:eastAsia="ArialMT" w:hAnsi="Calibri" w:cs="ArialMT"/>
                <w:sz w:val="18"/>
                <w:szCs w:val="18"/>
                <w:lang w:eastAsia="en-US"/>
              </w:rPr>
            </w:pPr>
            <w:r w:rsidRPr="00283505">
              <w:rPr>
                <w:rFonts w:eastAsia="ArialMT"/>
                <w:sz w:val="18"/>
                <w:szCs w:val="18"/>
                <w:lang w:eastAsia="en-US"/>
              </w:rPr>
              <w:t>Załącznik nr 3 do rozporządzenia Ministra Zdrowia z dnia 12 grudnia  2022 r. w sprawie testów eksploatacyjnych urządzeń radiologicznych i urządzeń pomocniczych (Dz. U. 2022, poz. 2759)</w:t>
            </w:r>
            <w:r w:rsidRPr="00457ED8">
              <w:rPr>
                <w:rFonts w:ascii="ArialMT" w:eastAsia="ArialMT" w:hAnsi="Calibri" w:cs="ArialMT"/>
                <w:sz w:val="18"/>
                <w:szCs w:val="18"/>
                <w:lang w:eastAsia="en-US"/>
              </w:rPr>
              <w:br/>
            </w:r>
          </w:p>
          <w:p w14:paraId="2B664549" w14:textId="59301A47" w:rsidR="00990329" w:rsidRPr="001F21A6" w:rsidRDefault="00990329" w:rsidP="00990329">
            <w:pPr>
              <w:shd w:val="clear" w:color="auto" w:fill="FFFFFF"/>
              <w:rPr>
                <w:spacing w:val="-1"/>
                <w:sz w:val="18"/>
                <w:szCs w:val="18"/>
              </w:rPr>
            </w:pPr>
            <w:r w:rsidRPr="001F21A6">
              <w:rPr>
                <w:color w:val="000000"/>
                <w:spacing w:val="-1"/>
                <w:sz w:val="18"/>
                <w:szCs w:val="18"/>
              </w:rPr>
              <w:t>PB-</w:t>
            </w:r>
            <w:r>
              <w:rPr>
                <w:color w:val="000000"/>
                <w:spacing w:val="-1"/>
                <w:sz w:val="18"/>
                <w:szCs w:val="18"/>
              </w:rPr>
              <w:t>OBŚPBR</w:t>
            </w:r>
            <w:r w:rsidRPr="001F21A6">
              <w:rPr>
                <w:color w:val="000000"/>
                <w:spacing w:val="-1"/>
                <w:sz w:val="18"/>
                <w:szCs w:val="18"/>
              </w:rPr>
              <w:t xml:space="preserve">-04 </w:t>
            </w:r>
            <w:r>
              <w:rPr>
                <w:color w:val="000000"/>
                <w:spacing w:val="-1"/>
                <w:sz w:val="18"/>
                <w:szCs w:val="18"/>
              </w:rPr>
              <w:t>wydanie 4</w:t>
            </w:r>
            <w:r w:rsidRPr="007C5BE7">
              <w:rPr>
                <w:color w:val="000000"/>
                <w:spacing w:val="-1"/>
                <w:sz w:val="18"/>
                <w:szCs w:val="18"/>
              </w:rPr>
              <w:t xml:space="preserve"> z dnia 10.</w:t>
            </w:r>
            <w:r>
              <w:rPr>
                <w:color w:val="000000"/>
                <w:spacing w:val="-1"/>
                <w:sz w:val="18"/>
                <w:szCs w:val="18"/>
              </w:rPr>
              <w:t>01</w:t>
            </w:r>
            <w:r w:rsidRPr="007C5BE7">
              <w:rPr>
                <w:color w:val="000000"/>
                <w:spacing w:val="-1"/>
                <w:sz w:val="18"/>
                <w:szCs w:val="18"/>
              </w:rPr>
              <w:t>.202</w:t>
            </w:r>
            <w:r>
              <w:rPr>
                <w:color w:val="000000"/>
                <w:spacing w:val="-1"/>
                <w:sz w:val="18"/>
                <w:szCs w:val="18"/>
              </w:rPr>
              <w:t>3</w:t>
            </w:r>
            <w:r w:rsidRPr="007C5BE7">
              <w:rPr>
                <w:color w:val="000000"/>
                <w:spacing w:val="-1"/>
                <w:sz w:val="18"/>
                <w:szCs w:val="18"/>
              </w:rPr>
              <w:t>r.</w:t>
            </w:r>
          </w:p>
        </w:tc>
        <w:tc>
          <w:tcPr>
            <w:tcW w:w="761" w:type="dxa"/>
            <w:vAlign w:val="center"/>
          </w:tcPr>
          <w:p w14:paraId="0D7CD2E5" w14:textId="77777777" w:rsidR="00990329" w:rsidRPr="008E63B2" w:rsidRDefault="00990329" w:rsidP="00990329">
            <w:pPr>
              <w:shd w:val="clear" w:color="auto" w:fill="FFFFFF"/>
              <w:jc w:val="center"/>
              <w:rPr>
                <w:b/>
                <w:color w:val="000000"/>
                <w:spacing w:val="-1"/>
                <w:sz w:val="18"/>
                <w:szCs w:val="18"/>
              </w:rPr>
            </w:pPr>
            <w:r w:rsidRPr="008E63B2">
              <w:rPr>
                <w:b/>
                <w:color w:val="000000"/>
                <w:spacing w:val="-1"/>
                <w:sz w:val="18"/>
                <w:szCs w:val="18"/>
              </w:rPr>
              <w:t>A</w:t>
            </w:r>
          </w:p>
        </w:tc>
      </w:tr>
      <w:tr w:rsidR="00990329" w:rsidRPr="00B92378" w14:paraId="2A837EAF" w14:textId="77777777" w:rsidTr="00990329">
        <w:trPr>
          <w:trHeight w:val="1828"/>
          <w:jc w:val="center"/>
        </w:trPr>
        <w:tc>
          <w:tcPr>
            <w:tcW w:w="4490" w:type="dxa"/>
            <w:vAlign w:val="center"/>
          </w:tcPr>
          <w:p w14:paraId="194376CD" w14:textId="77777777" w:rsidR="00990329" w:rsidRPr="0008668A" w:rsidRDefault="00990329" w:rsidP="00990329">
            <w:pPr>
              <w:rPr>
                <w:color w:val="000000"/>
                <w:sz w:val="18"/>
                <w:szCs w:val="18"/>
              </w:rPr>
            </w:pPr>
            <w:r w:rsidRPr="0008668A">
              <w:rPr>
                <w:color w:val="000000"/>
                <w:sz w:val="18"/>
                <w:szCs w:val="18"/>
              </w:rPr>
              <w:lastRenderedPageBreak/>
              <w:t>Urządzenia stosowane w mammografii analogowej</w:t>
            </w:r>
          </w:p>
        </w:tc>
        <w:tc>
          <w:tcPr>
            <w:tcW w:w="4618" w:type="dxa"/>
            <w:vAlign w:val="center"/>
          </w:tcPr>
          <w:p w14:paraId="4227486B" w14:textId="77777777" w:rsidR="00990329" w:rsidRPr="00457ED8" w:rsidRDefault="00990329" w:rsidP="00990329">
            <w:pPr>
              <w:autoSpaceDE w:val="0"/>
              <w:autoSpaceDN w:val="0"/>
              <w:adjustRightInd w:val="0"/>
              <w:rPr>
                <w:rFonts w:ascii="ArialMT" w:eastAsia="ArialMT" w:hAnsi="Calibri" w:cs="ArialMT"/>
                <w:sz w:val="18"/>
                <w:szCs w:val="18"/>
                <w:lang w:eastAsia="en-US"/>
              </w:rPr>
            </w:pPr>
            <w:r w:rsidRPr="00283505">
              <w:rPr>
                <w:rFonts w:eastAsia="ArialMT"/>
                <w:sz w:val="18"/>
                <w:szCs w:val="18"/>
                <w:lang w:eastAsia="en-US"/>
              </w:rPr>
              <w:t>Załącznik nr 3 do rozporządzenia Ministra Zdrowia z dnia 12 grudnia  2022 r. w sprawie testów eksploatacyjnych urządzeń radiologicznych i urządzeń pomocniczych (Dz. U. 2022, poz. 2759)</w:t>
            </w:r>
            <w:r w:rsidRPr="00457ED8">
              <w:rPr>
                <w:rFonts w:ascii="ArialMT" w:eastAsia="ArialMT" w:hAnsi="Calibri" w:cs="ArialMT"/>
                <w:sz w:val="18"/>
                <w:szCs w:val="18"/>
                <w:lang w:eastAsia="en-US"/>
              </w:rPr>
              <w:br/>
            </w:r>
          </w:p>
          <w:p w14:paraId="2D92C6C7" w14:textId="781214F9" w:rsidR="00990329" w:rsidRPr="007F79CE" w:rsidRDefault="00990329" w:rsidP="00990329">
            <w:pPr>
              <w:autoSpaceDE w:val="0"/>
              <w:autoSpaceDN w:val="0"/>
              <w:adjustRightInd w:val="0"/>
              <w:rPr>
                <w:spacing w:val="-1"/>
                <w:sz w:val="18"/>
                <w:szCs w:val="18"/>
              </w:rPr>
            </w:pPr>
            <w:r w:rsidRPr="00506D15">
              <w:rPr>
                <w:color w:val="000000"/>
                <w:spacing w:val="-1"/>
                <w:sz w:val="18"/>
                <w:szCs w:val="18"/>
              </w:rPr>
              <w:t>PB-</w:t>
            </w:r>
            <w:r>
              <w:rPr>
                <w:color w:val="000000"/>
                <w:spacing w:val="-1"/>
                <w:sz w:val="18"/>
                <w:szCs w:val="18"/>
              </w:rPr>
              <w:t>OBŚPBR</w:t>
            </w:r>
            <w:r w:rsidRPr="00506D15">
              <w:rPr>
                <w:color w:val="000000"/>
                <w:spacing w:val="-1"/>
                <w:sz w:val="18"/>
                <w:szCs w:val="18"/>
              </w:rPr>
              <w:t xml:space="preserve">-06 </w:t>
            </w:r>
            <w:r>
              <w:rPr>
                <w:color w:val="000000"/>
                <w:spacing w:val="-1"/>
                <w:sz w:val="18"/>
                <w:szCs w:val="18"/>
              </w:rPr>
              <w:t>wydanie 4</w:t>
            </w:r>
            <w:r w:rsidRPr="00E11B5D">
              <w:rPr>
                <w:color w:val="000000"/>
                <w:spacing w:val="-1"/>
                <w:sz w:val="18"/>
                <w:szCs w:val="18"/>
              </w:rPr>
              <w:t xml:space="preserve"> z dnia 10.</w:t>
            </w:r>
            <w:r>
              <w:rPr>
                <w:color w:val="000000"/>
                <w:spacing w:val="-1"/>
                <w:sz w:val="18"/>
                <w:szCs w:val="18"/>
              </w:rPr>
              <w:t>01</w:t>
            </w:r>
            <w:r w:rsidRPr="00E11B5D">
              <w:rPr>
                <w:color w:val="000000"/>
                <w:spacing w:val="-1"/>
                <w:sz w:val="18"/>
                <w:szCs w:val="18"/>
              </w:rPr>
              <w:t>.202</w:t>
            </w:r>
            <w:r>
              <w:rPr>
                <w:color w:val="000000"/>
                <w:spacing w:val="-1"/>
                <w:sz w:val="18"/>
                <w:szCs w:val="18"/>
              </w:rPr>
              <w:t>3</w:t>
            </w:r>
            <w:r w:rsidRPr="00E11B5D">
              <w:rPr>
                <w:color w:val="000000"/>
                <w:spacing w:val="-1"/>
                <w:sz w:val="18"/>
                <w:szCs w:val="18"/>
              </w:rPr>
              <w:t>r.</w:t>
            </w:r>
          </w:p>
        </w:tc>
        <w:tc>
          <w:tcPr>
            <w:tcW w:w="761" w:type="dxa"/>
            <w:vAlign w:val="center"/>
          </w:tcPr>
          <w:p w14:paraId="72E0860C" w14:textId="77777777" w:rsidR="00990329" w:rsidRPr="008E63B2" w:rsidRDefault="00990329" w:rsidP="00990329">
            <w:pPr>
              <w:shd w:val="clear" w:color="auto" w:fill="FFFFFF"/>
              <w:jc w:val="center"/>
              <w:rPr>
                <w:b/>
                <w:color w:val="000000"/>
                <w:spacing w:val="-1"/>
                <w:sz w:val="18"/>
                <w:szCs w:val="18"/>
              </w:rPr>
            </w:pPr>
            <w:r w:rsidRPr="008E63B2">
              <w:rPr>
                <w:b/>
                <w:color w:val="000000"/>
                <w:spacing w:val="-1"/>
                <w:sz w:val="18"/>
                <w:szCs w:val="18"/>
              </w:rPr>
              <w:t>A</w:t>
            </w:r>
          </w:p>
        </w:tc>
      </w:tr>
      <w:tr w:rsidR="00990329" w:rsidRPr="00B92378" w14:paraId="6CED1799" w14:textId="77777777" w:rsidTr="00A4298B">
        <w:trPr>
          <w:trHeight w:val="1818"/>
          <w:jc w:val="center"/>
        </w:trPr>
        <w:tc>
          <w:tcPr>
            <w:tcW w:w="4490" w:type="dxa"/>
            <w:vAlign w:val="center"/>
          </w:tcPr>
          <w:p w14:paraId="119FD106" w14:textId="77777777" w:rsidR="00990329" w:rsidRPr="0008668A" w:rsidRDefault="00990329" w:rsidP="00990329">
            <w:pPr>
              <w:rPr>
                <w:color w:val="000000"/>
                <w:sz w:val="18"/>
                <w:szCs w:val="18"/>
              </w:rPr>
            </w:pPr>
            <w:r w:rsidRPr="0008668A">
              <w:rPr>
                <w:color w:val="000000"/>
                <w:sz w:val="18"/>
                <w:szCs w:val="18"/>
              </w:rPr>
              <w:t>Urządzenia stosowane w mammografii cyfrowej</w:t>
            </w:r>
          </w:p>
        </w:tc>
        <w:tc>
          <w:tcPr>
            <w:tcW w:w="4618" w:type="dxa"/>
            <w:vAlign w:val="center"/>
          </w:tcPr>
          <w:p w14:paraId="68BB8812" w14:textId="77777777" w:rsidR="00990329" w:rsidRPr="00457ED8" w:rsidRDefault="00990329" w:rsidP="00990329">
            <w:pPr>
              <w:autoSpaceDE w:val="0"/>
              <w:autoSpaceDN w:val="0"/>
              <w:adjustRightInd w:val="0"/>
              <w:rPr>
                <w:rFonts w:ascii="ArialMT" w:eastAsia="ArialMT" w:hAnsi="Calibri" w:cs="ArialMT"/>
                <w:sz w:val="18"/>
                <w:szCs w:val="18"/>
                <w:lang w:eastAsia="en-US"/>
              </w:rPr>
            </w:pPr>
            <w:r w:rsidRPr="00283505">
              <w:rPr>
                <w:rFonts w:eastAsia="ArialMT"/>
                <w:sz w:val="18"/>
                <w:szCs w:val="18"/>
                <w:lang w:eastAsia="en-US"/>
              </w:rPr>
              <w:t>Załącznik nr 3 do rozporządzenia Ministra Zdrowia z dnia 12 grudnia  2022 r. w sprawie testów eksploatacyjnych urządzeń radiologicznych i urządzeń pomocniczych (Dz. U. 2022, poz. 2759)</w:t>
            </w:r>
            <w:r w:rsidRPr="00457ED8">
              <w:rPr>
                <w:rFonts w:ascii="ArialMT" w:eastAsia="ArialMT" w:hAnsi="Calibri" w:cs="ArialMT"/>
                <w:sz w:val="18"/>
                <w:szCs w:val="18"/>
                <w:lang w:eastAsia="en-US"/>
              </w:rPr>
              <w:br/>
            </w:r>
          </w:p>
          <w:p w14:paraId="2BEEFB54" w14:textId="7D5FFEDD" w:rsidR="00990329" w:rsidRPr="007F79CE" w:rsidRDefault="00990329" w:rsidP="00990329">
            <w:pPr>
              <w:shd w:val="clear" w:color="auto" w:fill="FFFFFF"/>
              <w:rPr>
                <w:spacing w:val="-1"/>
                <w:sz w:val="18"/>
                <w:szCs w:val="18"/>
              </w:rPr>
            </w:pPr>
            <w:r w:rsidRPr="007F79CE">
              <w:rPr>
                <w:color w:val="000000"/>
                <w:spacing w:val="-1"/>
                <w:sz w:val="18"/>
                <w:szCs w:val="18"/>
              </w:rPr>
              <w:t>PB-</w:t>
            </w:r>
            <w:r>
              <w:rPr>
                <w:color w:val="000000"/>
                <w:spacing w:val="-1"/>
                <w:sz w:val="18"/>
                <w:szCs w:val="18"/>
              </w:rPr>
              <w:t>OBŚPBR</w:t>
            </w:r>
            <w:r w:rsidRPr="007F79CE">
              <w:rPr>
                <w:color w:val="000000"/>
                <w:spacing w:val="-1"/>
                <w:sz w:val="18"/>
                <w:szCs w:val="18"/>
              </w:rPr>
              <w:t xml:space="preserve">-06 </w:t>
            </w:r>
            <w:r>
              <w:rPr>
                <w:color w:val="000000"/>
                <w:spacing w:val="-1"/>
                <w:sz w:val="18"/>
                <w:szCs w:val="18"/>
              </w:rPr>
              <w:t>wydanie 4</w:t>
            </w:r>
            <w:r w:rsidRPr="00E11B5D">
              <w:rPr>
                <w:color w:val="000000"/>
                <w:spacing w:val="-1"/>
                <w:sz w:val="18"/>
                <w:szCs w:val="18"/>
              </w:rPr>
              <w:t xml:space="preserve"> z dnia 10.</w:t>
            </w:r>
            <w:r>
              <w:rPr>
                <w:color w:val="000000"/>
                <w:spacing w:val="-1"/>
                <w:sz w:val="18"/>
                <w:szCs w:val="18"/>
              </w:rPr>
              <w:t>01</w:t>
            </w:r>
            <w:r w:rsidRPr="00E11B5D">
              <w:rPr>
                <w:color w:val="000000"/>
                <w:spacing w:val="-1"/>
                <w:sz w:val="18"/>
                <w:szCs w:val="18"/>
              </w:rPr>
              <w:t>.202</w:t>
            </w:r>
            <w:r>
              <w:rPr>
                <w:color w:val="000000"/>
                <w:spacing w:val="-1"/>
                <w:sz w:val="18"/>
                <w:szCs w:val="18"/>
              </w:rPr>
              <w:t>3</w:t>
            </w:r>
            <w:r w:rsidRPr="00E11B5D">
              <w:rPr>
                <w:color w:val="000000"/>
                <w:spacing w:val="-1"/>
                <w:sz w:val="18"/>
                <w:szCs w:val="18"/>
              </w:rPr>
              <w:t>r.</w:t>
            </w:r>
          </w:p>
        </w:tc>
        <w:tc>
          <w:tcPr>
            <w:tcW w:w="761" w:type="dxa"/>
            <w:vAlign w:val="center"/>
          </w:tcPr>
          <w:p w14:paraId="0A2C9F6F" w14:textId="77777777" w:rsidR="00990329" w:rsidRPr="008E63B2" w:rsidRDefault="00990329" w:rsidP="00990329">
            <w:pPr>
              <w:shd w:val="clear" w:color="auto" w:fill="FFFFFF"/>
              <w:jc w:val="center"/>
              <w:rPr>
                <w:b/>
                <w:color w:val="000000"/>
                <w:spacing w:val="-1"/>
                <w:sz w:val="18"/>
                <w:szCs w:val="18"/>
              </w:rPr>
            </w:pPr>
            <w:r w:rsidRPr="008E63B2">
              <w:rPr>
                <w:b/>
                <w:color w:val="000000"/>
                <w:spacing w:val="-1"/>
                <w:sz w:val="18"/>
                <w:szCs w:val="18"/>
              </w:rPr>
              <w:t>A</w:t>
            </w:r>
          </w:p>
        </w:tc>
      </w:tr>
      <w:tr w:rsidR="00990329" w:rsidRPr="00B92378" w14:paraId="5EB478E4" w14:textId="77777777" w:rsidTr="00990329">
        <w:trPr>
          <w:trHeight w:val="1822"/>
          <w:jc w:val="center"/>
        </w:trPr>
        <w:tc>
          <w:tcPr>
            <w:tcW w:w="4490" w:type="dxa"/>
            <w:vAlign w:val="center"/>
          </w:tcPr>
          <w:p w14:paraId="5EAF4436" w14:textId="77777777" w:rsidR="00990329" w:rsidRPr="0008668A" w:rsidRDefault="00990329" w:rsidP="00990329">
            <w:pPr>
              <w:rPr>
                <w:color w:val="000000"/>
                <w:sz w:val="18"/>
                <w:szCs w:val="18"/>
              </w:rPr>
            </w:pPr>
            <w:r w:rsidRPr="0008668A">
              <w:rPr>
                <w:color w:val="000000"/>
                <w:sz w:val="18"/>
                <w:szCs w:val="18"/>
              </w:rPr>
              <w:t xml:space="preserve">Monitory stosowane do prezentacji </w:t>
            </w:r>
            <w:r>
              <w:rPr>
                <w:color w:val="000000"/>
                <w:sz w:val="18"/>
                <w:szCs w:val="18"/>
              </w:rPr>
              <w:t>obr</w:t>
            </w:r>
            <w:r w:rsidRPr="0008668A">
              <w:rPr>
                <w:color w:val="000000"/>
                <w:sz w:val="18"/>
                <w:szCs w:val="18"/>
              </w:rPr>
              <w:t>azów medycznych</w:t>
            </w:r>
          </w:p>
        </w:tc>
        <w:tc>
          <w:tcPr>
            <w:tcW w:w="4618" w:type="dxa"/>
            <w:vAlign w:val="center"/>
          </w:tcPr>
          <w:p w14:paraId="2577F2E1" w14:textId="77777777" w:rsidR="00990329" w:rsidRPr="00457ED8" w:rsidRDefault="00990329" w:rsidP="00990329">
            <w:pPr>
              <w:autoSpaceDE w:val="0"/>
              <w:autoSpaceDN w:val="0"/>
              <w:adjustRightInd w:val="0"/>
              <w:rPr>
                <w:rFonts w:ascii="ArialMT" w:eastAsia="ArialMT" w:hAnsi="Calibri" w:cs="ArialMT"/>
                <w:sz w:val="18"/>
                <w:szCs w:val="18"/>
                <w:lang w:eastAsia="en-US"/>
              </w:rPr>
            </w:pPr>
            <w:r w:rsidRPr="00283505">
              <w:rPr>
                <w:rFonts w:eastAsia="ArialMT"/>
                <w:sz w:val="18"/>
                <w:szCs w:val="18"/>
                <w:lang w:eastAsia="en-US"/>
              </w:rPr>
              <w:t>Załącznik nr 3 do rozporządzenia Ministra Zdrowia z dnia 12 grudnia  2022 r. w sprawie testów eksploatacyjnych urządzeń radiologicznych i urządzeń pomocniczych (Dz. U. 2022, poz. 2759)</w:t>
            </w:r>
            <w:r w:rsidRPr="00457ED8">
              <w:rPr>
                <w:rFonts w:ascii="ArialMT" w:eastAsia="ArialMT" w:hAnsi="Calibri" w:cs="ArialMT"/>
                <w:sz w:val="18"/>
                <w:szCs w:val="18"/>
                <w:lang w:eastAsia="en-US"/>
              </w:rPr>
              <w:br/>
            </w:r>
          </w:p>
          <w:p w14:paraId="05AD65A1" w14:textId="77777777" w:rsidR="00990329" w:rsidRPr="00506D15" w:rsidRDefault="00990329" w:rsidP="00990329">
            <w:pPr>
              <w:shd w:val="clear" w:color="auto" w:fill="FFFFFF"/>
              <w:rPr>
                <w:color w:val="000000"/>
                <w:spacing w:val="-1"/>
                <w:sz w:val="18"/>
                <w:szCs w:val="18"/>
              </w:rPr>
            </w:pPr>
            <w:r w:rsidRPr="00506D15">
              <w:rPr>
                <w:color w:val="000000"/>
                <w:spacing w:val="-1"/>
                <w:sz w:val="18"/>
                <w:szCs w:val="18"/>
              </w:rPr>
              <w:t>PB-</w:t>
            </w:r>
            <w:r>
              <w:rPr>
                <w:color w:val="000000"/>
                <w:spacing w:val="-1"/>
                <w:sz w:val="18"/>
                <w:szCs w:val="18"/>
              </w:rPr>
              <w:t>OBŚPBR</w:t>
            </w:r>
            <w:r w:rsidRPr="00506D15">
              <w:rPr>
                <w:color w:val="000000"/>
                <w:spacing w:val="-1"/>
                <w:sz w:val="18"/>
                <w:szCs w:val="18"/>
              </w:rPr>
              <w:t>-0</w:t>
            </w:r>
            <w:r>
              <w:rPr>
                <w:color w:val="000000"/>
                <w:spacing w:val="-1"/>
                <w:sz w:val="18"/>
                <w:szCs w:val="18"/>
              </w:rPr>
              <w:t>9</w:t>
            </w:r>
            <w:r w:rsidRPr="00506D15">
              <w:rPr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color w:val="000000"/>
                <w:spacing w:val="-1"/>
                <w:sz w:val="18"/>
                <w:szCs w:val="18"/>
              </w:rPr>
              <w:t>wydanie 2 z dnia 10.01.2023r.</w:t>
            </w:r>
          </w:p>
          <w:p w14:paraId="0D97B089" w14:textId="68207454" w:rsidR="00990329" w:rsidRPr="004D53E6" w:rsidRDefault="00990329" w:rsidP="00990329">
            <w:pPr>
              <w:shd w:val="clear" w:color="auto" w:fill="FFFFFF"/>
              <w:rPr>
                <w:bCs/>
                <w:spacing w:val="-1"/>
                <w:sz w:val="18"/>
                <w:szCs w:val="18"/>
              </w:rPr>
            </w:pPr>
            <w:r w:rsidRPr="00506D15">
              <w:rPr>
                <w:b/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761" w:type="dxa"/>
            <w:vAlign w:val="center"/>
          </w:tcPr>
          <w:p w14:paraId="0F5C3045" w14:textId="77777777" w:rsidR="00990329" w:rsidRPr="008E63B2" w:rsidRDefault="00990329" w:rsidP="00990329">
            <w:pPr>
              <w:shd w:val="clear" w:color="auto" w:fill="FFFFFF"/>
              <w:jc w:val="center"/>
              <w:rPr>
                <w:b/>
                <w:color w:val="000000"/>
                <w:spacing w:val="-1"/>
                <w:sz w:val="18"/>
                <w:szCs w:val="18"/>
              </w:rPr>
            </w:pPr>
            <w:r w:rsidRPr="008E63B2">
              <w:rPr>
                <w:b/>
                <w:color w:val="000000"/>
                <w:spacing w:val="-1"/>
                <w:sz w:val="18"/>
                <w:szCs w:val="18"/>
              </w:rPr>
              <w:t>A</w:t>
            </w:r>
          </w:p>
        </w:tc>
      </w:tr>
      <w:tr w:rsidR="00A13F0E" w:rsidRPr="00B92378" w14:paraId="08D0B803" w14:textId="77777777" w:rsidTr="00A13F0E">
        <w:trPr>
          <w:trHeight w:val="991"/>
          <w:jc w:val="center"/>
        </w:trPr>
        <w:tc>
          <w:tcPr>
            <w:tcW w:w="4490" w:type="dxa"/>
            <w:vAlign w:val="center"/>
          </w:tcPr>
          <w:p w14:paraId="653236E3" w14:textId="77777777" w:rsidR="00A13F0E" w:rsidRDefault="00A13F0E" w:rsidP="00A13F0E">
            <w:pPr>
              <w:pStyle w:val="Defaul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B61371">
              <w:rPr>
                <w:rFonts w:ascii="Times New Roman" w:hAnsi="Times New Roman" w:cs="Times New Roman"/>
                <w:sz w:val="18"/>
                <w:szCs w:val="18"/>
              </w:rPr>
              <w:t>znaczanie s</w:t>
            </w:r>
            <w:r w:rsidRPr="00B61371">
              <w:rPr>
                <w:rFonts w:ascii="Times New Roman" w:eastAsia="ArialMT" w:hAnsi="Times New Roman" w:cs="Times New Roman"/>
                <w:sz w:val="18"/>
                <w:szCs w:val="18"/>
              </w:rPr>
              <w:t xml:space="preserve">tężenia radionuklidu cezu – 137 </w:t>
            </w:r>
            <w:r>
              <w:rPr>
                <w:rFonts w:ascii="Times New Roman" w:eastAsia="ArialMT" w:hAnsi="Times New Roman" w:cs="Times New Roman"/>
                <w:sz w:val="18"/>
                <w:szCs w:val="18"/>
              </w:rPr>
              <w:br/>
              <w:t>- ż</w:t>
            </w:r>
            <w:r w:rsidRPr="00B61371">
              <w:rPr>
                <w:rFonts w:ascii="Times New Roman" w:hAnsi="Times New Roman" w:cs="Times New Roman"/>
                <w:bCs/>
                <w:sz w:val="18"/>
                <w:szCs w:val="18"/>
              </w:rPr>
              <w:t>ywnoś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ć</w:t>
            </w:r>
            <w:r w:rsidRPr="00B61371">
              <w:rPr>
                <w:rFonts w:ascii="Times New Roman" w:hAnsi="Times New Roman" w:cs="Times New Roman"/>
                <w:bCs/>
                <w:sz w:val="18"/>
                <w:szCs w:val="18"/>
              </w:rPr>
              <w:t>, pasz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e</w:t>
            </w:r>
            <w:r w:rsidRPr="00B61371">
              <w:rPr>
                <w:rFonts w:ascii="Times New Roman" w:hAnsi="Times New Roman" w:cs="Times New Roman"/>
                <w:bCs/>
                <w:sz w:val="18"/>
                <w:szCs w:val="18"/>
              </w:rPr>
              <w:t>, wod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a, </w:t>
            </w:r>
            <w:r w:rsidRPr="00B61371">
              <w:rPr>
                <w:rFonts w:ascii="Times New Roman" w:hAnsi="Times New Roman" w:cs="Times New Roman"/>
                <w:bCs/>
                <w:sz w:val="18"/>
                <w:szCs w:val="18"/>
              </w:rPr>
              <w:t>opad całkowit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y</w:t>
            </w:r>
          </w:p>
          <w:p w14:paraId="390542F7" w14:textId="527085F8" w:rsidR="00A13F0E" w:rsidRPr="0008668A" w:rsidRDefault="00A13F0E" w:rsidP="00A13F0E">
            <w:pPr>
              <w:rPr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Metoda spektrometrii gamma</w:t>
            </w:r>
          </w:p>
        </w:tc>
        <w:tc>
          <w:tcPr>
            <w:tcW w:w="4618" w:type="dxa"/>
            <w:vAlign w:val="center"/>
          </w:tcPr>
          <w:p w14:paraId="19E6BDDF" w14:textId="41D05D53" w:rsidR="00A13F0E" w:rsidRPr="00283505" w:rsidRDefault="00A13F0E" w:rsidP="00A13F0E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 w:rsidRPr="00A26E88">
              <w:rPr>
                <w:sz w:val="18"/>
                <w:szCs w:val="18"/>
              </w:rPr>
              <w:t>PB-OBŚPBR-02</w:t>
            </w:r>
            <w:r w:rsidRPr="00A26E88">
              <w:rPr>
                <w:spacing w:val="-1"/>
                <w:sz w:val="18"/>
                <w:szCs w:val="18"/>
              </w:rPr>
              <w:t xml:space="preserve"> wydanie </w:t>
            </w:r>
            <w:r>
              <w:rPr>
                <w:spacing w:val="-1"/>
                <w:sz w:val="18"/>
                <w:szCs w:val="18"/>
              </w:rPr>
              <w:t>2 z dnia 15.02</w:t>
            </w:r>
            <w:r w:rsidRPr="00A26E88">
              <w:rPr>
                <w:spacing w:val="-1"/>
                <w:sz w:val="18"/>
                <w:szCs w:val="18"/>
              </w:rPr>
              <w:t>.201</w:t>
            </w:r>
            <w:r>
              <w:rPr>
                <w:spacing w:val="-1"/>
                <w:sz w:val="18"/>
                <w:szCs w:val="18"/>
              </w:rPr>
              <w:t>9</w:t>
            </w:r>
            <w:r w:rsidRPr="00A26E88">
              <w:rPr>
                <w:spacing w:val="-1"/>
                <w:sz w:val="18"/>
                <w:szCs w:val="18"/>
              </w:rPr>
              <w:t>r.</w:t>
            </w:r>
          </w:p>
        </w:tc>
        <w:tc>
          <w:tcPr>
            <w:tcW w:w="761" w:type="dxa"/>
            <w:vAlign w:val="center"/>
          </w:tcPr>
          <w:p w14:paraId="440EDA12" w14:textId="71991802" w:rsidR="00A13F0E" w:rsidRPr="008E63B2" w:rsidRDefault="00A13F0E" w:rsidP="00A13F0E">
            <w:pPr>
              <w:shd w:val="clear" w:color="auto" w:fill="FFFFFF"/>
              <w:jc w:val="center"/>
              <w:rPr>
                <w:b/>
                <w:color w:val="000000"/>
                <w:spacing w:val="-1"/>
                <w:sz w:val="18"/>
                <w:szCs w:val="18"/>
              </w:rPr>
            </w:pPr>
            <w:r w:rsidRPr="008E63B2">
              <w:rPr>
                <w:b/>
                <w:bCs/>
                <w:sz w:val="18"/>
                <w:szCs w:val="18"/>
              </w:rPr>
              <w:t>A</w:t>
            </w:r>
          </w:p>
        </w:tc>
      </w:tr>
      <w:tr w:rsidR="00A13F0E" w:rsidRPr="00B92378" w14:paraId="711FBBD2" w14:textId="77777777" w:rsidTr="00F6780E">
        <w:trPr>
          <w:trHeight w:val="979"/>
          <w:jc w:val="center"/>
        </w:trPr>
        <w:tc>
          <w:tcPr>
            <w:tcW w:w="4490" w:type="dxa"/>
            <w:vAlign w:val="center"/>
          </w:tcPr>
          <w:p w14:paraId="4C8EBB03" w14:textId="4A129265" w:rsidR="00A13F0E" w:rsidRDefault="00A13F0E" w:rsidP="00A13F0E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5AE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Środowisko pracy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  <w:r w:rsidRPr="008C5AE6">
              <w:rPr>
                <w:rFonts w:ascii="Times New Roman" w:hAnsi="Times New Roman" w:cs="Times New Roman"/>
                <w:bCs/>
                <w:sz w:val="18"/>
                <w:szCs w:val="18"/>
              </w:rPr>
              <w:t>- pole elektromagnetyczne w przestrzeni pracy pochodzące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C5AE6">
              <w:rPr>
                <w:rFonts w:ascii="Times New Roman" w:hAnsi="Times New Roman" w:cs="Times New Roman"/>
                <w:bCs/>
                <w:sz w:val="18"/>
                <w:szCs w:val="18"/>
              </w:rPr>
              <w:t>od urządzeń do magnetoterapii</w:t>
            </w:r>
            <w:r w:rsidRPr="008C5A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1AA9496B" w14:textId="77777777" w:rsidR="00A13F0E" w:rsidRPr="008C5AE6" w:rsidRDefault="00A13F0E" w:rsidP="00A13F0E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AE6">
              <w:rPr>
                <w:rFonts w:ascii="Times New Roman" w:hAnsi="Times New Roman" w:cs="Times New Roman"/>
                <w:sz w:val="18"/>
                <w:szCs w:val="18"/>
              </w:rPr>
              <w:t xml:space="preserve">Metoda pomiarowa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bezpośrednia (</w:t>
            </w:r>
            <w:r w:rsidRPr="008C5AE6">
              <w:rPr>
                <w:rFonts w:ascii="Times New Roman" w:hAnsi="Times New Roman" w:cs="Times New Roman"/>
                <w:sz w:val="18"/>
                <w:szCs w:val="18"/>
              </w:rPr>
              <w:t>uproszczona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618" w:type="dxa"/>
            <w:vAlign w:val="center"/>
          </w:tcPr>
          <w:p w14:paraId="6B7253DA" w14:textId="77777777" w:rsidR="00A13F0E" w:rsidRPr="008C5AE6" w:rsidRDefault="00A13F0E" w:rsidP="00A13F0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8C5AE6">
              <w:rPr>
                <w:rFonts w:ascii="Times New Roman" w:hAnsi="Times New Roman" w:cs="Times New Roman"/>
                <w:sz w:val="18"/>
                <w:szCs w:val="18"/>
              </w:rPr>
              <w:t xml:space="preserve">Podstawy i Metody Oceny Środowiska Pracy 2016,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C5AE6">
              <w:rPr>
                <w:rFonts w:ascii="Times New Roman" w:hAnsi="Times New Roman" w:cs="Times New Roman"/>
                <w:sz w:val="18"/>
                <w:szCs w:val="18"/>
              </w:rPr>
              <w:t xml:space="preserve">nr 4 (90),s. 151-180  </w:t>
            </w:r>
          </w:p>
        </w:tc>
        <w:tc>
          <w:tcPr>
            <w:tcW w:w="761" w:type="dxa"/>
            <w:vAlign w:val="center"/>
          </w:tcPr>
          <w:p w14:paraId="1C07C510" w14:textId="77777777" w:rsidR="00A13F0E" w:rsidRPr="008E63B2" w:rsidRDefault="00A13F0E" w:rsidP="00A13F0E">
            <w:pPr>
              <w:shd w:val="clear" w:color="auto" w:fill="FFFFFF"/>
              <w:jc w:val="center"/>
              <w:rPr>
                <w:b/>
                <w:color w:val="000000"/>
                <w:spacing w:val="-1"/>
                <w:sz w:val="18"/>
                <w:szCs w:val="18"/>
              </w:rPr>
            </w:pPr>
            <w:r w:rsidRPr="008E63B2">
              <w:rPr>
                <w:b/>
                <w:color w:val="000000"/>
                <w:spacing w:val="-1"/>
                <w:sz w:val="18"/>
                <w:szCs w:val="18"/>
              </w:rPr>
              <w:t>A</w:t>
            </w:r>
          </w:p>
        </w:tc>
      </w:tr>
      <w:tr w:rsidR="00A13F0E" w:rsidRPr="00B92378" w14:paraId="63B06D9D" w14:textId="77777777" w:rsidTr="00F6780E">
        <w:trPr>
          <w:trHeight w:val="979"/>
          <w:jc w:val="center"/>
        </w:trPr>
        <w:tc>
          <w:tcPr>
            <w:tcW w:w="4490" w:type="dxa"/>
            <w:vAlign w:val="center"/>
          </w:tcPr>
          <w:p w14:paraId="69754C4A" w14:textId="77777777" w:rsidR="00A13F0E" w:rsidRPr="008C5AE6" w:rsidRDefault="00A13F0E" w:rsidP="00A13F0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8C5AE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Środowisko pracy </w:t>
            </w:r>
          </w:p>
          <w:p w14:paraId="53FCAD64" w14:textId="77777777" w:rsidR="00A13F0E" w:rsidRDefault="00A13F0E" w:rsidP="00A13F0E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8C5AE6">
              <w:rPr>
                <w:bCs/>
                <w:sz w:val="18"/>
                <w:szCs w:val="18"/>
              </w:rPr>
              <w:t>- pole elektromagnetyczne</w:t>
            </w:r>
            <w:r w:rsidRPr="008C5AE6">
              <w:rPr>
                <w:b/>
                <w:bCs/>
                <w:sz w:val="18"/>
                <w:szCs w:val="18"/>
              </w:rPr>
              <w:t xml:space="preserve"> </w:t>
            </w:r>
          </w:p>
          <w:p w14:paraId="1F94AE7F" w14:textId="77777777" w:rsidR="00A13F0E" w:rsidRPr="00B0757B" w:rsidRDefault="00A13F0E" w:rsidP="00A13F0E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B0757B">
              <w:rPr>
                <w:bCs/>
                <w:sz w:val="18"/>
                <w:szCs w:val="18"/>
              </w:rPr>
              <w:t>Metoda pomiarowa bezpośrednia</w:t>
            </w:r>
          </w:p>
        </w:tc>
        <w:tc>
          <w:tcPr>
            <w:tcW w:w="4618" w:type="dxa"/>
            <w:vAlign w:val="center"/>
          </w:tcPr>
          <w:p w14:paraId="25F6F775" w14:textId="5899ED64" w:rsidR="00A13F0E" w:rsidRPr="008C5AE6" w:rsidRDefault="00A13F0E" w:rsidP="00A13F0E">
            <w:pPr>
              <w:jc w:val="both"/>
              <w:rPr>
                <w:color w:val="000000"/>
                <w:sz w:val="18"/>
                <w:szCs w:val="18"/>
              </w:rPr>
            </w:pPr>
            <w:r w:rsidRPr="008C5AE6">
              <w:rPr>
                <w:sz w:val="18"/>
                <w:szCs w:val="18"/>
              </w:rPr>
              <w:t xml:space="preserve">PN-T-06580-3:2002 </w:t>
            </w:r>
            <w:r w:rsidRPr="008C5AE6">
              <w:rPr>
                <w:sz w:val="18"/>
                <w:szCs w:val="18"/>
              </w:rPr>
              <w:br/>
              <w:t>Metod</w:t>
            </w:r>
            <w:r>
              <w:rPr>
                <w:sz w:val="18"/>
                <w:szCs w:val="18"/>
              </w:rPr>
              <w:t>a</w:t>
            </w:r>
            <w:r w:rsidRPr="008C5AE6">
              <w:rPr>
                <w:sz w:val="18"/>
                <w:szCs w:val="18"/>
              </w:rPr>
              <w:t xml:space="preserve"> dostosowan</w:t>
            </w:r>
            <w:r>
              <w:rPr>
                <w:sz w:val="18"/>
                <w:szCs w:val="18"/>
              </w:rPr>
              <w:t>a</w:t>
            </w:r>
            <w:r w:rsidRPr="008C5AE6">
              <w:rPr>
                <w:sz w:val="18"/>
                <w:szCs w:val="18"/>
              </w:rPr>
              <w:t xml:space="preserve"> do obszaru regulowanego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761" w:type="dxa"/>
            <w:vAlign w:val="center"/>
          </w:tcPr>
          <w:p w14:paraId="0E801B9F" w14:textId="77777777" w:rsidR="00A13F0E" w:rsidRPr="008E63B2" w:rsidRDefault="00A13F0E" w:rsidP="00A13F0E">
            <w:pPr>
              <w:shd w:val="clear" w:color="auto" w:fill="FFFFFF"/>
              <w:jc w:val="center"/>
              <w:rPr>
                <w:b/>
                <w:color w:val="000000"/>
                <w:spacing w:val="-1"/>
                <w:sz w:val="18"/>
                <w:szCs w:val="18"/>
              </w:rPr>
            </w:pPr>
            <w:r w:rsidRPr="008E63B2">
              <w:rPr>
                <w:b/>
                <w:color w:val="000000"/>
                <w:spacing w:val="-1"/>
                <w:sz w:val="18"/>
                <w:szCs w:val="18"/>
              </w:rPr>
              <w:t>A</w:t>
            </w:r>
          </w:p>
        </w:tc>
      </w:tr>
      <w:tr w:rsidR="00785670" w:rsidRPr="00B92378" w14:paraId="6638B0EF" w14:textId="77777777" w:rsidTr="00F6780E">
        <w:trPr>
          <w:trHeight w:val="979"/>
          <w:jc w:val="center"/>
        </w:trPr>
        <w:tc>
          <w:tcPr>
            <w:tcW w:w="4490" w:type="dxa"/>
            <w:vAlign w:val="center"/>
          </w:tcPr>
          <w:p w14:paraId="31F06392" w14:textId="77777777" w:rsidR="00785670" w:rsidRPr="004C36DE" w:rsidRDefault="00785670" w:rsidP="0078567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4C36DE">
              <w:rPr>
                <w:bCs/>
                <w:sz w:val="18"/>
                <w:szCs w:val="18"/>
              </w:rPr>
              <w:t>Środowisko</w:t>
            </w:r>
          </w:p>
          <w:p w14:paraId="6E28B207" w14:textId="77777777" w:rsidR="00785670" w:rsidRPr="004C36DE" w:rsidRDefault="00785670" w:rsidP="00785670">
            <w:pPr>
              <w:spacing w:line="276" w:lineRule="auto"/>
              <w:rPr>
                <w:bCs/>
                <w:sz w:val="18"/>
                <w:szCs w:val="18"/>
              </w:rPr>
            </w:pPr>
            <w:r w:rsidRPr="004C36DE">
              <w:rPr>
                <w:bCs/>
                <w:sz w:val="18"/>
                <w:szCs w:val="18"/>
              </w:rPr>
              <w:t>– pole elektromagnetyczne</w:t>
            </w:r>
            <w:r>
              <w:rPr>
                <w:bCs/>
                <w:sz w:val="18"/>
                <w:szCs w:val="18"/>
              </w:rPr>
              <w:t>*</w:t>
            </w:r>
          </w:p>
          <w:p w14:paraId="73F2DB38" w14:textId="2A429627" w:rsidR="00785670" w:rsidRPr="008C5AE6" w:rsidRDefault="00785670" w:rsidP="00785670">
            <w:pPr>
              <w:pStyle w:val="Defaul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C36DE">
              <w:rPr>
                <w:rFonts w:ascii="Times New Roman" w:hAnsi="Times New Roman" w:cs="Times New Roman"/>
                <w:bCs/>
                <w:sz w:val="18"/>
                <w:szCs w:val="18"/>
              </w:rPr>
              <w:t>Metoda pomiarowa bezpośrednia</w:t>
            </w:r>
          </w:p>
        </w:tc>
        <w:tc>
          <w:tcPr>
            <w:tcW w:w="4618" w:type="dxa"/>
            <w:vAlign w:val="center"/>
          </w:tcPr>
          <w:p w14:paraId="46D0F006" w14:textId="57872750" w:rsidR="00785670" w:rsidRPr="008C5AE6" w:rsidRDefault="00785670" w:rsidP="00785670">
            <w:pPr>
              <w:jc w:val="both"/>
              <w:rPr>
                <w:sz w:val="18"/>
                <w:szCs w:val="18"/>
              </w:rPr>
            </w:pPr>
            <w:r w:rsidRPr="002904DF">
              <w:rPr>
                <w:sz w:val="18"/>
                <w:szCs w:val="18"/>
              </w:rPr>
              <w:t xml:space="preserve">Rozporządzenie </w:t>
            </w:r>
            <w:r w:rsidRPr="002904DF">
              <w:rPr>
                <w:iCs/>
                <w:sz w:val="18"/>
                <w:szCs w:val="18"/>
              </w:rPr>
              <w:t xml:space="preserve">Ministra Klimatu z dnia 17 lutego 2020 </w:t>
            </w:r>
            <w:r w:rsidRPr="002904DF">
              <w:rPr>
                <w:iCs/>
                <w:sz w:val="18"/>
                <w:szCs w:val="18"/>
              </w:rPr>
              <w:br/>
              <w:t>(Dz.U. z 2020 roku, poz. 258 z późniejszymi zmianami).</w:t>
            </w:r>
          </w:p>
        </w:tc>
        <w:tc>
          <w:tcPr>
            <w:tcW w:w="761" w:type="dxa"/>
            <w:vAlign w:val="center"/>
          </w:tcPr>
          <w:p w14:paraId="5894F99C" w14:textId="76FC1D66" w:rsidR="00785670" w:rsidRPr="008E63B2" w:rsidRDefault="00785670" w:rsidP="00785670">
            <w:pPr>
              <w:shd w:val="clear" w:color="auto" w:fill="FFFFFF"/>
              <w:jc w:val="center"/>
              <w:rPr>
                <w:b/>
                <w:color w:val="000000"/>
                <w:spacing w:val="-1"/>
                <w:sz w:val="18"/>
                <w:szCs w:val="18"/>
              </w:rPr>
            </w:pPr>
            <w:r w:rsidRPr="008E63B2">
              <w:rPr>
                <w:b/>
                <w:bCs/>
                <w:sz w:val="18"/>
                <w:szCs w:val="18"/>
              </w:rPr>
              <w:t>N</w:t>
            </w:r>
          </w:p>
        </w:tc>
      </w:tr>
      <w:tr w:rsidR="00785670" w:rsidRPr="00B92378" w14:paraId="12CCB0D0" w14:textId="77777777" w:rsidTr="007D04D2">
        <w:trPr>
          <w:trHeight w:val="979"/>
          <w:jc w:val="center"/>
        </w:trPr>
        <w:tc>
          <w:tcPr>
            <w:tcW w:w="4490" w:type="dxa"/>
          </w:tcPr>
          <w:p w14:paraId="0C0C1348" w14:textId="77777777" w:rsidR="00785670" w:rsidRDefault="00785670" w:rsidP="00785670">
            <w:pPr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14:paraId="464C689A" w14:textId="77777777" w:rsidR="00785670" w:rsidRDefault="00785670" w:rsidP="00785670">
            <w:pPr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sz w:val="18"/>
                <w:szCs w:val="18"/>
                <w:lang w:eastAsia="en-US"/>
              </w:rPr>
              <w:t>Pomieszczenia -  warunki środowiskowe</w:t>
            </w:r>
          </w:p>
          <w:p w14:paraId="7C55C5AA" w14:textId="77777777" w:rsidR="00785670" w:rsidRDefault="00785670" w:rsidP="00785670">
            <w:pPr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sz w:val="18"/>
                <w:szCs w:val="18"/>
                <w:lang w:eastAsia="en-US"/>
              </w:rPr>
              <w:t>- prędkość i wydajność powietrza *</w:t>
            </w:r>
          </w:p>
          <w:p w14:paraId="018D1647" w14:textId="77777777" w:rsidR="00785670" w:rsidRDefault="00785670" w:rsidP="00785670">
            <w:pPr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14:paraId="0A3C59B7" w14:textId="6596BEB9" w:rsidR="00785670" w:rsidRPr="00B61371" w:rsidRDefault="00785670" w:rsidP="00785670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8" w:type="dxa"/>
          </w:tcPr>
          <w:p w14:paraId="1C9C5DAA" w14:textId="77777777" w:rsidR="00785670" w:rsidRPr="00A4298B" w:rsidRDefault="00785670" w:rsidP="00785670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</w:p>
          <w:p w14:paraId="484A6C57" w14:textId="35C1FB42" w:rsidR="00785670" w:rsidRPr="00A26E88" w:rsidRDefault="00785670" w:rsidP="00785670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A4298B">
              <w:rPr>
                <w:rFonts w:ascii="Times New Roman" w:eastAsia="ArialMT" w:hAnsi="Times New Roman" w:cs="Times New Roman"/>
                <w:sz w:val="18"/>
                <w:szCs w:val="18"/>
                <w:lang w:eastAsia="en-US"/>
              </w:rPr>
              <w:t>PN-EN ISO 14644-3:2020-03 pkt 4.2.2 i zał.B2</w:t>
            </w:r>
          </w:p>
        </w:tc>
        <w:tc>
          <w:tcPr>
            <w:tcW w:w="761" w:type="dxa"/>
          </w:tcPr>
          <w:p w14:paraId="6DD0D04E" w14:textId="77777777" w:rsidR="00785670" w:rsidRDefault="00785670" w:rsidP="00785670">
            <w:pPr>
              <w:autoSpaceDE w:val="0"/>
              <w:autoSpaceDN w:val="0"/>
              <w:adjustRightInd w:val="0"/>
              <w:jc w:val="center"/>
              <w:rPr>
                <w:rFonts w:eastAsia="ArialMT"/>
                <w:b/>
                <w:sz w:val="18"/>
                <w:szCs w:val="18"/>
                <w:lang w:eastAsia="en-US"/>
              </w:rPr>
            </w:pPr>
          </w:p>
          <w:p w14:paraId="6A2B1B8C" w14:textId="7ED420D7" w:rsidR="00785670" w:rsidRPr="008E63B2" w:rsidRDefault="00785670" w:rsidP="00785670">
            <w:pPr>
              <w:shd w:val="clear" w:color="auto" w:fill="FFFFFF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A02EA9">
              <w:rPr>
                <w:rFonts w:eastAsia="ArialMT"/>
                <w:b/>
                <w:sz w:val="18"/>
                <w:szCs w:val="18"/>
                <w:lang w:eastAsia="en-US"/>
              </w:rPr>
              <w:t>Nsz</w:t>
            </w:r>
            <w:proofErr w:type="spellEnd"/>
          </w:p>
        </w:tc>
      </w:tr>
      <w:tr w:rsidR="00785670" w:rsidRPr="00B92378" w14:paraId="3EC75C8A" w14:textId="77777777" w:rsidTr="005A7AF1">
        <w:trPr>
          <w:trHeight w:val="979"/>
          <w:jc w:val="center"/>
        </w:trPr>
        <w:tc>
          <w:tcPr>
            <w:tcW w:w="4490" w:type="dxa"/>
          </w:tcPr>
          <w:p w14:paraId="2AFCD683" w14:textId="77777777" w:rsidR="00785670" w:rsidRDefault="00785670" w:rsidP="00785670">
            <w:pPr>
              <w:rPr>
                <w:rFonts w:eastAsia="ArialMT"/>
                <w:sz w:val="18"/>
                <w:szCs w:val="18"/>
                <w:lang w:eastAsia="en-US"/>
              </w:rPr>
            </w:pPr>
          </w:p>
          <w:p w14:paraId="40BE238D" w14:textId="77777777" w:rsidR="00785670" w:rsidRDefault="00785670" w:rsidP="00785670">
            <w:pPr>
              <w:rPr>
                <w:rFonts w:eastAsia="ArialMT"/>
                <w:sz w:val="18"/>
                <w:szCs w:val="18"/>
                <w:lang w:eastAsia="en-US"/>
              </w:rPr>
            </w:pPr>
            <w:r>
              <w:rPr>
                <w:rFonts w:eastAsia="ArialMT"/>
                <w:sz w:val="18"/>
                <w:szCs w:val="18"/>
                <w:lang w:eastAsia="en-US"/>
              </w:rPr>
              <w:t>Pomieszczenia - warunki środowiskowe</w:t>
            </w:r>
          </w:p>
          <w:p w14:paraId="5966A865" w14:textId="77777777" w:rsidR="00785670" w:rsidRDefault="00785670" w:rsidP="00785670">
            <w:pPr>
              <w:rPr>
                <w:rFonts w:eastAsia="ArialMT"/>
                <w:sz w:val="18"/>
                <w:szCs w:val="18"/>
                <w:lang w:eastAsia="en-US"/>
              </w:rPr>
            </w:pPr>
            <w:r>
              <w:rPr>
                <w:rFonts w:eastAsia="ArialMT"/>
                <w:sz w:val="18"/>
                <w:szCs w:val="18"/>
                <w:lang w:eastAsia="en-US"/>
              </w:rPr>
              <w:t>- różnica ciśnień *</w:t>
            </w:r>
          </w:p>
          <w:p w14:paraId="1D465D60" w14:textId="77777777" w:rsidR="00785670" w:rsidRDefault="00785670" w:rsidP="00785670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8" w:type="dxa"/>
          </w:tcPr>
          <w:p w14:paraId="5257122B" w14:textId="77777777" w:rsidR="00785670" w:rsidRPr="00A4298B" w:rsidRDefault="00785670" w:rsidP="00785670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</w:p>
          <w:p w14:paraId="7160CF8A" w14:textId="77777777" w:rsidR="00785670" w:rsidRPr="00A4298B" w:rsidRDefault="00785670" w:rsidP="00785670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 w:rsidRPr="00A4298B">
              <w:rPr>
                <w:rFonts w:eastAsia="ArialMT"/>
                <w:sz w:val="18"/>
                <w:szCs w:val="18"/>
                <w:lang w:eastAsia="en-US"/>
              </w:rPr>
              <w:t>PN-EN ISO 14644-3:2020-03 pkt 4.2.1 i zał.B1</w:t>
            </w:r>
          </w:p>
          <w:p w14:paraId="2F78DF5A" w14:textId="49134D94" w:rsidR="00785670" w:rsidRPr="00A4298B" w:rsidRDefault="00785670" w:rsidP="00785670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14:paraId="2A06CBC2" w14:textId="77777777" w:rsidR="00785670" w:rsidRDefault="00785670" w:rsidP="00785670">
            <w:pPr>
              <w:autoSpaceDE w:val="0"/>
              <w:autoSpaceDN w:val="0"/>
              <w:adjustRightInd w:val="0"/>
              <w:jc w:val="center"/>
              <w:rPr>
                <w:rFonts w:eastAsia="ArialMT"/>
                <w:b/>
                <w:sz w:val="18"/>
                <w:szCs w:val="18"/>
                <w:lang w:eastAsia="en-US"/>
              </w:rPr>
            </w:pPr>
          </w:p>
          <w:p w14:paraId="61C3973C" w14:textId="77777777" w:rsidR="00785670" w:rsidRPr="00332992" w:rsidRDefault="00785670" w:rsidP="00785670">
            <w:pPr>
              <w:autoSpaceDE w:val="0"/>
              <w:autoSpaceDN w:val="0"/>
              <w:adjustRightInd w:val="0"/>
              <w:jc w:val="center"/>
              <w:rPr>
                <w:rFonts w:eastAsia="ArialMT"/>
                <w:b/>
                <w:sz w:val="18"/>
                <w:szCs w:val="18"/>
                <w:lang w:eastAsia="en-US"/>
              </w:rPr>
            </w:pPr>
            <w:r w:rsidRPr="00332992">
              <w:rPr>
                <w:rFonts w:eastAsia="ArialMT"/>
                <w:b/>
                <w:sz w:val="18"/>
                <w:szCs w:val="18"/>
                <w:lang w:eastAsia="en-US"/>
              </w:rPr>
              <w:t>N</w:t>
            </w:r>
          </w:p>
          <w:p w14:paraId="4B1D515E" w14:textId="308DC034" w:rsidR="00785670" w:rsidRPr="008E63B2" w:rsidRDefault="00785670" w:rsidP="00785670">
            <w:pPr>
              <w:shd w:val="clear" w:color="auto" w:fill="FFFFFF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310B9E49" w14:textId="5B5D720A" w:rsidR="00F6780E" w:rsidRDefault="00F6780E" w:rsidP="006007F7">
      <w:pPr>
        <w:tabs>
          <w:tab w:val="left" w:pos="142"/>
        </w:tabs>
        <w:spacing w:line="276" w:lineRule="auto"/>
        <w:rPr>
          <w:rFonts w:eastAsia="ArialMT"/>
          <w:sz w:val="18"/>
          <w:szCs w:val="18"/>
          <w:lang w:eastAsia="en-US"/>
        </w:rPr>
      </w:pPr>
    </w:p>
    <w:p w14:paraId="552FE11C" w14:textId="6069302D" w:rsidR="00A4298B" w:rsidRDefault="00A4298B" w:rsidP="00A4298B">
      <w:pPr>
        <w:tabs>
          <w:tab w:val="left" w:pos="0"/>
        </w:tabs>
        <w:spacing w:line="276" w:lineRule="auto"/>
        <w:rPr>
          <w:rFonts w:eastAsia="ArialMT"/>
          <w:sz w:val="18"/>
          <w:szCs w:val="18"/>
          <w:lang w:eastAsia="en-US"/>
        </w:rPr>
      </w:pPr>
      <w:r>
        <w:rPr>
          <w:rFonts w:eastAsia="ArialMT"/>
          <w:sz w:val="18"/>
          <w:szCs w:val="18"/>
          <w:lang w:eastAsia="en-US"/>
        </w:rPr>
        <w:t xml:space="preserve"> </w:t>
      </w:r>
      <w:r w:rsidR="00A13F0E">
        <w:rPr>
          <w:rFonts w:eastAsia="ArialMT"/>
          <w:sz w:val="18"/>
          <w:szCs w:val="18"/>
          <w:lang w:eastAsia="en-US"/>
        </w:rPr>
        <w:t xml:space="preserve"> </w:t>
      </w:r>
      <w:r>
        <w:rPr>
          <w:rFonts w:eastAsia="ArialMT"/>
          <w:sz w:val="18"/>
          <w:szCs w:val="18"/>
          <w:lang w:eastAsia="en-US"/>
        </w:rPr>
        <w:t xml:space="preserve"> (</w:t>
      </w:r>
      <w:r w:rsidR="00F6780E">
        <w:rPr>
          <w:rFonts w:eastAsia="ArialMT"/>
          <w:sz w:val="18"/>
          <w:szCs w:val="18"/>
          <w:lang w:eastAsia="en-US"/>
        </w:rPr>
        <w:t>A</w:t>
      </w:r>
      <w:r>
        <w:rPr>
          <w:rFonts w:eastAsia="ArialMT"/>
          <w:sz w:val="18"/>
          <w:szCs w:val="18"/>
          <w:lang w:eastAsia="en-US"/>
        </w:rPr>
        <w:t>)</w:t>
      </w:r>
      <w:r w:rsidR="00F6780E">
        <w:rPr>
          <w:rFonts w:eastAsia="ArialMT"/>
          <w:sz w:val="18"/>
          <w:szCs w:val="18"/>
          <w:lang w:eastAsia="en-US"/>
        </w:rPr>
        <w:t xml:space="preserve"> – badanie objęte akredytacją Polskiego Centrum Akredytacji</w:t>
      </w:r>
      <w:r w:rsidR="00F6780E">
        <w:rPr>
          <w:rFonts w:eastAsia="ArialMT"/>
          <w:sz w:val="18"/>
          <w:szCs w:val="18"/>
          <w:lang w:eastAsia="en-US"/>
        </w:rPr>
        <w:br/>
      </w:r>
      <w:r w:rsidR="00A13F0E">
        <w:rPr>
          <w:rFonts w:eastAsia="ArialMT"/>
          <w:sz w:val="18"/>
          <w:szCs w:val="18"/>
          <w:lang w:eastAsia="en-US"/>
        </w:rPr>
        <w:t xml:space="preserve"> </w:t>
      </w:r>
      <w:r w:rsidR="006007F7">
        <w:rPr>
          <w:rFonts w:eastAsia="ArialMT"/>
          <w:sz w:val="18"/>
          <w:szCs w:val="18"/>
          <w:lang w:eastAsia="en-US"/>
        </w:rPr>
        <w:t xml:space="preserve"> </w:t>
      </w:r>
      <w:r>
        <w:rPr>
          <w:rFonts w:eastAsia="ArialMT"/>
          <w:lang w:eastAsia="en-US"/>
        </w:rPr>
        <w:t>(</w:t>
      </w:r>
      <w:proofErr w:type="spellStart"/>
      <w:r w:rsidRPr="00D5119B">
        <w:rPr>
          <w:rFonts w:eastAsia="ArialMT"/>
          <w:lang w:eastAsia="en-US"/>
        </w:rPr>
        <w:t>Nsz</w:t>
      </w:r>
      <w:proofErr w:type="spellEnd"/>
      <w:r>
        <w:rPr>
          <w:rFonts w:eastAsia="ArialMT"/>
          <w:lang w:eastAsia="en-US"/>
        </w:rPr>
        <w:t>)</w:t>
      </w:r>
      <w:r w:rsidRPr="00D5119B">
        <w:rPr>
          <w:rFonts w:eastAsia="ArialMT"/>
          <w:lang w:eastAsia="en-US"/>
        </w:rPr>
        <w:t xml:space="preserve"> </w:t>
      </w:r>
      <w:r>
        <w:rPr>
          <w:rFonts w:eastAsia="ArialMT"/>
          <w:sz w:val="18"/>
          <w:szCs w:val="18"/>
          <w:lang w:eastAsia="en-US"/>
        </w:rPr>
        <w:t xml:space="preserve">– </w:t>
      </w:r>
      <w:r w:rsidRPr="00D5119B">
        <w:rPr>
          <w:rFonts w:eastAsia="ArialMT"/>
          <w:lang w:eastAsia="en-US"/>
        </w:rPr>
        <w:t>metoda objęta systemem zarządzania zgodnym z wymaganiami normy PN-EN ISO/IEC 17025:2018-0</w:t>
      </w:r>
      <w:r w:rsidR="00A13F0E">
        <w:rPr>
          <w:rFonts w:eastAsia="ArialMT"/>
          <w:lang w:eastAsia="en-US"/>
        </w:rPr>
        <w:t>2</w:t>
      </w:r>
      <w:r w:rsidR="006007F7">
        <w:rPr>
          <w:rFonts w:eastAsia="ArialMT"/>
          <w:sz w:val="18"/>
          <w:szCs w:val="18"/>
          <w:lang w:eastAsia="en-US"/>
        </w:rPr>
        <w:t xml:space="preserve"> </w:t>
      </w:r>
    </w:p>
    <w:p w14:paraId="6F163268" w14:textId="05E47FDE" w:rsidR="00CF305F" w:rsidRPr="00A13F0E" w:rsidRDefault="00A4298B" w:rsidP="00A13F0E">
      <w:pPr>
        <w:tabs>
          <w:tab w:val="left" w:pos="0"/>
        </w:tabs>
        <w:spacing w:line="276" w:lineRule="auto"/>
        <w:rPr>
          <w:rFonts w:eastAsia="ArialMT"/>
          <w:lang w:eastAsia="en-US"/>
        </w:rPr>
      </w:pPr>
      <w:r>
        <w:rPr>
          <w:rFonts w:eastAsia="ArialMT"/>
          <w:sz w:val="18"/>
          <w:szCs w:val="18"/>
          <w:lang w:eastAsia="en-US"/>
        </w:rPr>
        <w:t xml:space="preserve"> </w:t>
      </w:r>
      <w:r w:rsidR="00A13F0E">
        <w:rPr>
          <w:rFonts w:eastAsia="ArialMT"/>
          <w:sz w:val="18"/>
          <w:szCs w:val="18"/>
          <w:lang w:eastAsia="en-US"/>
        </w:rPr>
        <w:t xml:space="preserve"> </w:t>
      </w:r>
      <w:r>
        <w:rPr>
          <w:rFonts w:eastAsia="ArialMT"/>
          <w:sz w:val="18"/>
          <w:szCs w:val="18"/>
          <w:lang w:eastAsia="en-US"/>
        </w:rPr>
        <w:t>(</w:t>
      </w:r>
      <w:r w:rsidR="00F6780E">
        <w:rPr>
          <w:rFonts w:eastAsia="ArialMT"/>
          <w:sz w:val="18"/>
          <w:szCs w:val="18"/>
          <w:lang w:eastAsia="en-US"/>
        </w:rPr>
        <w:t>N</w:t>
      </w:r>
      <w:r>
        <w:rPr>
          <w:rFonts w:eastAsia="ArialMT"/>
          <w:sz w:val="18"/>
          <w:szCs w:val="18"/>
          <w:lang w:eastAsia="en-US"/>
        </w:rPr>
        <w:t>)</w:t>
      </w:r>
      <w:r w:rsidR="006007F7" w:rsidRPr="00D5119B">
        <w:rPr>
          <w:color w:val="000000"/>
        </w:rPr>
        <w:t xml:space="preserve"> </w:t>
      </w:r>
      <w:r w:rsidR="006007F7">
        <w:rPr>
          <w:rFonts w:eastAsia="ArialMT"/>
          <w:sz w:val="18"/>
          <w:szCs w:val="18"/>
          <w:lang w:eastAsia="en-US"/>
        </w:rPr>
        <w:t>–</w:t>
      </w:r>
      <w:r w:rsidR="006007F7" w:rsidRPr="00D5119B">
        <w:rPr>
          <w:color w:val="000000"/>
        </w:rPr>
        <w:t xml:space="preserve"> metoda nie objęta systemem zarządzania wg normy PN-EN ISO/IEC 17025:2018-02</w:t>
      </w:r>
      <w:r>
        <w:rPr>
          <w:rFonts w:eastAsia="ArialMT"/>
          <w:lang w:eastAsia="en-US"/>
        </w:rPr>
        <w:t xml:space="preserve"> </w:t>
      </w:r>
      <w:r>
        <w:rPr>
          <w:rFonts w:eastAsia="ArialMT"/>
          <w:lang w:eastAsia="en-US"/>
        </w:rPr>
        <w:br/>
      </w:r>
      <w:r w:rsidR="00A13F0E">
        <w:rPr>
          <w:rFonts w:eastAsia="ArialMT"/>
          <w:lang w:eastAsia="en-US"/>
        </w:rPr>
        <w:t xml:space="preserve">  </w:t>
      </w:r>
      <w:r w:rsidRPr="00D5119B">
        <w:rPr>
          <w:rFonts w:eastAsia="ArialMT"/>
          <w:lang w:eastAsia="en-US"/>
        </w:rPr>
        <w:t>(*)</w:t>
      </w:r>
      <w:r>
        <w:rPr>
          <w:rFonts w:eastAsia="ArialMT"/>
          <w:lang w:eastAsia="en-US"/>
        </w:rPr>
        <w:t xml:space="preserve"> </w:t>
      </w:r>
      <w:r>
        <w:rPr>
          <w:rFonts w:eastAsia="ArialMT"/>
          <w:sz w:val="18"/>
          <w:szCs w:val="18"/>
          <w:lang w:eastAsia="en-US"/>
        </w:rPr>
        <w:t>–</w:t>
      </w:r>
      <w:r w:rsidRPr="00D5119B">
        <w:rPr>
          <w:rFonts w:eastAsia="ArialMT"/>
          <w:lang w:eastAsia="en-US"/>
        </w:rPr>
        <w:t xml:space="preserve">  parametry oznakowane gwiazdką nie są objęte akredytacją PCA</w:t>
      </w:r>
    </w:p>
    <w:sectPr w:rsidR="00CF305F" w:rsidRPr="00A13F0E" w:rsidSect="00830517">
      <w:pgSz w:w="12240" w:h="15840"/>
      <w:pgMar w:top="1247" w:right="1077" w:bottom="1440" w:left="1077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29CCA" w14:textId="77777777" w:rsidR="00C71801" w:rsidRDefault="00C71801" w:rsidP="00D353B5">
      <w:r>
        <w:separator/>
      </w:r>
    </w:p>
  </w:endnote>
  <w:endnote w:type="continuationSeparator" w:id="0">
    <w:p w14:paraId="0C73BC07" w14:textId="77777777" w:rsidR="00C71801" w:rsidRDefault="00C71801" w:rsidP="00D35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FBF29" w14:textId="77777777" w:rsidR="00C71801" w:rsidRDefault="00C71801" w:rsidP="00D353B5">
      <w:r>
        <w:separator/>
      </w:r>
    </w:p>
  </w:footnote>
  <w:footnote w:type="continuationSeparator" w:id="0">
    <w:p w14:paraId="2A7A20E2" w14:textId="77777777" w:rsidR="00C71801" w:rsidRDefault="00C71801" w:rsidP="00D35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B002B"/>
    <w:multiLevelType w:val="hybridMultilevel"/>
    <w:tmpl w:val="CC30DF8A"/>
    <w:lvl w:ilvl="0" w:tplc="56520DE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C2434"/>
    <w:multiLevelType w:val="hybridMultilevel"/>
    <w:tmpl w:val="430A3870"/>
    <w:lvl w:ilvl="0" w:tplc="71DA12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B31F71"/>
    <w:multiLevelType w:val="hybridMultilevel"/>
    <w:tmpl w:val="D110068E"/>
    <w:lvl w:ilvl="0" w:tplc="5CF0CF9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940DA"/>
    <w:multiLevelType w:val="multilevel"/>
    <w:tmpl w:val="611A7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9852402">
    <w:abstractNumId w:val="3"/>
  </w:num>
  <w:num w:numId="2" w16cid:durableId="653030232">
    <w:abstractNumId w:val="0"/>
  </w:num>
  <w:num w:numId="3" w16cid:durableId="262885316">
    <w:abstractNumId w:val="2"/>
  </w:num>
  <w:num w:numId="4" w16cid:durableId="1614357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FBE"/>
    <w:rsid w:val="00031ACF"/>
    <w:rsid w:val="00035740"/>
    <w:rsid w:val="00053E8E"/>
    <w:rsid w:val="000559ED"/>
    <w:rsid w:val="000D32FE"/>
    <w:rsid w:val="00100C70"/>
    <w:rsid w:val="00127358"/>
    <w:rsid w:val="001526B0"/>
    <w:rsid w:val="001A278A"/>
    <w:rsid w:val="001B5606"/>
    <w:rsid w:val="002904DF"/>
    <w:rsid w:val="002A6AFA"/>
    <w:rsid w:val="00331755"/>
    <w:rsid w:val="00332526"/>
    <w:rsid w:val="00373934"/>
    <w:rsid w:val="00384AB8"/>
    <w:rsid w:val="003C3E09"/>
    <w:rsid w:val="003C7EDC"/>
    <w:rsid w:val="00423F27"/>
    <w:rsid w:val="00433AB6"/>
    <w:rsid w:val="00442153"/>
    <w:rsid w:val="004B468D"/>
    <w:rsid w:val="004C36DE"/>
    <w:rsid w:val="004C60EC"/>
    <w:rsid w:val="004D4E31"/>
    <w:rsid w:val="004D53E6"/>
    <w:rsid w:val="00581740"/>
    <w:rsid w:val="00587180"/>
    <w:rsid w:val="005A204F"/>
    <w:rsid w:val="005B7F74"/>
    <w:rsid w:val="005C27CE"/>
    <w:rsid w:val="005E4558"/>
    <w:rsid w:val="006007F7"/>
    <w:rsid w:val="00620971"/>
    <w:rsid w:val="00655F7D"/>
    <w:rsid w:val="006D6328"/>
    <w:rsid w:val="007067E7"/>
    <w:rsid w:val="007679ED"/>
    <w:rsid w:val="00785670"/>
    <w:rsid w:val="007A237E"/>
    <w:rsid w:val="00830517"/>
    <w:rsid w:val="008C5AE6"/>
    <w:rsid w:val="008D126F"/>
    <w:rsid w:val="008D57D9"/>
    <w:rsid w:val="008E084A"/>
    <w:rsid w:val="008E63B2"/>
    <w:rsid w:val="0098257B"/>
    <w:rsid w:val="00990329"/>
    <w:rsid w:val="009B0788"/>
    <w:rsid w:val="009E4C52"/>
    <w:rsid w:val="00A13F0E"/>
    <w:rsid w:val="00A26E88"/>
    <w:rsid w:val="00A276B1"/>
    <w:rsid w:val="00A4298B"/>
    <w:rsid w:val="00A7708C"/>
    <w:rsid w:val="00A96720"/>
    <w:rsid w:val="00AA6BD1"/>
    <w:rsid w:val="00AC6E37"/>
    <w:rsid w:val="00AD7458"/>
    <w:rsid w:val="00B0757B"/>
    <w:rsid w:val="00B20B04"/>
    <w:rsid w:val="00B420FF"/>
    <w:rsid w:val="00B61371"/>
    <w:rsid w:val="00B7371B"/>
    <w:rsid w:val="00BE42CF"/>
    <w:rsid w:val="00C23146"/>
    <w:rsid w:val="00C71801"/>
    <w:rsid w:val="00C86573"/>
    <w:rsid w:val="00CC31C4"/>
    <w:rsid w:val="00CC4DD7"/>
    <w:rsid w:val="00CD1864"/>
    <w:rsid w:val="00CF305F"/>
    <w:rsid w:val="00D353B5"/>
    <w:rsid w:val="00D4220D"/>
    <w:rsid w:val="00D81EE0"/>
    <w:rsid w:val="00DF0D7A"/>
    <w:rsid w:val="00E5523B"/>
    <w:rsid w:val="00E663B9"/>
    <w:rsid w:val="00E80515"/>
    <w:rsid w:val="00E806C7"/>
    <w:rsid w:val="00E84FBE"/>
    <w:rsid w:val="00EA0E80"/>
    <w:rsid w:val="00F6780E"/>
    <w:rsid w:val="00FC34C5"/>
    <w:rsid w:val="00FD1157"/>
    <w:rsid w:val="00FD70F4"/>
    <w:rsid w:val="00FE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689ED"/>
  <w15:docId w15:val="{C444DF85-0DFE-40FC-AF39-1B5DAFBCF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4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552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5523B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5523B"/>
    <w:rPr>
      <w:b/>
      <w:bCs/>
    </w:rPr>
  </w:style>
  <w:style w:type="paragraph" w:styleId="Akapitzlist">
    <w:name w:val="List Paragraph"/>
    <w:basedOn w:val="Normalny"/>
    <w:uiPriority w:val="34"/>
    <w:qFormat/>
    <w:rsid w:val="008C5AE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53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53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353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53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53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53B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1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Krzyżanowska</dc:creator>
  <cp:lastModifiedBy>WSSE Gorzów Wlkp. - Luiza Wojtowicz</cp:lastModifiedBy>
  <cp:revision>3</cp:revision>
  <cp:lastPrinted>2023-06-07T07:13:00Z</cp:lastPrinted>
  <dcterms:created xsi:type="dcterms:W3CDTF">2023-06-13T07:30:00Z</dcterms:created>
  <dcterms:modified xsi:type="dcterms:W3CDTF">2023-06-13T07:35:00Z</dcterms:modified>
</cp:coreProperties>
</file>