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253" w:rsidRPr="000E4A77" w:rsidRDefault="00DD5253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F7" w:rsidRPr="000E4A77" w:rsidRDefault="00C70380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Wykaz ofert odrzuconych z przyczyn formalnych</w:t>
      </w:r>
      <w:r w:rsidR="00D74BF7" w:rsidRPr="000E4A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12D" w:rsidRPr="000E4A77" w:rsidRDefault="00D74BF7" w:rsidP="00E961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A77">
        <w:rPr>
          <w:rFonts w:ascii="Times New Roman" w:hAnsi="Times New Roman" w:cs="Times New Roman"/>
          <w:b/>
          <w:sz w:val="24"/>
          <w:szCs w:val="24"/>
        </w:rPr>
        <w:t>Ot</w:t>
      </w:r>
      <w:r w:rsidR="00F2039F" w:rsidRPr="000E4A77">
        <w:rPr>
          <w:rFonts w:ascii="Times New Roman" w:hAnsi="Times New Roman" w:cs="Times New Roman"/>
          <w:b/>
          <w:sz w:val="24"/>
          <w:szCs w:val="24"/>
        </w:rPr>
        <w:t>wartego Konkursu Ofert nr ew. 0</w:t>
      </w:r>
      <w:r w:rsidR="00C476B1">
        <w:rPr>
          <w:rFonts w:ascii="Times New Roman" w:hAnsi="Times New Roman" w:cs="Times New Roman"/>
          <w:b/>
          <w:sz w:val="24"/>
          <w:szCs w:val="24"/>
        </w:rPr>
        <w:t>8</w:t>
      </w:r>
      <w:r w:rsidRPr="000E4A77">
        <w:rPr>
          <w:rFonts w:ascii="Times New Roman" w:hAnsi="Times New Roman" w:cs="Times New Roman"/>
          <w:b/>
          <w:sz w:val="24"/>
          <w:szCs w:val="24"/>
        </w:rPr>
        <w:t>/202</w:t>
      </w:r>
      <w:r w:rsidR="00DD7D69">
        <w:rPr>
          <w:rFonts w:ascii="Times New Roman" w:hAnsi="Times New Roman" w:cs="Times New Roman"/>
          <w:b/>
          <w:sz w:val="24"/>
          <w:szCs w:val="24"/>
        </w:rPr>
        <w:t>4</w:t>
      </w:r>
      <w:r w:rsidRPr="000E4A77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BB1E19" w:rsidRPr="000E4A77" w:rsidRDefault="00BB1E19" w:rsidP="00E9612D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60"/>
        <w:gridCol w:w="2696"/>
        <w:gridCol w:w="2126"/>
        <w:gridCol w:w="6237"/>
        <w:gridCol w:w="2977"/>
      </w:tblGrid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Nr</w:t>
            </w:r>
          </w:p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601C6" w:rsidRPr="00145B20" w:rsidRDefault="009601C6" w:rsidP="00D74B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9601C6" w:rsidRPr="000E4A77" w:rsidTr="00145B2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601C6" w:rsidRPr="00145B20" w:rsidRDefault="009601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B20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8B49A2" w:rsidRPr="000E4A77" w:rsidTr="000E4A7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A2" w:rsidRPr="00145B20" w:rsidRDefault="008B49A2" w:rsidP="008B49A2">
            <w:pPr>
              <w:pStyle w:val="Akapitzlist"/>
              <w:numPr>
                <w:ilvl w:val="0"/>
                <w:numId w:val="2"/>
              </w:num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C13EC" w:rsidP="000E4A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FUNDACJ</w:t>
            </w:r>
            <w:r w:rsidR="000E4A77" w:rsidRPr="00145B20">
              <w:rPr>
                <w:rFonts w:ascii="Times New Roman" w:hAnsi="Times New Roman" w:cs="Times New Roman"/>
                <w:color w:val="000000"/>
              </w:rPr>
              <w:t>A</w:t>
            </w:r>
            <w:r w:rsidRPr="00145B20">
              <w:rPr>
                <w:rFonts w:ascii="Times New Roman" w:hAnsi="Times New Roman" w:cs="Times New Roman"/>
                <w:color w:val="000000"/>
              </w:rPr>
              <w:t xml:space="preserve"> INSTYTUT BIAŁOWIESKI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525A2">
            <w:pPr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RPW/</w:t>
            </w:r>
            <w:r w:rsidR="000525A2">
              <w:rPr>
                <w:rFonts w:ascii="Times New Roman" w:hAnsi="Times New Roman" w:cs="Times New Roman"/>
                <w:color w:val="000000"/>
              </w:rPr>
              <w:t>65667</w:t>
            </w:r>
            <w:r w:rsidR="00DD7D69" w:rsidRPr="00145B20">
              <w:rPr>
                <w:rFonts w:ascii="Times New Roman" w:hAnsi="Times New Roman" w:cs="Times New Roman"/>
                <w:color w:val="000000"/>
              </w:rPr>
              <w:t>/2024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9A2" w:rsidRPr="00145B20" w:rsidRDefault="00B35CCB" w:rsidP="000E4A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>Centrum Zrównoważonego Rozwoju. "Okrągły stół dla Puszczy Białowieskiej".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A2" w:rsidRPr="00145B20" w:rsidRDefault="000E4A77" w:rsidP="007B2673">
            <w:pPr>
              <w:rPr>
                <w:rFonts w:ascii="Times New Roman" w:hAnsi="Times New Roman" w:cs="Times New Roman"/>
              </w:rPr>
            </w:pPr>
            <w:r w:rsidRPr="00145B20">
              <w:rPr>
                <w:rFonts w:ascii="Times New Roman" w:hAnsi="Times New Roman" w:cs="Times New Roman"/>
                <w:color w:val="000000"/>
              </w:rPr>
              <w:t xml:space="preserve">złożenie oferty </w:t>
            </w:r>
            <w:r w:rsidR="007B2673" w:rsidRPr="00145B20">
              <w:rPr>
                <w:rFonts w:ascii="Times New Roman" w:hAnsi="Times New Roman" w:cs="Times New Roman"/>
                <w:color w:val="000000"/>
              </w:rPr>
              <w:t>z pominięciem serwisu Witkac.pl</w:t>
            </w:r>
          </w:p>
        </w:tc>
      </w:tr>
    </w:tbl>
    <w:p w:rsidR="00E9612D" w:rsidRPr="000E4A77" w:rsidRDefault="000525A2">
      <w:pPr>
        <w:rPr>
          <w:rFonts w:ascii="Times New Roman" w:hAnsi="Times New Roman" w:cs="Times New Roman"/>
          <w:sz w:val="20"/>
          <w:szCs w:val="20"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328FC4" wp14:editId="36C227EC">
                <wp:simplePos x="0" y="0"/>
                <wp:positionH relativeFrom="margin">
                  <wp:posOffset>4533900</wp:posOffset>
                </wp:positionH>
                <wp:positionV relativeFrom="paragraph">
                  <wp:posOffset>563880</wp:posOffset>
                </wp:positionV>
                <wp:extent cx="4681220" cy="116586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16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5A2" w:rsidRPr="00A87EAB" w:rsidRDefault="000525A2" w:rsidP="000525A2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DYREKTOR </w:t>
                            </w:r>
                            <w:r w:rsidRPr="00A87EA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br/>
                              <w:t>DEPARTAMENTU EDUKACJI, KULTURY I DZIEDZICTWA</w:t>
                            </w:r>
                          </w:p>
                          <w:p w:rsidR="000525A2" w:rsidRDefault="00170362" w:rsidP="000525A2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0525A2" w:rsidRPr="001C3634" w:rsidRDefault="000525A2" w:rsidP="000525A2">
                            <w:pPr>
                              <w:spacing w:after="0" w:line="276" w:lineRule="auto"/>
                              <w:ind w:right="24"/>
                              <w:contextualSpacing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1C363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dr hab. inż. arch. Wojciech BAL, prof. ZUT</w:t>
                            </w:r>
                          </w:p>
                          <w:p w:rsidR="000525A2" w:rsidRPr="0021078D" w:rsidRDefault="000525A2" w:rsidP="000525A2">
                            <w:pPr>
                              <w:spacing w:before="240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28FC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57pt;margin-top:44.4pt;width:368.6pt;height:9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" stroked="f">
                <v:textbox>
                  <w:txbxContent>
                    <w:p w:rsidR="000525A2" w:rsidRPr="00A87EAB" w:rsidRDefault="000525A2" w:rsidP="000525A2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DYREKTOR </w:t>
                      </w:r>
                      <w:r w:rsidRPr="00A87EAB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br/>
                        <w:t>DEPARTAMENTU EDUKACJI, KULTURY I DZIEDZICTWA</w:t>
                      </w:r>
                    </w:p>
                    <w:p w:rsidR="000525A2" w:rsidRDefault="00170362" w:rsidP="000525A2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0525A2" w:rsidRPr="001C3634" w:rsidRDefault="000525A2" w:rsidP="000525A2">
                      <w:pPr>
                        <w:spacing w:after="0" w:line="276" w:lineRule="auto"/>
                        <w:ind w:right="24"/>
                        <w:contextualSpacing/>
                        <w:jc w:val="center"/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sz w:val="24"/>
                          <w:szCs w:val="24"/>
                          <w:lang w:eastAsia="pl-PL"/>
                        </w:rPr>
                      </w:pPr>
                      <w:r w:rsidRPr="001C363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dr hab. inż. arch. Wojciech BAL, prof. ZUT</w:t>
                      </w:r>
                    </w:p>
                    <w:p w:rsidR="000525A2" w:rsidRPr="0021078D" w:rsidRDefault="000525A2" w:rsidP="000525A2">
                      <w:pPr>
                        <w:spacing w:before="240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E9612D" w:rsidRPr="000E4A77" w:rsidSect="00145B20">
      <w:footerReference w:type="default" r:id="rId9"/>
      <w:pgSz w:w="16838" w:h="11906" w:orient="landscape"/>
      <w:pgMar w:top="567" w:right="1418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0E" w:rsidRDefault="00235C0E" w:rsidP="008B1400">
      <w:pPr>
        <w:spacing w:after="0" w:line="240" w:lineRule="auto"/>
      </w:pPr>
      <w:r>
        <w:separator/>
      </w:r>
    </w:p>
  </w:endnote>
  <w:endnote w:type="continuationSeparator" w:id="0">
    <w:p w:rsidR="00235C0E" w:rsidRDefault="00235C0E" w:rsidP="008B1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1EB" w:rsidRPr="00A24864" w:rsidRDefault="00A63421" w:rsidP="00A24864">
    <w:pPr>
      <w:ind w:left="6372" w:firstLine="708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0E" w:rsidRDefault="00235C0E" w:rsidP="008B1400">
      <w:pPr>
        <w:spacing w:after="0" w:line="240" w:lineRule="auto"/>
      </w:pPr>
      <w:r>
        <w:separator/>
      </w:r>
    </w:p>
  </w:footnote>
  <w:footnote w:type="continuationSeparator" w:id="0">
    <w:p w:rsidR="00235C0E" w:rsidRDefault="00235C0E" w:rsidP="008B1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133BC"/>
    <w:rsid w:val="00051076"/>
    <w:rsid w:val="000525A2"/>
    <w:rsid w:val="00073786"/>
    <w:rsid w:val="00096C35"/>
    <w:rsid w:val="000E4A77"/>
    <w:rsid w:val="001101EB"/>
    <w:rsid w:val="00110D2F"/>
    <w:rsid w:val="00117856"/>
    <w:rsid w:val="0013481E"/>
    <w:rsid w:val="00145B20"/>
    <w:rsid w:val="0016713E"/>
    <w:rsid w:val="00170362"/>
    <w:rsid w:val="00197306"/>
    <w:rsid w:val="001A266E"/>
    <w:rsid w:val="001F6BD8"/>
    <w:rsid w:val="00235C0E"/>
    <w:rsid w:val="00240B41"/>
    <w:rsid w:val="0029075C"/>
    <w:rsid w:val="002C180D"/>
    <w:rsid w:val="00306C22"/>
    <w:rsid w:val="00310E73"/>
    <w:rsid w:val="0035623C"/>
    <w:rsid w:val="003F314E"/>
    <w:rsid w:val="003F42F4"/>
    <w:rsid w:val="00410A49"/>
    <w:rsid w:val="0042642F"/>
    <w:rsid w:val="00440A99"/>
    <w:rsid w:val="004510E7"/>
    <w:rsid w:val="00477BD4"/>
    <w:rsid w:val="004916CA"/>
    <w:rsid w:val="004A54E3"/>
    <w:rsid w:val="004B2118"/>
    <w:rsid w:val="005B0F94"/>
    <w:rsid w:val="005C4A04"/>
    <w:rsid w:val="00636899"/>
    <w:rsid w:val="00674ED4"/>
    <w:rsid w:val="006F6345"/>
    <w:rsid w:val="00705A1E"/>
    <w:rsid w:val="00717473"/>
    <w:rsid w:val="007A68FE"/>
    <w:rsid w:val="007A6987"/>
    <w:rsid w:val="007B20C9"/>
    <w:rsid w:val="007B2673"/>
    <w:rsid w:val="007B3FB2"/>
    <w:rsid w:val="007C7AB5"/>
    <w:rsid w:val="007E7119"/>
    <w:rsid w:val="008257A7"/>
    <w:rsid w:val="0086606C"/>
    <w:rsid w:val="008A33A0"/>
    <w:rsid w:val="008A4600"/>
    <w:rsid w:val="008A6ED1"/>
    <w:rsid w:val="008B1400"/>
    <w:rsid w:val="008B49A2"/>
    <w:rsid w:val="009123EF"/>
    <w:rsid w:val="009169EC"/>
    <w:rsid w:val="00921C7F"/>
    <w:rsid w:val="00931A2D"/>
    <w:rsid w:val="009601C6"/>
    <w:rsid w:val="00977786"/>
    <w:rsid w:val="009E0BDD"/>
    <w:rsid w:val="009E2275"/>
    <w:rsid w:val="00A02B22"/>
    <w:rsid w:val="00A24864"/>
    <w:rsid w:val="00A3625C"/>
    <w:rsid w:val="00A63421"/>
    <w:rsid w:val="00A665D0"/>
    <w:rsid w:val="00A76916"/>
    <w:rsid w:val="00AB3487"/>
    <w:rsid w:val="00AD5D96"/>
    <w:rsid w:val="00B35CCB"/>
    <w:rsid w:val="00B418D5"/>
    <w:rsid w:val="00B44646"/>
    <w:rsid w:val="00B657CC"/>
    <w:rsid w:val="00B65E81"/>
    <w:rsid w:val="00B707B3"/>
    <w:rsid w:val="00B7705A"/>
    <w:rsid w:val="00BA0621"/>
    <w:rsid w:val="00BB1E19"/>
    <w:rsid w:val="00BB301C"/>
    <w:rsid w:val="00BC13EC"/>
    <w:rsid w:val="00BE3058"/>
    <w:rsid w:val="00BF6CDF"/>
    <w:rsid w:val="00C024FE"/>
    <w:rsid w:val="00C312C9"/>
    <w:rsid w:val="00C37F9F"/>
    <w:rsid w:val="00C476B1"/>
    <w:rsid w:val="00C70380"/>
    <w:rsid w:val="00C7748E"/>
    <w:rsid w:val="00C94B21"/>
    <w:rsid w:val="00CA2042"/>
    <w:rsid w:val="00CA6BD1"/>
    <w:rsid w:val="00CB34BC"/>
    <w:rsid w:val="00CB42B2"/>
    <w:rsid w:val="00CE1690"/>
    <w:rsid w:val="00D26A82"/>
    <w:rsid w:val="00D342FA"/>
    <w:rsid w:val="00D74BF7"/>
    <w:rsid w:val="00D96B2A"/>
    <w:rsid w:val="00DA4255"/>
    <w:rsid w:val="00DA5A1E"/>
    <w:rsid w:val="00DB1A86"/>
    <w:rsid w:val="00DC4E28"/>
    <w:rsid w:val="00DC6EAA"/>
    <w:rsid w:val="00DD374A"/>
    <w:rsid w:val="00DD5253"/>
    <w:rsid w:val="00DD7D69"/>
    <w:rsid w:val="00DE10C2"/>
    <w:rsid w:val="00DF2115"/>
    <w:rsid w:val="00DF3A7D"/>
    <w:rsid w:val="00DF5749"/>
    <w:rsid w:val="00E30743"/>
    <w:rsid w:val="00E45452"/>
    <w:rsid w:val="00E47F4B"/>
    <w:rsid w:val="00E51A4F"/>
    <w:rsid w:val="00E9118C"/>
    <w:rsid w:val="00E9612D"/>
    <w:rsid w:val="00F2039F"/>
    <w:rsid w:val="00F25EC3"/>
    <w:rsid w:val="00F35750"/>
    <w:rsid w:val="00FA4F74"/>
    <w:rsid w:val="00FC07E4"/>
    <w:rsid w:val="00FE08C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52F50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1400"/>
  </w:style>
  <w:style w:type="paragraph" w:styleId="Stopka">
    <w:name w:val="footer"/>
    <w:basedOn w:val="Normalny"/>
    <w:link w:val="StopkaZnak"/>
    <w:uiPriority w:val="99"/>
    <w:unhideWhenUsed/>
    <w:rsid w:val="008B1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1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830F1-234E-42E3-9FD6-C759EFA9080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5F41F3E-204E-4A59-BD17-269D0D20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Żałoba Paweł</cp:lastModifiedBy>
  <cp:revision>3</cp:revision>
  <cp:lastPrinted>2024-04-30T12:25:00Z</cp:lastPrinted>
  <dcterms:created xsi:type="dcterms:W3CDTF">2024-04-30T12:25:00Z</dcterms:created>
  <dcterms:modified xsi:type="dcterms:W3CDTF">2024-04-30T12:28:00Z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cb0c6a15-26d7-424c-9c06-26cae2a2df43</vt:lpwstr>
  </property>
  <property fmtid="{D5CDD505-2E9C-101B-9397-08002B2CF9AE}" pid="3" name="bjSaver">
    <vt:lpwstr>cgfKHSvToweKrPS2T1hJYuLfct9g2bI3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6" name="bjDocumentLabelXML-0">
    <vt:lpwstr>ames.com/2008/01/sie/internal/label"&gt;&lt;element uid="d7220eed-17a6-431d-810c-83a0ddfed893" value="" /&gt;&lt;/sisl&gt;</vt:lpwstr>
  </property>
  <property fmtid="{D5CDD505-2E9C-101B-9397-08002B2CF9AE}" pid="7" name="bjDocumentSecurityLabel">
    <vt:lpwstr>[d7220eed-17a6-431d-810c-83a0ddfed893]</vt:lpwstr>
  </property>
  <property fmtid="{D5CDD505-2E9C-101B-9397-08002B2CF9AE}" pid="8" name="s5636:Creator type=organization">
    <vt:lpwstr>MILNET-Z</vt:lpwstr>
  </property>
  <property fmtid="{D5CDD505-2E9C-101B-9397-08002B2CF9AE}" pid="9" name="s5636:Creator type=author">
    <vt:lpwstr>Siarkowska Ewa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