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D6A8" w14:textId="0C01F7D1" w:rsidR="007E2C5E" w:rsidRPr="007E2C5E" w:rsidRDefault="007E2C5E" w:rsidP="007E2C5E">
      <w:pPr>
        <w:spacing w:after="160" w:line="259" w:lineRule="auto"/>
        <w:jc w:val="right"/>
        <w:rPr>
          <w:sz w:val="22"/>
          <w:szCs w:val="22"/>
        </w:rPr>
      </w:pPr>
      <w:r w:rsidRPr="007E2C5E">
        <w:rPr>
          <w:sz w:val="22"/>
          <w:szCs w:val="22"/>
        </w:rPr>
        <w:t xml:space="preserve">Załącznik nr </w:t>
      </w:r>
      <w:r>
        <w:rPr>
          <w:sz w:val="22"/>
          <w:szCs w:val="22"/>
        </w:rPr>
        <w:t>3</w:t>
      </w:r>
      <w:r w:rsidRPr="007E2C5E">
        <w:rPr>
          <w:sz w:val="22"/>
          <w:szCs w:val="22"/>
        </w:rPr>
        <w:t xml:space="preserve"> do Zapytania ofertowego</w:t>
      </w:r>
    </w:p>
    <w:p w14:paraId="09CAB537" w14:textId="5551CAC3" w:rsidR="007E2C5E" w:rsidRPr="007E2C5E" w:rsidRDefault="007E2C5E" w:rsidP="007E2C5E">
      <w:pPr>
        <w:spacing w:after="160" w:line="259" w:lineRule="auto"/>
        <w:rPr>
          <w:b/>
          <w:sz w:val="28"/>
          <w:szCs w:val="28"/>
        </w:rPr>
      </w:pPr>
      <w:r w:rsidRPr="007E2C5E">
        <w:rPr>
          <w:sz w:val="22"/>
          <w:szCs w:val="22"/>
        </w:rPr>
        <w:t>ZP.3127.</w:t>
      </w:r>
      <w:r w:rsidR="00523565">
        <w:rPr>
          <w:sz w:val="22"/>
          <w:szCs w:val="22"/>
        </w:rPr>
        <w:t>25</w:t>
      </w:r>
      <w:r w:rsidRPr="007E2C5E">
        <w:rPr>
          <w:sz w:val="22"/>
          <w:szCs w:val="22"/>
        </w:rPr>
        <w:t>.2025.</w:t>
      </w:r>
      <w:r w:rsidR="00523565">
        <w:rPr>
          <w:sz w:val="22"/>
          <w:szCs w:val="22"/>
        </w:rPr>
        <w:t>MW</w:t>
      </w:r>
    </w:p>
    <w:p w14:paraId="48D54C02" w14:textId="77777777" w:rsidR="00C97546" w:rsidRDefault="00E0401A" w:rsidP="00320A30">
      <w:pPr>
        <w:tabs>
          <w:tab w:val="left" w:pos="567"/>
        </w:tabs>
        <w:spacing w:line="276" w:lineRule="auto"/>
        <w:contextualSpacing/>
        <w:jc w:val="both"/>
        <w:outlineLvl w:val="0"/>
        <w:rPr>
          <w:rFonts w:ascii="Garamond" w:hAnsi="Garamond"/>
          <w:b/>
          <w:sz w:val="22"/>
          <w:szCs w:val="22"/>
        </w:rPr>
      </w:pP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p>
    <w:p w14:paraId="39D1C5DD" w14:textId="77777777" w:rsidR="00C97546" w:rsidRPr="00226499" w:rsidRDefault="00C97546" w:rsidP="00226499">
      <w:pPr>
        <w:tabs>
          <w:tab w:val="left" w:pos="567"/>
        </w:tabs>
        <w:spacing w:line="276" w:lineRule="auto"/>
        <w:contextualSpacing/>
        <w:jc w:val="both"/>
        <w:outlineLvl w:val="0"/>
        <w:rPr>
          <w:rFonts w:ascii="Garamond" w:hAnsi="Garamond"/>
          <w:b/>
          <w:sz w:val="22"/>
          <w:szCs w:val="22"/>
        </w:rPr>
      </w:pPr>
    </w:p>
    <w:p w14:paraId="3FA080A8" w14:textId="021F8FE2" w:rsidR="00096BFF" w:rsidRPr="00226499" w:rsidRDefault="00DE30BF" w:rsidP="00226499">
      <w:pPr>
        <w:tabs>
          <w:tab w:val="left" w:pos="567"/>
        </w:tabs>
        <w:spacing w:line="276" w:lineRule="auto"/>
        <w:contextualSpacing/>
        <w:jc w:val="center"/>
        <w:outlineLvl w:val="0"/>
        <w:rPr>
          <w:rFonts w:ascii="Garamond" w:hAnsi="Garamond"/>
          <w:b/>
          <w:sz w:val="22"/>
          <w:szCs w:val="22"/>
        </w:rPr>
      </w:pPr>
      <w:r w:rsidRPr="00226499">
        <w:rPr>
          <w:rFonts w:ascii="Garamond" w:hAnsi="Garamond"/>
          <w:b/>
          <w:sz w:val="22"/>
          <w:szCs w:val="22"/>
        </w:rPr>
        <w:t>UMOWA NR …../202</w:t>
      </w:r>
      <w:r w:rsidR="00C577BE">
        <w:rPr>
          <w:rFonts w:ascii="Garamond" w:hAnsi="Garamond"/>
          <w:b/>
          <w:sz w:val="22"/>
          <w:szCs w:val="22"/>
        </w:rPr>
        <w:t>5</w:t>
      </w:r>
    </w:p>
    <w:p w14:paraId="0B7490EA" w14:textId="77777777" w:rsidR="00096BFF" w:rsidRPr="00226499" w:rsidRDefault="00096BFF" w:rsidP="00226499">
      <w:pPr>
        <w:tabs>
          <w:tab w:val="left" w:pos="567"/>
        </w:tabs>
        <w:spacing w:line="276" w:lineRule="auto"/>
        <w:contextualSpacing/>
        <w:jc w:val="both"/>
        <w:outlineLvl w:val="0"/>
        <w:rPr>
          <w:rFonts w:ascii="Garamond" w:hAnsi="Garamond"/>
          <w:b/>
          <w:sz w:val="22"/>
          <w:szCs w:val="22"/>
        </w:rPr>
      </w:pPr>
    </w:p>
    <w:p w14:paraId="11E8195B" w14:textId="0C9D7710" w:rsidR="00096BFF" w:rsidRPr="00226499" w:rsidRDefault="003740B5" w:rsidP="00226499">
      <w:pPr>
        <w:spacing w:line="276" w:lineRule="auto"/>
        <w:contextualSpacing/>
        <w:jc w:val="both"/>
        <w:outlineLvl w:val="0"/>
        <w:rPr>
          <w:rFonts w:ascii="Garamond" w:hAnsi="Garamond"/>
          <w:sz w:val="22"/>
          <w:szCs w:val="22"/>
        </w:rPr>
      </w:pPr>
      <w:bookmarkStart w:id="0" w:name="_Hlk165891192"/>
      <w:r w:rsidRPr="00226499">
        <w:rPr>
          <w:rFonts w:ascii="Garamond" w:hAnsi="Garamond"/>
          <w:sz w:val="22"/>
          <w:szCs w:val="22"/>
        </w:rPr>
        <w:t>zawarta w dniu ……………202</w:t>
      </w:r>
      <w:r w:rsidR="00C577BE">
        <w:rPr>
          <w:rFonts w:ascii="Garamond" w:hAnsi="Garamond"/>
          <w:sz w:val="22"/>
          <w:szCs w:val="22"/>
        </w:rPr>
        <w:t>5</w:t>
      </w:r>
      <w:r w:rsidR="00096BFF" w:rsidRPr="00226499">
        <w:rPr>
          <w:rFonts w:ascii="Garamond" w:hAnsi="Garamond"/>
          <w:sz w:val="22"/>
          <w:szCs w:val="22"/>
        </w:rPr>
        <w:t xml:space="preserve"> r. pomiędzy:</w:t>
      </w:r>
    </w:p>
    <w:p w14:paraId="10218251" w14:textId="77777777" w:rsidR="00096BFF" w:rsidRPr="00226499" w:rsidRDefault="00096BFF" w:rsidP="00226499">
      <w:pPr>
        <w:spacing w:line="276" w:lineRule="auto"/>
        <w:contextualSpacing/>
        <w:jc w:val="both"/>
        <w:outlineLvl w:val="0"/>
        <w:rPr>
          <w:rFonts w:ascii="Garamond" w:hAnsi="Garamond"/>
          <w:sz w:val="22"/>
          <w:szCs w:val="22"/>
        </w:rPr>
      </w:pPr>
      <w:r w:rsidRPr="00226499">
        <w:rPr>
          <w:rFonts w:ascii="Garamond" w:hAnsi="Garamond"/>
          <w:sz w:val="22"/>
          <w:szCs w:val="22"/>
        </w:rPr>
        <w:t>Skarbem Państwa - Regionalną Dyrekcją Ochrony Środowiska w Kielcach, ul. Karola Szymanowskiego 6,  </w:t>
      </w:r>
    </w:p>
    <w:p w14:paraId="70911120" w14:textId="0D1413A9" w:rsidR="00096BFF" w:rsidRPr="00226499" w:rsidRDefault="00096BFF" w:rsidP="00226499">
      <w:pPr>
        <w:tabs>
          <w:tab w:val="left" w:pos="567"/>
        </w:tabs>
        <w:spacing w:line="276" w:lineRule="auto"/>
        <w:contextualSpacing/>
        <w:jc w:val="both"/>
        <w:rPr>
          <w:rFonts w:ascii="Garamond" w:hAnsi="Garamond"/>
          <w:sz w:val="22"/>
          <w:szCs w:val="22"/>
        </w:rPr>
      </w:pPr>
      <w:r w:rsidRPr="00226499">
        <w:rPr>
          <w:rFonts w:ascii="Garamond" w:hAnsi="Garamond"/>
          <w:sz w:val="22"/>
          <w:szCs w:val="22"/>
        </w:rPr>
        <w:t xml:space="preserve">25-361 Kielce, NIP 9591842591, REGON 260262224, reprezentowaną przez </w:t>
      </w:r>
      <w:r w:rsidR="00E100E1" w:rsidRPr="00226499">
        <w:rPr>
          <w:rFonts w:ascii="Garamond" w:hAnsi="Garamond"/>
          <w:sz w:val="22"/>
          <w:szCs w:val="22"/>
        </w:rPr>
        <w:t>Panią Iwonę Kędzierską</w:t>
      </w:r>
      <w:r w:rsidR="00076FDC">
        <w:rPr>
          <w:rFonts w:ascii="Garamond" w:hAnsi="Garamond"/>
          <w:sz w:val="22"/>
          <w:szCs w:val="22"/>
        </w:rPr>
        <w:t xml:space="preserve"> </w:t>
      </w:r>
      <w:r w:rsidR="00076FDC">
        <w:rPr>
          <w:rFonts w:ascii="Garamond" w:hAnsi="Garamond"/>
          <w:sz w:val="22"/>
          <w:szCs w:val="22"/>
        </w:rPr>
        <w:br/>
      </w:r>
      <w:r w:rsidR="00E100E1" w:rsidRPr="00226499">
        <w:rPr>
          <w:rFonts w:ascii="Garamond" w:hAnsi="Garamond"/>
          <w:sz w:val="22"/>
          <w:szCs w:val="22"/>
        </w:rPr>
        <w:t xml:space="preserve">- Gębską - Regionalnego Dyrektora Ochrony Środowiska w Kielcach, </w:t>
      </w:r>
      <w:r w:rsidRPr="00226499">
        <w:rPr>
          <w:rFonts w:ascii="Garamond" w:hAnsi="Garamond"/>
          <w:sz w:val="22"/>
          <w:szCs w:val="22"/>
        </w:rPr>
        <w:t xml:space="preserve"> </w:t>
      </w:r>
    </w:p>
    <w:p w14:paraId="084ADF35" w14:textId="77777777" w:rsidR="00096BFF" w:rsidRPr="00226499" w:rsidRDefault="00096BFF" w:rsidP="00226499">
      <w:pPr>
        <w:tabs>
          <w:tab w:val="left" w:pos="567"/>
        </w:tabs>
        <w:spacing w:line="276" w:lineRule="auto"/>
        <w:contextualSpacing/>
        <w:jc w:val="both"/>
        <w:rPr>
          <w:rFonts w:ascii="Garamond" w:hAnsi="Garamond"/>
          <w:sz w:val="22"/>
          <w:szCs w:val="22"/>
        </w:rPr>
      </w:pPr>
      <w:r w:rsidRPr="00226499">
        <w:rPr>
          <w:rFonts w:ascii="Garamond" w:hAnsi="Garamond"/>
          <w:sz w:val="22"/>
          <w:szCs w:val="22"/>
        </w:rPr>
        <w:t>zwaną dalej</w:t>
      </w:r>
      <w:r w:rsidRPr="00226499">
        <w:rPr>
          <w:rFonts w:ascii="Garamond" w:hAnsi="Garamond"/>
          <w:b/>
          <w:sz w:val="22"/>
          <w:szCs w:val="22"/>
        </w:rPr>
        <w:t xml:space="preserve"> </w:t>
      </w:r>
      <w:r w:rsidRPr="00226499">
        <w:rPr>
          <w:rFonts w:ascii="Garamond" w:hAnsi="Garamond"/>
          <w:sz w:val="22"/>
          <w:szCs w:val="22"/>
        </w:rPr>
        <w:t>„Zamawiającym”,</w:t>
      </w:r>
    </w:p>
    <w:p w14:paraId="3B619AFE" w14:textId="77777777" w:rsidR="00096BFF" w:rsidRPr="00226499" w:rsidRDefault="00096BFF" w:rsidP="00226499">
      <w:pPr>
        <w:spacing w:line="276" w:lineRule="auto"/>
        <w:contextualSpacing/>
        <w:jc w:val="both"/>
        <w:rPr>
          <w:rFonts w:ascii="Garamond" w:hAnsi="Garamond"/>
          <w:sz w:val="22"/>
          <w:szCs w:val="22"/>
        </w:rPr>
      </w:pPr>
      <w:r w:rsidRPr="00226499">
        <w:rPr>
          <w:rFonts w:ascii="Garamond" w:hAnsi="Garamond"/>
          <w:sz w:val="22"/>
          <w:szCs w:val="22"/>
        </w:rPr>
        <w:t xml:space="preserve">a …………………………………………………………………………….……………………………, </w:t>
      </w:r>
    </w:p>
    <w:p w14:paraId="2A83D898" w14:textId="77777777" w:rsidR="00096BFF" w:rsidRPr="00226499" w:rsidRDefault="00096BFF" w:rsidP="00226499">
      <w:pPr>
        <w:spacing w:line="276" w:lineRule="auto"/>
        <w:contextualSpacing/>
        <w:jc w:val="both"/>
        <w:rPr>
          <w:rFonts w:ascii="Garamond" w:hAnsi="Garamond"/>
          <w:sz w:val="22"/>
          <w:szCs w:val="22"/>
        </w:rPr>
      </w:pPr>
      <w:r w:rsidRPr="00226499">
        <w:rPr>
          <w:rFonts w:ascii="Garamond" w:hAnsi="Garamond"/>
          <w:sz w:val="22"/>
          <w:szCs w:val="22"/>
        </w:rPr>
        <w:t xml:space="preserve">zwanym dalej „Wykonawcą”, </w:t>
      </w:r>
    </w:p>
    <w:p w14:paraId="1F18FC4A" w14:textId="77777777" w:rsidR="00096BFF" w:rsidRPr="00226499" w:rsidRDefault="00096BFF" w:rsidP="00226499">
      <w:pPr>
        <w:spacing w:line="276" w:lineRule="auto"/>
        <w:contextualSpacing/>
        <w:jc w:val="both"/>
        <w:rPr>
          <w:rFonts w:ascii="Garamond" w:hAnsi="Garamond"/>
          <w:sz w:val="22"/>
          <w:szCs w:val="22"/>
        </w:rPr>
      </w:pPr>
      <w:r w:rsidRPr="00226499">
        <w:rPr>
          <w:rFonts w:ascii="Garamond" w:hAnsi="Garamond"/>
          <w:sz w:val="22"/>
          <w:szCs w:val="22"/>
        </w:rPr>
        <w:t xml:space="preserve">zaś wspólnie zwanymi dalej </w:t>
      </w:r>
      <w:r w:rsidRPr="00226499">
        <w:rPr>
          <w:rFonts w:ascii="Garamond" w:hAnsi="Garamond"/>
          <w:bCs/>
          <w:sz w:val="22"/>
          <w:szCs w:val="22"/>
        </w:rPr>
        <w:t>„Stronami”,</w:t>
      </w:r>
      <w:r w:rsidRPr="00226499">
        <w:rPr>
          <w:rFonts w:ascii="Garamond" w:hAnsi="Garamond"/>
          <w:sz w:val="22"/>
          <w:szCs w:val="22"/>
        </w:rPr>
        <w:t xml:space="preserve"> </w:t>
      </w:r>
    </w:p>
    <w:p w14:paraId="1C9357C9" w14:textId="77777777" w:rsidR="008A09C1" w:rsidRPr="00226499" w:rsidRDefault="00096BFF" w:rsidP="00226499">
      <w:pPr>
        <w:spacing w:line="276" w:lineRule="auto"/>
        <w:contextualSpacing/>
        <w:jc w:val="both"/>
        <w:rPr>
          <w:rFonts w:ascii="Garamond" w:hAnsi="Garamond"/>
          <w:sz w:val="22"/>
          <w:szCs w:val="22"/>
        </w:rPr>
      </w:pPr>
      <w:r w:rsidRPr="00226499">
        <w:rPr>
          <w:rFonts w:ascii="Garamond" w:hAnsi="Garamond"/>
          <w:sz w:val="22"/>
          <w:szCs w:val="22"/>
        </w:rPr>
        <w:t xml:space="preserve">o następującej treści: </w:t>
      </w:r>
    </w:p>
    <w:bookmarkEnd w:id="0"/>
    <w:p w14:paraId="5B9B76A3" w14:textId="77777777" w:rsidR="00BD543F" w:rsidRPr="00226499" w:rsidRDefault="00BD543F" w:rsidP="00226499">
      <w:pPr>
        <w:spacing w:line="276" w:lineRule="auto"/>
        <w:contextualSpacing/>
        <w:jc w:val="center"/>
        <w:outlineLvl w:val="0"/>
        <w:rPr>
          <w:rFonts w:ascii="Garamond" w:hAnsi="Garamond"/>
          <w:b/>
          <w:sz w:val="22"/>
          <w:szCs w:val="22"/>
        </w:rPr>
      </w:pPr>
    </w:p>
    <w:p w14:paraId="76232307" w14:textId="71ECD800" w:rsidR="00096BFF" w:rsidRPr="00226499" w:rsidRDefault="00096BFF" w:rsidP="00226499">
      <w:pPr>
        <w:spacing w:line="276" w:lineRule="auto"/>
        <w:contextualSpacing/>
        <w:jc w:val="center"/>
        <w:outlineLvl w:val="0"/>
        <w:rPr>
          <w:rFonts w:ascii="Garamond" w:hAnsi="Garamond"/>
          <w:b/>
          <w:sz w:val="22"/>
          <w:szCs w:val="22"/>
        </w:rPr>
      </w:pPr>
      <w:r w:rsidRPr="00226499">
        <w:rPr>
          <w:rFonts w:ascii="Garamond" w:hAnsi="Garamond"/>
          <w:b/>
          <w:sz w:val="22"/>
          <w:szCs w:val="22"/>
        </w:rPr>
        <w:t xml:space="preserve">I. PRZEDMIOT </w:t>
      </w:r>
      <w:r w:rsidR="009129BD" w:rsidRPr="00226499">
        <w:rPr>
          <w:rFonts w:ascii="Garamond" w:hAnsi="Garamond"/>
          <w:b/>
          <w:sz w:val="22"/>
          <w:szCs w:val="22"/>
        </w:rPr>
        <w:t>UMOWY</w:t>
      </w:r>
    </w:p>
    <w:p w14:paraId="3D03BF40" w14:textId="77777777" w:rsidR="00096BFF" w:rsidRPr="00226499" w:rsidRDefault="00096BFF" w:rsidP="00226499">
      <w:pPr>
        <w:spacing w:line="276" w:lineRule="auto"/>
        <w:contextualSpacing/>
        <w:jc w:val="center"/>
        <w:rPr>
          <w:rFonts w:ascii="Garamond" w:hAnsi="Garamond"/>
          <w:b/>
          <w:bCs/>
          <w:sz w:val="22"/>
          <w:szCs w:val="22"/>
        </w:rPr>
      </w:pPr>
      <w:r w:rsidRPr="00226499">
        <w:rPr>
          <w:rFonts w:ascii="Garamond" w:hAnsi="Garamond"/>
          <w:b/>
          <w:bCs/>
          <w:sz w:val="22"/>
          <w:szCs w:val="22"/>
        </w:rPr>
        <w:t>§ 1.</w:t>
      </w:r>
    </w:p>
    <w:p w14:paraId="53CCCFE4" w14:textId="398AA862" w:rsidR="00096BFF" w:rsidRPr="00226499" w:rsidRDefault="00096BFF" w:rsidP="00226499">
      <w:pPr>
        <w:spacing w:line="276" w:lineRule="auto"/>
        <w:jc w:val="both"/>
        <w:rPr>
          <w:rFonts w:ascii="Garamond" w:hAnsi="Garamond"/>
          <w:b/>
          <w:bCs/>
          <w:sz w:val="22"/>
          <w:szCs w:val="22"/>
        </w:rPr>
      </w:pPr>
      <w:r w:rsidRPr="00226499">
        <w:rPr>
          <w:rFonts w:ascii="Garamond" w:hAnsi="Garamond"/>
          <w:sz w:val="22"/>
          <w:szCs w:val="22"/>
        </w:rPr>
        <w:t xml:space="preserve">Przedmiotem </w:t>
      </w:r>
      <w:r w:rsidR="009129BD" w:rsidRPr="00226499">
        <w:rPr>
          <w:rFonts w:ascii="Garamond" w:hAnsi="Garamond"/>
          <w:sz w:val="22"/>
          <w:szCs w:val="22"/>
        </w:rPr>
        <w:t>Umowy</w:t>
      </w:r>
      <w:r w:rsidRPr="00226499">
        <w:rPr>
          <w:rFonts w:ascii="Garamond" w:hAnsi="Garamond"/>
          <w:sz w:val="22"/>
          <w:szCs w:val="22"/>
        </w:rPr>
        <w:t xml:space="preserve"> jest </w:t>
      </w:r>
      <w:r w:rsidR="00320A30" w:rsidRPr="00226499">
        <w:rPr>
          <w:rFonts w:ascii="Garamond" w:hAnsi="Garamond"/>
          <w:sz w:val="22"/>
          <w:szCs w:val="22"/>
        </w:rPr>
        <w:t xml:space="preserve">zakup oraz dostawa do siedziby </w:t>
      </w:r>
      <w:r w:rsidR="00D7212A" w:rsidRPr="00226499">
        <w:rPr>
          <w:rFonts w:ascii="Garamond" w:hAnsi="Garamond"/>
          <w:sz w:val="22"/>
          <w:szCs w:val="22"/>
        </w:rPr>
        <w:t>Zamawiającego</w:t>
      </w:r>
      <w:r w:rsidRPr="00226499">
        <w:rPr>
          <w:rFonts w:ascii="Garamond" w:hAnsi="Garamond"/>
          <w:sz w:val="22"/>
          <w:szCs w:val="22"/>
        </w:rPr>
        <w:t>,</w:t>
      </w:r>
      <w:r w:rsidR="00BA385F" w:rsidRPr="00226499">
        <w:rPr>
          <w:rFonts w:ascii="Garamond" w:hAnsi="Garamond"/>
          <w:sz w:val="22"/>
          <w:szCs w:val="22"/>
        </w:rPr>
        <w:t xml:space="preserve"> sprzętu</w:t>
      </w:r>
      <w:r w:rsidR="002A3419" w:rsidRPr="00226499">
        <w:rPr>
          <w:rFonts w:ascii="Garamond" w:hAnsi="Garamond"/>
          <w:sz w:val="22"/>
          <w:szCs w:val="22"/>
        </w:rPr>
        <w:t xml:space="preserve">, </w:t>
      </w:r>
      <w:r w:rsidR="00DD61C3" w:rsidRPr="00226499">
        <w:rPr>
          <w:rFonts w:ascii="Garamond" w:hAnsi="Garamond"/>
          <w:sz w:val="22"/>
          <w:szCs w:val="22"/>
        </w:rPr>
        <w:t>oprogramowania</w:t>
      </w:r>
      <w:r w:rsidR="00F12666" w:rsidRPr="00226499">
        <w:rPr>
          <w:rFonts w:ascii="Garamond" w:hAnsi="Garamond"/>
          <w:sz w:val="22"/>
          <w:szCs w:val="22"/>
        </w:rPr>
        <w:t xml:space="preserve"> </w:t>
      </w:r>
      <w:r w:rsidR="00F12666" w:rsidRPr="00226499">
        <w:rPr>
          <w:rFonts w:ascii="Garamond" w:hAnsi="Garamond"/>
          <w:sz w:val="22"/>
          <w:szCs w:val="22"/>
        </w:rPr>
        <w:br/>
        <w:t xml:space="preserve">i </w:t>
      </w:r>
      <w:r w:rsidR="002A3419" w:rsidRPr="00226499">
        <w:rPr>
          <w:rFonts w:ascii="Garamond" w:hAnsi="Garamond"/>
          <w:sz w:val="22"/>
          <w:szCs w:val="22"/>
        </w:rPr>
        <w:t>akcesoriów IT</w:t>
      </w:r>
      <w:r w:rsidR="00BA385F" w:rsidRPr="00226499">
        <w:rPr>
          <w:rFonts w:ascii="Garamond" w:hAnsi="Garamond"/>
          <w:sz w:val="22"/>
          <w:szCs w:val="22"/>
        </w:rPr>
        <w:t>,</w:t>
      </w:r>
      <w:r w:rsidRPr="00226499">
        <w:rPr>
          <w:rFonts w:ascii="Garamond" w:hAnsi="Garamond"/>
          <w:sz w:val="22"/>
          <w:szCs w:val="22"/>
        </w:rPr>
        <w:t xml:space="preserve"> zwane w dalszej części </w:t>
      </w:r>
      <w:r w:rsidR="009129BD" w:rsidRPr="00226499">
        <w:rPr>
          <w:rFonts w:ascii="Garamond" w:hAnsi="Garamond"/>
          <w:sz w:val="22"/>
          <w:szCs w:val="22"/>
        </w:rPr>
        <w:t>Umowy</w:t>
      </w:r>
      <w:r w:rsidRPr="00226499">
        <w:rPr>
          <w:rFonts w:ascii="Garamond" w:hAnsi="Garamond"/>
          <w:sz w:val="22"/>
          <w:szCs w:val="22"/>
        </w:rPr>
        <w:t xml:space="preserve"> „</w:t>
      </w:r>
      <w:r w:rsidR="00BD555B" w:rsidRPr="00226499">
        <w:rPr>
          <w:rFonts w:ascii="Garamond" w:hAnsi="Garamond"/>
          <w:sz w:val="22"/>
          <w:szCs w:val="22"/>
        </w:rPr>
        <w:t>Zadaniem</w:t>
      </w:r>
      <w:r w:rsidRPr="00226499">
        <w:rPr>
          <w:rFonts w:ascii="Garamond" w:hAnsi="Garamond"/>
          <w:sz w:val="22"/>
          <w:szCs w:val="22"/>
        </w:rPr>
        <w:t>”</w:t>
      </w:r>
      <w:r w:rsidR="007E6BFA" w:rsidRPr="00226499">
        <w:rPr>
          <w:rFonts w:ascii="Garamond" w:hAnsi="Garamond"/>
          <w:sz w:val="22"/>
          <w:szCs w:val="22"/>
        </w:rPr>
        <w:t xml:space="preserve"> lub „Sprzętem</w:t>
      </w:r>
      <w:r w:rsidR="00712BEE" w:rsidRPr="00226499">
        <w:rPr>
          <w:rFonts w:ascii="Garamond" w:hAnsi="Garamond"/>
          <w:sz w:val="22"/>
          <w:szCs w:val="22"/>
        </w:rPr>
        <w:t>”</w:t>
      </w:r>
      <w:r w:rsidRPr="00226499">
        <w:rPr>
          <w:rFonts w:ascii="Garamond" w:hAnsi="Garamond"/>
          <w:sz w:val="22"/>
          <w:szCs w:val="22"/>
        </w:rPr>
        <w:t>. Opis Przedmiotu Za</w:t>
      </w:r>
      <w:r w:rsidR="00C23485" w:rsidRPr="00226499">
        <w:rPr>
          <w:rFonts w:ascii="Garamond" w:hAnsi="Garamond"/>
          <w:sz w:val="22"/>
          <w:szCs w:val="22"/>
        </w:rPr>
        <w:t>mówienia zawiera Załącznik Nr 1 do</w:t>
      </w:r>
      <w:r w:rsidR="00E36011" w:rsidRPr="00226499">
        <w:rPr>
          <w:rFonts w:ascii="Garamond" w:hAnsi="Garamond"/>
          <w:sz w:val="22"/>
          <w:szCs w:val="22"/>
        </w:rPr>
        <w:t xml:space="preserve"> </w:t>
      </w:r>
      <w:r w:rsidR="009129BD" w:rsidRPr="00226499">
        <w:rPr>
          <w:rFonts w:ascii="Garamond" w:hAnsi="Garamond"/>
          <w:sz w:val="22"/>
          <w:szCs w:val="22"/>
        </w:rPr>
        <w:t>Umowy</w:t>
      </w:r>
      <w:r w:rsidR="00C23485" w:rsidRPr="00226499">
        <w:rPr>
          <w:rFonts w:ascii="Garamond" w:hAnsi="Garamond"/>
          <w:sz w:val="22"/>
          <w:szCs w:val="22"/>
        </w:rPr>
        <w:t>.</w:t>
      </w:r>
    </w:p>
    <w:p w14:paraId="73504F44" w14:textId="77777777" w:rsidR="008A09C1" w:rsidRPr="00226499" w:rsidRDefault="008A09C1" w:rsidP="00226499">
      <w:pPr>
        <w:spacing w:line="276" w:lineRule="auto"/>
        <w:rPr>
          <w:rFonts w:ascii="Garamond" w:hAnsi="Garamond"/>
          <w:b/>
          <w:color w:val="FF0000"/>
          <w:sz w:val="22"/>
          <w:szCs w:val="22"/>
        </w:rPr>
      </w:pPr>
    </w:p>
    <w:p w14:paraId="6AFDE40E" w14:textId="77777777" w:rsidR="00096BFF" w:rsidRPr="00226499" w:rsidRDefault="00096BFF" w:rsidP="00226499">
      <w:pPr>
        <w:spacing w:line="276" w:lineRule="auto"/>
        <w:ind w:left="284" w:hanging="284"/>
        <w:contextualSpacing/>
        <w:jc w:val="center"/>
        <w:rPr>
          <w:rFonts w:ascii="Garamond" w:hAnsi="Garamond"/>
          <w:b/>
          <w:bCs/>
          <w:sz w:val="22"/>
          <w:szCs w:val="22"/>
        </w:rPr>
      </w:pPr>
      <w:r w:rsidRPr="00226499">
        <w:rPr>
          <w:rFonts w:ascii="Garamond" w:hAnsi="Garamond"/>
          <w:b/>
          <w:bCs/>
          <w:sz w:val="22"/>
          <w:szCs w:val="22"/>
        </w:rPr>
        <w:t>§ 2.</w:t>
      </w:r>
    </w:p>
    <w:p w14:paraId="2922CCC5" w14:textId="6E2F4FA9" w:rsidR="00EB2DC0" w:rsidRPr="00226499" w:rsidRDefault="00096BFF" w:rsidP="00226499">
      <w:pPr>
        <w:pStyle w:val="Akapitzlist"/>
        <w:numPr>
          <w:ilvl w:val="0"/>
          <w:numId w:val="6"/>
        </w:numPr>
        <w:tabs>
          <w:tab w:val="clear" w:pos="720"/>
          <w:tab w:val="num" w:pos="567"/>
        </w:tabs>
        <w:spacing w:line="276" w:lineRule="auto"/>
        <w:ind w:left="284" w:hanging="284"/>
        <w:rPr>
          <w:rFonts w:ascii="Garamond" w:hAnsi="Garamond"/>
          <w:sz w:val="22"/>
          <w:szCs w:val="22"/>
        </w:rPr>
      </w:pPr>
      <w:r w:rsidRPr="00226499">
        <w:rPr>
          <w:rFonts w:ascii="Garamond" w:hAnsi="Garamond"/>
          <w:sz w:val="22"/>
          <w:szCs w:val="22"/>
        </w:rPr>
        <w:t xml:space="preserve">Wykonawca zobowiązuje się do wykonania Zadania, </w:t>
      </w:r>
      <w:r w:rsidR="007A4E7C" w:rsidRPr="00226499">
        <w:rPr>
          <w:rFonts w:ascii="Garamond" w:hAnsi="Garamond"/>
          <w:sz w:val="22"/>
          <w:szCs w:val="22"/>
        </w:rPr>
        <w:t xml:space="preserve">o którym mowa w § 1 w terminie </w:t>
      </w:r>
      <w:r w:rsidR="000A60B2" w:rsidRPr="00016D1C">
        <w:rPr>
          <w:rFonts w:ascii="Garamond" w:hAnsi="Garamond"/>
          <w:sz w:val="22"/>
          <w:szCs w:val="22"/>
        </w:rPr>
        <w:t>10</w:t>
      </w:r>
      <w:r w:rsidR="00E0401A" w:rsidRPr="00016D1C">
        <w:rPr>
          <w:rFonts w:ascii="Garamond" w:hAnsi="Garamond"/>
          <w:sz w:val="22"/>
          <w:szCs w:val="22"/>
        </w:rPr>
        <w:t xml:space="preserve"> </w:t>
      </w:r>
      <w:r w:rsidRPr="00016D1C">
        <w:rPr>
          <w:rFonts w:ascii="Garamond" w:hAnsi="Garamond"/>
          <w:sz w:val="22"/>
          <w:szCs w:val="22"/>
        </w:rPr>
        <w:t xml:space="preserve">dni </w:t>
      </w:r>
      <w:r w:rsidR="00E0401A" w:rsidRPr="00016D1C">
        <w:rPr>
          <w:rFonts w:ascii="Garamond" w:hAnsi="Garamond"/>
          <w:sz w:val="22"/>
          <w:szCs w:val="22"/>
        </w:rPr>
        <w:t>roboczych</w:t>
      </w:r>
      <w:r w:rsidR="00E0401A" w:rsidRPr="00226499">
        <w:rPr>
          <w:rFonts w:ascii="Garamond" w:hAnsi="Garamond"/>
          <w:b/>
          <w:sz w:val="22"/>
          <w:szCs w:val="22"/>
        </w:rPr>
        <w:t xml:space="preserve"> </w:t>
      </w:r>
      <w:r w:rsidRPr="00226499">
        <w:rPr>
          <w:rFonts w:ascii="Garamond" w:hAnsi="Garamond"/>
          <w:sz w:val="22"/>
          <w:szCs w:val="22"/>
        </w:rPr>
        <w:t xml:space="preserve">od dnia podpisania </w:t>
      </w:r>
      <w:r w:rsidR="009129BD" w:rsidRPr="00226499">
        <w:rPr>
          <w:rFonts w:ascii="Garamond" w:hAnsi="Garamond"/>
          <w:sz w:val="22"/>
          <w:szCs w:val="22"/>
        </w:rPr>
        <w:t>Umowy</w:t>
      </w:r>
      <w:r w:rsidRPr="00226499">
        <w:rPr>
          <w:rFonts w:ascii="Garamond" w:hAnsi="Garamond"/>
          <w:sz w:val="22"/>
          <w:szCs w:val="22"/>
        </w:rPr>
        <w:t>.</w:t>
      </w:r>
    </w:p>
    <w:p w14:paraId="371679C2" w14:textId="77777777" w:rsidR="00EB2DC0" w:rsidRPr="00226499" w:rsidRDefault="00EB2DC0" w:rsidP="00226499">
      <w:pPr>
        <w:pStyle w:val="Akapitzlist"/>
        <w:numPr>
          <w:ilvl w:val="0"/>
          <w:numId w:val="6"/>
        </w:numPr>
        <w:tabs>
          <w:tab w:val="clear" w:pos="720"/>
          <w:tab w:val="num" w:pos="567"/>
        </w:tabs>
        <w:spacing w:line="276" w:lineRule="auto"/>
        <w:ind w:left="284" w:hanging="284"/>
        <w:rPr>
          <w:rFonts w:ascii="Garamond" w:hAnsi="Garamond"/>
          <w:sz w:val="22"/>
          <w:szCs w:val="22"/>
        </w:rPr>
      </w:pPr>
      <w:r w:rsidRPr="00226499">
        <w:rPr>
          <w:rFonts w:ascii="Garamond" w:hAnsi="Garamond"/>
          <w:sz w:val="22"/>
          <w:szCs w:val="22"/>
        </w:rPr>
        <w:t>Wykona</w:t>
      </w:r>
      <w:r w:rsidR="003B4F59" w:rsidRPr="00226499">
        <w:rPr>
          <w:rFonts w:ascii="Garamond" w:hAnsi="Garamond"/>
          <w:sz w:val="22"/>
          <w:szCs w:val="22"/>
        </w:rPr>
        <w:t>wca zobowiązuje się dostarczyć S</w:t>
      </w:r>
      <w:r w:rsidRPr="00226499">
        <w:rPr>
          <w:rFonts w:ascii="Garamond" w:hAnsi="Garamond"/>
          <w:sz w:val="22"/>
          <w:szCs w:val="22"/>
        </w:rPr>
        <w:t xml:space="preserve">przęt fabrycznie </w:t>
      </w:r>
      <w:r w:rsidR="003B4F59" w:rsidRPr="00226499">
        <w:rPr>
          <w:rFonts w:ascii="Garamond" w:hAnsi="Garamond"/>
          <w:sz w:val="22"/>
          <w:szCs w:val="22"/>
        </w:rPr>
        <w:t xml:space="preserve">nowy, </w:t>
      </w:r>
      <w:r w:rsidR="00A43CA1" w:rsidRPr="00226499">
        <w:rPr>
          <w:rFonts w:ascii="Garamond" w:hAnsi="Garamond"/>
          <w:sz w:val="22"/>
          <w:szCs w:val="22"/>
        </w:rPr>
        <w:t>nieużywany, pochodzący z </w:t>
      </w:r>
      <w:r w:rsidRPr="00226499">
        <w:rPr>
          <w:rFonts w:ascii="Garamond" w:hAnsi="Garamond"/>
          <w:sz w:val="22"/>
          <w:szCs w:val="22"/>
        </w:rPr>
        <w:t>legalnego źródła oraz objęty serwisem producenta w Polsce.</w:t>
      </w:r>
    </w:p>
    <w:p w14:paraId="50221FEF" w14:textId="77777777" w:rsidR="00941BA0" w:rsidRPr="00226499" w:rsidRDefault="00941BA0" w:rsidP="00226499">
      <w:pPr>
        <w:pStyle w:val="Akapitzlist"/>
        <w:numPr>
          <w:ilvl w:val="0"/>
          <w:numId w:val="6"/>
        </w:numPr>
        <w:tabs>
          <w:tab w:val="clear" w:pos="720"/>
          <w:tab w:val="num" w:pos="567"/>
        </w:tabs>
        <w:spacing w:line="276" w:lineRule="auto"/>
        <w:ind w:left="284" w:hanging="284"/>
        <w:rPr>
          <w:rFonts w:ascii="Garamond" w:hAnsi="Garamond"/>
          <w:sz w:val="22"/>
          <w:szCs w:val="22"/>
        </w:rPr>
      </w:pPr>
      <w:r w:rsidRPr="00226499">
        <w:rPr>
          <w:rFonts w:ascii="Garamond" w:hAnsi="Garamond"/>
          <w:sz w:val="22"/>
          <w:szCs w:val="22"/>
        </w:rPr>
        <w:t>Do kontaktu z Zamawiającym i udzielania mu informacji oraz wyjaśnień, Wykonawca wyznacza swoich przedstawicieli: ……………………………………………………………</w:t>
      </w:r>
    </w:p>
    <w:p w14:paraId="4830003F" w14:textId="078CA7EB" w:rsidR="00941BA0" w:rsidRPr="00226499" w:rsidRDefault="00941BA0" w:rsidP="00226499">
      <w:pPr>
        <w:pStyle w:val="Akapitzlist"/>
        <w:numPr>
          <w:ilvl w:val="0"/>
          <w:numId w:val="6"/>
        </w:numPr>
        <w:tabs>
          <w:tab w:val="clear" w:pos="720"/>
          <w:tab w:val="num" w:pos="567"/>
        </w:tabs>
        <w:spacing w:line="276" w:lineRule="auto"/>
        <w:ind w:left="284" w:hanging="284"/>
        <w:rPr>
          <w:rFonts w:ascii="Garamond" w:hAnsi="Garamond"/>
          <w:sz w:val="22"/>
          <w:szCs w:val="22"/>
        </w:rPr>
      </w:pPr>
      <w:r w:rsidRPr="00226499">
        <w:rPr>
          <w:rFonts w:ascii="Garamond" w:hAnsi="Garamond"/>
          <w:sz w:val="22"/>
          <w:szCs w:val="22"/>
        </w:rPr>
        <w:t>Do kontaktu z Wykonawcą upoważniony będzie pr</w:t>
      </w:r>
      <w:r w:rsidR="00D7212A" w:rsidRPr="00226499">
        <w:rPr>
          <w:rFonts w:ascii="Garamond" w:hAnsi="Garamond"/>
          <w:sz w:val="22"/>
          <w:szCs w:val="22"/>
        </w:rPr>
        <w:t>zedstawiciel</w:t>
      </w:r>
      <w:r w:rsidRPr="00226499">
        <w:rPr>
          <w:rFonts w:ascii="Garamond" w:hAnsi="Garamond"/>
          <w:sz w:val="22"/>
          <w:szCs w:val="22"/>
        </w:rPr>
        <w:t xml:space="preserve"> Zamawiającego w osobie Pana </w:t>
      </w:r>
      <w:r w:rsidR="00BA385F" w:rsidRPr="00226499">
        <w:rPr>
          <w:rFonts w:ascii="Garamond" w:hAnsi="Garamond"/>
          <w:sz w:val="22"/>
          <w:szCs w:val="22"/>
        </w:rPr>
        <w:t>Roberta Pytlika</w:t>
      </w:r>
      <w:r w:rsidRPr="00226499">
        <w:rPr>
          <w:rFonts w:ascii="Garamond" w:hAnsi="Garamond"/>
          <w:sz w:val="22"/>
          <w:szCs w:val="22"/>
        </w:rPr>
        <w:t xml:space="preserve">. Osoba ta będzie odpowiedzialna za realizację </w:t>
      </w:r>
      <w:r w:rsidR="009129BD" w:rsidRPr="00226499">
        <w:rPr>
          <w:rFonts w:ascii="Garamond" w:hAnsi="Garamond"/>
          <w:sz w:val="22"/>
          <w:szCs w:val="22"/>
        </w:rPr>
        <w:t>Umowy</w:t>
      </w:r>
      <w:r w:rsidRPr="00226499">
        <w:rPr>
          <w:rFonts w:ascii="Garamond" w:hAnsi="Garamond"/>
          <w:sz w:val="22"/>
          <w:szCs w:val="22"/>
        </w:rPr>
        <w:t xml:space="preserve"> ze strony  Zamawiającego.</w:t>
      </w:r>
    </w:p>
    <w:p w14:paraId="7486445B" w14:textId="37017FF1" w:rsidR="00941BA0" w:rsidRPr="00226499" w:rsidRDefault="00941BA0" w:rsidP="00226499">
      <w:pPr>
        <w:pStyle w:val="Akapitzlist"/>
        <w:numPr>
          <w:ilvl w:val="0"/>
          <w:numId w:val="6"/>
        </w:numPr>
        <w:tabs>
          <w:tab w:val="clear" w:pos="720"/>
          <w:tab w:val="num" w:pos="567"/>
        </w:tabs>
        <w:spacing w:line="276" w:lineRule="auto"/>
        <w:ind w:left="284" w:hanging="284"/>
        <w:rPr>
          <w:rFonts w:ascii="Garamond" w:hAnsi="Garamond"/>
          <w:sz w:val="22"/>
          <w:szCs w:val="22"/>
        </w:rPr>
      </w:pPr>
      <w:r w:rsidRPr="00226499">
        <w:rPr>
          <w:rFonts w:ascii="Garamond" w:hAnsi="Garamond"/>
          <w:sz w:val="22"/>
          <w:szCs w:val="22"/>
        </w:rPr>
        <w:t>Dopuszcza się możliwość korespondencji za pomocą poczty elektronicznej - po stronie Z</w:t>
      </w:r>
      <w:r w:rsidR="008276E0" w:rsidRPr="00226499">
        <w:rPr>
          <w:rFonts w:ascii="Garamond" w:hAnsi="Garamond"/>
          <w:sz w:val="22"/>
          <w:szCs w:val="22"/>
        </w:rPr>
        <w:t xml:space="preserve">amawiającego: </w:t>
      </w:r>
      <w:hyperlink r:id="rId8" w:history="1">
        <w:r w:rsidR="008276E0" w:rsidRPr="00226499">
          <w:rPr>
            <w:rStyle w:val="Hipercze"/>
            <w:rFonts w:ascii="Garamond" w:hAnsi="Garamond"/>
            <w:sz w:val="22"/>
            <w:szCs w:val="22"/>
          </w:rPr>
          <w:t>sekretariat@kielce.rdos.gov.pl</w:t>
        </w:r>
      </w:hyperlink>
      <w:r w:rsidR="0030298A" w:rsidRPr="00226499">
        <w:rPr>
          <w:rStyle w:val="Hipercze"/>
          <w:rFonts w:ascii="Garamond" w:hAnsi="Garamond"/>
          <w:sz w:val="22"/>
          <w:szCs w:val="22"/>
        </w:rPr>
        <w:t>,</w:t>
      </w:r>
      <w:r w:rsidR="008276E0" w:rsidRPr="00226499">
        <w:rPr>
          <w:rFonts w:ascii="Garamond" w:hAnsi="Garamond"/>
          <w:sz w:val="22"/>
          <w:szCs w:val="22"/>
        </w:rPr>
        <w:t xml:space="preserve"> </w:t>
      </w:r>
      <w:r w:rsidR="00E0401A" w:rsidRPr="00226499">
        <w:rPr>
          <w:rFonts w:ascii="Garamond" w:hAnsi="Garamond"/>
          <w:sz w:val="22"/>
          <w:szCs w:val="22"/>
        </w:rPr>
        <w:t xml:space="preserve"> </w:t>
      </w:r>
      <w:hyperlink r:id="rId9" w:history="1">
        <w:r w:rsidR="005C7DF3" w:rsidRPr="00226499">
          <w:rPr>
            <w:rStyle w:val="Hipercze"/>
            <w:rFonts w:ascii="Garamond" w:hAnsi="Garamond"/>
            <w:sz w:val="22"/>
            <w:szCs w:val="22"/>
          </w:rPr>
          <w:t>it@kielce.rdos.gov.pl</w:t>
        </w:r>
      </w:hyperlink>
      <w:r w:rsidR="008276E0" w:rsidRPr="00226499">
        <w:rPr>
          <w:rFonts w:ascii="Garamond" w:hAnsi="Garamond"/>
          <w:sz w:val="22"/>
          <w:szCs w:val="22"/>
        </w:rPr>
        <w:t xml:space="preserve"> </w:t>
      </w:r>
      <w:r w:rsidRPr="00226499">
        <w:rPr>
          <w:rFonts w:ascii="Garamond" w:hAnsi="Garamond"/>
          <w:sz w:val="22"/>
          <w:szCs w:val="22"/>
        </w:rPr>
        <w:t xml:space="preserve"> a po stronie Wykonawcy:………………Terminy liczone są od dnia otrzymania elektronicznego potwierdzenia odbioru przesyłki. Przy czym Wykonawca jest obowiązany do niezwłocznego potwierdzenia odbioru przesyłki. Przesyłkę nie odebraną w ciągu 3 dni kalendarzowych od jej wysłania uważa się za skutecznie doręczoną.  </w:t>
      </w:r>
    </w:p>
    <w:p w14:paraId="5DF93E3C" w14:textId="77777777" w:rsidR="00941BA0" w:rsidRPr="00226499" w:rsidRDefault="00941BA0" w:rsidP="00226499">
      <w:pPr>
        <w:pStyle w:val="Akapitzlist"/>
        <w:tabs>
          <w:tab w:val="num" w:pos="567"/>
        </w:tabs>
        <w:spacing w:line="276" w:lineRule="auto"/>
        <w:ind w:left="284" w:hanging="284"/>
        <w:rPr>
          <w:rFonts w:ascii="Garamond" w:hAnsi="Garamond"/>
          <w:sz w:val="22"/>
          <w:szCs w:val="22"/>
        </w:rPr>
      </w:pPr>
    </w:p>
    <w:p w14:paraId="3DD56248" w14:textId="77777777" w:rsidR="00941BA0" w:rsidRPr="00226499" w:rsidRDefault="00941BA0" w:rsidP="00226499">
      <w:pPr>
        <w:tabs>
          <w:tab w:val="num" w:pos="567"/>
        </w:tabs>
        <w:spacing w:line="276" w:lineRule="auto"/>
        <w:ind w:left="284" w:hanging="284"/>
        <w:contextualSpacing/>
        <w:jc w:val="center"/>
        <w:outlineLvl w:val="0"/>
        <w:rPr>
          <w:rFonts w:ascii="Garamond" w:hAnsi="Garamond"/>
          <w:b/>
          <w:bCs/>
          <w:sz w:val="22"/>
          <w:szCs w:val="22"/>
        </w:rPr>
      </w:pPr>
      <w:r w:rsidRPr="00226499">
        <w:rPr>
          <w:rFonts w:ascii="Garamond" w:hAnsi="Garamond"/>
          <w:b/>
          <w:bCs/>
          <w:sz w:val="22"/>
          <w:szCs w:val="22"/>
        </w:rPr>
        <w:t>II. WYNAGRODZENIE</w:t>
      </w:r>
    </w:p>
    <w:p w14:paraId="3E283FDE" w14:textId="77777777" w:rsidR="00941BA0" w:rsidRPr="00226499" w:rsidRDefault="00941BA0" w:rsidP="00226499">
      <w:pPr>
        <w:tabs>
          <w:tab w:val="num" w:pos="567"/>
        </w:tabs>
        <w:spacing w:line="276" w:lineRule="auto"/>
        <w:ind w:left="284" w:hanging="284"/>
        <w:contextualSpacing/>
        <w:jc w:val="center"/>
        <w:rPr>
          <w:rFonts w:ascii="Garamond" w:hAnsi="Garamond"/>
          <w:b/>
          <w:bCs/>
          <w:color w:val="00B0F0"/>
          <w:sz w:val="22"/>
          <w:szCs w:val="22"/>
        </w:rPr>
      </w:pPr>
      <w:r w:rsidRPr="00226499">
        <w:rPr>
          <w:rFonts w:ascii="Garamond" w:hAnsi="Garamond"/>
          <w:b/>
          <w:bCs/>
          <w:sz w:val="22"/>
          <w:szCs w:val="22"/>
        </w:rPr>
        <w:t>§ 3.</w:t>
      </w:r>
    </w:p>
    <w:p w14:paraId="29270E14" w14:textId="78307ECD"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sz w:val="22"/>
          <w:szCs w:val="22"/>
        </w:rPr>
        <w:t xml:space="preserve">Za wykonanie Zadania, o którym mowa w § 1 niniejszej </w:t>
      </w:r>
      <w:r w:rsidR="009129BD" w:rsidRPr="00226499">
        <w:rPr>
          <w:rFonts w:ascii="Garamond" w:hAnsi="Garamond"/>
          <w:sz w:val="22"/>
          <w:szCs w:val="22"/>
        </w:rPr>
        <w:t>Umowy</w:t>
      </w:r>
      <w:r w:rsidRPr="00226499">
        <w:rPr>
          <w:rFonts w:ascii="Garamond" w:hAnsi="Garamond"/>
          <w:sz w:val="22"/>
          <w:szCs w:val="22"/>
        </w:rPr>
        <w:t xml:space="preserve"> Strony ustalają wynagrodzenie ryczałtowe w wysokości ……………... zł brutto (słownie: ………………………………..złotych 00/100).</w:t>
      </w:r>
    </w:p>
    <w:p w14:paraId="5A53D45B" w14:textId="21668792"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sz w:val="22"/>
          <w:szCs w:val="22"/>
        </w:rPr>
        <w:t xml:space="preserve">Wynagrodzenie, o którym mowa w ust. 1 niniejszego paragrafu jest wynagrodzeniem ryczałtowym  obejmującym wszystkie czynności i wydatki Wykonawcy niezbędne do prawidłowego wykonania </w:t>
      </w:r>
      <w:r w:rsidR="00EB2DC0" w:rsidRPr="00226499">
        <w:rPr>
          <w:rFonts w:ascii="Garamond" w:hAnsi="Garamond"/>
          <w:sz w:val="22"/>
          <w:szCs w:val="22"/>
        </w:rPr>
        <w:t>Zadania</w:t>
      </w:r>
      <w:r w:rsidRPr="00226499">
        <w:rPr>
          <w:rFonts w:ascii="Garamond" w:hAnsi="Garamond"/>
          <w:sz w:val="22"/>
          <w:szCs w:val="22"/>
        </w:rPr>
        <w:t xml:space="preserve">, zgodnie z Opisem Przedmiotu Zamówienia (Załącznik nr 1) oraz złożoną przez Wykonawcę ofertą (Załącznik nr 2), nawet jeśli czynności te nie zostały wprost wyszczególnione w treści niniejszej </w:t>
      </w:r>
      <w:r w:rsidR="009129BD" w:rsidRPr="00226499">
        <w:rPr>
          <w:rFonts w:ascii="Garamond" w:hAnsi="Garamond"/>
          <w:sz w:val="22"/>
          <w:szCs w:val="22"/>
        </w:rPr>
        <w:t>Umowy</w:t>
      </w:r>
      <w:r w:rsidRPr="00226499">
        <w:rPr>
          <w:rFonts w:ascii="Garamond" w:hAnsi="Garamond"/>
          <w:sz w:val="22"/>
          <w:szCs w:val="22"/>
        </w:rPr>
        <w:t>.</w:t>
      </w:r>
    </w:p>
    <w:p w14:paraId="5D067EA6" w14:textId="77777777"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sz w:val="22"/>
          <w:szCs w:val="22"/>
        </w:rPr>
        <w:t xml:space="preserve">Wynagrodzenie, o którym mowa  w ust. 1 niniejszego paragrafu jest stałe, od chwili złożenia przez Wykonawcę oferty i nie może ulec zmianie w trakcie realizacji Zadania nawet jeśli Wykonawca nie przewidział w ofercie zmian cenotwórczych składników. </w:t>
      </w:r>
    </w:p>
    <w:p w14:paraId="5D358D1B" w14:textId="77777777"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sz w:val="22"/>
          <w:szCs w:val="22"/>
        </w:rPr>
        <w:t>Wykonawca oświadcza, że jest/nie jest podatnikiem podatku VAT.</w:t>
      </w:r>
    </w:p>
    <w:p w14:paraId="6A7326BD" w14:textId="77777777"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sz w:val="22"/>
          <w:szCs w:val="22"/>
        </w:rPr>
        <w:lastRenderedPageBreak/>
        <w:t>Zapłata wynagrodzenia, o którym mowa w ust. 1 niniejszego paragrafu, nastąpi w formie przelewu na rachunek bankowy wskazany przez Wykonawcę, w terminie 30 dni kalendarzowych od dnia przedłożenia Zamawiającemu prawidłowo wystawionej faktury</w:t>
      </w:r>
      <w:r w:rsidR="00BD543F" w:rsidRPr="00226499">
        <w:rPr>
          <w:rFonts w:ascii="Garamond" w:hAnsi="Garamond"/>
          <w:sz w:val="22"/>
          <w:szCs w:val="22"/>
        </w:rPr>
        <w:t xml:space="preserve"> VAT</w:t>
      </w:r>
      <w:r w:rsidRPr="00226499">
        <w:rPr>
          <w:rFonts w:ascii="Garamond" w:hAnsi="Garamond"/>
          <w:sz w:val="22"/>
          <w:szCs w:val="22"/>
        </w:rPr>
        <w:t>/rachunku.</w:t>
      </w:r>
    </w:p>
    <w:p w14:paraId="5EA20A02" w14:textId="77777777"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sz w:val="22"/>
          <w:szCs w:val="22"/>
        </w:rPr>
        <w:t>W przypadku wystawienia przez Wykonawcę faktury</w:t>
      </w:r>
      <w:r w:rsidR="00BD543F" w:rsidRPr="00226499">
        <w:rPr>
          <w:rFonts w:ascii="Garamond" w:hAnsi="Garamond"/>
          <w:sz w:val="22"/>
          <w:szCs w:val="22"/>
        </w:rPr>
        <w:t xml:space="preserve"> VAT</w:t>
      </w:r>
      <w:r w:rsidRPr="00226499">
        <w:rPr>
          <w:rFonts w:ascii="Garamond" w:hAnsi="Garamond"/>
          <w:sz w:val="22"/>
          <w:szCs w:val="22"/>
        </w:rPr>
        <w:t>/rachunku niezgodnej z Umową lub obowiązującymi przepisami prawa Zamawiający ma prawo do wstrzymania płatności wynagrodzenia do czasu otrzymania faktury</w:t>
      </w:r>
      <w:r w:rsidR="007E6BFA" w:rsidRPr="00226499">
        <w:rPr>
          <w:rFonts w:ascii="Garamond" w:hAnsi="Garamond"/>
          <w:sz w:val="22"/>
          <w:szCs w:val="22"/>
        </w:rPr>
        <w:t xml:space="preserve"> VAT</w:t>
      </w:r>
      <w:r w:rsidRPr="00226499">
        <w:rPr>
          <w:rFonts w:ascii="Garamond" w:hAnsi="Garamond"/>
          <w:sz w:val="22"/>
          <w:szCs w:val="22"/>
        </w:rPr>
        <w:t>/rachunku korygującej bez obowiązku płacenia odsetek z tytułu niedotrzymania terminu zapłaty.</w:t>
      </w:r>
    </w:p>
    <w:p w14:paraId="0966D768" w14:textId="77777777"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sz w:val="22"/>
          <w:szCs w:val="22"/>
        </w:rPr>
        <w:t>Podstawę do wystawienia faktury</w:t>
      </w:r>
      <w:r w:rsidR="00BD543F" w:rsidRPr="00226499">
        <w:rPr>
          <w:rFonts w:ascii="Garamond" w:hAnsi="Garamond"/>
          <w:sz w:val="22"/>
          <w:szCs w:val="22"/>
        </w:rPr>
        <w:t xml:space="preserve"> VAT</w:t>
      </w:r>
      <w:r w:rsidR="00E15F30" w:rsidRPr="00226499">
        <w:rPr>
          <w:rFonts w:ascii="Garamond" w:hAnsi="Garamond"/>
          <w:sz w:val="22"/>
          <w:szCs w:val="22"/>
        </w:rPr>
        <w:t>/rachunku stanowić</w:t>
      </w:r>
      <w:r w:rsidRPr="00226499">
        <w:rPr>
          <w:rFonts w:ascii="Garamond" w:hAnsi="Garamond"/>
          <w:sz w:val="22"/>
          <w:szCs w:val="22"/>
        </w:rPr>
        <w:t xml:space="preserve"> będzie podpisany przez obie Strony protokół odbioru.</w:t>
      </w:r>
    </w:p>
    <w:p w14:paraId="49625ABE" w14:textId="77777777"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lang w:val="es-ES_tradnl"/>
        </w:rPr>
      </w:pPr>
      <w:r w:rsidRPr="00226499">
        <w:rPr>
          <w:rFonts w:ascii="Garamond" w:hAnsi="Garamond"/>
          <w:sz w:val="22"/>
          <w:szCs w:val="22"/>
        </w:rPr>
        <w:t>Fakturę</w:t>
      </w:r>
      <w:r w:rsidR="00BD543F" w:rsidRPr="00226499">
        <w:rPr>
          <w:rFonts w:ascii="Garamond" w:hAnsi="Garamond"/>
          <w:sz w:val="22"/>
          <w:szCs w:val="22"/>
        </w:rPr>
        <w:t xml:space="preserve"> VAT</w:t>
      </w:r>
      <w:r w:rsidRPr="00226499">
        <w:rPr>
          <w:rFonts w:ascii="Garamond" w:hAnsi="Garamond"/>
          <w:sz w:val="22"/>
          <w:szCs w:val="22"/>
        </w:rPr>
        <w:t xml:space="preserve">/rachunek należy wystawić i doręczyć na adres: Regionalna Dyrekcja Ochrony Środowiska w Kielcach, ul. Karola Szymanowskiego 6, 25-361 Kielce. </w:t>
      </w:r>
    </w:p>
    <w:p w14:paraId="5D3FFA12" w14:textId="77777777"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sz w:val="22"/>
          <w:szCs w:val="22"/>
        </w:rPr>
        <w:t>Zamawiający wyraża zgodę na wystawienie przez Wykonawcę oraz otrzymanie faktury</w:t>
      </w:r>
      <w:r w:rsidR="007E6BFA" w:rsidRPr="00226499">
        <w:rPr>
          <w:rFonts w:ascii="Garamond" w:hAnsi="Garamond"/>
          <w:sz w:val="22"/>
          <w:szCs w:val="22"/>
        </w:rPr>
        <w:t xml:space="preserve"> VAT</w:t>
      </w:r>
      <w:r w:rsidRPr="00226499">
        <w:rPr>
          <w:rFonts w:ascii="Garamond" w:hAnsi="Garamond"/>
          <w:sz w:val="22"/>
          <w:szCs w:val="22"/>
        </w:rPr>
        <w:t xml:space="preserve">/rachunku w formie elektronicznej na następujący adres e-mail: </w:t>
      </w:r>
      <w:hyperlink r:id="rId10" w:history="1">
        <w:r w:rsidR="00A9352E" w:rsidRPr="00226499">
          <w:rPr>
            <w:rStyle w:val="Hipercze"/>
            <w:rFonts w:ascii="Garamond" w:hAnsi="Garamond" w:cs="Garamond"/>
            <w:sz w:val="22"/>
            <w:szCs w:val="22"/>
          </w:rPr>
          <w:t>faktury@kielce.rdos.gov.pl</w:t>
        </w:r>
      </w:hyperlink>
      <w:r w:rsidRPr="00226499">
        <w:rPr>
          <w:rFonts w:ascii="Garamond" w:hAnsi="Garamond"/>
          <w:sz w:val="22"/>
          <w:szCs w:val="22"/>
        </w:rPr>
        <w:t>.</w:t>
      </w:r>
    </w:p>
    <w:p w14:paraId="7A697694" w14:textId="77777777"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sz w:val="22"/>
          <w:szCs w:val="22"/>
        </w:rPr>
        <w:t>Jako dzień zapłaty Strony ustalają dzień obciążenia rachunku bankowego Zamawiającego.</w:t>
      </w:r>
    </w:p>
    <w:p w14:paraId="3AF6F723" w14:textId="77777777" w:rsidR="00941BA0" w:rsidRPr="00226499" w:rsidRDefault="00941BA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cs="Arial"/>
          <w:sz w:val="22"/>
          <w:szCs w:val="22"/>
        </w:rPr>
        <w:t>Zamawiający zapłaci Wykonawcy odsetki ustawowe za opóźnienie w zapłacie faktury</w:t>
      </w:r>
      <w:r w:rsidR="007E6BFA" w:rsidRPr="00226499">
        <w:rPr>
          <w:rFonts w:ascii="Garamond" w:hAnsi="Garamond" w:cs="Arial"/>
          <w:sz w:val="22"/>
          <w:szCs w:val="22"/>
        </w:rPr>
        <w:t xml:space="preserve"> VAT</w:t>
      </w:r>
      <w:r w:rsidRPr="00226499">
        <w:rPr>
          <w:rFonts w:ascii="Garamond" w:hAnsi="Garamond" w:cs="Arial"/>
          <w:sz w:val="22"/>
          <w:szCs w:val="22"/>
        </w:rPr>
        <w:t>/rachunku.</w:t>
      </w:r>
    </w:p>
    <w:p w14:paraId="2F73DECB" w14:textId="77777777" w:rsidR="004C6D60" w:rsidRPr="00226499" w:rsidRDefault="004C6D60" w:rsidP="00226499">
      <w:pPr>
        <w:numPr>
          <w:ilvl w:val="0"/>
          <w:numId w:val="16"/>
        </w:numPr>
        <w:tabs>
          <w:tab w:val="num" w:pos="567"/>
        </w:tabs>
        <w:spacing w:line="276" w:lineRule="auto"/>
        <w:ind w:left="284" w:hanging="284"/>
        <w:jc w:val="both"/>
        <w:rPr>
          <w:rFonts w:ascii="Garamond" w:hAnsi="Garamond" w:cs="Arial"/>
          <w:sz w:val="22"/>
          <w:szCs w:val="22"/>
        </w:rPr>
      </w:pPr>
      <w:r w:rsidRPr="00226499">
        <w:rPr>
          <w:rFonts w:ascii="Garamond" w:hAnsi="Garamond" w:cs="Arial"/>
          <w:sz w:val="22"/>
          <w:szCs w:val="22"/>
        </w:rPr>
        <w:t xml:space="preserve">Data spisania bezusterkowego protokołu odbioru jest najwcześniejszą datą wystawienia faktury VAT/rachunku. Faktura VAT/rachunek powinna być dostarczona w terminie umożliwiającym Zamawiającemu, dokonanie jej płatności w terminie 30 dni od daty spisania bezusterkowego protokołu odbioru. </w:t>
      </w:r>
    </w:p>
    <w:p w14:paraId="0B36ECDD" w14:textId="77777777" w:rsidR="008A09C1" w:rsidRPr="00226499" w:rsidRDefault="008A09C1" w:rsidP="00226499">
      <w:pPr>
        <w:tabs>
          <w:tab w:val="num" w:pos="567"/>
        </w:tabs>
        <w:spacing w:line="276" w:lineRule="auto"/>
        <w:jc w:val="both"/>
        <w:rPr>
          <w:rFonts w:ascii="Garamond" w:hAnsi="Garamond"/>
          <w:b/>
          <w:sz w:val="22"/>
          <w:szCs w:val="22"/>
        </w:rPr>
      </w:pPr>
    </w:p>
    <w:p w14:paraId="552988F7" w14:textId="77777777" w:rsidR="00941BA0" w:rsidRPr="00226499" w:rsidRDefault="007E6BFA" w:rsidP="00226499">
      <w:pPr>
        <w:tabs>
          <w:tab w:val="num" w:pos="567"/>
        </w:tabs>
        <w:spacing w:line="276" w:lineRule="auto"/>
        <w:ind w:left="284" w:hanging="284"/>
        <w:jc w:val="center"/>
        <w:rPr>
          <w:rFonts w:ascii="Garamond" w:hAnsi="Garamond"/>
          <w:b/>
          <w:sz w:val="22"/>
          <w:szCs w:val="22"/>
        </w:rPr>
      </w:pPr>
      <w:r w:rsidRPr="00226499">
        <w:rPr>
          <w:rFonts w:ascii="Garamond" w:hAnsi="Garamond"/>
          <w:b/>
          <w:sz w:val="22"/>
          <w:szCs w:val="22"/>
        </w:rPr>
        <w:t>III</w:t>
      </w:r>
      <w:r w:rsidR="00941BA0" w:rsidRPr="00226499">
        <w:rPr>
          <w:rFonts w:ascii="Garamond" w:hAnsi="Garamond"/>
          <w:b/>
          <w:sz w:val="22"/>
          <w:szCs w:val="22"/>
        </w:rPr>
        <w:t xml:space="preserve">. ODBIÓR </w:t>
      </w:r>
      <w:r w:rsidR="00281EF2" w:rsidRPr="00226499">
        <w:rPr>
          <w:rFonts w:ascii="Garamond" w:hAnsi="Garamond"/>
          <w:b/>
          <w:sz w:val="22"/>
          <w:szCs w:val="22"/>
        </w:rPr>
        <w:t>SPRZĘTU</w:t>
      </w:r>
    </w:p>
    <w:p w14:paraId="35784BCA" w14:textId="77777777" w:rsidR="00941BA0" w:rsidRPr="00226499" w:rsidRDefault="00941BA0" w:rsidP="00226499">
      <w:pPr>
        <w:tabs>
          <w:tab w:val="num" w:pos="567"/>
        </w:tabs>
        <w:spacing w:line="276" w:lineRule="auto"/>
        <w:ind w:left="284" w:hanging="284"/>
        <w:jc w:val="center"/>
        <w:rPr>
          <w:rFonts w:ascii="Garamond" w:hAnsi="Garamond"/>
          <w:b/>
          <w:sz w:val="22"/>
          <w:szCs w:val="22"/>
        </w:rPr>
      </w:pPr>
      <w:r w:rsidRPr="00226499">
        <w:rPr>
          <w:rFonts w:ascii="Garamond" w:hAnsi="Garamond"/>
          <w:b/>
          <w:sz w:val="22"/>
          <w:szCs w:val="22"/>
        </w:rPr>
        <w:t>§ 4</w:t>
      </w:r>
      <w:r w:rsidR="00B86BB1" w:rsidRPr="00226499">
        <w:rPr>
          <w:rFonts w:ascii="Garamond" w:hAnsi="Garamond"/>
          <w:b/>
          <w:sz w:val="22"/>
          <w:szCs w:val="22"/>
        </w:rPr>
        <w:t>.</w:t>
      </w:r>
    </w:p>
    <w:p w14:paraId="630058FA" w14:textId="77777777" w:rsidR="00941BA0" w:rsidRPr="00226499" w:rsidRDefault="00941BA0" w:rsidP="00226499">
      <w:pPr>
        <w:tabs>
          <w:tab w:val="left" w:pos="284"/>
          <w:tab w:val="num" w:pos="567"/>
        </w:tabs>
        <w:spacing w:line="276" w:lineRule="auto"/>
        <w:ind w:left="284" w:hanging="284"/>
        <w:contextualSpacing/>
        <w:jc w:val="both"/>
        <w:rPr>
          <w:rFonts w:ascii="Garamond" w:hAnsi="Garamond"/>
          <w:sz w:val="22"/>
          <w:szCs w:val="22"/>
        </w:rPr>
      </w:pPr>
      <w:r w:rsidRPr="00226499">
        <w:rPr>
          <w:rFonts w:ascii="Garamond" w:hAnsi="Garamond"/>
          <w:sz w:val="22"/>
          <w:szCs w:val="22"/>
        </w:rPr>
        <w:t>Wykonawca zobowiązuje się:</w:t>
      </w:r>
    </w:p>
    <w:p w14:paraId="1F624B6F" w14:textId="77777777" w:rsidR="00941BA0" w:rsidRPr="00226499" w:rsidRDefault="00941BA0" w:rsidP="00226499">
      <w:pPr>
        <w:numPr>
          <w:ilvl w:val="0"/>
          <w:numId w:val="17"/>
        </w:numPr>
        <w:tabs>
          <w:tab w:val="num" w:pos="567"/>
        </w:tabs>
        <w:spacing w:line="276" w:lineRule="auto"/>
        <w:ind w:left="284" w:hanging="284"/>
        <w:contextualSpacing/>
        <w:jc w:val="both"/>
        <w:rPr>
          <w:rFonts w:ascii="Garamond" w:hAnsi="Garamond"/>
          <w:sz w:val="22"/>
          <w:szCs w:val="22"/>
        </w:rPr>
      </w:pPr>
      <w:r w:rsidRPr="00226499">
        <w:rPr>
          <w:rFonts w:ascii="Garamond" w:hAnsi="Garamond"/>
          <w:sz w:val="22"/>
          <w:szCs w:val="22"/>
        </w:rPr>
        <w:t xml:space="preserve">zapewnić odpowiednie opakowanie </w:t>
      </w:r>
      <w:r w:rsidR="003B4F59" w:rsidRPr="00226499">
        <w:rPr>
          <w:rFonts w:ascii="Garamond" w:hAnsi="Garamond"/>
          <w:sz w:val="22"/>
          <w:szCs w:val="22"/>
        </w:rPr>
        <w:t>S</w:t>
      </w:r>
      <w:r w:rsidR="00F97C23" w:rsidRPr="00226499">
        <w:rPr>
          <w:rFonts w:ascii="Garamond" w:hAnsi="Garamond"/>
          <w:sz w:val="22"/>
          <w:szCs w:val="22"/>
        </w:rPr>
        <w:t xml:space="preserve">przętu </w:t>
      </w:r>
      <w:r w:rsidRPr="00226499">
        <w:rPr>
          <w:rFonts w:ascii="Garamond" w:hAnsi="Garamond"/>
          <w:sz w:val="22"/>
          <w:szCs w:val="22"/>
        </w:rPr>
        <w:t>w celu zabezpieczenia przed ewentualnym zniszczeniem, uszkodzeniem w trakcie tran</w:t>
      </w:r>
      <w:r w:rsidR="00F97C23" w:rsidRPr="00226499">
        <w:rPr>
          <w:rFonts w:ascii="Garamond" w:hAnsi="Garamond"/>
          <w:sz w:val="22"/>
          <w:szCs w:val="22"/>
        </w:rPr>
        <w:t>sportu, przesyłki, rozładunku</w:t>
      </w:r>
      <w:r w:rsidRPr="00226499">
        <w:rPr>
          <w:rFonts w:ascii="Garamond" w:hAnsi="Garamond"/>
          <w:sz w:val="22"/>
          <w:szCs w:val="22"/>
        </w:rPr>
        <w:t xml:space="preserve">. Wykonawca </w:t>
      </w:r>
      <w:r w:rsidR="00C23485" w:rsidRPr="00226499">
        <w:rPr>
          <w:rFonts w:ascii="Garamond" w:hAnsi="Garamond"/>
          <w:sz w:val="22"/>
          <w:szCs w:val="22"/>
        </w:rPr>
        <w:t>odpowiada</w:t>
      </w:r>
      <w:r w:rsidRPr="00226499">
        <w:rPr>
          <w:rFonts w:ascii="Garamond" w:hAnsi="Garamond"/>
          <w:sz w:val="22"/>
          <w:szCs w:val="22"/>
        </w:rPr>
        <w:t xml:space="preserve"> za uszkodzenie </w:t>
      </w:r>
      <w:r w:rsidR="003B4F59" w:rsidRPr="00226499">
        <w:rPr>
          <w:rFonts w:ascii="Garamond" w:hAnsi="Garamond"/>
          <w:sz w:val="22"/>
          <w:szCs w:val="22"/>
        </w:rPr>
        <w:t>S</w:t>
      </w:r>
      <w:r w:rsidR="00F97C23" w:rsidRPr="00226499">
        <w:rPr>
          <w:rFonts w:ascii="Garamond" w:hAnsi="Garamond"/>
          <w:sz w:val="22"/>
          <w:szCs w:val="22"/>
        </w:rPr>
        <w:t xml:space="preserve">przętu </w:t>
      </w:r>
      <w:r w:rsidRPr="00226499">
        <w:rPr>
          <w:rFonts w:ascii="Garamond" w:hAnsi="Garamond"/>
          <w:sz w:val="22"/>
          <w:szCs w:val="22"/>
        </w:rPr>
        <w:t>wskutek niewłaściwego opakowania oraz transportu,</w:t>
      </w:r>
    </w:p>
    <w:p w14:paraId="18F4A849" w14:textId="268D24B1" w:rsidR="00941BA0" w:rsidRPr="00226499" w:rsidRDefault="00941BA0" w:rsidP="00226499">
      <w:pPr>
        <w:numPr>
          <w:ilvl w:val="0"/>
          <w:numId w:val="17"/>
        </w:numPr>
        <w:tabs>
          <w:tab w:val="num" w:pos="567"/>
        </w:tabs>
        <w:spacing w:line="276" w:lineRule="auto"/>
        <w:ind w:left="284" w:hanging="284"/>
        <w:contextualSpacing/>
        <w:jc w:val="both"/>
        <w:rPr>
          <w:rFonts w:ascii="Garamond" w:hAnsi="Garamond"/>
          <w:sz w:val="22"/>
          <w:szCs w:val="22"/>
        </w:rPr>
      </w:pPr>
      <w:r w:rsidRPr="00226499">
        <w:rPr>
          <w:rFonts w:ascii="Garamond" w:hAnsi="Garamond"/>
          <w:sz w:val="22"/>
          <w:szCs w:val="22"/>
        </w:rPr>
        <w:t xml:space="preserve">na swój koszt dostarczyć </w:t>
      </w:r>
      <w:r w:rsidR="00281EF2" w:rsidRPr="00226499">
        <w:rPr>
          <w:rFonts w:ascii="Garamond" w:hAnsi="Garamond"/>
          <w:sz w:val="22"/>
          <w:szCs w:val="22"/>
        </w:rPr>
        <w:t>Sprzęt</w:t>
      </w:r>
      <w:r w:rsidRPr="00226499">
        <w:rPr>
          <w:rFonts w:ascii="Garamond" w:hAnsi="Garamond"/>
          <w:sz w:val="22"/>
          <w:szCs w:val="22"/>
        </w:rPr>
        <w:t xml:space="preserve"> na adres</w:t>
      </w:r>
      <w:r w:rsidR="00BF2482" w:rsidRPr="00226499">
        <w:rPr>
          <w:rFonts w:ascii="Garamond" w:hAnsi="Garamond"/>
          <w:sz w:val="22"/>
          <w:szCs w:val="22"/>
        </w:rPr>
        <w:t xml:space="preserve"> ul. Karola Szymanowskiego 6</w:t>
      </w:r>
      <w:r w:rsidRPr="00226499">
        <w:rPr>
          <w:rFonts w:ascii="Garamond" w:hAnsi="Garamond"/>
          <w:sz w:val="22"/>
          <w:szCs w:val="22"/>
        </w:rPr>
        <w:t>,</w:t>
      </w:r>
      <w:r w:rsidR="00BF2482" w:rsidRPr="00226499">
        <w:rPr>
          <w:rFonts w:ascii="Garamond" w:hAnsi="Garamond"/>
          <w:sz w:val="22"/>
          <w:szCs w:val="22"/>
        </w:rPr>
        <w:t xml:space="preserve"> 25-361 Kielce</w:t>
      </w:r>
      <w:r w:rsidR="000C0291">
        <w:rPr>
          <w:rFonts w:ascii="Garamond" w:hAnsi="Garamond"/>
          <w:sz w:val="22"/>
          <w:szCs w:val="22"/>
        </w:rPr>
        <w:t xml:space="preserve"> II piętro siedziby Zamawiającego</w:t>
      </w:r>
      <w:r w:rsidRPr="00226499">
        <w:rPr>
          <w:rFonts w:ascii="Garamond" w:hAnsi="Garamond"/>
          <w:sz w:val="22"/>
          <w:szCs w:val="22"/>
        </w:rPr>
        <w:t xml:space="preserve"> w godzinach pracy Urzędu, tj. od poniedziałku do piątku w godzinach od 7.30 do 15.30.</w:t>
      </w:r>
    </w:p>
    <w:p w14:paraId="756EBCCA" w14:textId="4C510209" w:rsidR="001262F0" w:rsidRPr="00D10E00" w:rsidRDefault="001262F0" w:rsidP="001262F0">
      <w:pPr>
        <w:numPr>
          <w:ilvl w:val="0"/>
          <w:numId w:val="17"/>
        </w:numPr>
        <w:tabs>
          <w:tab w:val="num" w:pos="567"/>
        </w:tabs>
        <w:spacing w:line="276" w:lineRule="auto"/>
        <w:ind w:left="284" w:hanging="284"/>
        <w:contextualSpacing/>
        <w:jc w:val="both"/>
        <w:rPr>
          <w:rFonts w:ascii="Garamond" w:hAnsi="Garamond"/>
          <w:sz w:val="22"/>
          <w:szCs w:val="22"/>
        </w:rPr>
      </w:pPr>
      <w:r>
        <w:rPr>
          <w:rFonts w:ascii="Garamond" w:hAnsi="Garamond"/>
          <w:sz w:val="22"/>
          <w:szCs w:val="22"/>
        </w:rPr>
        <w:t>u</w:t>
      </w:r>
      <w:r w:rsidRPr="00D10E00">
        <w:rPr>
          <w:rFonts w:ascii="Garamond" w:hAnsi="Garamond"/>
          <w:sz w:val="22"/>
          <w:szCs w:val="22"/>
        </w:rPr>
        <w:t xml:space="preserve">ruchomić i dokonać wydruku testowego na urządzeniu </w:t>
      </w:r>
      <w:r>
        <w:rPr>
          <w:rFonts w:ascii="Garamond" w:hAnsi="Garamond"/>
          <w:sz w:val="22"/>
          <w:szCs w:val="22"/>
        </w:rPr>
        <w:t>drukującym</w:t>
      </w:r>
      <w:r w:rsidRPr="00D10E00">
        <w:rPr>
          <w:rFonts w:ascii="Garamond" w:hAnsi="Garamond"/>
          <w:sz w:val="22"/>
          <w:szCs w:val="22"/>
        </w:rPr>
        <w:t>.</w:t>
      </w:r>
    </w:p>
    <w:p w14:paraId="052F4668" w14:textId="77777777" w:rsidR="00BF2482" w:rsidRPr="00226499" w:rsidRDefault="00BF2482" w:rsidP="00226499">
      <w:pPr>
        <w:tabs>
          <w:tab w:val="num" w:pos="567"/>
        </w:tabs>
        <w:spacing w:line="276" w:lineRule="auto"/>
        <w:ind w:left="284" w:hanging="284"/>
        <w:jc w:val="center"/>
        <w:rPr>
          <w:rFonts w:ascii="Garamond" w:hAnsi="Garamond"/>
          <w:b/>
          <w:sz w:val="22"/>
          <w:szCs w:val="22"/>
        </w:rPr>
      </w:pPr>
    </w:p>
    <w:p w14:paraId="01ACC067" w14:textId="77777777" w:rsidR="00BF2482" w:rsidRPr="00226499" w:rsidRDefault="00BF2482" w:rsidP="00226499">
      <w:pPr>
        <w:tabs>
          <w:tab w:val="num" w:pos="567"/>
        </w:tabs>
        <w:spacing w:line="276" w:lineRule="auto"/>
        <w:ind w:left="284" w:hanging="284"/>
        <w:jc w:val="center"/>
        <w:rPr>
          <w:rFonts w:ascii="Garamond" w:hAnsi="Garamond"/>
          <w:b/>
          <w:sz w:val="22"/>
          <w:szCs w:val="22"/>
        </w:rPr>
      </w:pPr>
      <w:r w:rsidRPr="00226499">
        <w:rPr>
          <w:rFonts w:ascii="Garamond" w:hAnsi="Garamond"/>
          <w:b/>
          <w:sz w:val="22"/>
          <w:szCs w:val="22"/>
        </w:rPr>
        <w:t>§ 5</w:t>
      </w:r>
      <w:r w:rsidR="00B86BB1" w:rsidRPr="00226499">
        <w:rPr>
          <w:rFonts w:ascii="Garamond" w:hAnsi="Garamond"/>
          <w:b/>
          <w:sz w:val="22"/>
          <w:szCs w:val="22"/>
        </w:rPr>
        <w:t>.</w:t>
      </w:r>
    </w:p>
    <w:p w14:paraId="5B5DE0DF" w14:textId="77777777" w:rsidR="00BF2482" w:rsidRPr="00226499" w:rsidRDefault="00BF2482" w:rsidP="00226499">
      <w:pPr>
        <w:pStyle w:val="Tekstpodstawowy2"/>
        <w:numPr>
          <w:ilvl w:val="0"/>
          <w:numId w:val="2"/>
        </w:numPr>
        <w:tabs>
          <w:tab w:val="clear" w:pos="360"/>
          <w:tab w:val="num" w:pos="567"/>
          <w:tab w:val="num" w:pos="851"/>
        </w:tabs>
        <w:spacing w:line="276" w:lineRule="auto"/>
        <w:ind w:left="284" w:hanging="284"/>
        <w:rPr>
          <w:rFonts w:ascii="Garamond" w:hAnsi="Garamond"/>
          <w:sz w:val="22"/>
          <w:szCs w:val="22"/>
        </w:rPr>
      </w:pPr>
      <w:r w:rsidRPr="00226499">
        <w:rPr>
          <w:rFonts w:ascii="Garamond" w:hAnsi="Garamond"/>
          <w:sz w:val="22"/>
          <w:szCs w:val="22"/>
        </w:rPr>
        <w:t xml:space="preserve">Potwierdzeniem prawidłowego wykonania </w:t>
      </w:r>
      <w:r w:rsidR="00281EF2" w:rsidRPr="00226499">
        <w:rPr>
          <w:rFonts w:ascii="Garamond" w:hAnsi="Garamond"/>
          <w:sz w:val="22"/>
          <w:szCs w:val="22"/>
        </w:rPr>
        <w:t>Zadania</w:t>
      </w:r>
      <w:r w:rsidRPr="00226499">
        <w:rPr>
          <w:rFonts w:ascii="Garamond" w:hAnsi="Garamond"/>
          <w:sz w:val="22"/>
          <w:szCs w:val="22"/>
        </w:rPr>
        <w:t xml:space="preserve"> co do ilości i jakości będzie protokół odbioru podpisany przez</w:t>
      </w:r>
      <w:r w:rsidR="003B4F59" w:rsidRPr="00226499">
        <w:rPr>
          <w:rFonts w:ascii="Garamond" w:hAnsi="Garamond"/>
          <w:sz w:val="22"/>
          <w:szCs w:val="22"/>
        </w:rPr>
        <w:t xml:space="preserve"> upoważnionych</w:t>
      </w:r>
      <w:r w:rsidR="00B868DF" w:rsidRPr="00226499">
        <w:rPr>
          <w:rFonts w:ascii="Garamond" w:hAnsi="Garamond"/>
          <w:sz w:val="22"/>
          <w:szCs w:val="22"/>
        </w:rPr>
        <w:t xml:space="preserve"> pisemnie</w:t>
      </w:r>
      <w:r w:rsidRPr="00226499">
        <w:rPr>
          <w:rFonts w:ascii="Garamond" w:hAnsi="Garamond"/>
          <w:sz w:val="22"/>
          <w:szCs w:val="22"/>
        </w:rPr>
        <w:t xml:space="preserve"> </w:t>
      </w:r>
      <w:r w:rsidR="003B4F59" w:rsidRPr="00226499">
        <w:rPr>
          <w:rFonts w:ascii="Garamond" w:hAnsi="Garamond"/>
          <w:sz w:val="22"/>
          <w:szCs w:val="22"/>
        </w:rPr>
        <w:t xml:space="preserve">przedstawicieli </w:t>
      </w:r>
      <w:r w:rsidR="00281EF2" w:rsidRPr="00226499">
        <w:rPr>
          <w:rFonts w:ascii="Garamond" w:hAnsi="Garamond"/>
          <w:sz w:val="22"/>
          <w:szCs w:val="22"/>
        </w:rPr>
        <w:t>Wykonawcy i Zamawiającego</w:t>
      </w:r>
      <w:r w:rsidRPr="00226499">
        <w:rPr>
          <w:rFonts w:ascii="Garamond" w:hAnsi="Garamond"/>
          <w:sz w:val="22"/>
          <w:szCs w:val="22"/>
        </w:rPr>
        <w:t>.</w:t>
      </w:r>
    </w:p>
    <w:p w14:paraId="3B88A05C" w14:textId="3AF75A95" w:rsidR="00C61465" w:rsidRPr="00017FA7" w:rsidRDefault="00F97C23" w:rsidP="00226499">
      <w:pPr>
        <w:pStyle w:val="Tekstpodstawowy2"/>
        <w:numPr>
          <w:ilvl w:val="0"/>
          <w:numId w:val="2"/>
        </w:numPr>
        <w:tabs>
          <w:tab w:val="clear" w:pos="360"/>
          <w:tab w:val="num" w:pos="567"/>
          <w:tab w:val="num" w:pos="852"/>
        </w:tabs>
        <w:spacing w:line="276" w:lineRule="auto"/>
        <w:ind w:left="284" w:hanging="284"/>
        <w:rPr>
          <w:rFonts w:ascii="Garamond" w:hAnsi="Garamond"/>
          <w:strike/>
          <w:sz w:val="22"/>
          <w:szCs w:val="22"/>
        </w:rPr>
      </w:pPr>
      <w:r w:rsidRPr="00017FA7">
        <w:rPr>
          <w:rFonts w:ascii="Garamond" w:hAnsi="Garamond"/>
          <w:sz w:val="22"/>
          <w:szCs w:val="22"/>
        </w:rPr>
        <w:t>Przed podpisaniem protokołu odbioru ilościowego i jakościowego Wykonawca przekaże Zamawiającemu zestawienie dostarczo</w:t>
      </w:r>
      <w:r w:rsidR="003B4F59" w:rsidRPr="00017FA7">
        <w:rPr>
          <w:rFonts w:ascii="Garamond" w:hAnsi="Garamond"/>
          <w:sz w:val="22"/>
          <w:szCs w:val="22"/>
        </w:rPr>
        <w:t>nych elementów skompletowanego S</w:t>
      </w:r>
      <w:r w:rsidRPr="00017FA7">
        <w:rPr>
          <w:rFonts w:ascii="Garamond" w:hAnsi="Garamond"/>
          <w:sz w:val="22"/>
          <w:szCs w:val="22"/>
        </w:rPr>
        <w:t xml:space="preserve">przętu, zawierające dane niezbędne </w:t>
      </w:r>
      <w:r w:rsidR="003B4F59" w:rsidRPr="00017FA7">
        <w:rPr>
          <w:rFonts w:ascii="Garamond" w:hAnsi="Garamond"/>
          <w:sz w:val="22"/>
          <w:szCs w:val="22"/>
        </w:rPr>
        <w:t>do identyfikacji dostarczonego Sprzętu (wykaz S</w:t>
      </w:r>
      <w:r w:rsidRPr="00017FA7">
        <w:rPr>
          <w:rFonts w:ascii="Garamond" w:hAnsi="Garamond"/>
          <w:sz w:val="22"/>
          <w:szCs w:val="22"/>
        </w:rPr>
        <w:t>przętu: producent, typ, model, nazwa, nr seryjny</w:t>
      </w:r>
      <w:r w:rsidR="00EC1ACB" w:rsidRPr="00017FA7">
        <w:rPr>
          <w:rFonts w:ascii="Garamond" w:hAnsi="Garamond"/>
          <w:sz w:val="22"/>
          <w:szCs w:val="22"/>
        </w:rPr>
        <w:t xml:space="preserve"> wraz z dokumentami gwarancyjnymi oraz wszelkimi innymi dokumentami niezbędnymi do prawidłowej instalacji i obsługi urządzenia</w:t>
      </w:r>
      <w:r w:rsidR="00017FA7" w:rsidRPr="00017FA7">
        <w:rPr>
          <w:rFonts w:ascii="Garamond" w:hAnsi="Garamond"/>
          <w:sz w:val="22"/>
          <w:szCs w:val="22"/>
        </w:rPr>
        <w:t xml:space="preserve"> – jeżeli istnieją</w:t>
      </w:r>
      <w:r w:rsidR="00281EF2" w:rsidRPr="00017FA7">
        <w:rPr>
          <w:rFonts w:ascii="Garamond" w:hAnsi="Garamond"/>
          <w:sz w:val="22"/>
          <w:szCs w:val="22"/>
        </w:rPr>
        <w:t>)</w:t>
      </w:r>
      <w:r w:rsidR="00D55CCB" w:rsidRPr="00017FA7">
        <w:rPr>
          <w:rFonts w:ascii="Garamond" w:hAnsi="Garamond"/>
          <w:sz w:val="22"/>
          <w:szCs w:val="22"/>
        </w:rPr>
        <w:t>.</w:t>
      </w:r>
    </w:p>
    <w:p w14:paraId="037CAFA2" w14:textId="4FD0CB4F" w:rsidR="00F97C23" w:rsidRPr="00226499" w:rsidRDefault="00F97C23" w:rsidP="00226499">
      <w:pPr>
        <w:pStyle w:val="Tekstpodstawowy2"/>
        <w:numPr>
          <w:ilvl w:val="0"/>
          <w:numId w:val="2"/>
        </w:numPr>
        <w:tabs>
          <w:tab w:val="clear" w:pos="360"/>
          <w:tab w:val="num" w:pos="567"/>
          <w:tab w:val="num" w:pos="852"/>
        </w:tabs>
        <w:spacing w:line="276" w:lineRule="auto"/>
        <w:ind w:left="284" w:hanging="284"/>
        <w:rPr>
          <w:rFonts w:ascii="Garamond" w:hAnsi="Garamond"/>
          <w:sz w:val="22"/>
          <w:szCs w:val="22"/>
        </w:rPr>
      </w:pPr>
      <w:r w:rsidRPr="00226499">
        <w:rPr>
          <w:rFonts w:ascii="Garamond" w:hAnsi="Garamond"/>
          <w:sz w:val="22"/>
          <w:szCs w:val="22"/>
        </w:rPr>
        <w:t>W przypadku stwierdzenia w tra</w:t>
      </w:r>
      <w:r w:rsidR="003B4F59" w:rsidRPr="00226499">
        <w:rPr>
          <w:rFonts w:ascii="Garamond" w:hAnsi="Garamond"/>
          <w:sz w:val="22"/>
          <w:szCs w:val="22"/>
        </w:rPr>
        <w:t xml:space="preserve">kcie odbioru wad </w:t>
      </w:r>
      <w:r w:rsidR="007A408C" w:rsidRPr="00226499">
        <w:rPr>
          <w:rFonts w:ascii="Garamond" w:hAnsi="Garamond"/>
          <w:sz w:val="22"/>
          <w:szCs w:val="22"/>
        </w:rPr>
        <w:t xml:space="preserve">lub braków </w:t>
      </w:r>
      <w:r w:rsidR="003B4F59" w:rsidRPr="00226499">
        <w:rPr>
          <w:rFonts w:ascii="Garamond" w:hAnsi="Garamond"/>
          <w:sz w:val="22"/>
          <w:szCs w:val="22"/>
        </w:rPr>
        <w:t>dostarczonego S</w:t>
      </w:r>
      <w:r w:rsidRPr="00226499">
        <w:rPr>
          <w:rFonts w:ascii="Garamond" w:hAnsi="Garamond"/>
          <w:sz w:val="22"/>
          <w:szCs w:val="22"/>
        </w:rPr>
        <w:t>przętu, Zamawiający ma prawo do odmowy podpisania protokołu odbioru, zaś Wykonawca ma obowiąz</w:t>
      </w:r>
      <w:r w:rsidR="00BD543F" w:rsidRPr="00226499">
        <w:rPr>
          <w:rFonts w:ascii="Garamond" w:hAnsi="Garamond"/>
          <w:sz w:val="22"/>
          <w:szCs w:val="22"/>
        </w:rPr>
        <w:t xml:space="preserve">ek dostarczyć </w:t>
      </w:r>
      <w:r w:rsidR="007A408C" w:rsidRPr="00226499">
        <w:rPr>
          <w:rFonts w:ascii="Garamond" w:hAnsi="Garamond"/>
          <w:sz w:val="22"/>
          <w:szCs w:val="22"/>
        </w:rPr>
        <w:t xml:space="preserve">brakujący lub </w:t>
      </w:r>
      <w:r w:rsidR="00BD543F" w:rsidRPr="00226499">
        <w:rPr>
          <w:rFonts w:ascii="Garamond" w:hAnsi="Garamond"/>
          <w:sz w:val="22"/>
          <w:szCs w:val="22"/>
        </w:rPr>
        <w:t>fabrycznie nowy i </w:t>
      </w:r>
      <w:r w:rsidR="003B4F59" w:rsidRPr="00226499">
        <w:rPr>
          <w:rFonts w:ascii="Garamond" w:hAnsi="Garamond"/>
          <w:sz w:val="22"/>
          <w:szCs w:val="22"/>
        </w:rPr>
        <w:t>niewadliwy S</w:t>
      </w:r>
      <w:r w:rsidRPr="00226499">
        <w:rPr>
          <w:rFonts w:ascii="Garamond" w:hAnsi="Garamond"/>
          <w:sz w:val="22"/>
          <w:szCs w:val="22"/>
        </w:rPr>
        <w:t>przęt, w terminie 5 dni</w:t>
      </w:r>
      <w:r w:rsidR="001371B3" w:rsidRPr="00226499">
        <w:rPr>
          <w:rFonts w:ascii="Garamond" w:hAnsi="Garamond"/>
          <w:sz w:val="22"/>
          <w:szCs w:val="22"/>
        </w:rPr>
        <w:t xml:space="preserve"> kalendarzowych</w:t>
      </w:r>
      <w:r w:rsidRPr="00226499">
        <w:rPr>
          <w:rFonts w:ascii="Garamond" w:hAnsi="Garamond"/>
          <w:sz w:val="22"/>
          <w:szCs w:val="22"/>
        </w:rPr>
        <w:t xml:space="preserve"> od daty stwierdzenia wad. Protokół, o</w:t>
      </w:r>
      <w:r w:rsidR="00D87890" w:rsidRPr="00226499">
        <w:rPr>
          <w:rFonts w:ascii="Garamond" w:hAnsi="Garamond"/>
          <w:sz w:val="22"/>
          <w:szCs w:val="22"/>
        </w:rPr>
        <w:t> </w:t>
      </w:r>
      <w:r w:rsidRPr="00226499">
        <w:rPr>
          <w:rFonts w:ascii="Garamond" w:hAnsi="Garamond"/>
          <w:sz w:val="22"/>
          <w:szCs w:val="22"/>
        </w:rPr>
        <w:t xml:space="preserve">którym mowa w ust. 1 zostanie sporządzony po dostarczeniu przez Wykonawcę </w:t>
      </w:r>
      <w:r w:rsidR="007A408C" w:rsidRPr="00226499">
        <w:rPr>
          <w:rFonts w:ascii="Garamond" w:hAnsi="Garamond"/>
          <w:sz w:val="22"/>
          <w:szCs w:val="22"/>
        </w:rPr>
        <w:t xml:space="preserve">brakującego lub </w:t>
      </w:r>
      <w:r w:rsidRPr="00226499">
        <w:rPr>
          <w:rFonts w:ascii="Garamond" w:hAnsi="Garamond"/>
          <w:sz w:val="22"/>
          <w:szCs w:val="22"/>
        </w:rPr>
        <w:t>fa</w:t>
      </w:r>
      <w:r w:rsidR="003B4F59" w:rsidRPr="00226499">
        <w:rPr>
          <w:rFonts w:ascii="Garamond" w:hAnsi="Garamond"/>
          <w:sz w:val="22"/>
          <w:szCs w:val="22"/>
        </w:rPr>
        <w:t>brycznie nowego i niewadliwego S</w:t>
      </w:r>
      <w:r w:rsidRPr="00226499">
        <w:rPr>
          <w:rFonts w:ascii="Garamond" w:hAnsi="Garamond"/>
          <w:sz w:val="22"/>
          <w:szCs w:val="22"/>
        </w:rPr>
        <w:t>przętu.</w:t>
      </w:r>
    </w:p>
    <w:p w14:paraId="616A94E5" w14:textId="77777777" w:rsidR="0030298A" w:rsidRPr="00226499" w:rsidRDefault="0030298A" w:rsidP="00226499">
      <w:pPr>
        <w:tabs>
          <w:tab w:val="num" w:pos="567"/>
        </w:tabs>
        <w:spacing w:line="276" w:lineRule="auto"/>
        <w:ind w:left="284" w:hanging="284"/>
        <w:contextualSpacing/>
        <w:jc w:val="both"/>
        <w:rPr>
          <w:rFonts w:ascii="Garamond" w:hAnsi="Garamond"/>
          <w:sz w:val="22"/>
          <w:szCs w:val="22"/>
        </w:rPr>
      </w:pPr>
    </w:p>
    <w:p w14:paraId="50DEF420" w14:textId="77777777" w:rsidR="00D84733" w:rsidRPr="00226499" w:rsidRDefault="00377D04" w:rsidP="00226499">
      <w:pPr>
        <w:tabs>
          <w:tab w:val="num" w:pos="567"/>
        </w:tabs>
        <w:spacing w:line="276" w:lineRule="auto"/>
        <w:ind w:left="284" w:hanging="284"/>
        <w:contextualSpacing/>
        <w:jc w:val="center"/>
        <w:outlineLvl w:val="0"/>
        <w:rPr>
          <w:rFonts w:ascii="Garamond" w:hAnsi="Garamond"/>
          <w:b/>
          <w:bCs/>
          <w:sz w:val="22"/>
          <w:szCs w:val="22"/>
        </w:rPr>
      </w:pPr>
      <w:r w:rsidRPr="00226499">
        <w:rPr>
          <w:rFonts w:ascii="Garamond" w:hAnsi="Garamond"/>
          <w:b/>
          <w:bCs/>
          <w:sz w:val="22"/>
          <w:szCs w:val="22"/>
        </w:rPr>
        <w:t>IV</w:t>
      </w:r>
      <w:r w:rsidR="00D84733" w:rsidRPr="00226499">
        <w:rPr>
          <w:rFonts w:ascii="Garamond" w:hAnsi="Garamond"/>
          <w:b/>
          <w:bCs/>
          <w:sz w:val="22"/>
          <w:szCs w:val="22"/>
        </w:rPr>
        <w:t>. KARY UMOWNE</w:t>
      </w:r>
    </w:p>
    <w:p w14:paraId="14484EC9" w14:textId="77777777" w:rsidR="00D84733" w:rsidRPr="00226499" w:rsidRDefault="00D84733" w:rsidP="00226499">
      <w:pPr>
        <w:shd w:val="clear" w:color="auto" w:fill="FFFFFF"/>
        <w:tabs>
          <w:tab w:val="num" w:pos="567"/>
        </w:tabs>
        <w:spacing w:line="276" w:lineRule="auto"/>
        <w:ind w:left="284" w:hanging="284"/>
        <w:contextualSpacing/>
        <w:jc w:val="center"/>
        <w:rPr>
          <w:rFonts w:ascii="Garamond" w:hAnsi="Garamond"/>
          <w:b/>
          <w:bCs/>
          <w:sz w:val="22"/>
          <w:szCs w:val="22"/>
        </w:rPr>
      </w:pPr>
      <w:r w:rsidRPr="00226499">
        <w:rPr>
          <w:rFonts w:ascii="Garamond" w:hAnsi="Garamond"/>
          <w:b/>
          <w:bCs/>
          <w:sz w:val="22"/>
          <w:szCs w:val="22"/>
        </w:rPr>
        <w:t xml:space="preserve">§ </w:t>
      </w:r>
      <w:r w:rsidR="001C40CB" w:rsidRPr="00226499">
        <w:rPr>
          <w:rFonts w:ascii="Garamond" w:hAnsi="Garamond"/>
          <w:b/>
          <w:bCs/>
          <w:sz w:val="22"/>
          <w:szCs w:val="22"/>
        </w:rPr>
        <w:t>6</w:t>
      </w:r>
      <w:r w:rsidRPr="00226499">
        <w:rPr>
          <w:rFonts w:ascii="Garamond" w:hAnsi="Garamond"/>
          <w:b/>
          <w:bCs/>
          <w:sz w:val="22"/>
          <w:szCs w:val="22"/>
        </w:rPr>
        <w:t>.</w:t>
      </w:r>
    </w:p>
    <w:p w14:paraId="350342B9" w14:textId="3D68D5E7" w:rsidR="00D84733" w:rsidRPr="00226499" w:rsidRDefault="00D84733" w:rsidP="00226499">
      <w:pPr>
        <w:numPr>
          <w:ilvl w:val="0"/>
          <w:numId w:val="25"/>
        </w:numPr>
        <w:shd w:val="clear" w:color="auto" w:fill="FFFFFF"/>
        <w:tabs>
          <w:tab w:val="clear" w:pos="720"/>
          <w:tab w:val="num" w:pos="567"/>
        </w:tabs>
        <w:autoSpaceDE w:val="0"/>
        <w:autoSpaceDN w:val="0"/>
        <w:adjustRightInd w:val="0"/>
        <w:spacing w:line="276" w:lineRule="auto"/>
        <w:ind w:left="284" w:hanging="284"/>
        <w:contextualSpacing/>
        <w:jc w:val="both"/>
        <w:rPr>
          <w:rFonts w:ascii="Garamond" w:hAnsi="Garamond"/>
          <w:i/>
          <w:sz w:val="22"/>
          <w:szCs w:val="22"/>
        </w:rPr>
      </w:pPr>
      <w:r w:rsidRPr="00226499">
        <w:rPr>
          <w:rFonts w:ascii="Garamond" w:hAnsi="Garamond"/>
          <w:sz w:val="22"/>
          <w:szCs w:val="22"/>
        </w:rPr>
        <w:t xml:space="preserve">W przypadku niewykonania przez Wykonawcę  Zadania w terminie, o którym mowa w § 2 ust. 1 Zamawiającemu przysługuje od Wykonawcy kara umowna w wysokości 1 % wynagrodzenia brutto określonego w § 3 ust. 1 </w:t>
      </w:r>
      <w:r w:rsidR="009129BD" w:rsidRPr="00226499">
        <w:rPr>
          <w:rFonts w:ascii="Garamond" w:hAnsi="Garamond"/>
          <w:sz w:val="22"/>
          <w:szCs w:val="22"/>
        </w:rPr>
        <w:t>Umowy</w:t>
      </w:r>
      <w:r w:rsidRPr="00226499">
        <w:rPr>
          <w:rFonts w:ascii="Garamond" w:hAnsi="Garamond"/>
          <w:sz w:val="22"/>
          <w:szCs w:val="22"/>
        </w:rPr>
        <w:t>, za każdy rozpoczęty dzień zwłoki.</w:t>
      </w:r>
    </w:p>
    <w:p w14:paraId="5923748B" w14:textId="463F897D" w:rsidR="00D84733" w:rsidRPr="00226499" w:rsidRDefault="00D84733" w:rsidP="00226499">
      <w:pPr>
        <w:numPr>
          <w:ilvl w:val="0"/>
          <w:numId w:val="25"/>
        </w:numPr>
        <w:shd w:val="clear" w:color="auto" w:fill="FFFFFF"/>
        <w:tabs>
          <w:tab w:val="clear" w:pos="720"/>
          <w:tab w:val="num" w:pos="567"/>
        </w:tabs>
        <w:autoSpaceDE w:val="0"/>
        <w:autoSpaceDN w:val="0"/>
        <w:adjustRightInd w:val="0"/>
        <w:spacing w:line="276" w:lineRule="auto"/>
        <w:ind w:left="284" w:hanging="284"/>
        <w:contextualSpacing/>
        <w:jc w:val="both"/>
        <w:rPr>
          <w:rFonts w:ascii="Garamond" w:hAnsi="Garamond"/>
          <w:sz w:val="22"/>
          <w:szCs w:val="22"/>
        </w:rPr>
      </w:pPr>
      <w:r w:rsidRPr="00226499">
        <w:rPr>
          <w:rFonts w:ascii="Garamond" w:hAnsi="Garamond"/>
          <w:sz w:val="22"/>
          <w:szCs w:val="22"/>
        </w:rPr>
        <w:t xml:space="preserve">W przypadku przekroczenia przez Wykonawcę </w:t>
      </w:r>
      <w:r w:rsidR="001C40CB" w:rsidRPr="00226499">
        <w:rPr>
          <w:rFonts w:ascii="Garamond" w:hAnsi="Garamond"/>
          <w:sz w:val="22"/>
          <w:szCs w:val="22"/>
        </w:rPr>
        <w:t>terminu wskazanego</w:t>
      </w:r>
      <w:r w:rsidRPr="00226499">
        <w:rPr>
          <w:rFonts w:ascii="Garamond" w:hAnsi="Garamond"/>
          <w:sz w:val="22"/>
          <w:szCs w:val="22"/>
        </w:rPr>
        <w:t xml:space="preserve"> w </w:t>
      </w:r>
      <w:r w:rsidR="001C40CB" w:rsidRPr="00226499">
        <w:rPr>
          <w:rFonts w:ascii="Garamond" w:hAnsi="Garamond"/>
          <w:sz w:val="22"/>
          <w:szCs w:val="22"/>
        </w:rPr>
        <w:t>§ 5</w:t>
      </w:r>
      <w:r w:rsidR="00377D04" w:rsidRPr="00226499">
        <w:rPr>
          <w:rFonts w:ascii="Garamond" w:hAnsi="Garamond"/>
          <w:sz w:val="22"/>
          <w:szCs w:val="22"/>
        </w:rPr>
        <w:t xml:space="preserve"> ust. 3</w:t>
      </w:r>
      <w:r w:rsidR="00EC1ACB" w:rsidRPr="00226499">
        <w:rPr>
          <w:rFonts w:ascii="Garamond" w:hAnsi="Garamond"/>
          <w:sz w:val="22"/>
          <w:szCs w:val="22"/>
        </w:rPr>
        <w:t xml:space="preserve"> </w:t>
      </w:r>
      <w:r w:rsidRPr="00226499">
        <w:rPr>
          <w:rFonts w:ascii="Garamond" w:hAnsi="Garamond"/>
          <w:sz w:val="22"/>
          <w:szCs w:val="22"/>
        </w:rPr>
        <w:t xml:space="preserve">niniejszej </w:t>
      </w:r>
      <w:r w:rsidR="009129BD" w:rsidRPr="00226499">
        <w:rPr>
          <w:rFonts w:ascii="Garamond" w:hAnsi="Garamond"/>
          <w:sz w:val="22"/>
          <w:szCs w:val="22"/>
        </w:rPr>
        <w:t>Umowy</w:t>
      </w:r>
      <w:r w:rsidRPr="00226499">
        <w:rPr>
          <w:rFonts w:ascii="Garamond" w:hAnsi="Garamond"/>
          <w:sz w:val="22"/>
          <w:szCs w:val="22"/>
        </w:rPr>
        <w:t xml:space="preserve">, Zamawiającemu przysługuje od Wykonawcy kara umowna w wysokości  0,5  % wynagrodzenia brutto, o którym mowa w § 3 ust. 1 </w:t>
      </w:r>
      <w:r w:rsidR="009129BD" w:rsidRPr="00226499">
        <w:rPr>
          <w:rFonts w:ascii="Garamond" w:hAnsi="Garamond"/>
          <w:sz w:val="22"/>
          <w:szCs w:val="22"/>
        </w:rPr>
        <w:t>Umowy</w:t>
      </w:r>
      <w:r w:rsidRPr="00226499">
        <w:rPr>
          <w:rFonts w:ascii="Garamond" w:hAnsi="Garamond"/>
          <w:sz w:val="22"/>
          <w:szCs w:val="22"/>
        </w:rPr>
        <w:t xml:space="preserve"> za każdy rozpoczęty dzień zwłoki.</w:t>
      </w:r>
    </w:p>
    <w:p w14:paraId="623BAC30" w14:textId="77777777" w:rsidR="003A3303" w:rsidRDefault="00D84733" w:rsidP="003A3303">
      <w:pPr>
        <w:numPr>
          <w:ilvl w:val="0"/>
          <w:numId w:val="25"/>
        </w:numPr>
        <w:shd w:val="clear" w:color="auto" w:fill="FFFFFF"/>
        <w:tabs>
          <w:tab w:val="clear" w:pos="720"/>
          <w:tab w:val="num" w:pos="567"/>
        </w:tabs>
        <w:autoSpaceDE w:val="0"/>
        <w:autoSpaceDN w:val="0"/>
        <w:adjustRightInd w:val="0"/>
        <w:spacing w:line="276" w:lineRule="auto"/>
        <w:ind w:left="284" w:hanging="284"/>
        <w:contextualSpacing/>
        <w:jc w:val="both"/>
        <w:rPr>
          <w:rFonts w:ascii="Garamond" w:hAnsi="Garamond"/>
          <w:sz w:val="22"/>
          <w:szCs w:val="22"/>
        </w:rPr>
      </w:pPr>
      <w:r w:rsidRPr="00226499">
        <w:rPr>
          <w:rFonts w:ascii="Garamond" w:hAnsi="Garamond"/>
          <w:sz w:val="22"/>
          <w:szCs w:val="22"/>
        </w:rPr>
        <w:lastRenderedPageBreak/>
        <w:t xml:space="preserve">W przypadku odstąpienia od </w:t>
      </w:r>
      <w:r w:rsidR="009129BD" w:rsidRPr="00226499">
        <w:rPr>
          <w:rFonts w:ascii="Garamond" w:hAnsi="Garamond"/>
          <w:sz w:val="22"/>
          <w:szCs w:val="22"/>
        </w:rPr>
        <w:t>Umowy</w:t>
      </w:r>
      <w:r w:rsidRPr="00226499">
        <w:rPr>
          <w:rFonts w:ascii="Garamond" w:hAnsi="Garamond"/>
          <w:sz w:val="22"/>
          <w:szCs w:val="22"/>
        </w:rPr>
        <w:t xml:space="preserve"> przez Zamawiającego z przyczyn dotyczących Wykonawcy, Zamawiającemu przysługuje od Wykonawcy kara umowna w wysokości 20% wynagrodzenia brutto, o którym mowa w § 3 ust. 1 </w:t>
      </w:r>
      <w:r w:rsidR="009129BD" w:rsidRPr="00226499">
        <w:rPr>
          <w:rFonts w:ascii="Garamond" w:hAnsi="Garamond"/>
          <w:sz w:val="22"/>
          <w:szCs w:val="22"/>
        </w:rPr>
        <w:t>Umowy</w:t>
      </w:r>
      <w:r w:rsidRPr="00226499">
        <w:rPr>
          <w:rFonts w:ascii="Garamond" w:hAnsi="Garamond"/>
          <w:sz w:val="22"/>
          <w:szCs w:val="22"/>
        </w:rPr>
        <w:t>.</w:t>
      </w:r>
    </w:p>
    <w:p w14:paraId="554A5424" w14:textId="42FFD281" w:rsidR="003A3303" w:rsidRPr="003A3303" w:rsidRDefault="00175370" w:rsidP="003A3303">
      <w:pPr>
        <w:numPr>
          <w:ilvl w:val="0"/>
          <w:numId w:val="25"/>
        </w:numPr>
        <w:shd w:val="clear" w:color="auto" w:fill="FFFFFF"/>
        <w:tabs>
          <w:tab w:val="clear" w:pos="720"/>
          <w:tab w:val="num" w:pos="567"/>
        </w:tabs>
        <w:autoSpaceDE w:val="0"/>
        <w:autoSpaceDN w:val="0"/>
        <w:adjustRightInd w:val="0"/>
        <w:spacing w:line="276" w:lineRule="auto"/>
        <w:ind w:left="284" w:hanging="284"/>
        <w:contextualSpacing/>
        <w:jc w:val="both"/>
        <w:rPr>
          <w:rFonts w:ascii="Garamond" w:hAnsi="Garamond"/>
          <w:sz w:val="22"/>
          <w:szCs w:val="22"/>
        </w:rPr>
      </w:pPr>
      <w:r>
        <w:rPr>
          <w:rFonts w:ascii="Garamond" w:hAnsi="Garamond"/>
          <w:sz w:val="22"/>
          <w:szCs w:val="22"/>
        </w:rPr>
        <w:t>Kara umowna z</w:t>
      </w:r>
      <w:r w:rsidR="003A3303" w:rsidRPr="003A3303">
        <w:rPr>
          <w:rFonts w:ascii="Garamond" w:hAnsi="Garamond"/>
          <w:sz w:val="22"/>
          <w:szCs w:val="22"/>
        </w:rPr>
        <w:t xml:space="preserve">a zwłokę w wykonaniu </w:t>
      </w:r>
      <w:r>
        <w:rPr>
          <w:rFonts w:ascii="Garamond" w:hAnsi="Garamond"/>
          <w:sz w:val="22"/>
          <w:szCs w:val="22"/>
        </w:rPr>
        <w:t xml:space="preserve">przez Wykonawcę </w:t>
      </w:r>
      <w:r w:rsidR="003A3303" w:rsidRPr="003A3303">
        <w:rPr>
          <w:rFonts w:ascii="Garamond" w:hAnsi="Garamond"/>
          <w:sz w:val="22"/>
          <w:szCs w:val="22"/>
        </w:rPr>
        <w:t xml:space="preserve">zobowiązań wynikających z udzielonej rękojmi w tym niedochowania terminu określonego w § </w:t>
      </w:r>
      <w:r w:rsidR="003A3303">
        <w:rPr>
          <w:rFonts w:ascii="Garamond" w:hAnsi="Garamond"/>
          <w:sz w:val="22"/>
          <w:szCs w:val="22"/>
        </w:rPr>
        <w:t>8</w:t>
      </w:r>
      <w:r w:rsidR="003A3303" w:rsidRPr="003A3303">
        <w:rPr>
          <w:rFonts w:ascii="Garamond" w:hAnsi="Garamond"/>
          <w:sz w:val="22"/>
          <w:szCs w:val="22"/>
        </w:rPr>
        <w:t xml:space="preserve"> ust. 3 lub zobowiązań wynikających z gwarancji na warunkach określonych w dokumencie, o którym mowa w § </w:t>
      </w:r>
      <w:r w:rsidR="003A3303">
        <w:rPr>
          <w:rFonts w:ascii="Garamond" w:hAnsi="Garamond"/>
          <w:sz w:val="22"/>
          <w:szCs w:val="22"/>
        </w:rPr>
        <w:t>7</w:t>
      </w:r>
      <w:r w:rsidR="003A3303" w:rsidRPr="003A3303">
        <w:rPr>
          <w:rFonts w:ascii="Garamond" w:hAnsi="Garamond"/>
          <w:sz w:val="22"/>
          <w:szCs w:val="22"/>
        </w:rPr>
        <w:t xml:space="preserve"> ust. 1 umowy lub niedochowania terminu reakcji, o którym mowa w § </w:t>
      </w:r>
      <w:r w:rsidR="003A3303">
        <w:rPr>
          <w:rFonts w:ascii="Garamond" w:hAnsi="Garamond"/>
          <w:sz w:val="22"/>
          <w:szCs w:val="22"/>
        </w:rPr>
        <w:t>7</w:t>
      </w:r>
      <w:r w:rsidR="003A3303" w:rsidRPr="003A3303">
        <w:rPr>
          <w:rFonts w:ascii="Garamond" w:hAnsi="Garamond"/>
          <w:sz w:val="22"/>
          <w:szCs w:val="22"/>
        </w:rPr>
        <w:t xml:space="preserve"> ust. 5 umowy,  wynosi 100,00 zł</w:t>
      </w:r>
      <w:r w:rsidR="00E23562">
        <w:rPr>
          <w:rFonts w:ascii="Garamond" w:hAnsi="Garamond"/>
          <w:sz w:val="22"/>
          <w:szCs w:val="22"/>
        </w:rPr>
        <w:t xml:space="preserve"> brutto</w:t>
      </w:r>
      <w:r w:rsidR="003A3303" w:rsidRPr="003A3303">
        <w:rPr>
          <w:rFonts w:ascii="Garamond" w:hAnsi="Garamond"/>
          <w:sz w:val="22"/>
          <w:szCs w:val="22"/>
        </w:rPr>
        <w:t xml:space="preserve"> (słownie</w:t>
      </w:r>
      <w:r>
        <w:rPr>
          <w:rFonts w:ascii="Garamond" w:hAnsi="Garamond"/>
          <w:sz w:val="22"/>
          <w:szCs w:val="22"/>
        </w:rPr>
        <w:t>:</w:t>
      </w:r>
      <w:r w:rsidR="003A3303" w:rsidRPr="003A3303">
        <w:rPr>
          <w:rFonts w:ascii="Garamond" w:hAnsi="Garamond"/>
          <w:sz w:val="22"/>
          <w:szCs w:val="22"/>
        </w:rPr>
        <w:t xml:space="preserve"> sto złotych</w:t>
      </w:r>
      <w:r>
        <w:rPr>
          <w:rFonts w:ascii="Garamond" w:hAnsi="Garamond"/>
          <w:sz w:val="22"/>
          <w:szCs w:val="22"/>
        </w:rPr>
        <w:t xml:space="preserve"> 00/100</w:t>
      </w:r>
      <w:r w:rsidR="003A3303" w:rsidRPr="003A3303">
        <w:rPr>
          <w:rFonts w:ascii="Garamond" w:hAnsi="Garamond"/>
          <w:sz w:val="22"/>
          <w:szCs w:val="22"/>
        </w:rPr>
        <w:t>) za każdy rozpoczęty dzień zwłoki, jeżeli termin jest wyznaczony w dniach lub za każdą rozpoczętą godzinę zwłoki, jeżeli termin jest wyznaczony w godzinach, przy czym kara umowna będzie naliczana począwszy od 2 (drugiej) godziny zwłoki, licząc od upływu terminu na wykonanie zobowiązania.</w:t>
      </w:r>
    </w:p>
    <w:p w14:paraId="2DE2E50D" w14:textId="77777777" w:rsidR="00D84733" w:rsidRPr="00226499" w:rsidRDefault="00D84733" w:rsidP="00226499">
      <w:pPr>
        <w:numPr>
          <w:ilvl w:val="0"/>
          <w:numId w:val="25"/>
        </w:numPr>
        <w:shd w:val="clear" w:color="auto" w:fill="FFFFFF"/>
        <w:tabs>
          <w:tab w:val="clear" w:pos="720"/>
          <w:tab w:val="num" w:pos="567"/>
        </w:tabs>
        <w:autoSpaceDE w:val="0"/>
        <w:autoSpaceDN w:val="0"/>
        <w:adjustRightInd w:val="0"/>
        <w:spacing w:line="276" w:lineRule="auto"/>
        <w:ind w:left="284" w:hanging="284"/>
        <w:contextualSpacing/>
        <w:jc w:val="both"/>
        <w:rPr>
          <w:rFonts w:ascii="Garamond" w:hAnsi="Garamond"/>
          <w:sz w:val="22"/>
          <w:szCs w:val="22"/>
        </w:rPr>
      </w:pPr>
      <w:r w:rsidRPr="00226499">
        <w:rPr>
          <w:rFonts w:ascii="Garamond" w:hAnsi="Garamond"/>
          <w:sz w:val="22"/>
          <w:szCs w:val="22"/>
        </w:rPr>
        <w:t>Niezależnie od kary umownej Zamawiający może dochodzić od Wykonawcy naprawienia szkody tj. dochodzić odszkodowania przewyższającego karę umowną na zasadach ogólnych określonych przepisami Kodeksu cywilnego.</w:t>
      </w:r>
    </w:p>
    <w:p w14:paraId="1CD88AF1" w14:textId="77777777" w:rsidR="00175370" w:rsidRDefault="00D84733" w:rsidP="00175370">
      <w:pPr>
        <w:numPr>
          <w:ilvl w:val="0"/>
          <w:numId w:val="25"/>
        </w:numPr>
        <w:shd w:val="clear" w:color="auto" w:fill="FFFFFF"/>
        <w:tabs>
          <w:tab w:val="clear" w:pos="720"/>
          <w:tab w:val="num" w:pos="567"/>
        </w:tabs>
        <w:autoSpaceDE w:val="0"/>
        <w:autoSpaceDN w:val="0"/>
        <w:adjustRightInd w:val="0"/>
        <w:spacing w:line="276" w:lineRule="auto"/>
        <w:ind w:left="284" w:hanging="284"/>
        <w:contextualSpacing/>
        <w:jc w:val="both"/>
        <w:rPr>
          <w:rFonts w:ascii="Garamond" w:hAnsi="Garamond"/>
          <w:sz w:val="22"/>
          <w:szCs w:val="22"/>
        </w:rPr>
      </w:pPr>
      <w:r w:rsidRPr="00226499">
        <w:rPr>
          <w:rFonts w:ascii="Garamond" w:hAnsi="Garamond" w:cs="Garamond"/>
          <w:sz w:val="22"/>
          <w:szCs w:val="22"/>
        </w:rPr>
        <w:t xml:space="preserve">Kary umowne podlegają sumowaniu, co oznacza, że naliczenie kary umownej z jednego tytułu nie wyłącza możliwości naliczenia kary umownej z innego tytułu, jeżeli istnieją ku temu podstawy. Łączna maksymalna wysokość kar umownych nie może przekroczyć 20 % wartości brutto </w:t>
      </w:r>
      <w:r w:rsidR="009129BD" w:rsidRPr="00226499">
        <w:rPr>
          <w:rFonts w:ascii="Garamond" w:hAnsi="Garamond" w:cs="Garamond"/>
          <w:sz w:val="22"/>
          <w:szCs w:val="22"/>
        </w:rPr>
        <w:t>Umowy</w:t>
      </w:r>
      <w:r w:rsidRPr="00226499">
        <w:rPr>
          <w:rFonts w:ascii="Garamond" w:hAnsi="Garamond" w:cs="Garamond"/>
          <w:sz w:val="22"/>
          <w:szCs w:val="22"/>
        </w:rPr>
        <w:t>.</w:t>
      </w:r>
    </w:p>
    <w:p w14:paraId="04272FD6" w14:textId="1EA0E0B0" w:rsidR="00EC1ACB" w:rsidRPr="00175370" w:rsidRDefault="003740B5" w:rsidP="00175370">
      <w:pPr>
        <w:numPr>
          <w:ilvl w:val="0"/>
          <w:numId w:val="25"/>
        </w:numPr>
        <w:shd w:val="clear" w:color="auto" w:fill="FFFFFF"/>
        <w:tabs>
          <w:tab w:val="clear" w:pos="720"/>
          <w:tab w:val="num" w:pos="567"/>
        </w:tabs>
        <w:autoSpaceDE w:val="0"/>
        <w:autoSpaceDN w:val="0"/>
        <w:adjustRightInd w:val="0"/>
        <w:spacing w:line="276" w:lineRule="auto"/>
        <w:ind w:left="284" w:hanging="284"/>
        <w:contextualSpacing/>
        <w:jc w:val="both"/>
        <w:rPr>
          <w:rFonts w:ascii="Garamond" w:hAnsi="Garamond"/>
          <w:sz w:val="22"/>
          <w:szCs w:val="22"/>
        </w:rPr>
      </w:pPr>
      <w:r w:rsidRPr="00175370">
        <w:rPr>
          <w:rFonts w:ascii="Garamond" w:hAnsi="Garamond"/>
          <w:iCs/>
          <w:sz w:val="22"/>
          <w:szCs w:val="22"/>
        </w:rPr>
        <w:t xml:space="preserve">Wykonawca wyraża zgodę na potrącenie przez Zamawiającego naliczonych przez Zamawiającego kar umownych z płatności wynagrodzenia należnego Wykonawcy, chociażby wierzytelność Zamawiającego o zapłatę kary umownej nie była jeszcze wymagalna (potrącenie umowne). Kwoty naliczonych przez Zamawiającego kar umownych, zgodnie z jego wolą, zostaną potrącone z płatności wynagrodzenia należnego Wykonawcy. Przed dokonaniem potrącenia Zamawiający zawiadomi w formie pisemnej lub elektronicznej Wykonawcę o wysokości i podstawie naliczonych kar umownych oraz prześle notę księgową. Zamawiający nie jest zobowiązany do wzywania Wykonawcy do zapłaty kary umownej </w:t>
      </w:r>
      <w:r w:rsidRPr="00175370">
        <w:rPr>
          <w:rFonts w:ascii="Garamond" w:hAnsi="Garamond"/>
          <w:iCs/>
          <w:sz w:val="22"/>
          <w:szCs w:val="22"/>
        </w:rPr>
        <w:br/>
        <w:t>i wyznaczania terminu do jej zapłaty przed dokonaniem czynności, o których mowa w zdaniu pierwszym. Jeżeli potrącenie nie będzie możliwe, Wykonawca jest zobowiązany do zapłaty kary umownej w terminie 14 dni od dnia otrzymania noty księgowej.</w:t>
      </w:r>
    </w:p>
    <w:p w14:paraId="6E62E2B5" w14:textId="77777777" w:rsidR="00B63F4A" w:rsidRPr="00226499" w:rsidRDefault="00B63F4A" w:rsidP="00226499">
      <w:pPr>
        <w:pStyle w:val="Tekstpodstawowy2"/>
        <w:tabs>
          <w:tab w:val="num" w:pos="567"/>
        </w:tabs>
        <w:spacing w:line="276" w:lineRule="auto"/>
        <w:ind w:left="284" w:hanging="284"/>
        <w:rPr>
          <w:rFonts w:ascii="Garamond" w:hAnsi="Garamond"/>
          <w:b/>
          <w:sz w:val="22"/>
          <w:szCs w:val="22"/>
        </w:rPr>
      </w:pPr>
    </w:p>
    <w:p w14:paraId="62A01BE8" w14:textId="77777777" w:rsidR="008A09C1" w:rsidRPr="00226499" w:rsidRDefault="00377D04" w:rsidP="00226499">
      <w:pPr>
        <w:pStyle w:val="Tekstpodstawowy2"/>
        <w:tabs>
          <w:tab w:val="num" w:pos="567"/>
        </w:tabs>
        <w:spacing w:line="276" w:lineRule="auto"/>
        <w:ind w:left="284" w:hanging="284"/>
        <w:jc w:val="center"/>
        <w:rPr>
          <w:rFonts w:ascii="Garamond" w:hAnsi="Garamond"/>
          <w:sz w:val="22"/>
          <w:szCs w:val="22"/>
        </w:rPr>
      </w:pPr>
      <w:r w:rsidRPr="00226499">
        <w:rPr>
          <w:rFonts w:ascii="Garamond" w:hAnsi="Garamond"/>
          <w:b/>
          <w:sz w:val="22"/>
          <w:szCs w:val="22"/>
        </w:rPr>
        <w:t>V</w:t>
      </w:r>
      <w:r w:rsidR="00C61465" w:rsidRPr="00226499">
        <w:rPr>
          <w:rFonts w:ascii="Garamond" w:hAnsi="Garamond"/>
          <w:b/>
          <w:sz w:val="22"/>
          <w:szCs w:val="22"/>
        </w:rPr>
        <w:t xml:space="preserve">. </w:t>
      </w:r>
      <w:r w:rsidR="0081609D" w:rsidRPr="00226499">
        <w:rPr>
          <w:rFonts w:ascii="Garamond" w:hAnsi="Garamond"/>
          <w:b/>
          <w:sz w:val="22"/>
          <w:szCs w:val="22"/>
        </w:rPr>
        <w:t xml:space="preserve">RĘKOJMIA I </w:t>
      </w:r>
      <w:r w:rsidR="00B63F4A" w:rsidRPr="00226499">
        <w:rPr>
          <w:rFonts w:ascii="Garamond" w:hAnsi="Garamond"/>
          <w:b/>
          <w:sz w:val="22"/>
          <w:szCs w:val="22"/>
        </w:rPr>
        <w:t>GWARANCJA</w:t>
      </w:r>
    </w:p>
    <w:p w14:paraId="3E3B90B4" w14:textId="77777777" w:rsidR="00BC2C64" w:rsidRPr="00BC2C64" w:rsidRDefault="00BC2C64" w:rsidP="00BC2C64">
      <w:pPr>
        <w:pStyle w:val="Tekstpodstawowy2"/>
        <w:spacing w:line="276" w:lineRule="auto"/>
        <w:ind w:left="284" w:hanging="284"/>
        <w:jc w:val="center"/>
        <w:rPr>
          <w:rFonts w:ascii="Garamond" w:hAnsi="Garamond"/>
          <w:b/>
          <w:sz w:val="22"/>
          <w:szCs w:val="22"/>
        </w:rPr>
      </w:pPr>
      <w:r w:rsidRPr="00BC2C64">
        <w:rPr>
          <w:rFonts w:ascii="Garamond" w:hAnsi="Garamond"/>
          <w:b/>
          <w:sz w:val="22"/>
          <w:szCs w:val="22"/>
        </w:rPr>
        <w:t>§ 7</w:t>
      </w:r>
    </w:p>
    <w:p w14:paraId="78950930" w14:textId="77777777" w:rsidR="001262F0" w:rsidRPr="00BC2C64" w:rsidRDefault="001262F0" w:rsidP="001262F0">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 xml:space="preserve">Wykonawca zobowiązuje się dostarczyć Zamawiającemu wraz ze sprzętem, oprogramowaniem </w:t>
      </w:r>
      <w:r>
        <w:rPr>
          <w:rFonts w:ascii="Garamond" w:hAnsi="Garamond"/>
          <w:bCs/>
          <w:sz w:val="22"/>
          <w:szCs w:val="22"/>
        </w:rPr>
        <w:br/>
      </w:r>
      <w:r w:rsidRPr="00BC2C64">
        <w:rPr>
          <w:rFonts w:ascii="Garamond" w:hAnsi="Garamond"/>
          <w:bCs/>
          <w:sz w:val="22"/>
          <w:szCs w:val="22"/>
        </w:rPr>
        <w:t xml:space="preserve">i akcesoriami stanowiącymi </w:t>
      </w:r>
      <w:r>
        <w:rPr>
          <w:rFonts w:ascii="Garamond" w:hAnsi="Garamond"/>
          <w:bCs/>
          <w:sz w:val="22"/>
          <w:szCs w:val="22"/>
        </w:rPr>
        <w:t>P</w:t>
      </w:r>
      <w:r w:rsidRPr="00BC2C64">
        <w:rPr>
          <w:rFonts w:ascii="Garamond" w:hAnsi="Garamond"/>
          <w:bCs/>
          <w:sz w:val="22"/>
          <w:szCs w:val="22"/>
        </w:rPr>
        <w:t>rzedmiot Umowy dokument (oświadczenie gwarancyjne), z którego będzie wynikać udzielenie Zamawiającemu gwarancji na okresy wskazane w Opisie Przedmiotu Zamówienia</w:t>
      </w:r>
      <w:r>
        <w:rPr>
          <w:rFonts w:ascii="Garamond" w:hAnsi="Garamond"/>
          <w:bCs/>
          <w:sz w:val="22"/>
          <w:szCs w:val="22"/>
        </w:rPr>
        <w:t>.</w:t>
      </w:r>
    </w:p>
    <w:p w14:paraId="275DE6D5" w14:textId="77777777" w:rsidR="00BC2C64" w:rsidRPr="00BC2C64" w:rsidRDefault="00BC2C64" w:rsidP="00BC2C64">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Niezależnie od zobowiązań wynikających z dokumentu, o którym mowa w ust. 1, w czasie trwania okresu gwarancyjnego Wykonawca zobowiązuje się świadczyć (bez prawa do odrębnego wynagrodzenia) usługi serwisowe w siedzibie Zamawiającego lub zapewnić transport uszkodzonego urządzenia na własny koszt do właściwego punktu serwisowego oraz dostarczyć je zwrotnie na swój koszt do siedziby Zamawiającego w przypadku, gdy usługa serwisowa nie jest możliwa do wykonania w siedzibie Zamawiającego.</w:t>
      </w:r>
    </w:p>
    <w:p w14:paraId="586D42E2" w14:textId="0E3A4E99" w:rsidR="00BC2C64" w:rsidRPr="00BC2C64" w:rsidRDefault="00BC2C64" w:rsidP="00BC2C64">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 xml:space="preserve">Odpowiedzialność Wykonawcy z tytułu gwarancji obejmuje wszystkie wady, w tym w szczególności wady powstałe z przyczyn tkwiących w rzeczach składających się na </w:t>
      </w:r>
      <w:r w:rsidR="00604608">
        <w:rPr>
          <w:rFonts w:ascii="Garamond" w:hAnsi="Garamond"/>
          <w:bCs/>
          <w:sz w:val="22"/>
          <w:szCs w:val="22"/>
        </w:rPr>
        <w:t>P</w:t>
      </w:r>
      <w:r w:rsidRPr="00BC2C64">
        <w:rPr>
          <w:rFonts w:ascii="Garamond" w:hAnsi="Garamond"/>
          <w:bCs/>
          <w:sz w:val="22"/>
          <w:szCs w:val="22"/>
        </w:rPr>
        <w:t>rzedmiot Umowy.</w:t>
      </w:r>
    </w:p>
    <w:p w14:paraId="72ABB935" w14:textId="659BFC77" w:rsidR="00BC2C64" w:rsidRPr="00BC2C64" w:rsidRDefault="00BC2C64" w:rsidP="00BC2C64">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 xml:space="preserve">Wykonanie przez Zamawiającego uprawnień z gwarancji i realizacja zobowiązań gwarancyjnych Wykonawcy oraz przejście na Wykonawcę wszelkich związanych z tym ryzyk następować będą w miejscu, w którym znajduje się </w:t>
      </w:r>
      <w:r w:rsidR="00604608">
        <w:rPr>
          <w:rFonts w:ascii="Garamond" w:hAnsi="Garamond"/>
          <w:bCs/>
          <w:sz w:val="22"/>
          <w:szCs w:val="22"/>
        </w:rPr>
        <w:t>P</w:t>
      </w:r>
      <w:r w:rsidRPr="00BC2C64">
        <w:rPr>
          <w:rFonts w:ascii="Garamond" w:hAnsi="Garamond"/>
          <w:bCs/>
          <w:sz w:val="22"/>
          <w:szCs w:val="22"/>
        </w:rPr>
        <w:t xml:space="preserve">rzedmiot Umowy. Niebezpieczeństwo przypadkowej utraty lub uszkodzenia </w:t>
      </w:r>
      <w:r w:rsidR="00604608">
        <w:rPr>
          <w:rFonts w:ascii="Garamond" w:hAnsi="Garamond"/>
          <w:bCs/>
          <w:sz w:val="22"/>
          <w:szCs w:val="22"/>
        </w:rPr>
        <w:t>P</w:t>
      </w:r>
      <w:r w:rsidRPr="00BC2C64">
        <w:rPr>
          <w:rFonts w:ascii="Garamond" w:hAnsi="Garamond"/>
          <w:bCs/>
          <w:sz w:val="22"/>
          <w:szCs w:val="22"/>
        </w:rPr>
        <w:t>rzedmiotu Umowy w czasie od wydania go gwarantowi do jego odebrania przez Zamawiającego ponosi Wykonawca.</w:t>
      </w:r>
    </w:p>
    <w:p w14:paraId="40ED0FAE" w14:textId="77777777" w:rsidR="00BC2C64" w:rsidRPr="00BC2C64" w:rsidRDefault="00BC2C64" w:rsidP="00BC2C64">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Wykonawca obowiązany jest wykonać obowiązki gwarancyjne niezwłocznie, jednakże nie później niż w terminie i na zasadach określonych w warunkach gwarancji producenta, przy czym Wykonawca zobowiązuje się do zapewnienia, że czas reakcji tj. czas w którym zostaną podjęte czynności zmierzające do zdiagnozowania zgłoszonego problemu (awarii) i podjęcia czynności zmierzających do wykonania zobowiązań gwarancyjnych, nie przekroczy 4 godzin liczonych od  zgłoszenia.</w:t>
      </w:r>
    </w:p>
    <w:p w14:paraId="617F4F90" w14:textId="7BD2E3BF" w:rsidR="00BC2C64" w:rsidRPr="00BC2C64" w:rsidRDefault="00BC2C64" w:rsidP="00BC2C64">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 xml:space="preserve">Termin gwarancji ulega przedłużeniu o czas, w ciągu którego wskutek wady Zamawiający nie mógł korzystać z </w:t>
      </w:r>
      <w:r w:rsidR="00604608">
        <w:rPr>
          <w:rFonts w:ascii="Garamond" w:hAnsi="Garamond"/>
          <w:bCs/>
          <w:sz w:val="22"/>
          <w:szCs w:val="22"/>
        </w:rPr>
        <w:t>P</w:t>
      </w:r>
      <w:r w:rsidRPr="00BC2C64">
        <w:rPr>
          <w:rFonts w:ascii="Garamond" w:hAnsi="Garamond"/>
          <w:bCs/>
          <w:sz w:val="22"/>
          <w:szCs w:val="22"/>
        </w:rPr>
        <w:t>rzedmiotu Umowy (lub poszczególnych egzemplarzy, urządzeń).</w:t>
      </w:r>
    </w:p>
    <w:p w14:paraId="6C1C40D8" w14:textId="77777777" w:rsidR="00BC2C64" w:rsidRPr="00BC2C64" w:rsidRDefault="00BC2C64" w:rsidP="00BC2C64">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Jeżeli w wykonaniu obowiązków gwarancyjnych Wykonawca dostarczył Zamawiającemu zamiast rzeczy wadliwej rzecz wolną od wad albo dokonał istotnych napraw rzeczy objętej gwarancją, termin gwarancji biegnie na nowo od chwili dostarczenia rzeczy wolnej od wad lub od chwili zwrócenia rzeczy naprawionej. Jeżeli dokonano wymiany części rzeczy powyższe zasady stosuje się odpowiednio do części wymienionej.</w:t>
      </w:r>
    </w:p>
    <w:p w14:paraId="12F09023" w14:textId="26D1D1F3" w:rsidR="00BC2C64" w:rsidRPr="00BC2C64" w:rsidRDefault="00BC2C64" w:rsidP="00BC2C64">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 xml:space="preserve">W celu uniknięcia wątpliwości, Strony potwierdzają, że nieprzedłożenie dokumentów (oświadczenia gwarancyjnego) zgodnego z wymogami określonymi w ust. 1, będzie równoznaczne z niewykonaniem </w:t>
      </w:r>
      <w:r w:rsidR="00604608">
        <w:rPr>
          <w:rFonts w:ascii="Garamond" w:hAnsi="Garamond"/>
          <w:bCs/>
          <w:sz w:val="22"/>
          <w:szCs w:val="22"/>
        </w:rPr>
        <w:t>P</w:t>
      </w:r>
      <w:r w:rsidRPr="00BC2C64">
        <w:rPr>
          <w:rFonts w:ascii="Garamond" w:hAnsi="Garamond"/>
          <w:bCs/>
          <w:sz w:val="22"/>
          <w:szCs w:val="22"/>
        </w:rPr>
        <w:t xml:space="preserve">rzedmiotu Umowy i Zamawiający będzie uprawniony do odmowy dokonania odbioru </w:t>
      </w:r>
      <w:r w:rsidR="00604608">
        <w:rPr>
          <w:rFonts w:ascii="Garamond" w:hAnsi="Garamond"/>
          <w:bCs/>
          <w:sz w:val="22"/>
          <w:szCs w:val="22"/>
        </w:rPr>
        <w:t>P</w:t>
      </w:r>
      <w:r w:rsidRPr="00BC2C64">
        <w:rPr>
          <w:rFonts w:ascii="Garamond" w:hAnsi="Garamond"/>
          <w:bCs/>
          <w:sz w:val="22"/>
          <w:szCs w:val="22"/>
        </w:rPr>
        <w:t xml:space="preserve">rzedmiotu Umowy oraz dochodzenia roszczeń z tego tytułu. </w:t>
      </w:r>
    </w:p>
    <w:p w14:paraId="31D65752" w14:textId="77777777" w:rsidR="00BC2C64" w:rsidRPr="00BC2C64" w:rsidRDefault="00BC2C64" w:rsidP="00BC2C64">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Zamawiający może dochodzić roszczeń z gwarancji także po upływie okresu gwarancji, jeżeli przed upływem tego terminu ujawnił wadę i zgłosił jej istnienie Wykonawcy.</w:t>
      </w:r>
    </w:p>
    <w:p w14:paraId="06E0BF02" w14:textId="77777777" w:rsidR="00BC2C64" w:rsidRPr="00BC2C64" w:rsidRDefault="00BC2C64" w:rsidP="00BC2C64">
      <w:pPr>
        <w:pStyle w:val="Tekstpodstawowy2"/>
        <w:numPr>
          <w:ilvl w:val="0"/>
          <w:numId w:val="33"/>
        </w:numPr>
        <w:spacing w:line="276" w:lineRule="auto"/>
        <w:ind w:left="284" w:hanging="284"/>
        <w:rPr>
          <w:rFonts w:ascii="Garamond" w:hAnsi="Garamond"/>
          <w:bCs/>
          <w:sz w:val="22"/>
          <w:szCs w:val="22"/>
        </w:rPr>
      </w:pPr>
      <w:r w:rsidRPr="00BC2C64">
        <w:rPr>
          <w:rFonts w:ascii="Garamond" w:hAnsi="Garamond"/>
          <w:bCs/>
          <w:sz w:val="22"/>
          <w:szCs w:val="22"/>
        </w:rPr>
        <w:t>W czasie trwania okresu gwarancyjnego, w przypadku uszkodzenia i konieczności wymiany nośnika danych (tj. dysku), Wykonawca dostarczy nowy, bez wad nośnik, bez konieczności zwrotu uszkodzonego nośnika przez Zamawiającego.</w:t>
      </w:r>
    </w:p>
    <w:p w14:paraId="789F6AD8" w14:textId="77777777" w:rsidR="00BC2C64" w:rsidRDefault="00BC2C64" w:rsidP="00BC2C64">
      <w:pPr>
        <w:pStyle w:val="Tekstpodstawowy2"/>
        <w:spacing w:line="276" w:lineRule="auto"/>
        <w:ind w:left="284"/>
        <w:rPr>
          <w:rFonts w:ascii="Garamond" w:hAnsi="Garamond"/>
          <w:bCs/>
          <w:sz w:val="22"/>
          <w:szCs w:val="22"/>
        </w:rPr>
      </w:pPr>
    </w:p>
    <w:p w14:paraId="0064CE60" w14:textId="3CC1F9F8" w:rsidR="00BC2C64" w:rsidRPr="00BC2C64" w:rsidRDefault="00BC2C64" w:rsidP="00BC2C64">
      <w:pPr>
        <w:pStyle w:val="Tekstpodstawowy2"/>
        <w:spacing w:line="276" w:lineRule="auto"/>
        <w:ind w:left="284"/>
        <w:jc w:val="center"/>
        <w:rPr>
          <w:rFonts w:ascii="Garamond" w:hAnsi="Garamond"/>
          <w:b/>
          <w:sz w:val="22"/>
          <w:szCs w:val="22"/>
        </w:rPr>
      </w:pPr>
      <w:r w:rsidRPr="00BC2C64">
        <w:rPr>
          <w:rFonts w:ascii="Garamond" w:hAnsi="Garamond"/>
          <w:b/>
          <w:sz w:val="22"/>
          <w:szCs w:val="22"/>
        </w:rPr>
        <w:t>§ 8</w:t>
      </w:r>
    </w:p>
    <w:p w14:paraId="364DD726" w14:textId="6B866D5D" w:rsidR="00BC2C64" w:rsidRPr="00BC2C64" w:rsidRDefault="00BC2C64" w:rsidP="00BC2C64">
      <w:pPr>
        <w:pStyle w:val="Tekstpodstawowy2"/>
        <w:numPr>
          <w:ilvl w:val="0"/>
          <w:numId w:val="35"/>
        </w:numPr>
        <w:spacing w:line="276" w:lineRule="auto"/>
        <w:ind w:left="284" w:hanging="284"/>
        <w:rPr>
          <w:rFonts w:ascii="Garamond" w:hAnsi="Garamond"/>
          <w:bCs/>
          <w:sz w:val="22"/>
          <w:szCs w:val="22"/>
        </w:rPr>
      </w:pPr>
      <w:r w:rsidRPr="00BC2C64">
        <w:rPr>
          <w:rFonts w:ascii="Garamond" w:hAnsi="Garamond"/>
          <w:bCs/>
          <w:sz w:val="22"/>
          <w:szCs w:val="22"/>
        </w:rPr>
        <w:t xml:space="preserve">Wykonawca jest odpowiedzialny z tytułu rękojmi za wady </w:t>
      </w:r>
      <w:r w:rsidR="00604608">
        <w:rPr>
          <w:rFonts w:ascii="Garamond" w:hAnsi="Garamond"/>
          <w:bCs/>
          <w:sz w:val="22"/>
          <w:szCs w:val="22"/>
        </w:rPr>
        <w:t>P</w:t>
      </w:r>
      <w:r w:rsidRPr="00BC2C64">
        <w:rPr>
          <w:rFonts w:ascii="Garamond" w:hAnsi="Garamond"/>
          <w:bCs/>
          <w:sz w:val="22"/>
          <w:szCs w:val="22"/>
        </w:rPr>
        <w:t xml:space="preserve">rzedmiotu Umowy ujawnione w okresie 24 miesięcy, liczonych od daty odbioru </w:t>
      </w:r>
      <w:r w:rsidR="00604608">
        <w:rPr>
          <w:rFonts w:ascii="Garamond" w:hAnsi="Garamond"/>
          <w:bCs/>
          <w:sz w:val="22"/>
          <w:szCs w:val="22"/>
        </w:rPr>
        <w:t>P</w:t>
      </w:r>
      <w:r w:rsidRPr="00BC2C64">
        <w:rPr>
          <w:rFonts w:ascii="Garamond" w:hAnsi="Garamond"/>
          <w:bCs/>
          <w:sz w:val="22"/>
          <w:szCs w:val="22"/>
        </w:rPr>
        <w:t>rzedmiotu Umowy.</w:t>
      </w:r>
    </w:p>
    <w:p w14:paraId="63438EF7" w14:textId="4045CB4A" w:rsidR="00BC2C64" w:rsidRPr="00BC2C64" w:rsidRDefault="00BC2C64" w:rsidP="00BC2C64">
      <w:pPr>
        <w:pStyle w:val="Tekstpodstawowy2"/>
        <w:numPr>
          <w:ilvl w:val="0"/>
          <w:numId w:val="35"/>
        </w:numPr>
        <w:spacing w:line="276" w:lineRule="auto"/>
        <w:ind w:left="284" w:hanging="284"/>
        <w:rPr>
          <w:rFonts w:ascii="Garamond" w:hAnsi="Garamond"/>
          <w:bCs/>
          <w:sz w:val="22"/>
          <w:szCs w:val="22"/>
        </w:rPr>
      </w:pPr>
      <w:r w:rsidRPr="00BC2C64">
        <w:rPr>
          <w:rFonts w:ascii="Garamond" w:hAnsi="Garamond"/>
          <w:bCs/>
          <w:sz w:val="22"/>
          <w:szCs w:val="22"/>
        </w:rPr>
        <w:t xml:space="preserve">W przypadku stwierdzenia wad </w:t>
      </w:r>
      <w:r w:rsidR="00604608">
        <w:rPr>
          <w:rFonts w:ascii="Garamond" w:hAnsi="Garamond"/>
          <w:bCs/>
          <w:sz w:val="22"/>
          <w:szCs w:val="22"/>
        </w:rPr>
        <w:t>P</w:t>
      </w:r>
      <w:r w:rsidRPr="00BC2C64">
        <w:rPr>
          <w:rFonts w:ascii="Garamond" w:hAnsi="Garamond"/>
          <w:bCs/>
          <w:sz w:val="22"/>
          <w:szCs w:val="22"/>
        </w:rPr>
        <w:t>rzedmiotu Umowy Zamawiającemu będą przysługiwały uprawnienia wynikające z rękojmi za wady na zasadach określonych w kodeksie cywilnym.</w:t>
      </w:r>
    </w:p>
    <w:p w14:paraId="29526725" w14:textId="6A4B2D02" w:rsidR="00BC2C64" w:rsidRPr="003A3303" w:rsidRDefault="00BC2C64" w:rsidP="003A3303">
      <w:pPr>
        <w:pStyle w:val="Tekstpodstawowy2"/>
        <w:numPr>
          <w:ilvl w:val="0"/>
          <w:numId w:val="35"/>
        </w:numPr>
        <w:spacing w:line="276" w:lineRule="auto"/>
        <w:ind w:left="284" w:hanging="284"/>
        <w:rPr>
          <w:rFonts w:ascii="Garamond" w:hAnsi="Garamond"/>
          <w:bCs/>
          <w:sz w:val="22"/>
          <w:szCs w:val="22"/>
        </w:rPr>
      </w:pPr>
      <w:r w:rsidRPr="00BC2C64">
        <w:rPr>
          <w:rFonts w:ascii="Garamond" w:hAnsi="Garamond"/>
          <w:bCs/>
          <w:sz w:val="22"/>
          <w:szCs w:val="22"/>
        </w:rPr>
        <w:t xml:space="preserve">Wykonawca jest zobowiązany do wykonania zobowiązań wynikających z rękojmi za wady </w:t>
      </w:r>
      <w:r w:rsidRPr="003A3303">
        <w:rPr>
          <w:rFonts w:ascii="Garamond" w:hAnsi="Garamond"/>
          <w:bCs/>
          <w:sz w:val="22"/>
          <w:szCs w:val="22"/>
        </w:rPr>
        <w:t xml:space="preserve">w odpowiednim terminie wyznaczonym przez Zamawiającego, nie dłuższym niż 7 dni. </w:t>
      </w:r>
    </w:p>
    <w:p w14:paraId="4C6E0CBC" w14:textId="3E0FA414" w:rsidR="00BC2C64" w:rsidRPr="003A3303" w:rsidRDefault="00BC2C64" w:rsidP="003A3303">
      <w:pPr>
        <w:pStyle w:val="Tekstpodstawowy2"/>
        <w:numPr>
          <w:ilvl w:val="0"/>
          <w:numId w:val="35"/>
        </w:numPr>
        <w:spacing w:line="276" w:lineRule="auto"/>
        <w:ind w:left="284" w:hanging="284"/>
        <w:rPr>
          <w:rFonts w:ascii="Garamond" w:hAnsi="Garamond"/>
          <w:bCs/>
          <w:sz w:val="22"/>
          <w:szCs w:val="22"/>
        </w:rPr>
      </w:pPr>
      <w:r w:rsidRPr="00BC2C64">
        <w:rPr>
          <w:rFonts w:ascii="Garamond" w:hAnsi="Garamond"/>
          <w:bCs/>
          <w:sz w:val="22"/>
          <w:szCs w:val="22"/>
        </w:rPr>
        <w:t xml:space="preserve">Termin, o którym mowa w ust. 3 może zostać wydłużony przez Zamawiającego </w:t>
      </w:r>
      <w:r w:rsidRPr="003A3303">
        <w:rPr>
          <w:rFonts w:ascii="Garamond" w:hAnsi="Garamond"/>
          <w:bCs/>
          <w:sz w:val="22"/>
          <w:szCs w:val="22"/>
        </w:rPr>
        <w:t>w uzasadnionych przypadkach.</w:t>
      </w:r>
    </w:p>
    <w:p w14:paraId="34EB582C" w14:textId="77777777" w:rsidR="00BC2C64" w:rsidRPr="00BC2C64" w:rsidRDefault="00BC2C64" w:rsidP="00BC2C64">
      <w:pPr>
        <w:pStyle w:val="Tekstpodstawowy2"/>
        <w:numPr>
          <w:ilvl w:val="0"/>
          <w:numId w:val="35"/>
        </w:numPr>
        <w:spacing w:line="276" w:lineRule="auto"/>
        <w:ind w:left="284" w:hanging="284"/>
        <w:rPr>
          <w:rFonts w:ascii="Garamond" w:hAnsi="Garamond"/>
          <w:bCs/>
          <w:sz w:val="22"/>
          <w:szCs w:val="22"/>
        </w:rPr>
      </w:pPr>
      <w:r w:rsidRPr="00BC2C64">
        <w:rPr>
          <w:rFonts w:ascii="Garamond" w:hAnsi="Garamond"/>
          <w:bCs/>
          <w:sz w:val="22"/>
          <w:szCs w:val="22"/>
        </w:rPr>
        <w:t>W przypadku opóźnienia w wykonaniu zobowiązań z tytułu rękojmi, w terminie o którym mowa w ust. 3 lub 4, a także w przypadku nieprawidłowego wykonania obowiązków z tytułu rękojmi ciążących na Wykonawcy, Zamawiający ma prawo do zlecenia zastępczego ich wykonania innemu, wybranemu przez siebie wykonawcy, na koszt i ryzyko Wykonawcy, bez konieczności uzyskania orzeczenia sądu powszechnego.</w:t>
      </w:r>
    </w:p>
    <w:p w14:paraId="43A25B96" w14:textId="77777777" w:rsidR="00BC2C64" w:rsidRPr="00BC2C64" w:rsidRDefault="00BC2C64" w:rsidP="00BC2C64">
      <w:pPr>
        <w:pStyle w:val="Tekstpodstawowy2"/>
        <w:numPr>
          <w:ilvl w:val="0"/>
          <w:numId w:val="35"/>
        </w:numPr>
        <w:spacing w:line="276" w:lineRule="auto"/>
        <w:ind w:left="284" w:hanging="284"/>
        <w:rPr>
          <w:rFonts w:ascii="Garamond" w:hAnsi="Garamond"/>
          <w:bCs/>
          <w:sz w:val="22"/>
          <w:szCs w:val="22"/>
        </w:rPr>
      </w:pPr>
      <w:r w:rsidRPr="00BC2C64">
        <w:rPr>
          <w:rFonts w:ascii="Garamond" w:hAnsi="Garamond"/>
          <w:bCs/>
          <w:sz w:val="22"/>
          <w:szCs w:val="22"/>
        </w:rPr>
        <w:t xml:space="preserve">Koszty wykonania zastępczego pokrywa w całości Wykonawca na wezwanie Zamawiającego. </w:t>
      </w:r>
    </w:p>
    <w:p w14:paraId="46A06DE5" w14:textId="77777777" w:rsidR="00BC2C64" w:rsidRPr="00BC2C64" w:rsidRDefault="00BC2C64" w:rsidP="00BC2C64">
      <w:pPr>
        <w:pStyle w:val="Tekstpodstawowy2"/>
        <w:numPr>
          <w:ilvl w:val="0"/>
          <w:numId w:val="35"/>
        </w:numPr>
        <w:spacing w:line="276" w:lineRule="auto"/>
        <w:ind w:left="284" w:hanging="284"/>
        <w:rPr>
          <w:rFonts w:ascii="Garamond" w:hAnsi="Garamond"/>
          <w:bCs/>
          <w:sz w:val="22"/>
          <w:szCs w:val="22"/>
        </w:rPr>
      </w:pPr>
      <w:r w:rsidRPr="00BC2C64">
        <w:rPr>
          <w:rFonts w:ascii="Garamond" w:hAnsi="Garamond"/>
          <w:bCs/>
          <w:sz w:val="22"/>
          <w:szCs w:val="22"/>
        </w:rPr>
        <w:t>Roszczenia z tytułu rękojmi nie ograniczają jak również nie wyłączają prawa Zamawiającego do dochodzenia odszkodowania za szkody powstałe po stronie Zamawiającego na zasadach ogólnych prawa cywilnego.</w:t>
      </w:r>
    </w:p>
    <w:p w14:paraId="13A4D352" w14:textId="77777777" w:rsidR="00BC2C64" w:rsidRPr="00BC2C64" w:rsidRDefault="00BC2C64" w:rsidP="00BC2C64">
      <w:pPr>
        <w:pStyle w:val="Tekstpodstawowy2"/>
        <w:numPr>
          <w:ilvl w:val="0"/>
          <w:numId w:val="35"/>
        </w:numPr>
        <w:spacing w:line="276" w:lineRule="auto"/>
        <w:ind w:left="284" w:hanging="284"/>
        <w:rPr>
          <w:rFonts w:ascii="Garamond" w:hAnsi="Garamond"/>
          <w:bCs/>
          <w:sz w:val="22"/>
          <w:szCs w:val="22"/>
        </w:rPr>
      </w:pPr>
      <w:r w:rsidRPr="00BC2C64">
        <w:rPr>
          <w:rFonts w:ascii="Garamond" w:hAnsi="Garamond"/>
          <w:bCs/>
          <w:sz w:val="22"/>
          <w:szCs w:val="22"/>
        </w:rPr>
        <w:t>Zamawiający może wykonywać uprawnienia z tytułu rękojmi za wady niezależnie od uprawnień wynikających z gwarancji.</w:t>
      </w:r>
    </w:p>
    <w:p w14:paraId="6890AAEE" w14:textId="6CD18DD8" w:rsidR="00476F75" w:rsidRPr="00BC2C64" w:rsidRDefault="00476F75" w:rsidP="00BC2C64">
      <w:pPr>
        <w:pStyle w:val="Tekstpodstawowy2"/>
        <w:spacing w:line="276" w:lineRule="auto"/>
        <w:ind w:left="720"/>
        <w:rPr>
          <w:rFonts w:ascii="Garamond" w:hAnsi="Garamond"/>
          <w:bCs/>
          <w:sz w:val="22"/>
          <w:szCs w:val="22"/>
        </w:rPr>
      </w:pPr>
    </w:p>
    <w:p w14:paraId="07873305" w14:textId="77777777" w:rsidR="00425638" w:rsidRPr="00226499" w:rsidRDefault="004902CC" w:rsidP="00226499">
      <w:pPr>
        <w:widowControl w:val="0"/>
        <w:tabs>
          <w:tab w:val="num" w:pos="567"/>
        </w:tabs>
        <w:autoSpaceDE w:val="0"/>
        <w:autoSpaceDN w:val="0"/>
        <w:adjustRightInd w:val="0"/>
        <w:spacing w:line="276" w:lineRule="auto"/>
        <w:ind w:left="284" w:hanging="284"/>
        <w:jc w:val="center"/>
        <w:textAlignment w:val="baseline"/>
        <w:rPr>
          <w:rFonts w:ascii="Garamond" w:hAnsi="Garamond"/>
          <w:b/>
          <w:sz w:val="22"/>
          <w:szCs w:val="22"/>
        </w:rPr>
      </w:pPr>
      <w:r w:rsidRPr="00226499">
        <w:rPr>
          <w:rFonts w:ascii="Garamond" w:hAnsi="Garamond"/>
          <w:b/>
          <w:sz w:val="22"/>
          <w:szCs w:val="22"/>
        </w:rPr>
        <w:t>V</w:t>
      </w:r>
      <w:r w:rsidR="00C23485" w:rsidRPr="00226499">
        <w:rPr>
          <w:rFonts w:ascii="Garamond" w:hAnsi="Garamond"/>
          <w:b/>
          <w:sz w:val="22"/>
          <w:szCs w:val="22"/>
        </w:rPr>
        <w:t>I. LICENACJA NA OP</w:t>
      </w:r>
      <w:r w:rsidR="00425638" w:rsidRPr="00226499">
        <w:rPr>
          <w:rFonts w:ascii="Garamond" w:hAnsi="Garamond"/>
          <w:b/>
          <w:sz w:val="22"/>
          <w:szCs w:val="22"/>
        </w:rPr>
        <w:t xml:space="preserve">ROGRAMOWANIE </w:t>
      </w:r>
    </w:p>
    <w:p w14:paraId="68BCF498" w14:textId="77777777" w:rsidR="00425638" w:rsidRPr="00226499" w:rsidRDefault="00B86BB1" w:rsidP="00226499">
      <w:pPr>
        <w:tabs>
          <w:tab w:val="num" w:pos="567"/>
        </w:tabs>
        <w:suppressAutoHyphens/>
        <w:autoSpaceDN w:val="0"/>
        <w:spacing w:line="276" w:lineRule="auto"/>
        <w:ind w:left="284" w:hanging="284"/>
        <w:jc w:val="center"/>
        <w:textAlignment w:val="baseline"/>
        <w:rPr>
          <w:rFonts w:ascii="Garamond" w:hAnsi="Garamond" w:cs="Garamond"/>
          <w:b/>
          <w:bCs/>
          <w:kern w:val="3"/>
          <w:sz w:val="22"/>
          <w:szCs w:val="22"/>
        </w:rPr>
      </w:pPr>
      <w:r w:rsidRPr="00226499">
        <w:rPr>
          <w:rFonts w:ascii="Garamond" w:hAnsi="Garamond" w:cs="Garamond"/>
          <w:b/>
          <w:bCs/>
          <w:kern w:val="3"/>
          <w:sz w:val="22"/>
          <w:szCs w:val="22"/>
        </w:rPr>
        <w:t>§ 9</w:t>
      </w:r>
      <w:r w:rsidR="00425638" w:rsidRPr="00226499">
        <w:rPr>
          <w:rFonts w:ascii="Garamond" w:hAnsi="Garamond" w:cs="Garamond"/>
          <w:b/>
          <w:bCs/>
          <w:kern w:val="3"/>
          <w:sz w:val="22"/>
          <w:szCs w:val="22"/>
        </w:rPr>
        <w:t>.</w:t>
      </w:r>
    </w:p>
    <w:p w14:paraId="34006ABF" w14:textId="77777777" w:rsidR="00425638" w:rsidRPr="00226499" w:rsidRDefault="00425638" w:rsidP="00226499">
      <w:pPr>
        <w:pStyle w:val="Akapitzlist"/>
        <w:numPr>
          <w:ilvl w:val="0"/>
          <w:numId w:val="28"/>
        </w:numPr>
        <w:tabs>
          <w:tab w:val="num" w:pos="567"/>
        </w:tabs>
        <w:suppressAutoHyphens/>
        <w:autoSpaceDN w:val="0"/>
        <w:spacing w:line="276" w:lineRule="auto"/>
        <w:ind w:left="284" w:hanging="284"/>
        <w:rPr>
          <w:rFonts w:ascii="Garamond" w:hAnsi="Garamond" w:cs="Garamond"/>
          <w:bCs/>
          <w:kern w:val="3"/>
          <w:sz w:val="22"/>
          <w:szCs w:val="22"/>
        </w:rPr>
      </w:pPr>
      <w:r w:rsidRPr="00226499">
        <w:rPr>
          <w:rFonts w:ascii="Garamond" w:hAnsi="Garamond" w:cs="Garamond"/>
          <w:bCs/>
          <w:kern w:val="3"/>
          <w:sz w:val="22"/>
          <w:szCs w:val="22"/>
        </w:rPr>
        <w:t>Wykonawca oświadcza, ż</w:t>
      </w:r>
      <w:r w:rsidR="003B4F59" w:rsidRPr="00226499">
        <w:rPr>
          <w:rFonts w:ascii="Garamond" w:hAnsi="Garamond" w:cs="Garamond"/>
          <w:bCs/>
          <w:kern w:val="3"/>
          <w:sz w:val="22"/>
          <w:szCs w:val="22"/>
        </w:rPr>
        <w:t>e jest uprawniony do sprzedaży S</w:t>
      </w:r>
      <w:r w:rsidRPr="00226499">
        <w:rPr>
          <w:rFonts w:ascii="Garamond" w:hAnsi="Garamond" w:cs="Garamond"/>
          <w:bCs/>
          <w:kern w:val="3"/>
          <w:sz w:val="22"/>
          <w:szCs w:val="22"/>
        </w:rPr>
        <w:t xml:space="preserve">przętu oraz, że licencja na oprogramowanie nie narusza </w:t>
      </w:r>
      <w:r w:rsidR="00C23485" w:rsidRPr="00226499">
        <w:rPr>
          <w:rFonts w:ascii="Garamond" w:hAnsi="Garamond" w:cs="Garamond"/>
          <w:bCs/>
          <w:kern w:val="3"/>
          <w:sz w:val="22"/>
          <w:szCs w:val="22"/>
        </w:rPr>
        <w:t xml:space="preserve">praw </w:t>
      </w:r>
      <w:r w:rsidRPr="00226499">
        <w:rPr>
          <w:rFonts w:ascii="Garamond" w:hAnsi="Garamond" w:cs="Garamond"/>
          <w:bCs/>
          <w:kern w:val="3"/>
          <w:sz w:val="22"/>
          <w:szCs w:val="22"/>
        </w:rPr>
        <w:t>osób trzecich.</w:t>
      </w:r>
    </w:p>
    <w:p w14:paraId="0F0C0113" w14:textId="5BD0F165" w:rsidR="00425638" w:rsidRPr="00226499" w:rsidRDefault="00425638" w:rsidP="00226499">
      <w:pPr>
        <w:pStyle w:val="Akapitzlist"/>
        <w:numPr>
          <w:ilvl w:val="0"/>
          <w:numId w:val="28"/>
        </w:numPr>
        <w:tabs>
          <w:tab w:val="num" w:pos="567"/>
        </w:tabs>
        <w:suppressAutoHyphens/>
        <w:autoSpaceDN w:val="0"/>
        <w:spacing w:line="276" w:lineRule="auto"/>
        <w:ind w:left="284" w:hanging="284"/>
        <w:rPr>
          <w:rFonts w:ascii="Garamond" w:hAnsi="Garamond" w:cs="Garamond"/>
          <w:bCs/>
          <w:kern w:val="3"/>
          <w:sz w:val="22"/>
          <w:szCs w:val="22"/>
        </w:rPr>
      </w:pPr>
      <w:r w:rsidRPr="00226499">
        <w:rPr>
          <w:rFonts w:ascii="Garamond" w:hAnsi="Garamond" w:cs="Garamond"/>
          <w:bCs/>
          <w:kern w:val="3"/>
          <w:sz w:val="22"/>
          <w:szCs w:val="22"/>
        </w:rPr>
        <w:t>Wykonawca zobowiązuje się wobec Z</w:t>
      </w:r>
      <w:r w:rsidR="00C23485" w:rsidRPr="00226499">
        <w:rPr>
          <w:rFonts w:ascii="Garamond" w:hAnsi="Garamond" w:cs="Garamond"/>
          <w:bCs/>
          <w:kern w:val="3"/>
          <w:sz w:val="22"/>
          <w:szCs w:val="22"/>
        </w:rPr>
        <w:t>a</w:t>
      </w:r>
      <w:r w:rsidRPr="00226499">
        <w:rPr>
          <w:rFonts w:ascii="Garamond" w:hAnsi="Garamond" w:cs="Garamond"/>
          <w:bCs/>
          <w:kern w:val="3"/>
          <w:sz w:val="22"/>
          <w:szCs w:val="22"/>
        </w:rPr>
        <w:t xml:space="preserve">mawiającego do zabezpieczenia w ramach licencji na oprogramowanie, prawa do korzystania przez Zamawiającego z oprogramowania na polach eksploatacji określonych przez producenta, bez żadnych ograniczeń </w:t>
      </w:r>
      <w:r w:rsidR="00DC448D" w:rsidRPr="00226499">
        <w:rPr>
          <w:rFonts w:ascii="Garamond" w:hAnsi="Garamond" w:cs="Garamond"/>
          <w:bCs/>
          <w:kern w:val="3"/>
          <w:sz w:val="22"/>
          <w:szCs w:val="22"/>
        </w:rPr>
        <w:t>czasowych  i terytorialnych i w </w:t>
      </w:r>
      <w:r w:rsidRPr="00226499">
        <w:rPr>
          <w:rFonts w:ascii="Garamond" w:hAnsi="Garamond" w:cs="Garamond"/>
          <w:bCs/>
          <w:kern w:val="3"/>
          <w:sz w:val="22"/>
          <w:szCs w:val="22"/>
        </w:rPr>
        <w:t>zakresie umożl</w:t>
      </w:r>
      <w:r w:rsidR="00BD002F" w:rsidRPr="00226499">
        <w:rPr>
          <w:rFonts w:ascii="Garamond" w:hAnsi="Garamond" w:cs="Garamond"/>
          <w:bCs/>
          <w:kern w:val="3"/>
          <w:sz w:val="22"/>
          <w:szCs w:val="22"/>
        </w:rPr>
        <w:t>i</w:t>
      </w:r>
      <w:r w:rsidRPr="00226499">
        <w:rPr>
          <w:rFonts w:ascii="Garamond" w:hAnsi="Garamond" w:cs="Garamond"/>
          <w:bCs/>
          <w:kern w:val="3"/>
          <w:sz w:val="22"/>
          <w:szCs w:val="22"/>
        </w:rPr>
        <w:t>wiają</w:t>
      </w:r>
      <w:r w:rsidR="003B4F59" w:rsidRPr="00226499">
        <w:rPr>
          <w:rFonts w:ascii="Garamond" w:hAnsi="Garamond" w:cs="Garamond"/>
          <w:bCs/>
          <w:kern w:val="3"/>
          <w:sz w:val="22"/>
          <w:szCs w:val="22"/>
        </w:rPr>
        <w:t>cym Zamawiającemu eksploatacj</w:t>
      </w:r>
      <w:r w:rsidR="009129BD" w:rsidRPr="00226499">
        <w:rPr>
          <w:rFonts w:ascii="Garamond" w:hAnsi="Garamond" w:cs="Garamond"/>
          <w:bCs/>
          <w:kern w:val="3"/>
          <w:sz w:val="22"/>
          <w:szCs w:val="22"/>
        </w:rPr>
        <w:t>ę</w:t>
      </w:r>
      <w:r w:rsidR="003B4F59" w:rsidRPr="00226499">
        <w:rPr>
          <w:rFonts w:ascii="Garamond" w:hAnsi="Garamond" w:cs="Garamond"/>
          <w:bCs/>
          <w:kern w:val="3"/>
          <w:sz w:val="22"/>
          <w:szCs w:val="22"/>
        </w:rPr>
        <w:t xml:space="preserve"> S</w:t>
      </w:r>
      <w:r w:rsidRPr="00226499">
        <w:rPr>
          <w:rFonts w:ascii="Garamond" w:hAnsi="Garamond" w:cs="Garamond"/>
          <w:bCs/>
          <w:kern w:val="3"/>
          <w:sz w:val="22"/>
          <w:szCs w:val="22"/>
        </w:rPr>
        <w:t xml:space="preserve">przętu zgodnie z przeznaczeniem. </w:t>
      </w:r>
    </w:p>
    <w:p w14:paraId="5A91E7A7" w14:textId="77777777" w:rsidR="00425638" w:rsidRPr="00226499" w:rsidRDefault="00425638" w:rsidP="00226499">
      <w:pPr>
        <w:widowControl w:val="0"/>
        <w:tabs>
          <w:tab w:val="num" w:pos="567"/>
        </w:tabs>
        <w:autoSpaceDE w:val="0"/>
        <w:autoSpaceDN w:val="0"/>
        <w:adjustRightInd w:val="0"/>
        <w:spacing w:line="276" w:lineRule="auto"/>
        <w:ind w:left="284" w:hanging="284"/>
        <w:jc w:val="center"/>
        <w:textAlignment w:val="baseline"/>
        <w:rPr>
          <w:rFonts w:ascii="Garamond" w:hAnsi="Garamond"/>
          <w:b/>
          <w:sz w:val="22"/>
          <w:szCs w:val="22"/>
        </w:rPr>
      </w:pPr>
    </w:p>
    <w:p w14:paraId="2A70E2E3" w14:textId="549A737D" w:rsidR="00F97C23" w:rsidRPr="00226499" w:rsidRDefault="00F97C23" w:rsidP="00226499">
      <w:pPr>
        <w:widowControl w:val="0"/>
        <w:tabs>
          <w:tab w:val="num" w:pos="567"/>
        </w:tabs>
        <w:autoSpaceDE w:val="0"/>
        <w:autoSpaceDN w:val="0"/>
        <w:adjustRightInd w:val="0"/>
        <w:spacing w:line="276" w:lineRule="auto"/>
        <w:ind w:left="284" w:hanging="284"/>
        <w:jc w:val="center"/>
        <w:textAlignment w:val="baseline"/>
        <w:rPr>
          <w:rFonts w:ascii="Garamond" w:hAnsi="Garamond"/>
          <w:b/>
          <w:sz w:val="22"/>
          <w:szCs w:val="22"/>
        </w:rPr>
      </w:pPr>
      <w:r w:rsidRPr="00226499">
        <w:rPr>
          <w:rFonts w:ascii="Garamond" w:hAnsi="Garamond"/>
          <w:b/>
          <w:sz w:val="22"/>
          <w:szCs w:val="22"/>
        </w:rPr>
        <w:t xml:space="preserve">VII. ISTOTNE ZMIANY </w:t>
      </w:r>
      <w:r w:rsidR="009129BD" w:rsidRPr="00226499">
        <w:rPr>
          <w:rFonts w:ascii="Garamond" w:hAnsi="Garamond"/>
          <w:b/>
          <w:sz w:val="22"/>
          <w:szCs w:val="22"/>
        </w:rPr>
        <w:t>UMOWY</w:t>
      </w:r>
    </w:p>
    <w:p w14:paraId="47BCE38C" w14:textId="77777777" w:rsidR="00F97C23" w:rsidRPr="00226499" w:rsidRDefault="00B86BB1" w:rsidP="00226499">
      <w:pPr>
        <w:tabs>
          <w:tab w:val="num" w:pos="567"/>
        </w:tabs>
        <w:suppressAutoHyphens/>
        <w:autoSpaceDN w:val="0"/>
        <w:spacing w:line="276" w:lineRule="auto"/>
        <w:ind w:left="284" w:hanging="284"/>
        <w:jc w:val="center"/>
        <w:textAlignment w:val="baseline"/>
        <w:rPr>
          <w:rFonts w:ascii="Garamond" w:hAnsi="Garamond" w:cs="Garamond"/>
          <w:b/>
          <w:bCs/>
          <w:kern w:val="3"/>
          <w:sz w:val="22"/>
          <w:szCs w:val="22"/>
        </w:rPr>
      </w:pPr>
      <w:r w:rsidRPr="00226499">
        <w:rPr>
          <w:rFonts w:ascii="Garamond" w:hAnsi="Garamond" w:cs="Garamond"/>
          <w:b/>
          <w:bCs/>
          <w:kern w:val="3"/>
          <w:sz w:val="22"/>
          <w:szCs w:val="22"/>
        </w:rPr>
        <w:t>§ 10</w:t>
      </w:r>
      <w:r w:rsidR="00F97C23" w:rsidRPr="00226499">
        <w:rPr>
          <w:rFonts w:ascii="Garamond" w:hAnsi="Garamond" w:cs="Garamond"/>
          <w:b/>
          <w:bCs/>
          <w:kern w:val="3"/>
          <w:sz w:val="22"/>
          <w:szCs w:val="22"/>
        </w:rPr>
        <w:t>.</w:t>
      </w:r>
    </w:p>
    <w:p w14:paraId="34725DD5" w14:textId="2B1A6247" w:rsidR="00F97C23" w:rsidRPr="00226499" w:rsidRDefault="00F97C23" w:rsidP="00226499">
      <w:pPr>
        <w:pStyle w:val="Akapitzlist"/>
        <w:numPr>
          <w:ilvl w:val="0"/>
          <w:numId w:val="22"/>
        </w:numPr>
        <w:tabs>
          <w:tab w:val="num" w:pos="567"/>
        </w:tabs>
        <w:autoSpaceDN w:val="0"/>
        <w:spacing w:line="276" w:lineRule="auto"/>
        <w:ind w:left="284" w:hanging="284"/>
        <w:rPr>
          <w:rFonts w:ascii="Garamond" w:hAnsi="Garamond" w:cs="Calibri"/>
          <w:sz w:val="22"/>
          <w:szCs w:val="22"/>
        </w:rPr>
      </w:pPr>
      <w:r w:rsidRPr="00226499">
        <w:rPr>
          <w:rFonts w:ascii="Garamond" w:hAnsi="Garamond" w:cs="Calibri"/>
          <w:sz w:val="22"/>
          <w:szCs w:val="22"/>
        </w:rPr>
        <w:t xml:space="preserve">Zamawiający przewiduje zmiany postanowień </w:t>
      </w:r>
      <w:r w:rsidR="009129BD" w:rsidRPr="00226499">
        <w:rPr>
          <w:rFonts w:ascii="Garamond" w:hAnsi="Garamond" w:cs="Calibri"/>
          <w:sz w:val="22"/>
          <w:szCs w:val="22"/>
        </w:rPr>
        <w:t>Umowy</w:t>
      </w:r>
      <w:r w:rsidRPr="00226499">
        <w:rPr>
          <w:rFonts w:ascii="Garamond" w:hAnsi="Garamond" w:cs="Calibri"/>
          <w:sz w:val="22"/>
          <w:szCs w:val="22"/>
        </w:rPr>
        <w:t xml:space="preserve"> w stosunku do treści oferty Wykonawcy, na podstawie której dokonano wyboru Wykonawcy dotyczące terminu realizacji </w:t>
      </w:r>
      <w:r w:rsidR="009129BD" w:rsidRPr="00226499">
        <w:rPr>
          <w:rFonts w:ascii="Garamond" w:hAnsi="Garamond" w:cs="Calibri"/>
          <w:sz w:val="22"/>
          <w:szCs w:val="22"/>
        </w:rPr>
        <w:t>Umowy</w:t>
      </w:r>
      <w:r w:rsidR="004533B1" w:rsidRPr="00226499">
        <w:rPr>
          <w:rFonts w:ascii="Garamond" w:hAnsi="Garamond"/>
          <w:sz w:val="22"/>
          <w:szCs w:val="22"/>
        </w:rPr>
        <w:t xml:space="preserve"> </w:t>
      </w:r>
      <w:r w:rsidR="004533B1" w:rsidRPr="00226499">
        <w:rPr>
          <w:rFonts w:ascii="Garamond" w:hAnsi="Garamond" w:cs="Calibri"/>
          <w:sz w:val="22"/>
          <w:szCs w:val="22"/>
        </w:rPr>
        <w:t xml:space="preserve">oraz zakresu Przedmiotu </w:t>
      </w:r>
      <w:r w:rsidR="009129BD" w:rsidRPr="00226499">
        <w:rPr>
          <w:rFonts w:ascii="Garamond" w:hAnsi="Garamond" w:cs="Calibri"/>
          <w:sz w:val="22"/>
          <w:szCs w:val="22"/>
        </w:rPr>
        <w:t>Umowy</w:t>
      </w:r>
      <w:r w:rsidRPr="00226499">
        <w:rPr>
          <w:rFonts w:ascii="Garamond" w:hAnsi="Garamond" w:cs="Calibri"/>
          <w:sz w:val="22"/>
          <w:szCs w:val="22"/>
        </w:rPr>
        <w:t xml:space="preserve">. </w:t>
      </w:r>
    </w:p>
    <w:p w14:paraId="22868468" w14:textId="54EA4B40" w:rsidR="00F97C23" w:rsidRPr="00226499" w:rsidRDefault="00DC5435" w:rsidP="00226499">
      <w:pPr>
        <w:pStyle w:val="Akapitzlist"/>
        <w:numPr>
          <w:ilvl w:val="0"/>
          <w:numId w:val="22"/>
        </w:numPr>
        <w:tabs>
          <w:tab w:val="num" w:pos="567"/>
        </w:tabs>
        <w:autoSpaceDN w:val="0"/>
        <w:spacing w:line="276" w:lineRule="auto"/>
        <w:ind w:left="284" w:hanging="284"/>
        <w:rPr>
          <w:rFonts w:ascii="Garamond" w:hAnsi="Garamond" w:cs="Calibri"/>
          <w:sz w:val="22"/>
          <w:szCs w:val="22"/>
        </w:rPr>
      </w:pPr>
      <w:r w:rsidRPr="00226499">
        <w:rPr>
          <w:rFonts w:ascii="Garamond" w:hAnsi="Garamond" w:cs="Calibri"/>
          <w:sz w:val="22"/>
          <w:szCs w:val="22"/>
        </w:rPr>
        <w:t xml:space="preserve">Dopuszcza się zmianę </w:t>
      </w:r>
      <w:r w:rsidR="009129BD" w:rsidRPr="00226499">
        <w:rPr>
          <w:rFonts w:ascii="Garamond" w:hAnsi="Garamond" w:cs="Calibri"/>
          <w:sz w:val="22"/>
          <w:szCs w:val="22"/>
        </w:rPr>
        <w:t>Umowy</w:t>
      </w:r>
      <w:r w:rsidRPr="00226499">
        <w:rPr>
          <w:rFonts w:ascii="Garamond" w:hAnsi="Garamond" w:cs="Calibri"/>
          <w:sz w:val="22"/>
          <w:szCs w:val="22"/>
        </w:rPr>
        <w:t xml:space="preserve"> w stosunku do treści oferty, na podstawie której dokonano wyboru Wykonawcy w zakresie terminu wykonania Przedmiotu </w:t>
      </w:r>
      <w:r w:rsidR="009129BD" w:rsidRPr="00226499">
        <w:rPr>
          <w:rFonts w:ascii="Garamond" w:hAnsi="Garamond" w:cs="Calibri"/>
          <w:sz w:val="22"/>
          <w:szCs w:val="22"/>
        </w:rPr>
        <w:t>Umowy</w:t>
      </w:r>
      <w:r w:rsidRPr="00226499">
        <w:rPr>
          <w:rFonts w:ascii="Garamond" w:hAnsi="Garamond" w:cs="Calibri"/>
          <w:sz w:val="22"/>
          <w:szCs w:val="22"/>
        </w:rPr>
        <w:t xml:space="preserve">, o którym mowa w § 2 ust. 1 </w:t>
      </w:r>
      <w:r w:rsidR="009129BD" w:rsidRPr="00226499">
        <w:rPr>
          <w:rFonts w:ascii="Garamond" w:hAnsi="Garamond" w:cs="Calibri"/>
          <w:sz w:val="22"/>
          <w:szCs w:val="22"/>
        </w:rPr>
        <w:t>Umowy</w:t>
      </w:r>
      <w:r w:rsidRPr="00226499">
        <w:rPr>
          <w:rFonts w:ascii="Garamond" w:hAnsi="Garamond" w:cs="Calibri"/>
          <w:sz w:val="22"/>
          <w:szCs w:val="22"/>
        </w:rPr>
        <w:t xml:space="preserve">, poprzez jego wydłużenie </w:t>
      </w:r>
      <w:r w:rsidR="00F97C23" w:rsidRPr="00226499">
        <w:rPr>
          <w:rFonts w:ascii="Garamond" w:hAnsi="Garamond" w:cs="Calibri"/>
          <w:sz w:val="22"/>
          <w:szCs w:val="22"/>
        </w:rPr>
        <w:t>o czas opóźnienia, jednakże nie więcej niż o 7 dni roboczych, jeżeli takie opóźnienie ma lub będzie miało wpływ na wykonanie Zadania w następujących przypadkach:</w:t>
      </w:r>
    </w:p>
    <w:p w14:paraId="1D923CF6" w14:textId="77777777" w:rsidR="0059062A" w:rsidRPr="00226499" w:rsidRDefault="0059062A" w:rsidP="00076FDC">
      <w:pPr>
        <w:numPr>
          <w:ilvl w:val="0"/>
          <w:numId w:val="18"/>
        </w:numPr>
        <w:tabs>
          <w:tab w:val="num" w:pos="567"/>
        </w:tabs>
        <w:autoSpaceDN w:val="0"/>
        <w:spacing w:line="276" w:lineRule="auto"/>
        <w:ind w:left="567" w:hanging="283"/>
        <w:jc w:val="both"/>
        <w:rPr>
          <w:rFonts w:ascii="Garamond" w:hAnsi="Garamond" w:cs="Calibri"/>
          <w:sz w:val="22"/>
          <w:szCs w:val="22"/>
        </w:rPr>
      </w:pPr>
      <w:r w:rsidRPr="00226499">
        <w:rPr>
          <w:rFonts w:ascii="Garamond" w:hAnsi="Garamond" w:cs="Calibri"/>
          <w:sz w:val="22"/>
          <w:szCs w:val="22"/>
        </w:rPr>
        <w:t>wstrzymania dostaw produktów, komponentów produktu lub materiałów, trudności w dostępie do Sprzętu lub trudności w realizacji usług transportowych, przerwanie łańcucha dostaw,</w:t>
      </w:r>
    </w:p>
    <w:p w14:paraId="4A04B822" w14:textId="1CF946C1" w:rsidR="00F97C23" w:rsidRPr="00226499" w:rsidRDefault="00F97C23" w:rsidP="00076FDC">
      <w:pPr>
        <w:numPr>
          <w:ilvl w:val="0"/>
          <w:numId w:val="18"/>
        </w:numPr>
        <w:tabs>
          <w:tab w:val="num" w:pos="567"/>
        </w:tabs>
        <w:autoSpaceDN w:val="0"/>
        <w:spacing w:line="276" w:lineRule="auto"/>
        <w:ind w:left="567" w:hanging="283"/>
        <w:jc w:val="both"/>
        <w:rPr>
          <w:rFonts w:ascii="Garamond" w:hAnsi="Garamond" w:cs="Calibri"/>
          <w:sz w:val="22"/>
          <w:szCs w:val="22"/>
        </w:rPr>
      </w:pPr>
      <w:r w:rsidRPr="00226499">
        <w:rPr>
          <w:rFonts w:ascii="Garamond" w:hAnsi="Garamond" w:cs="Calibri"/>
          <w:sz w:val="22"/>
          <w:szCs w:val="22"/>
        </w:rPr>
        <w:t>na skutek działań lub zaniechań osób trzecich uniemożliwiających wykonanie prac, które to działania nie są konsekwencją winy którejkolwiek ze Stron</w:t>
      </w:r>
      <w:r w:rsidR="00F12666" w:rsidRPr="00226499">
        <w:rPr>
          <w:rFonts w:ascii="Garamond" w:hAnsi="Garamond" w:cs="Calibri"/>
          <w:sz w:val="22"/>
          <w:szCs w:val="22"/>
        </w:rPr>
        <w:t>.</w:t>
      </w:r>
    </w:p>
    <w:p w14:paraId="3218BD14" w14:textId="12F68AEE" w:rsidR="00392312" w:rsidRPr="00226499" w:rsidRDefault="00392312" w:rsidP="00226499">
      <w:pPr>
        <w:pStyle w:val="Akapitzlist"/>
        <w:numPr>
          <w:ilvl w:val="0"/>
          <w:numId w:val="24"/>
        </w:numPr>
        <w:tabs>
          <w:tab w:val="num" w:pos="567"/>
        </w:tabs>
        <w:autoSpaceDN w:val="0"/>
        <w:spacing w:line="276" w:lineRule="auto"/>
        <w:ind w:left="284" w:hanging="284"/>
        <w:rPr>
          <w:rFonts w:ascii="Garamond" w:hAnsi="Garamond" w:cs="Calibri"/>
          <w:sz w:val="22"/>
          <w:szCs w:val="22"/>
        </w:rPr>
      </w:pPr>
      <w:r w:rsidRPr="00226499">
        <w:rPr>
          <w:rFonts w:ascii="Garamond" w:hAnsi="Garamond" w:cs="Calibri"/>
          <w:sz w:val="22"/>
          <w:szCs w:val="22"/>
        </w:rPr>
        <w:t xml:space="preserve">Dopuszcza się zmianę </w:t>
      </w:r>
      <w:r w:rsidR="009129BD" w:rsidRPr="00226499">
        <w:rPr>
          <w:rFonts w:ascii="Garamond" w:hAnsi="Garamond" w:cs="Calibri"/>
          <w:sz w:val="22"/>
          <w:szCs w:val="22"/>
        </w:rPr>
        <w:t>Umowy</w:t>
      </w:r>
      <w:r w:rsidRPr="00226499">
        <w:rPr>
          <w:rFonts w:ascii="Garamond" w:hAnsi="Garamond" w:cs="Calibri"/>
          <w:sz w:val="22"/>
          <w:szCs w:val="22"/>
        </w:rPr>
        <w:t xml:space="preserve"> w stosunku do treści oferty, na podstawie której dokonano wyboru Wykonawcy w zakresie Przedmiotu </w:t>
      </w:r>
      <w:r w:rsidR="009129BD" w:rsidRPr="00226499">
        <w:rPr>
          <w:rFonts w:ascii="Garamond" w:hAnsi="Garamond" w:cs="Calibri"/>
          <w:sz w:val="22"/>
          <w:szCs w:val="22"/>
        </w:rPr>
        <w:t>Umowy</w:t>
      </w:r>
      <w:r w:rsidRPr="00226499">
        <w:rPr>
          <w:rFonts w:ascii="Garamond" w:hAnsi="Garamond" w:cs="Calibri"/>
          <w:sz w:val="22"/>
          <w:szCs w:val="22"/>
        </w:rPr>
        <w:t xml:space="preserve"> w przypadku zaistnienia następujących okoliczności:</w:t>
      </w:r>
    </w:p>
    <w:p w14:paraId="7A1A821A" w14:textId="77777777" w:rsidR="00392312" w:rsidRPr="00226499" w:rsidRDefault="00476F75" w:rsidP="00076FDC">
      <w:pPr>
        <w:tabs>
          <w:tab w:val="num" w:pos="567"/>
        </w:tabs>
        <w:autoSpaceDN w:val="0"/>
        <w:spacing w:line="276" w:lineRule="auto"/>
        <w:ind w:left="567" w:hanging="283"/>
        <w:jc w:val="both"/>
        <w:rPr>
          <w:rFonts w:ascii="Garamond" w:hAnsi="Garamond" w:cs="Calibri"/>
          <w:sz w:val="22"/>
          <w:szCs w:val="22"/>
          <w:lang w:eastAsia="en-US"/>
        </w:rPr>
      </w:pPr>
      <w:r w:rsidRPr="00226499">
        <w:rPr>
          <w:rFonts w:ascii="Garamond" w:hAnsi="Garamond" w:cs="Calibri"/>
          <w:sz w:val="22"/>
          <w:szCs w:val="22"/>
          <w:lang w:eastAsia="en-US"/>
        </w:rPr>
        <w:t>a</w:t>
      </w:r>
      <w:r w:rsidR="00392312" w:rsidRPr="00226499">
        <w:rPr>
          <w:rFonts w:ascii="Garamond" w:hAnsi="Garamond" w:cs="Calibri"/>
          <w:sz w:val="22"/>
          <w:szCs w:val="22"/>
          <w:lang w:eastAsia="en-US"/>
        </w:rPr>
        <w:t xml:space="preserve">) </w:t>
      </w:r>
      <w:r w:rsidR="003740B5" w:rsidRPr="00226499">
        <w:rPr>
          <w:rFonts w:ascii="Garamond" w:hAnsi="Garamond" w:cs="Calibri"/>
          <w:sz w:val="22"/>
          <w:szCs w:val="22"/>
          <w:lang w:eastAsia="en-US"/>
        </w:rPr>
        <w:t xml:space="preserve"> </w:t>
      </w:r>
      <w:r w:rsidR="00392312" w:rsidRPr="00226499">
        <w:rPr>
          <w:rFonts w:ascii="Garamond" w:hAnsi="Garamond" w:cs="Calibri"/>
          <w:sz w:val="22"/>
          <w:szCs w:val="22"/>
          <w:lang w:eastAsia="en-US"/>
        </w:rPr>
        <w:t>w przypadku wprowadzenia przez producenta nowej wersji urządzeń, Zamawiający dopuszcza zmianę urządzeń pod warunkiem, że nowa wersja spełnia wymagania określone w OPZ</w:t>
      </w:r>
      <w:r w:rsidR="003740B5" w:rsidRPr="00226499">
        <w:rPr>
          <w:rFonts w:ascii="Garamond" w:hAnsi="Garamond" w:cs="Calibri"/>
          <w:sz w:val="22"/>
          <w:szCs w:val="22"/>
          <w:lang w:eastAsia="en-US"/>
        </w:rPr>
        <w:t>,</w:t>
      </w:r>
      <w:r w:rsidR="00392312" w:rsidRPr="00226499">
        <w:rPr>
          <w:rFonts w:ascii="Garamond" w:hAnsi="Garamond" w:cs="Calibri"/>
          <w:sz w:val="22"/>
          <w:szCs w:val="22"/>
          <w:lang w:eastAsia="en-US"/>
        </w:rPr>
        <w:t xml:space="preserve"> </w:t>
      </w:r>
    </w:p>
    <w:p w14:paraId="65FE177A" w14:textId="54D0CEE9" w:rsidR="00392312" w:rsidRPr="00226499" w:rsidRDefault="00392312" w:rsidP="00076FDC">
      <w:pPr>
        <w:tabs>
          <w:tab w:val="num" w:pos="567"/>
        </w:tabs>
        <w:autoSpaceDN w:val="0"/>
        <w:spacing w:line="276" w:lineRule="auto"/>
        <w:ind w:left="567" w:hanging="283"/>
        <w:jc w:val="both"/>
        <w:rPr>
          <w:rFonts w:ascii="Garamond" w:hAnsi="Garamond" w:cs="Calibri"/>
          <w:sz w:val="22"/>
          <w:szCs w:val="22"/>
          <w:lang w:eastAsia="en-US"/>
        </w:rPr>
      </w:pPr>
      <w:r w:rsidRPr="00226499">
        <w:rPr>
          <w:rFonts w:ascii="Garamond" w:hAnsi="Garamond" w:cs="Calibri"/>
          <w:sz w:val="22"/>
          <w:szCs w:val="22"/>
          <w:lang w:eastAsia="en-US"/>
        </w:rPr>
        <w:t xml:space="preserve">b) zmian obowiązujących przepisów prawa, które weszły w życie po terminie składania ofert, powodujących konieczność zmiany zakresu Przedmiotu </w:t>
      </w:r>
      <w:r w:rsidR="009129BD" w:rsidRPr="00226499">
        <w:rPr>
          <w:rFonts w:ascii="Garamond" w:hAnsi="Garamond" w:cs="Calibri"/>
          <w:sz w:val="22"/>
          <w:szCs w:val="22"/>
          <w:lang w:eastAsia="en-US"/>
        </w:rPr>
        <w:t>Umowy</w:t>
      </w:r>
      <w:r w:rsidRPr="00226499">
        <w:rPr>
          <w:rFonts w:ascii="Garamond" w:hAnsi="Garamond" w:cs="Calibri"/>
          <w:sz w:val="22"/>
          <w:szCs w:val="22"/>
          <w:lang w:eastAsia="en-US"/>
        </w:rPr>
        <w:t>,</w:t>
      </w:r>
    </w:p>
    <w:p w14:paraId="5FD7A339" w14:textId="699EAA11" w:rsidR="00476F75" w:rsidRPr="00226499" w:rsidRDefault="00392312" w:rsidP="00076FDC">
      <w:pPr>
        <w:tabs>
          <w:tab w:val="num" w:pos="567"/>
        </w:tabs>
        <w:autoSpaceDN w:val="0"/>
        <w:spacing w:line="276" w:lineRule="auto"/>
        <w:ind w:left="567" w:hanging="283"/>
        <w:jc w:val="both"/>
        <w:rPr>
          <w:rFonts w:ascii="Garamond" w:hAnsi="Garamond" w:cs="Calibri"/>
          <w:sz w:val="22"/>
          <w:szCs w:val="22"/>
          <w:lang w:eastAsia="en-US"/>
        </w:rPr>
      </w:pPr>
      <w:r w:rsidRPr="00226499">
        <w:rPr>
          <w:rFonts w:ascii="Garamond" w:hAnsi="Garamond" w:cs="Calibri"/>
          <w:sz w:val="22"/>
          <w:szCs w:val="22"/>
          <w:lang w:eastAsia="en-US"/>
        </w:rPr>
        <w:t>c) rozwoju technicznego, technologicznego lub w zakresie materiałów, a wprowadzenie zmiany spowoduje, że zaprojektowane rozwiązanie będzie przewidywać najbardziej aktualne lub odpowiednie rozwiązanie techniczne, technologiczne lub w zakresie stosowanych materiałów,</w:t>
      </w:r>
    </w:p>
    <w:p w14:paraId="6E9D9DDE" w14:textId="06EF3DD3" w:rsidR="00392312" w:rsidRPr="00226499" w:rsidRDefault="00392312" w:rsidP="00076FDC">
      <w:pPr>
        <w:tabs>
          <w:tab w:val="num" w:pos="567"/>
        </w:tabs>
        <w:autoSpaceDN w:val="0"/>
        <w:spacing w:line="276" w:lineRule="auto"/>
        <w:ind w:left="567" w:hanging="283"/>
        <w:jc w:val="both"/>
        <w:rPr>
          <w:rFonts w:ascii="Garamond" w:hAnsi="Garamond" w:cs="Calibri"/>
          <w:sz w:val="22"/>
          <w:szCs w:val="22"/>
          <w:lang w:eastAsia="en-US"/>
        </w:rPr>
      </w:pPr>
      <w:r w:rsidRPr="00226499">
        <w:rPr>
          <w:rFonts w:ascii="Garamond" w:hAnsi="Garamond" w:cs="Calibri"/>
          <w:sz w:val="22"/>
          <w:szCs w:val="22"/>
          <w:lang w:eastAsia="en-US"/>
        </w:rPr>
        <w:t>d) zaprzestania korzystania z rozwiązań, materiałów lub technologii (w tym m.in. wycofania ich z produkcji) przewidzianej w OPZ lub Umowie i zastąpienie dotychczasowych postanowień w tym zakresie aktualnie stosowanymi rozwiązaniami, materiałami lub technologiami</w:t>
      </w:r>
      <w:r w:rsidR="002424ED" w:rsidRPr="00226499">
        <w:rPr>
          <w:rFonts w:ascii="Garamond" w:hAnsi="Garamond" w:cs="Calibri"/>
          <w:sz w:val="22"/>
          <w:szCs w:val="22"/>
          <w:lang w:eastAsia="en-US"/>
        </w:rPr>
        <w:t>,</w:t>
      </w:r>
    </w:p>
    <w:p w14:paraId="2FBE3786" w14:textId="320D52C1" w:rsidR="00392312" w:rsidRPr="00226499" w:rsidRDefault="003740B5" w:rsidP="00076FDC">
      <w:pPr>
        <w:pStyle w:val="Akapitzlist"/>
        <w:tabs>
          <w:tab w:val="num" w:pos="567"/>
        </w:tabs>
        <w:autoSpaceDN w:val="0"/>
        <w:spacing w:line="276" w:lineRule="auto"/>
        <w:ind w:left="567" w:hanging="283"/>
        <w:rPr>
          <w:rFonts w:ascii="Garamond" w:hAnsi="Garamond" w:cs="Calibri"/>
          <w:sz w:val="22"/>
          <w:szCs w:val="22"/>
          <w:lang w:eastAsia="en-US"/>
        </w:rPr>
      </w:pPr>
      <w:r w:rsidRPr="00226499">
        <w:rPr>
          <w:rFonts w:ascii="Garamond" w:hAnsi="Garamond" w:cs="Calibri"/>
          <w:sz w:val="22"/>
          <w:szCs w:val="22"/>
          <w:lang w:eastAsia="en-US"/>
        </w:rPr>
        <w:t>e</w:t>
      </w:r>
      <w:r w:rsidR="00392312" w:rsidRPr="00226499">
        <w:rPr>
          <w:rFonts w:ascii="Garamond" w:hAnsi="Garamond" w:cs="Calibri"/>
          <w:sz w:val="22"/>
          <w:szCs w:val="22"/>
          <w:lang w:eastAsia="en-US"/>
        </w:rPr>
        <w:t xml:space="preserve">) ujawnienia się powszechnie występujących wad oferowanych urządzeń i zastąpienia ich innym rozwiązaniem umożliwiającym należyte wykonanie </w:t>
      </w:r>
      <w:r w:rsidR="009129BD" w:rsidRPr="00226499">
        <w:rPr>
          <w:rFonts w:ascii="Garamond" w:hAnsi="Garamond" w:cs="Calibri"/>
          <w:sz w:val="22"/>
          <w:szCs w:val="22"/>
          <w:lang w:eastAsia="en-US"/>
        </w:rPr>
        <w:t>Umowy</w:t>
      </w:r>
      <w:r w:rsidR="00392312" w:rsidRPr="00226499">
        <w:rPr>
          <w:rFonts w:ascii="Garamond" w:hAnsi="Garamond" w:cs="Calibri"/>
          <w:sz w:val="22"/>
          <w:szCs w:val="22"/>
          <w:lang w:eastAsia="en-US"/>
        </w:rPr>
        <w:t>, o ile nowe rozwiązanie będzie spełniało wszystkie wymagania wynikające z OPZ oraz oferty Wykonawcy</w:t>
      </w:r>
      <w:r w:rsidR="002424ED" w:rsidRPr="00226499">
        <w:rPr>
          <w:rFonts w:ascii="Garamond" w:hAnsi="Garamond" w:cs="Calibri"/>
          <w:sz w:val="22"/>
          <w:szCs w:val="22"/>
          <w:lang w:eastAsia="en-US"/>
        </w:rPr>
        <w:t>.</w:t>
      </w:r>
    </w:p>
    <w:p w14:paraId="2F64DC7C" w14:textId="5871FBF5" w:rsidR="00392312" w:rsidRPr="00226499" w:rsidRDefault="00392312" w:rsidP="00226499">
      <w:pPr>
        <w:pStyle w:val="Akapitzlist"/>
        <w:numPr>
          <w:ilvl w:val="0"/>
          <w:numId w:val="24"/>
        </w:numPr>
        <w:tabs>
          <w:tab w:val="num" w:pos="567"/>
        </w:tabs>
        <w:autoSpaceDN w:val="0"/>
        <w:spacing w:line="276" w:lineRule="auto"/>
        <w:ind w:left="284" w:hanging="284"/>
        <w:rPr>
          <w:rFonts w:ascii="Garamond" w:hAnsi="Garamond" w:cs="Calibri"/>
          <w:sz w:val="22"/>
          <w:szCs w:val="22"/>
          <w:lang w:eastAsia="en-US"/>
        </w:rPr>
      </w:pPr>
      <w:r w:rsidRPr="00226499">
        <w:rPr>
          <w:rFonts w:ascii="Garamond" w:hAnsi="Garamond" w:cs="Calibri"/>
          <w:sz w:val="22"/>
          <w:szCs w:val="22"/>
          <w:lang w:eastAsia="en-US"/>
        </w:rPr>
        <w:t>Wystąpienie powyższych okoli</w:t>
      </w:r>
      <w:r w:rsidR="003B7476" w:rsidRPr="00226499">
        <w:rPr>
          <w:rFonts w:ascii="Garamond" w:hAnsi="Garamond" w:cs="Calibri"/>
          <w:sz w:val="22"/>
          <w:szCs w:val="22"/>
          <w:lang w:eastAsia="en-US"/>
        </w:rPr>
        <w:t>czności, o których mowa w ust. 3</w:t>
      </w:r>
      <w:r w:rsidR="003740B5" w:rsidRPr="00226499">
        <w:rPr>
          <w:rFonts w:ascii="Garamond" w:hAnsi="Garamond" w:cs="Calibri"/>
          <w:sz w:val="22"/>
          <w:szCs w:val="22"/>
          <w:lang w:eastAsia="en-US"/>
        </w:rPr>
        <w:t xml:space="preserve"> pkt a) – e</w:t>
      </w:r>
      <w:r w:rsidRPr="00226499">
        <w:rPr>
          <w:rFonts w:ascii="Garamond" w:hAnsi="Garamond" w:cs="Calibri"/>
          <w:sz w:val="22"/>
          <w:szCs w:val="22"/>
          <w:lang w:eastAsia="en-US"/>
        </w:rPr>
        <w:t xml:space="preserve">) powyżej, umożliwia Stronom zmianę </w:t>
      </w:r>
      <w:r w:rsidR="009129BD" w:rsidRPr="00226499">
        <w:rPr>
          <w:rFonts w:ascii="Garamond" w:hAnsi="Garamond" w:cs="Calibri"/>
          <w:sz w:val="22"/>
          <w:szCs w:val="22"/>
          <w:lang w:eastAsia="en-US"/>
        </w:rPr>
        <w:t>Umowy</w:t>
      </w:r>
      <w:r w:rsidRPr="00226499">
        <w:rPr>
          <w:rFonts w:ascii="Garamond" w:hAnsi="Garamond" w:cs="Calibri"/>
          <w:sz w:val="22"/>
          <w:szCs w:val="22"/>
          <w:lang w:eastAsia="en-US"/>
        </w:rPr>
        <w:t xml:space="preserve">, w tym przede wszystkim poprzez wprowadzenie nowych lub innych rozwiązań technicznych, technologicznych, jakie mają być zastosowane w projektowanym Przedmiocie </w:t>
      </w:r>
      <w:r w:rsidR="009129BD" w:rsidRPr="00226499">
        <w:rPr>
          <w:rFonts w:ascii="Garamond" w:hAnsi="Garamond" w:cs="Calibri"/>
          <w:sz w:val="22"/>
          <w:szCs w:val="22"/>
          <w:lang w:eastAsia="en-US"/>
        </w:rPr>
        <w:t>Umowy</w:t>
      </w:r>
      <w:r w:rsidRPr="00226499">
        <w:rPr>
          <w:rFonts w:ascii="Garamond" w:hAnsi="Garamond" w:cs="Calibri"/>
          <w:sz w:val="22"/>
          <w:szCs w:val="22"/>
          <w:lang w:eastAsia="en-US"/>
        </w:rPr>
        <w:t xml:space="preserve">, albo zmiany materiałów oczekiwanych dotychczas przez Zamawiającego, pod warunkiem, że wprowadzane zmiany nie zmieniają przeznaczenia projektowanego Przedmiotu </w:t>
      </w:r>
      <w:r w:rsidR="009129BD" w:rsidRPr="00226499">
        <w:rPr>
          <w:rFonts w:ascii="Garamond" w:hAnsi="Garamond" w:cs="Calibri"/>
          <w:sz w:val="22"/>
          <w:szCs w:val="22"/>
          <w:lang w:eastAsia="en-US"/>
        </w:rPr>
        <w:t>Umowy</w:t>
      </w:r>
      <w:r w:rsidRPr="00226499">
        <w:rPr>
          <w:rFonts w:ascii="Garamond" w:hAnsi="Garamond" w:cs="Calibri"/>
          <w:sz w:val="22"/>
          <w:szCs w:val="22"/>
          <w:lang w:eastAsia="en-US"/>
        </w:rPr>
        <w:t xml:space="preserve"> oraz ogólnego charakteru </w:t>
      </w:r>
      <w:r w:rsidR="009129BD" w:rsidRPr="00226499">
        <w:rPr>
          <w:rFonts w:ascii="Garamond" w:hAnsi="Garamond" w:cs="Calibri"/>
          <w:sz w:val="22"/>
          <w:szCs w:val="22"/>
          <w:lang w:eastAsia="en-US"/>
        </w:rPr>
        <w:t>Umowy</w:t>
      </w:r>
      <w:r w:rsidRPr="00226499">
        <w:rPr>
          <w:rFonts w:ascii="Garamond" w:hAnsi="Garamond" w:cs="Calibri"/>
          <w:sz w:val="22"/>
          <w:szCs w:val="22"/>
          <w:lang w:eastAsia="en-US"/>
        </w:rPr>
        <w:t xml:space="preserve">, a przy tym są niezbędne do realizacji celu </w:t>
      </w:r>
      <w:r w:rsidR="009129BD" w:rsidRPr="00226499">
        <w:rPr>
          <w:rFonts w:ascii="Garamond" w:hAnsi="Garamond" w:cs="Calibri"/>
          <w:sz w:val="22"/>
          <w:szCs w:val="22"/>
          <w:lang w:eastAsia="en-US"/>
        </w:rPr>
        <w:t>Umowy</w:t>
      </w:r>
      <w:r w:rsidRPr="00226499">
        <w:rPr>
          <w:rFonts w:ascii="Garamond" w:hAnsi="Garamond" w:cs="Calibri"/>
          <w:sz w:val="22"/>
          <w:szCs w:val="22"/>
          <w:lang w:eastAsia="en-US"/>
        </w:rPr>
        <w:t xml:space="preserve">, co </w:t>
      </w:r>
      <w:r w:rsidR="009129BD" w:rsidRPr="00226499">
        <w:rPr>
          <w:rFonts w:ascii="Garamond" w:hAnsi="Garamond" w:cs="Calibri"/>
          <w:sz w:val="22"/>
          <w:szCs w:val="22"/>
          <w:lang w:eastAsia="en-US"/>
        </w:rPr>
        <w:t>S</w:t>
      </w:r>
      <w:r w:rsidRPr="00226499">
        <w:rPr>
          <w:rFonts w:ascii="Garamond" w:hAnsi="Garamond" w:cs="Calibri"/>
          <w:sz w:val="22"/>
          <w:szCs w:val="22"/>
          <w:lang w:eastAsia="en-US"/>
        </w:rPr>
        <w:t xml:space="preserve">trony </w:t>
      </w:r>
      <w:r w:rsidR="009129BD" w:rsidRPr="00226499">
        <w:rPr>
          <w:rFonts w:ascii="Garamond" w:hAnsi="Garamond" w:cs="Calibri"/>
          <w:sz w:val="22"/>
          <w:szCs w:val="22"/>
          <w:lang w:eastAsia="en-US"/>
        </w:rPr>
        <w:t>Umowy</w:t>
      </w:r>
      <w:r w:rsidRPr="00226499">
        <w:rPr>
          <w:rFonts w:ascii="Garamond" w:hAnsi="Garamond" w:cs="Calibri"/>
          <w:sz w:val="22"/>
          <w:szCs w:val="22"/>
          <w:lang w:eastAsia="en-US"/>
        </w:rPr>
        <w:t xml:space="preserve"> są w stanie wykazać, w szczególności przedstawiając odpowiednie dokumenty, a wynagrodzenie Wykonawcy nie ulegnie podwyższeniu.</w:t>
      </w:r>
    </w:p>
    <w:p w14:paraId="4B6B3B7E" w14:textId="6E9E2D1E" w:rsidR="00F97C23" w:rsidRPr="00226499" w:rsidRDefault="00F97C23" w:rsidP="00226499">
      <w:pPr>
        <w:pStyle w:val="Akapitzlist"/>
        <w:numPr>
          <w:ilvl w:val="0"/>
          <w:numId w:val="24"/>
        </w:numPr>
        <w:tabs>
          <w:tab w:val="num" w:pos="567"/>
        </w:tabs>
        <w:autoSpaceDN w:val="0"/>
        <w:spacing w:line="276" w:lineRule="auto"/>
        <w:ind w:left="284" w:hanging="284"/>
        <w:rPr>
          <w:rFonts w:ascii="Garamond" w:hAnsi="Garamond" w:cs="Calibri"/>
          <w:sz w:val="22"/>
          <w:szCs w:val="22"/>
          <w:lang w:eastAsia="en-US"/>
        </w:rPr>
      </w:pPr>
      <w:r w:rsidRPr="00226499">
        <w:rPr>
          <w:rFonts w:ascii="Garamond" w:hAnsi="Garamond" w:cs="Calibri"/>
          <w:sz w:val="22"/>
          <w:szCs w:val="22"/>
        </w:rPr>
        <w:t>W sytuacji wystąpienia okoliczności wskazanych w ust. 2</w:t>
      </w:r>
      <w:r w:rsidR="003B7476" w:rsidRPr="00226499">
        <w:rPr>
          <w:rFonts w:ascii="Garamond" w:hAnsi="Garamond" w:cs="Calibri"/>
          <w:sz w:val="22"/>
          <w:szCs w:val="22"/>
        </w:rPr>
        <w:t xml:space="preserve"> i 3 </w:t>
      </w:r>
      <w:r w:rsidRPr="00226499">
        <w:rPr>
          <w:rFonts w:ascii="Garamond" w:hAnsi="Garamond" w:cs="Calibri"/>
          <w:sz w:val="22"/>
          <w:szCs w:val="22"/>
        </w:rPr>
        <w:t xml:space="preserve">niniejszego paragrafu Wykonawca jest uprawniony złożyć Zamawiającemu pisemny wniosek o zmianę </w:t>
      </w:r>
      <w:r w:rsidR="009129BD" w:rsidRPr="00226499">
        <w:rPr>
          <w:rFonts w:ascii="Garamond" w:hAnsi="Garamond" w:cs="Calibri"/>
          <w:sz w:val="22"/>
          <w:szCs w:val="22"/>
        </w:rPr>
        <w:t>Umowy</w:t>
      </w:r>
      <w:r w:rsidRPr="00226499">
        <w:rPr>
          <w:rFonts w:ascii="Garamond" w:hAnsi="Garamond" w:cs="Calibri"/>
          <w:sz w:val="22"/>
          <w:szCs w:val="22"/>
        </w:rPr>
        <w:t xml:space="preserve"> w z</w:t>
      </w:r>
      <w:r w:rsidR="007D11F9" w:rsidRPr="00226499">
        <w:rPr>
          <w:rFonts w:ascii="Garamond" w:hAnsi="Garamond" w:cs="Calibri"/>
          <w:sz w:val="22"/>
          <w:szCs w:val="22"/>
        </w:rPr>
        <w:t xml:space="preserve">akresie terminu wykonania </w:t>
      </w:r>
      <w:r w:rsidR="009129BD" w:rsidRPr="00226499">
        <w:rPr>
          <w:rFonts w:ascii="Garamond" w:hAnsi="Garamond" w:cs="Calibri"/>
          <w:sz w:val="22"/>
          <w:szCs w:val="22"/>
        </w:rPr>
        <w:t>Umowy</w:t>
      </w:r>
      <w:r w:rsidR="007D11F9" w:rsidRPr="00226499">
        <w:rPr>
          <w:rFonts w:ascii="Garamond" w:hAnsi="Garamond" w:cs="Calibri"/>
          <w:sz w:val="22"/>
          <w:szCs w:val="22"/>
        </w:rPr>
        <w:t xml:space="preserve"> lub w zakresie Przedmiotu </w:t>
      </w:r>
      <w:r w:rsidR="009129BD" w:rsidRPr="00226499">
        <w:rPr>
          <w:rFonts w:ascii="Garamond" w:hAnsi="Garamond" w:cs="Calibri"/>
          <w:sz w:val="22"/>
          <w:szCs w:val="22"/>
        </w:rPr>
        <w:t>Umowy</w:t>
      </w:r>
      <w:r w:rsidR="007D11F9" w:rsidRPr="00226499">
        <w:rPr>
          <w:rFonts w:ascii="Garamond" w:hAnsi="Garamond" w:cs="Calibri"/>
          <w:sz w:val="22"/>
          <w:szCs w:val="22"/>
        </w:rPr>
        <w:t>.</w:t>
      </w:r>
    </w:p>
    <w:p w14:paraId="6BD61E52" w14:textId="5C1E9F22" w:rsidR="00F97C23" w:rsidRPr="00226499" w:rsidRDefault="00F97C23" w:rsidP="00226499">
      <w:pPr>
        <w:pStyle w:val="Akapitzlist"/>
        <w:numPr>
          <w:ilvl w:val="0"/>
          <w:numId w:val="24"/>
        </w:numPr>
        <w:tabs>
          <w:tab w:val="num" w:pos="567"/>
        </w:tabs>
        <w:autoSpaceDN w:val="0"/>
        <w:spacing w:line="276" w:lineRule="auto"/>
        <w:ind w:left="284" w:hanging="284"/>
        <w:rPr>
          <w:rFonts w:ascii="Garamond" w:hAnsi="Garamond" w:cs="Calibri"/>
          <w:sz w:val="22"/>
          <w:szCs w:val="22"/>
          <w:lang w:eastAsia="en-US"/>
        </w:rPr>
      </w:pPr>
      <w:r w:rsidRPr="00226499">
        <w:rPr>
          <w:rFonts w:ascii="Garamond" w:hAnsi="Garamond" w:cs="Calibri"/>
          <w:sz w:val="22"/>
          <w:szCs w:val="22"/>
        </w:rPr>
        <w:t>Obowiązek wykazania wpływu zmian, o których mowa w ust. 2</w:t>
      </w:r>
      <w:r w:rsidR="003B7476" w:rsidRPr="00226499">
        <w:rPr>
          <w:rFonts w:ascii="Garamond" w:hAnsi="Garamond" w:cs="Calibri"/>
          <w:sz w:val="22"/>
          <w:szCs w:val="22"/>
        </w:rPr>
        <w:t xml:space="preserve"> i 3</w:t>
      </w:r>
      <w:r w:rsidRPr="00226499">
        <w:rPr>
          <w:rFonts w:ascii="Garamond" w:hAnsi="Garamond" w:cs="Calibri"/>
          <w:sz w:val="22"/>
          <w:szCs w:val="22"/>
        </w:rPr>
        <w:t xml:space="preserve"> niniejszego paragrafu na zmianę terminu</w:t>
      </w:r>
      <w:r w:rsidR="000A2CFA" w:rsidRPr="00226499">
        <w:rPr>
          <w:rFonts w:ascii="Garamond" w:hAnsi="Garamond" w:cs="Calibri"/>
          <w:sz w:val="22"/>
          <w:szCs w:val="22"/>
        </w:rPr>
        <w:t xml:space="preserve"> lub w zakresie Przedmiotu </w:t>
      </w:r>
      <w:r w:rsidR="009129BD" w:rsidRPr="00226499">
        <w:rPr>
          <w:rFonts w:ascii="Garamond" w:hAnsi="Garamond" w:cs="Calibri"/>
          <w:sz w:val="22"/>
          <w:szCs w:val="22"/>
        </w:rPr>
        <w:t>Umowy</w:t>
      </w:r>
      <w:r w:rsidRPr="00226499">
        <w:rPr>
          <w:rFonts w:ascii="Garamond" w:hAnsi="Garamond" w:cs="Calibri"/>
          <w:sz w:val="22"/>
          <w:szCs w:val="22"/>
        </w:rPr>
        <w:t xml:space="preserve">, określonego w niniejszej Umowie należy do Wykonawcy pod rygorem odmowy dokonania zmiany </w:t>
      </w:r>
      <w:r w:rsidR="009129BD" w:rsidRPr="00226499">
        <w:rPr>
          <w:rFonts w:ascii="Garamond" w:hAnsi="Garamond" w:cs="Calibri"/>
          <w:sz w:val="22"/>
          <w:szCs w:val="22"/>
        </w:rPr>
        <w:t>Umowy</w:t>
      </w:r>
      <w:r w:rsidRPr="00226499">
        <w:rPr>
          <w:rFonts w:ascii="Garamond" w:hAnsi="Garamond" w:cs="Calibri"/>
          <w:sz w:val="22"/>
          <w:szCs w:val="22"/>
        </w:rPr>
        <w:t xml:space="preserve"> przez Zamawiającego.</w:t>
      </w:r>
    </w:p>
    <w:p w14:paraId="37E9DDC9" w14:textId="2B8B439F" w:rsidR="00F97C23" w:rsidRPr="00226499" w:rsidRDefault="00F97C23" w:rsidP="00226499">
      <w:pPr>
        <w:pStyle w:val="Akapitzlist"/>
        <w:numPr>
          <w:ilvl w:val="0"/>
          <w:numId w:val="24"/>
        </w:numPr>
        <w:tabs>
          <w:tab w:val="num" w:pos="567"/>
        </w:tabs>
        <w:autoSpaceDN w:val="0"/>
        <w:spacing w:line="276" w:lineRule="auto"/>
        <w:ind w:left="284" w:hanging="284"/>
        <w:rPr>
          <w:rFonts w:ascii="Garamond" w:hAnsi="Garamond" w:cs="Calibri"/>
          <w:sz w:val="22"/>
          <w:szCs w:val="22"/>
        </w:rPr>
      </w:pPr>
      <w:r w:rsidRPr="00226499">
        <w:rPr>
          <w:rFonts w:ascii="Garamond" w:hAnsi="Garamond" w:cs="Calibri"/>
          <w:sz w:val="22"/>
          <w:szCs w:val="22"/>
        </w:rPr>
        <w:t xml:space="preserve">Wszelkie zmiany treści </w:t>
      </w:r>
      <w:r w:rsidR="009129BD" w:rsidRPr="00226499">
        <w:rPr>
          <w:rFonts w:ascii="Garamond" w:hAnsi="Garamond" w:cs="Calibri"/>
          <w:sz w:val="22"/>
          <w:szCs w:val="22"/>
        </w:rPr>
        <w:t>Umowy</w:t>
      </w:r>
      <w:r w:rsidRPr="00226499">
        <w:rPr>
          <w:rFonts w:ascii="Garamond" w:hAnsi="Garamond" w:cs="Calibri"/>
          <w:sz w:val="22"/>
          <w:szCs w:val="22"/>
        </w:rPr>
        <w:t xml:space="preserve"> wymagają formy pisemnej w postaci aneksu pod rygorem nieważności.</w:t>
      </w:r>
    </w:p>
    <w:p w14:paraId="21EE3280" w14:textId="217C8969" w:rsidR="00F97C23" w:rsidRPr="00226499" w:rsidRDefault="00F97C23" w:rsidP="00226499">
      <w:pPr>
        <w:pStyle w:val="Akapitzlist"/>
        <w:numPr>
          <w:ilvl w:val="0"/>
          <w:numId w:val="24"/>
        </w:numPr>
        <w:tabs>
          <w:tab w:val="num" w:pos="567"/>
        </w:tabs>
        <w:autoSpaceDN w:val="0"/>
        <w:spacing w:line="276" w:lineRule="auto"/>
        <w:ind w:left="284" w:hanging="284"/>
        <w:rPr>
          <w:rFonts w:ascii="Garamond" w:hAnsi="Garamond" w:cs="Calibri"/>
          <w:sz w:val="22"/>
          <w:szCs w:val="22"/>
        </w:rPr>
      </w:pPr>
      <w:r w:rsidRPr="00226499">
        <w:rPr>
          <w:rFonts w:ascii="Garamond" w:hAnsi="Garamond" w:cs="Calibri"/>
          <w:sz w:val="22"/>
          <w:szCs w:val="22"/>
        </w:rPr>
        <w:t xml:space="preserve">Warunkiem wprowadzenia zmian zawartej </w:t>
      </w:r>
      <w:r w:rsidR="009129BD" w:rsidRPr="00226499">
        <w:rPr>
          <w:rFonts w:ascii="Garamond" w:hAnsi="Garamond" w:cs="Calibri"/>
          <w:sz w:val="22"/>
          <w:szCs w:val="22"/>
        </w:rPr>
        <w:t>Umowy</w:t>
      </w:r>
      <w:r w:rsidRPr="00226499">
        <w:rPr>
          <w:rFonts w:ascii="Garamond" w:hAnsi="Garamond" w:cs="Calibri"/>
          <w:sz w:val="22"/>
          <w:szCs w:val="22"/>
        </w:rPr>
        <w:t xml:space="preserve"> jest sporządzenie podpisanego przez Strony Protokołu konieczności określającego przyczyny zmiany oraz potwierdzającego wystąpienie co najmniej jednej z okoliczności wymienionych w niniejszym paragrafie. Protokół konieczności będzie załącznikiem do aneksu do niniejszej </w:t>
      </w:r>
      <w:r w:rsidR="009129BD" w:rsidRPr="00226499">
        <w:rPr>
          <w:rFonts w:ascii="Garamond" w:hAnsi="Garamond" w:cs="Calibri"/>
          <w:sz w:val="22"/>
          <w:szCs w:val="22"/>
        </w:rPr>
        <w:t>Umowy</w:t>
      </w:r>
      <w:r w:rsidRPr="00226499">
        <w:rPr>
          <w:rFonts w:ascii="Garamond" w:hAnsi="Garamond" w:cs="Calibri"/>
          <w:sz w:val="22"/>
          <w:szCs w:val="22"/>
        </w:rPr>
        <w:t>.</w:t>
      </w:r>
    </w:p>
    <w:p w14:paraId="4A14211B" w14:textId="77777777" w:rsidR="00BD543F" w:rsidRPr="00226499" w:rsidRDefault="00BD543F" w:rsidP="00226499">
      <w:pPr>
        <w:pStyle w:val="Akapitzlist"/>
        <w:tabs>
          <w:tab w:val="num" w:pos="567"/>
        </w:tabs>
        <w:autoSpaceDN w:val="0"/>
        <w:spacing w:line="276" w:lineRule="auto"/>
        <w:ind w:left="284" w:hanging="284"/>
        <w:rPr>
          <w:rFonts w:ascii="Garamond" w:hAnsi="Garamond" w:cs="Calibri"/>
          <w:b/>
          <w:sz w:val="22"/>
          <w:szCs w:val="22"/>
        </w:rPr>
      </w:pPr>
    </w:p>
    <w:p w14:paraId="0146E307" w14:textId="244EF65A" w:rsidR="00D84733" w:rsidRPr="00226499" w:rsidRDefault="004902CC" w:rsidP="00226499">
      <w:pPr>
        <w:pStyle w:val="Akapitzlist"/>
        <w:tabs>
          <w:tab w:val="num" w:pos="567"/>
        </w:tabs>
        <w:autoSpaceDN w:val="0"/>
        <w:spacing w:line="276" w:lineRule="auto"/>
        <w:ind w:left="284" w:hanging="284"/>
        <w:jc w:val="center"/>
        <w:rPr>
          <w:rFonts w:ascii="Garamond" w:hAnsi="Garamond" w:cs="Calibri"/>
          <w:b/>
          <w:sz w:val="22"/>
          <w:szCs w:val="22"/>
        </w:rPr>
      </w:pPr>
      <w:r w:rsidRPr="00226499">
        <w:rPr>
          <w:rFonts w:ascii="Garamond" w:hAnsi="Garamond" w:cs="Calibri"/>
          <w:b/>
          <w:sz w:val="22"/>
          <w:szCs w:val="22"/>
        </w:rPr>
        <w:t>VII</w:t>
      </w:r>
      <w:r w:rsidR="003B4F59" w:rsidRPr="00226499">
        <w:rPr>
          <w:rFonts w:ascii="Garamond" w:hAnsi="Garamond" w:cs="Calibri"/>
          <w:b/>
          <w:sz w:val="22"/>
          <w:szCs w:val="22"/>
        </w:rPr>
        <w:t>I</w:t>
      </w:r>
      <w:r w:rsidR="00D84733" w:rsidRPr="00226499">
        <w:rPr>
          <w:rFonts w:ascii="Garamond" w:hAnsi="Garamond" w:cs="Calibri"/>
          <w:b/>
          <w:sz w:val="22"/>
          <w:szCs w:val="22"/>
        </w:rPr>
        <w:t xml:space="preserve">. ODSTĄPIENIE OD </w:t>
      </w:r>
      <w:r w:rsidR="009129BD" w:rsidRPr="00226499">
        <w:rPr>
          <w:rFonts w:ascii="Garamond" w:hAnsi="Garamond" w:cs="Calibri"/>
          <w:b/>
          <w:sz w:val="22"/>
          <w:szCs w:val="22"/>
        </w:rPr>
        <w:t>UMOWY</w:t>
      </w:r>
    </w:p>
    <w:p w14:paraId="17802B55" w14:textId="77777777" w:rsidR="00D84733" w:rsidRPr="00226499" w:rsidRDefault="00B63F4A" w:rsidP="00226499">
      <w:pPr>
        <w:tabs>
          <w:tab w:val="num" w:pos="567"/>
        </w:tabs>
        <w:autoSpaceDN w:val="0"/>
        <w:spacing w:line="276" w:lineRule="auto"/>
        <w:ind w:left="284" w:hanging="284"/>
        <w:jc w:val="center"/>
        <w:rPr>
          <w:rFonts w:ascii="Garamond" w:hAnsi="Garamond" w:cs="Calibri"/>
          <w:b/>
          <w:sz w:val="22"/>
          <w:szCs w:val="22"/>
        </w:rPr>
      </w:pPr>
      <w:r w:rsidRPr="00226499">
        <w:rPr>
          <w:rFonts w:ascii="Garamond" w:hAnsi="Garamond" w:cs="Calibri"/>
          <w:b/>
          <w:sz w:val="22"/>
          <w:szCs w:val="22"/>
        </w:rPr>
        <w:t>§</w:t>
      </w:r>
      <w:r w:rsidR="00B86BB1" w:rsidRPr="00226499">
        <w:rPr>
          <w:rFonts w:ascii="Garamond" w:hAnsi="Garamond" w:cs="Calibri"/>
          <w:b/>
          <w:sz w:val="22"/>
          <w:szCs w:val="22"/>
        </w:rPr>
        <w:t xml:space="preserve"> 11</w:t>
      </w:r>
      <w:r w:rsidR="00D84733" w:rsidRPr="00226499">
        <w:rPr>
          <w:rFonts w:ascii="Garamond" w:hAnsi="Garamond" w:cs="Calibri"/>
          <w:b/>
          <w:sz w:val="22"/>
          <w:szCs w:val="22"/>
        </w:rPr>
        <w:t>.</w:t>
      </w:r>
    </w:p>
    <w:p w14:paraId="2B0B20AA" w14:textId="559FEE19" w:rsidR="00D84733" w:rsidRPr="00226499" w:rsidRDefault="00D84733" w:rsidP="00226499">
      <w:pPr>
        <w:pStyle w:val="Akapitzlist"/>
        <w:numPr>
          <w:ilvl w:val="0"/>
          <w:numId w:val="30"/>
        </w:numPr>
        <w:tabs>
          <w:tab w:val="num" w:pos="567"/>
        </w:tabs>
        <w:autoSpaceDN w:val="0"/>
        <w:spacing w:line="276" w:lineRule="auto"/>
        <w:ind w:left="284" w:hanging="284"/>
        <w:rPr>
          <w:rFonts w:ascii="Garamond" w:hAnsi="Garamond" w:cs="Calibri"/>
          <w:sz w:val="22"/>
          <w:szCs w:val="22"/>
        </w:rPr>
      </w:pPr>
      <w:r w:rsidRPr="00226499">
        <w:rPr>
          <w:rFonts w:ascii="Garamond" w:hAnsi="Garamond" w:cs="Calibri"/>
          <w:sz w:val="22"/>
          <w:szCs w:val="22"/>
        </w:rPr>
        <w:t>Zamawiający może</w:t>
      </w:r>
      <w:r w:rsidR="004902CC" w:rsidRPr="00226499">
        <w:rPr>
          <w:rFonts w:ascii="Garamond" w:hAnsi="Garamond" w:cs="Calibri"/>
          <w:sz w:val="22"/>
          <w:szCs w:val="22"/>
        </w:rPr>
        <w:t xml:space="preserve"> odstąpić od </w:t>
      </w:r>
      <w:r w:rsidR="009129BD" w:rsidRPr="00226499">
        <w:rPr>
          <w:rFonts w:ascii="Garamond" w:hAnsi="Garamond" w:cs="Calibri"/>
          <w:sz w:val="22"/>
          <w:szCs w:val="22"/>
        </w:rPr>
        <w:t>Umowy</w:t>
      </w:r>
      <w:r w:rsidR="004902CC" w:rsidRPr="00226499">
        <w:rPr>
          <w:rFonts w:ascii="Garamond" w:hAnsi="Garamond" w:cs="Calibri"/>
          <w:sz w:val="22"/>
          <w:szCs w:val="22"/>
        </w:rPr>
        <w:t xml:space="preserve"> w terminie 30</w:t>
      </w:r>
      <w:r w:rsidRPr="00226499">
        <w:rPr>
          <w:rFonts w:ascii="Garamond" w:hAnsi="Garamond" w:cs="Calibri"/>
          <w:sz w:val="22"/>
          <w:szCs w:val="22"/>
        </w:rPr>
        <w:t xml:space="preserve"> dni kalendarzowych od dnia powzięcia wiadomości o zaistnieniu istotnej zmiany okoliczności powodującej, że wykonanie </w:t>
      </w:r>
      <w:r w:rsidR="009129BD" w:rsidRPr="00226499">
        <w:rPr>
          <w:rFonts w:ascii="Garamond" w:hAnsi="Garamond" w:cs="Calibri"/>
          <w:sz w:val="22"/>
          <w:szCs w:val="22"/>
        </w:rPr>
        <w:t>Umowy</w:t>
      </w:r>
      <w:r w:rsidRPr="00226499">
        <w:rPr>
          <w:rFonts w:ascii="Garamond" w:hAnsi="Garamond" w:cs="Calibri"/>
          <w:sz w:val="22"/>
          <w:szCs w:val="22"/>
        </w:rPr>
        <w:t xml:space="preserve"> nie leży w interesie publicznym, czego nie można było przewidzieć w chwili zawarcia </w:t>
      </w:r>
      <w:r w:rsidR="009129BD" w:rsidRPr="00226499">
        <w:rPr>
          <w:rFonts w:ascii="Garamond" w:hAnsi="Garamond" w:cs="Calibri"/>
          <w:sz w:val="22"/>
          <w:szCs w:val="22"/>
        </w:rPr>
        <w:t>Umowy</w:t>
      </w:r>
      <w:r w:rsidRPr="00226499">
        <w:rPr>
          <w:rFonts w:ascii="Garamond" w:hAnsi="Garamond" w:cs="Calibri"/>
          <w:sz w:val="22"/>
          <w:szCs w:val="22"/>
        </w:rPr>
        <w:t xml:space="preserve">, lub dalsze wykonywanie </w:t>
      </w:r>
      <w:r w:rsidR="009129BD" w:rsidRPr="00226499">
        <w:rPr>
          <w:rFonts w:ascii="Garamond" w:hAnsi="Garamond" w:cs="Calibri"/>
          <w:sz w:val="22"/>
          <w:szCs w:val="22"/>
        </w:rPr>
        <w:t>Umowy</w:t>
      </w:r>
      <w:r w:rsidRPr="00226499">
        <w:rPr>
          <w:rFonts w:ascii="Garamond" w:hAnsi="Garamond" w:cs="Calibri"/>
          <w:sz w:val="22"/>
          <w:szCs w:val="22"/>
        </w:rPr>
        <w:t xml:space="preserve"> może zagrozić podstawowemu interesowi bezpieczeństwa państwa lub bezpieczeństwu publicznemu.</w:t>
      </w:r>
    </w:p>
    <w:p w14:paraId="64F0F55B" w14:textId="48FD83A7" w:rsidR="00D84733" w:rsidRPr="00226499" w:rsidRDefault="00DC5435" w:rsidP="00226499">
      <w:pPr>
        <w:pStyle w:val="Akapitzlist"/>
        <w:numPr>
          <w:ilvl w:val="0"/>
          <w:numId w:val="30"/>
        </w:numPr>
        <w:tabs>
          <w:tab w:val="num" w:pos="567"/>
        </w:tabs>
        <w:autoSpaceDN w:val="0"/>
        <w:spacing w:line="276" w:lineRule="auto"/>
        <w:ind w:left="284" w:hanging="284"/>
        <w:rPr>
          <w:rFonts w:ascii="Garamond" w:hAnsi="Garamond" w:cs="Calibri"/>
          <w:sz w:val="22"/>
          <w:szCs w:val="22"/>
        </w:rPr>
      </w:pPr>
      <w:r w:rsidRPr="00226499">
        <w:rPr>
          <w:rFonts w:ascii="Garamond" w:hAnsi="Garamond" w:cs="Calibri"/>
          <w:sz w:val="22"/>
          <w:szCs w:val="22"/>
        </w:rPr>
        <w:t>W przypadku, o którym</w:t>
      </w:r>
      <w:r w:rsidR="00D84733" w:rsidRPr="00226499">
        <w:rPr>
          <w:rFonts w:ascii="Garamond" w:hAnsi="Garamond" w:cs="Calibri"/>
          <w:sz w:val="22"/>
          <w:szCs w:val="22"/>
        </w:rPr>
        <w:t xml:space="preserve"> mowa w ust. 1, Wykonawca może żądać wyłącznie wynagrodzenia należnego z tytułu wykonania części </w:t>
      </w:r>
      <w:r w:rsidR="009129BD" w:rsidRPr="00226499">
        <w:rPr>
          <w:rFonts w:ascii="Garamond" w:hAnsi="Garamond" w:cs="Calibri"/>
          <w:sz w:val="22"/>
          <w:szCs w:val="22"/>
        </w:rPr>
        <w:t>Umowy</w:t>
      </w:r>
      <w:r w:rsidR="00D84733" w:rsidRPr="00226499">
        <w:rPr>
          <w:rFonts w:ascii="Garamond" w:hAnsi="Garamond" w:cs="Calibri"/>
          <w:sz w:val="22"/>
          <w:szCs w:val="22"/>
        </w:rPr>
        <w:t>.</w:t>
      </w:r>
    </w:p>
    <w:p w14:paraId="0B019338" w14:textId="4B43CA9A" w:rsidR="00476F75" w:rsidRPr="00226499" w:rsidRDefault="00476F75" w:rsidP="00226499">
      <w:pPr>
        <w:pStyle w:val="Akapitzlist"/>
        <w:numPr>
          <w:ilvl w:val="0"/>
          <w:numId w:val="30"/>
        </w:numPr>
        <w:tabs>
          <w:tab w:val="num" w:pos="567"/>
        </w:tabs>
        <w:autoSpaceDN w:val="0"/>
        <w:spacing w:line="276" w:lineRule="auto"/>
        <w:ind w:left="284" w:hanging="284"/>
        <w:rPr>
          <w:rFonts w:ascii="Garamond" w:hAnsi="Garamond" w:cs="Calibri"/>
          <w:sz w:val="22"/>
          <w:szCs w:val="22"/>
        </w:rPr>
      </w:pPr>
      <w:r w:rsidRPr="00226499">
        <w:rPr>
          <w:rFonts w:ascii="Garamond" w:hAnsi="Garamond" w:cs="Calibri"/>
          <w:sz w:val="22"/>
          <w:szCs w:val="22"/>
        </w:rPr>
        <w:t xml:space="preserve">Zamawiającemu przysługuje prawo odstąpienia od </w:t>
      </w:r>
      <w:r w:rsidR="009129BD" w:rsidRPr="00226499">
        <w:rPr>
          <w:rFonts w:ascii="Garamond" w:hAnsi="Garamond" w:cs="Calibri"/>
          <w:sz w:val="22"/>
          <w:szCs w:val="22"/>
        </w:rPr>
        <w:t>Umowy</w:t>
      </w:r>
      <w:r w:rsidRPr="00226499">
        <w:rPr>
          <w:rFonts w:ascii="Garamond" w:hAnsi="Garamond" w:cs="Calibri"/>
          <w:sz w:val="22"/>
          <w:szCs w:val="22"/>
        </w:rPr>
        <w:t xml:space="preserve">, bez wyznaczania Wykonawcy dodatkowego terminu, w przypadku, gdy Wykonawca, z przyczyn za które ponosi odpowiedzialność, nie dostarczy Przedmiotu </w:t>
      </w:r>
      <w:r w:rsidR="009129BD" w:rsidRPr="00226499">
        <w:rPr>
          <w:rFonts w:ascii="Garamond" w:hAnsi="Garamond" w:cs="Calibri"/>
          <w:sz w:val="22"/>
          <w:szCs w:val="22"/>
        </w:rPr>
        <w:t>Umowy</w:t>
      </w:r>
      <w:r w:rsidRPr="00226499">
        <w:rPr>
          <w:rFonts w:ascii="Garamond" w:hAnsi="Garamond" w:cs="Calibri"/>
          <w:sz w:val="22"/>
          <w:szCs w:val="22"/>
        </w:rPr>
        <w:t xml:space="preserve"> w terminie o którym mowa w § 2 ust. 1 </w:t>
      </w:r>
      <w:r w:rsidR="009129BD" w:rsidRPr="00226499">
        <w:rPr>
          <w:rFonts w:ascii="Garamond" w:hAnsi="Garamond" w:cs="Calibri"/>
          <w:sz w:val="22"/>
          <w:szCs w:val="22"/>
        </w:rPr>
        <w:t>Umowy</w:t>
      </w:r>
      <w:r w:rsidRPr="00226499">
        <w:rPr>
          <w:rFonts w:ascii="Garamond" w:hAnsi="Garamond" w:cs="Calibri"/>
          <w:sz w:val="22"/>
          <w:szCs w:val="22"/>
        </w:rPr>
        <w:t>.</w:t>
      </w:r>
    </w:p>
    <w:p w14:paraId="56797D65" w14:textId="64B8CABE" w:rsidR="00476F75" w:rsidRPr="00226499" w:rsidRDefault="00476F75" w:rsidP="00226499">
      <w:pPr>
        <w:pStyle w:val="Akapitzlist"/>
        <w:numPr>
          <w:ilvl w:val="0"/>
          <w:numId w:val="30"/>
        </w:numPr>
        <w:tabs>
          <w:tab w:val="num" w:pos="567"/>
        </w:tabs>
        <w:autoSpaceDN w:val="0"/>
        <w:spacing w:line="276" w:lineRule="auto"/>
        <w:ind w:left="284" w:hanging="284"/>
        <w:rPr>
          <w:rFonts w:ascii="Garamond" w:hAnsi="Garamond" w:cs="Calibri"/>
          <w:sz w:val="22"/>
          <w:szCs w:val="22"/>
        </w:rPr>
      </w:pPr>
      <w:r w:rsidRPr="00226499">
        <w:rPr>
          <w:rFonts w:ascii="Garamond" w:hAnsi="Garamond"/>
          <w:bCs/>
          <w:sz w:val="22"/>
          <w:szCs w:val="22"/>
        </w:rPr>
        <w:t xml:space="preserve">Zamawiającemu przysługuje prawo odstąpienia od </w:t>
      </w:r>
      <w:r w:rsidR="009129BD" w:rsidRPr="00226499">
        <w:rPr>
          <w:rFonts w:ascii="Garamond" w:hAnsi="Garamond"/>
          <w:bCs/>
          <w:sz w:val="22"/>
          <w:szCs w:val="22"/>
        </w:rPr>
        <w:t>Umowy</w:t>
      </w:r>
      <w:r w:rsidRPr="00226499">
        <w:rPr>
          <w:rFonts w:ascii="Garamond" w:hAnsi="Garamond"/>
          <w:bCs/>
          <w:sz w:val="22"/>
          <w:szCs w:val="22"/>
        </w:rPr>
        <w:t xml:space="preserve"> w przypadku niedostarczenia przez Wykonawcę nowego i niewadliwego Sprzętu w termi</w:t>
      </w:r>
      <w:r w:rsidR="003B7476" w:rsidRPr="00226499">
        <w:rPr>
          <w:rFonts w:ascii="Garamond" w:hAnsi="Garamond"/>
          <w:bCs/>
          <w:sz w:val="22"/>
          <w:szCs w:val="22"/>
        </w:rPr>
        <w:t xml:space="preserve">nie, o którym mowa w § 5 ust. 3. </w:t>
      </w:r>
      <w:r w:rsidRPr="00226499">
        <w:rPr>
          <w:rFonts w:ascii="Garamond" w:hAnsi="Garamond"/>
          <w:bCs/>
          <w:sz w:val="22"/>
          <w:szCs w:val="22"/>
        </w:rPr>
        <w:t xml:space="preserve">W takim przypadku Zamawiający ma prawo odstąpić od </w:t>
      </w:r>
      <w:r w:rsidR="009129BD" w:rsidRPr="00226499">
        <w:rPr>
          <w:rFonts w:ascii="Garamond" w:hAnsi="Garamond"/>
          <w:bCs/>
          <w:sz w:val="22"/>
          <w:szCs w:val="22"/>
        </w:rPr>
        <w:t>Umowy</w:t>
      </w:r>
      <w:r w:rsidRPr="00226499">
        <w:rPr>
          <w:rFonts w:ascii="Garamond" w:hAnsi="Garamond"/>
          <w:bCs/>
          <w:sz w:val="22"/>
          <w:szCs w:val="22"/>
        </w:rPr>
        <w:t xml:space="preserve"> w terminie 3 dni kalendarzowych od dnia powzięcia informacji w tym zakresie.</w:t>
      </w:r>
    </w:p>
    <w:p w14:paraId="0DCC726C" w14:textId="469BBC15" w:rsidR="003B7476" w:rsidRPr="00226499" w:rsidRDefault="00C96E82" w:rsidP="00226499">
      <w:pPr>
        <w:pStyle w:val="Akapitzlist"/>
        <w:numPr>
          <w:ilvl w:val="0"/>
          <w:numId w:val="30"/>
        </w:numPr>
        <w:tabs>
          <w:tab w:val="num" w:pos="567"/>
        </w:tabs>
        <w:autoSpaceDN w:val="0"/>
        <w:spacing w:line="276" w:lineRule="auto"/>
        <w:ind w:left="284" w:hanging="284"/>
        <w:rPr>
          <w:rFonts w:ascii="Garamond" w:hAnsi="Garamond" w:cs="Calibri"/>
          <w:sz w:val="22"/>
          <w:szCs w:val="22"/>
        </w:rPr>
      </w:pPr>
      <w:r w:rsidRPr="00226499">
        <w:rPr>
          <w:rFonts w:ascii="Garamond" w:hAnsi="Garamond" w:cs="Calibri"/>
          <w:sz w:val="22"/>
          <w:szCs w:val="22"/>
        </w:rPr>
        <w:t xml:space="preserve">W przypadku gdy z powodu zaistnienia siły wyższej lub innych nadzwyczajnych zjawisk losowych i przyrodniczych, wykonywanie </w:t>
      </w:r>
      <w:r w:rsidR="009129BD" w:rsidRPr="00226499">
        <w:rPr>
          <w:rFonts w:ascii="Garamond" w:hAnsi="Garamond" w:cs="Calibri"/>
          <w:sz w:val="22"/>
          <w:szCs w:val="22"/>
        </w:rPr>
        <w:t>Umowy</w:t>
      </w:r>
      <w:r w:rsidRPr="00226499">
        <w:rPr>
          <w:rFonts w:ascii="Garamond" w:hAnsi="Garamond" w:cs="Calibri"/>
          <w:sz w:val="22"/>
          <w:szCs w:val="22"/>
        </w:rPr>
        <w:t xml:space="preserve"> nie będzie możliwe </w:t>
      </w:r>
      <w:r w:rsidR="003B7476" w:rsidRPr="00226499">
        <w:rPr>
          <w:rFonts w:ascii="Garamond" w:hAnsi="Garamond" w:cs="Calibri"/>
          <w:sz w:val="22"/>
          <w:szCs w:val="22"/>
        </w:rPr>
        <w:t xml:space="preserve">w terminie, o którym mowa w </w:t>
      </w:r>
      <w:r w:rsidR="00BF549A" w:rsidRPr="00226499">
        <w:rPr>
          <w:rFonts w:ascii="Garamond" w:hAnsi="Garamond"/>
          <w:bCs/>
          <w:sz w:val="22"/>
          <w:szCs w:val="22"/>
        </w:rPr>
        <w:t xml:space="preserve">§ 2 ust.1 </w:t>
      </w:r>
      <w:r w:rsidR="009129BD" w:rsidRPr="00226499">
        <w:rPr>
          <w:rFonts w:ascii="Garamond" w:hAnsi="Garamond"/>
          <w:bCs/>
          <w:sz w:val="22"/>
          <w:szCs w:val="22"/>
        </w:rPr>
        <w:t>Umowy</w:t>
      </w:r>
      <w:r w:rsidR="00BF549A" w:rsidRPr="00226499">
        <w:rPr>
          <w:rFonts w:ascii="Garamond" w:hAnsi="Garamond"/>
          <w:bCs/>
          <w:sz w:val="22"/>
          <w:szCs w:val="22"/>
        </w:rPr>
        <w:t xml:space="preserve">, Zamawiający zastrzega sobie prawo odstąpienia od </w:t>
      </w:r>
      <w:r w:rsidR="009129BD" w:rsidRPr="00226499">
        <w:rPr>
          <w:rFonts w:ascii="Garamond" w:hAnsi="Garamond"/>
          <w:bCs/>
          <w:sz w:val="22"/>
          <w:szCs w:val="22"/>
        </w:rPr>
        <w:t>Umowy</w:t>
      </w:r>
      <w:r w:rsidR="00BF549A" w:rsidRPr="00226499">
        <w:rPr>
          <w:rFonts w:ascii="Garamond" w:hAnsi="Garamond"/>
          <w:bCs/>
          <w:sz w:val="22"/>
          <w:szCs w:val="22"/>
        </w:rPr>
        <w:t xml:space="preserve"> w terminie 3 dni kalendarzowych od dnia powzięcia informacji w tym zakresie.</w:t>
      </w:r>
    </w:p>
    <w:p w14:paraId="774E4DD5" w14:textId="01B6FFA0" w:rsidR="00D84733" w:rsidRPr="00226499" w:rsidRDefault="00C96E82" w:rsidP="00226499">
      <w:pPr>
        <w:pStyle w:val="Akapitzlist"/>
        <w:numPr>
          <w:ilvl w:val="0"/>
          <w:numId w:val="30"/>
        </w:numPr>
        <w:tabs>
          <w:tab w:val="num" w:pos="567"/>
        </w:tabs>
        <w:autoSpaceDN w:val="0"/>
        <w:spacing w:line="276" w:lineRule="auto"/>
        <w:ind w:left="284" w:hanging="284"/>
        <w:rPr>
          <w:rFonts w:ascii="Garamond" w:hAnsi="Garamond" w:cs="Calibri"/>
          <w:sz w:val="22"/>
          <w:szCs w:val="22"/>
        </w:rPr>
      </w:pPr>
      <w:r w:rsidRPr="00226499">
        <w:rPr>
          <w:rFonts w:ascii="Garamond" w:hAnsi="Garamond"/>
          <w:bCs/>
          <w:sz w:val="22"/>
          <w:szCs w:val="22"/>
        </w:rPr>
        <w:t xml:space="preserve">Dla oświadczenia o odstąpieniu od </w:t>
      </w:r>
      <w:r w:rsidR="009129BD" w:rsidRPr="00226499">
        <w:rPr>
          <w:rFonts w:ascii="Garamond" w:hAnsi="Garamond"/>
          <w:bCs/>
          <w:sz w:val="22"/>
          <w:szCs w:val="22"/>
        </w:rPr>
        <w:t>Umowy</w:t>
      </w:r>
      <w:r w:rsidRPr="00226499">
        <w:rPr>
          <w:rFonts w:ascii="Garamond" w:hAnsi="Garamond"/>
          <w:bCs/>
          <w:sz w:val="22"/>
          <w:szCs w:val="22"/>
        </w:rPr>
        <w:t xml:space="preserve">, niezależnie od tego, czy jest ono składane na podstawie ustawy czy </w:t>
      </w:r>
      <w:r w:rsidR="009129BD" w:rsidRPr="00226499">
        <w:rPr>
          <w:rFonts w:ascii="Garamond" w:hAnsi="Garamond"/>
          <w:bCs/>
          <w:sz w:val="22"/>
          <w:szCs w:val="22"/>
        </w:rPr>
        <w:t>Umowy</w:t>
      </w:r>
      <w:r w:rsidRPr="00226499">
        <w:rPr>
          <w:rFonts w:ascii="Garamond" w:hAnsi="Garamond"/>
          <w:bCs/>
          <w:sz w:val="22"/>
          <w:szCs w:val="22"/>
        </w:rPr>
        <w:t>, Strony zastrzegają formę pisemną pod rygorem nieważności.</w:t>
      </w:r>
    </w:p>
    <w:p w14:paraId="120CD1DA" w14:textId="77777777" w:rsidR="00AE067D" w:rsidRPr="00226499" w:rsidRDefault="00AE067D" w:rsidP="00226499">
      <w:pPr>
        <w:tabs>
          <w:tab w:val="num" w:pos="567"/>
        </w:tabs>
        <w:spacing w:line="276" w:lineRule="auto"/>
        <w:ind w:left="284" w:hanging="284"/>
        <w:contextualSpacing/>
        <w:jc w:val="center"/>
        <w:rPr>
          <w:rFonts w:ascii="Garamond" w:hAnsi="Garamond"/>
          <w:b/>
          <w:bCs/>
          <w:sz w:val="22"/>
          <w:szCs w:val="22"/>
        </w:rPr>
      </w:pPr>
    </w:p>
    <w:p w14:paraId="10DB5A36" w14:textId="77777777" w:rsidR="005103BE" w:rsidRPr="00226499" w:rsidRDefault="005103BE" w:rsidP="00226499">
      <w:pPr>
        <w:tabs>
          <w:tab w:val="num" w:pos="567"/>
        </w:tabs>
        <w:spacing w:line="276" w:lineRule="auto"/>
        <w:ind w:left="284" w:hanging="284"/>
        <w:contextualSpacing/>
        <w:jc w:val="center"/>
        <w:rPr>
          <w:rFonts w:ascii="Garamond" w:hAnsi="Garamond"/>
          <w:b/>
          <w:bCs/>
          <w:sz w:val="22"/>
          <w:szCs w:val="22"/>
        </w:rPr>
      </w:pPr>
    </w:p>
    <w:p w14:paraId="4A207E11" w14:textId="77777777" w:rsidR="00F97C23" w:rsidRPr="00226499" w:rsidRDefault="004902CC" w:rsidP="00226499">
      <w:pPr>
        <w:tabs>
          <w:tab w:val="num" w:pos="567"/>
        </w:tabs>
        <w:spacing w:line="276" w:lineRule="auto"/>
        <w:ind w:left="284" w:hanging="284"/>
        <w:contextualSpacing/>
        <w:jc w:val="center"/>
        <w:rPr>
          <w:rFonts w:ascii="Garamond" w:hAnsi="Garamond"/>
          <w:b/>
          <w:bCs/>
          <w:sz w:val="22"/>
          <w:szCs w:val="22"/>
        </w:rPr>
      </w:pPr>
      <w:r w:rsidRPr="00226499">
        <w:rPr>
          <w:rFonts w:ascii="Garamond" w:hAnsi="Garamond"/>
          <w:b/>
          <w:bCs/>
          <w:sz w:val="22"/>
          <w:szCs w:val="22"/>
        </w:rPr>
        <w:t>I</w:t>
      </w:r>
      <w:r w:rsidR="00276B14" w:rsidRPr="00226499">
        <w:rPr>
          <w:rFonts w:ascii="Garamond" w:hAnsi="Garamond"/>
          <w:b/>
          <w:bCs/>
          <w:sz w:val="22"/>
          <w:szCs w:val="22"/>
        </w:rPr>
        <w:t>X</w:t>
      </w:r>
      <w:r w:rsidR="00F97C23" w:rsidRPr="00226499">
        <w:rPr>
          <w:rFonts w:ascii="Garamond" w:hAnsi="Garamond"/>
          <w:b/>
          <w:bCs/>
          <w:sz w:val="22"/>
          <w:szCs w:val="22"/>
        </w:rPr>
        <w:t>. POSTANOWIENIA KOŃCOWE</w:t>
      </w:r>
    </w:p>
    <w:p w14:paraId="5B9131B5" w14:textId="77777777" w:rsidR="00F97C23" w:rsidRPr="00226499" w:rsidRDefault="00B86BB1" w:rsidP="00226499">
      <w:pPr>
        <w:tabs>
          <w:tab w:val="num" w:pos="567"/>
        </w:tabs>
        <w:spacing w:line="276" w:lineRule="auto"/>
        <w:ind w:left="284" w:hanging="284"/>
        <w:contextualSpacing/>
        <w:jc w:val="center"/>
        <w:rPr>
          <w:rFonts w:ascii="Garamond" w:hAnsi="Garamond"/>
          <w:b/>
          <w:bCs/>
          <w:sz w:val="22"/>
          <w:szCs w:val="22"/>
        </w:rPr>
      </w:pPr>
      <w:r w:rsidRPr="00226499">
        <w:rPr>
          <w:rFonts w:ascii="Garamond" w:hAnsi="Garamond"/>
          <w:b/>
          <w:bCs/>
          <w:sz w:val="22"/>
          <w:szCs w:val="22"/>
        </w:rPr>
        <w:t>§ 12</w:t>
      </w:r>
      <w:r w:rsidR="00F97C23" w:rsidRPr="00226499">
        <w:rPr>
          <w:rFonts w:ascii="Garamond" w:hAnsi="Garamond"/>
          <w:b/>
          <w:bCs/>
          <w:sz w:val="22"/>
          <w:szCs w:val="22"/>
        </w:rPr>
        <w:t>.</w:t>
      </w:r>
    </w:p>
    <w:p w14:paraId="6C2CDD4B" w14:textId="77777777" w:rsidR="00F97C23" w:rsidRPr="00226499" w:rsidRDefault="00F97C23" w:rsidP="00226499">
      <w:pPr>
        <w:pStyle w:val="Akapitzlist"/>
        <w:numPr>
          <w:ilvl w:val="0"/>
          <w:numId w:val="21"/>
        </w:numPr>
        <w:tabs>
          <w:tab w:val="num" w:pos="567"/>
        </w:tabs>
        <w:spacing w:line="276" w:lineRule="auto"/>
        <w:ind w:left="284" w:hanging="284"/>
        <w:rPr>
          <w:rFonts w:ascii="Garamond" w:hAnsi="Garamond"/>
          <w:sz w:val="22"/>
          <w:szCs w:val="22"/>
        </w:rPr>
      </w:pPr>
      <w:r w:rsidRPr="00226499">
        <w:rPr>
          <w:rFonts w:ascii="Garamond" w:hAnsi="Garamond"/>
          <w:sz w:val="22"/>
          <w:szCs w:val="22"/>
        </w:rPr>
        <w:t>Wykonawca przy wykonywaniu Zadania jest zobowiązany działać bezstronnie i z należytą starannością.</w:t>
      </w:r>
    </w:p>
    <w:p w14:paraId="10327FB5" w14:textId="77777777" w:rsidR="00F97C23" w:rsidRPr="00226499" w:rsidRDefault="00F97C23" w:rsidP="00226499">
      <w:pPr>
        <w:pStyle w:val="Akapitzlist"/>
        <w:numPr>
          <w:ilvl w:val="0"/>
          <w:numId w:val="21"/>
        </w:numPr>
        <w:tabs>
          <w:tab w:val="num" w:pos="567"/>
        </w:tabs>
        <w:spacing w:line="276" w:lineRule="auto"/>
        <w:ind w:left="284" w:hanging="284"/>
        <w:rPr>
          <w:rFonts w:ascii="Garamond" w:hAnsi="Garamond"/>
          <w:sz w:val="22"/>
          <w:szCs w:val="22"/>
        </w:rPr>
      </w:pPr>
      <w:r w:rsidRPr="00226499">
        <w:rPr>
          <w:rFonts w:ascii="Garamond" w:hAnsi="Garamond"/>
          <w:sz w:val="22"/>
          <w:szCs w:val="22"/>
        </w:rPr>
        <w:t>Wykonawca nie ma prawa do podejmowania jakichkolwiek zobowiązań w imieniu Zamawiającego.</w:t>
      </w:r>
    </w:p>
    <w:p w14:paraId="7C5A0729" w14:textId="77777777" w:rsidR="00F97C23" w:rsidRPr="00226499" w:rsidRDefault="00F97C23" w:rsidP="00226499">
      <w:pPr>
        <w:pStyle w:val="Akapitzlist"/>
        <w:numPr>
          <w:ilvl w:val="0"/>
          <w:numId w:val="21"/>
        </w:numPr>
        <w:tabs>
          <w:tab w:val="num" w:pos="567"/>
        </w:tabs>
        <w:spacing w:line="276" w:lineRule="auto"/>
        <w:ind w:left="284" w:hanging="284"/>
        <w:rPr>
          <w:rFonts w:ascii="Garamond" w:hAnsi="Garamond"/>
          <w:sz w:val="22"/>
          <w:szCs w:val="22"/>
        </w:rPr>
      </w:pPr>
      <w:r w:rsidRPr="00226499">
        <w:rPr>
          <w:rFonts w:ascii="Garamond" w:hAnsi="Garamond"/>
          <w:sz w:val="22"/>
          <w:szCs w:val="22"/>
        </w:rPr>
        <w:t>Zamawiający wskazuje, że każdorazowo w tym dokumencie używając pojęcia „dni robocze” rozumie dni od poniedziałku do piątku z wyłączeniem dni ustawowo wolnych od pracy na terytorium Rzeczypospolitej Polskiej oraz soboty.</w:t>
      </w:r>
    </w:p>
    <w:p w14:paraId="24D1A9E1" w14:textId="77777777" w:rsidR="00F97C23" w:rsidRPr="00226499" w:rsidRDefault="00F97C23" w:rsidP="00226499">
      <w:pPr>
        <w:tabs>
          <w:tab w:val="num" w:pos="567"/>
        </w:tabs>
        <w:spacing w:line="276" w:lineRule="auto"/>
        <w:ind w:left="284" w:hanging="284"/>
        <w:contextualSpacing/>
        <w:jc w:val="center"/>
        <w:rPr>
          <w:rFonts w:ascii="Garamond" w:hAnsi="Garamond"/>
          <w:sz w:val="22"/>
          <w:szCs w:val="22"/>
        </w:rPr>
      </w:pPr>
    </w:p>
    <w:p w14:paraId="1A6EEB7E" w14:textId="77777777" w:rsidR="00F97C23" w:rsidRPr="00226499" w:rsidRDefault="00B86BB1" w:rsidP="00226499">
      <w:pPr>
        <w:tabs>
          <w:tab w:val="num" w:pos="567"/>
        </w:tabs>
        <w:spacing w:line="276" w:lineRule="auto"/>
        <w:ind w:left="284" w:hanging="284"/>
        <w:contextualSpacing/>
        <w:jc w:val="center"/>
        <w:rPr>
          <w:rFonts w:ascii="Garamond" w:hAnsi="Garamond"/>
          <w:b/>
          <w:bCs/>
          <w:sz w:val="22"/>
          <w:szCs w:val="22"/>
        </w:rPr>
      </w:pPr>
      <w:r w:rsidRPr="00226499">
        <w:rPr>
          <w:rFonts w:ascii="Garamond" w:hAnsi="Garamond"/>
          <w:b/>
          <w:bCs/>
          <w:sz w:val="22"/>
          <w:szCs w:val="22"/>
        </w:rPr>
        <w:t>§ 13</w:t>
      </w:r>
      <w:r w:rsidR="00F97C23" w:rsidRPr="00226499">
        <w:rPr>
          <w:rFonts w:ascii="Garamond" w:hAnsi="Garamond"/>
          <w:b/>
          <w:bCs/>
          <w:sz w:val="22"/>
          <w:szCs w:val="22"/>
        </w:rPr>
        <w:t>.</w:t>
      </w:r>
    </w:p>
    <w:p w14:paraId="2C4CF094" w14:textId="46B4505C" w:rsidR="00F97C23" w:rsidRPr="00226499" w:rsidRDefault="00F97C23" w:rsidP="00226499">
      <w:pPr>
        <w:pStyle w:val="Akapitzlist"/>
        <w:numPr>
          <w:ilvl w:val="0"/>
          <w:numId w:val="20"/>
        </w:numPr>
        <w:tabs>
          <w:tab w:val="num" w:pos="567"/>
        </w:tabs>
        <w:spacing w:line="276" w:lineRule="auto"/>
        <w:ind w:left="284" w:hanging="284"/>
        <w:rPr>
          <w:rFonts w:ascii="Garamond" w:hAnsi="Garamond"/>
          <w:sz w:val="22"/>
          <w:szCs w:val="22"/>
        </w:rPr>
      </w:pPr>
      <w:r w:rsidRPr="00226499">
        <w:rPr>
          <w:rFonts w:ascii="Garamond" w:hAnsi="Garamond"/>
          <w:sz w:val="22"/>
          <w:szCs w:val="22"/>
        </w:rPr>
        <w:t xml:space="preserve">Strony deklarują, że dążyć będą do ugodowego rozwiązywania sporów powstałych na tle wykonywania niniejszej </w:t>
      </w:r>
      <w:r w:rsidR="009129BD" w:rsidRPr="00226499">
        <w:rPr>
          <w:rFonts w:ascii="Garamond" w:hAnsi="Garamond"/>
          <w:sz w:val="22"/>
          <w:szCs w:val="22"/>
        </w:rPr>
        <w:t>Umowy</w:t>
      </w:r>
      <w:r w:rsidRPr="00226499">
        <w:rPr>
          <w:rFonts w:ascii="Garamond" w:hAnsi="Garamond"/>
          <w:sz w:val="22"/>
          <w:szCs w:val="22"/>
        </w:rPr>
        <w:t xml:space="preserve">. Przy braku porozumienia w tym zakresie, spory powstałe w związku z realizacją niniejszej </w:t>
      </w:r>
      <w:r w:rsidR="009129BD" w:rsidRPr="00226499">
        <w:rPr>
          <w:rFonts w:ascii="Garamond" w:hAnsi="Garamond"/>
          <w:sz w:val="22"/>
          <w:szCs w:val="22"/>
        </w:rPr>
        <w:t>Umowy</w:t>
      </w:r>
      <w:r w:rsidRPr="00226499">
        <w:rPr>
          <w:rFonts w:ascii="Garamond" w:hAnsi="Garamond"/>
          <w:sz w:val="22"/>
          <w:szCs w:val="22"/>
        </w:rPr>
        <w:t xml:space="preserve"> będą rozpoznawane przez sąd właściwy miejscowo ze względu na siedzibę Zamawiającego.</w:t>
      </w:r>
    </w:p>
    <w:p w14:paraId="1EB63343" w14:textId="77777777" w:rsidR="00F97C23" w:rsidRPr="00226499" w:rsidRDefault="00F97C23" w:rsidP="00226499">
      <w:pPr>
        <w:pStyle w:val="Akapitzlist"/>
        <w:numPr>
          <w:ilvl w:val="0"/>
          <w:numId w:val="20"/>
        </w:numPr>
        <w:tabs>
          <w:tab w:val="num" w:pos="567"/>
        </w:tabs>
        <w:spacing w:line="276" w:lineRule="auto"/>
        <w:ind w:left="284" w:hanging="284"/>
        <w:rPr>
          <w:rFonts w:ascii="Garamond" w:hAnsi="Garamond"/>
          <w:sz w:val="22"/>
          <w:szCs w:val="22"/>
        </w:rPr>
      </w:pPr>
      <w:r w:rsidRPr="00226499">
        <w:rPr>
          <w:rFonts w:ascii="Garamond" w:hAnsi="Garamond"/>
          <w:sz w:val="22"/>
          <w:szCs w:val="22"/>
        </w:rPr>
        <w:t>W sprawach nieuregulowanych niniejszą Umową mają zastosowanie przepisy powszechnie obowiązujące, a w szczególności przepisy Kodeksu cywilnego.</w:t>
      </w:r>
    </w:p>
    <w:p w14:paraId="4ED94E7B" w14:textId="03B00DD4" w:rsidR="00F97C23" w:rsidRPr="00226499" w:rsidRDefault="00F97C23" w:rsidP="00226499">
      <w:pPr>
        <w:pStyle w:val="Akapitzlist"/>
        <w:numPr>
          <w:ilvl w:val="0"/>
          <w:numId w:val="20"/>
        </w:numPr>
        <w:tabs>
          <w:tab w:val="num" w:pos="567"/>
        </w:tabs>
        <w:spacing w:line="276" w:lineRule="auto"/>
        <w:ind w:left="284" w:hanging="284"/>
        <w:rPr>
          <w:rFonts w:ascii="Garamond" w:hAnsi="Garamond"/>
          <w:sz w:val="22"/>
          <w:szCs w:val="22"/>
        </w:rPr>
      </w:pPr>
      <w:r w:rsidRPr="00226499">
        <w:rPr>
          <w:rFonts w:ascii="Garamond" w:hAnsi="Garamond"/>
          <w:sz w:val="22"/>
          <w:szCs w:val="22"/>
        </w:rPr>
        <w:t xml:space="preserve">Umowę sporządzono w </w:t>
      </w:r>
      <w:r w:rsidR="00630AA7" w:rsidRPr="00226499">
        <w:rPr>
          <w:rFonts w:ascii="Garamond" w:hAnsi="Garamond"/>
          <w:sz w:val="22"/>
          <w:szCs w:val="22"/>
        </w:rPr>
        <w:t>trzech</w:t>
      </w:r>
      <w:r w:rsidRPr="00226499">
        <w:rPr>
          <w:rFonts w:ascii="Garamond" w:hAnsi="Garamond"/>
          <w:sz w:val="22"/>
          <w:szCs w:val="22"/>
        </w:rPr>
        <w:t xml:space="preserve"> jednobrzmiących egzemplarzach: jeden dla Wykonawcy, a </w:t>
      </w:r>
      <w:r w:rsidR="00630AA7" w:rsidRPr="00226499">
        <w:rPr>
          <w:rFonts w:ascii="Garamond" w:hAnsi="Garamond"/>
          <w:sz w:val="22"/>
          <w:szCs w:val="22"/>
        </w:rPr>
        <w:t>dwa</w:t>
      </w:r>
      <w:r w:rsidRPr="00226499">
        <w:rPr>
          <w:rFonts w:ascii="Garamond" w:hAnsi="Garamond"/>
          <w:sz w:val="22"/>
          <w:szCs w:val="22"/>
        </w:rPr>
        <w:t xml:space="preserve"> dla Zamawiającego.</w:t>
      </w:r>
    </w:p>
    <w:p w14:paraId="01A4A6EB" w14:textId="77777777" w:rsidR="00F97C23" w:rsidRPr="00226499" w:rsidRDefault="00F97C23" w:rsidP="00226499">
      <w:pPr>
        <w:pStyle w:val="Akapitzlist"/>
        <w:numPr>
          <w:ilvl w:val="0"/>
          <w:numId w:val="20"/>
        </w:numPr>
        <w:tabs>
          <w:tab w:val="num" w:pos="567"/>
        </w:tabs>
        <w:spacing w:line="276" w:lineRule="auto"/>
        <w:ind w:left="284" w:hanging="284"/>
        <w:rPr>
          <w:rFonts w:ascii="Garamond" w:hAnsi="Garamond"/>
          <w:sz w:val="22"/>
          <w:szCs w:val="22"/>
        </w:rPr>
      </w:pPr>
      <w:r w:rsidRPr="00226499">
        <w:rPr>
          <w:rFonts w:ascii="Garamond" w:hAnsi="Garamond"/>
          <w:sz w:val="22"/>
          <w:szCs w:val="22"/>
        </w:rPr>
        <w:t xml:space="preserve">Wykonawca oświadcza, że zapoznał się z treścią Polityki Środowiskowej Zamawiającego umieszczonej na jego stronie internetowej pod linkiem: </w:t>
      </w:r>
      <w:r w:rsidR="00E15F30" w:rsidRPr="00226499">
        <w:rPr>
          <w:rStyle w:val="Hipercze"/>
          <w:rFonts w:ascii="Garamond" w:hAnsi="Garamond"/>
          <w:sz w:val="22"/>
          <w:szCs w:val="22"/>
        </w:rPr>
        <w:t xml:space="preserve">https://www.gov.pl/web/rdos-kielce/system-ekozarzadzania-i-audytu-emas </w:t>
      </w:r>
      <w:r w:rsidRPr="00226499">
        <w:rPr>
          <w:rFonts w:ascii="Garamond" w:hAnsi="Garamond"/>
          <w:sz w:val="22"/>
          <w:szCs w:val="22"/>
        </w:rPr>
        <w:t xml:space="preserve">i jest świadomy wynikających z niej postanowień. </w:t>
      </w:r>
    </w:p>
    <w:p w14:paraId="24A43DDE" w14:textId="3C988BFE" w:rsidR="00F97C23" w:rsidRPr="00226499" w:rsidRDefault="00F97C23" w:rsidP="00226499">
      <w:pPr>
        <w:pStyle w:val="Akapitzlist"/>
        <w:numPr>
          <w:ilvl w:val="0"/>
          <w:numId w:val="20"/>
        </w:numPr>
        <w:tabs>
          <w:tab w:val="num" w:pos="567"/>
        </w:tabs>
        <w:spacing w:line="276" w:lineRule="auto"/>
        <w:ind w:left="284" w:hanging="284"/>
        <w:rPr>
          <w:rFonts w:ascii="Garamond" w:hAnsi="Garamond"/>
          <w:sz w:val="22"/>
          <w:szCs w:val="22"/>
        </w:rPr>
      </w:pPr>
      <w:r w:rsidRPr="00226499">
        <w:rPr>
          <w:rFonts w:ascii="Garamond" w:hAnsi="Garamond"/>
          <w:sz w:val="22"/>
          <w:szCs w:val="22"/>
        </w:rPr>
        <w:t xml:space="preserve">Integralną część </w:t>
      </w:r>
      <w:r w:rsidR="009129BD" w:rsidRPr="00226499">
        <w:rPr>
          <w:rFonts w:ascii="Garamond" w:hAnsi="Garamond"/>
          <w:sz w:val="22"/>
          <w:szCs w:val="22"/>
        </w:rPr>
        <w:t>Umowy</w:t>
      </w:r>
      <w:r w:rsidRPr="00226499">
        <w:rPr>
          <w:rFonts w:ascii="Garamond" w:hAnsi="Garamond"/>
          <w:sz w:val="22"/>
          <w:szCs w:val="22"/>
        </w:rPr>
        <w:t xml:space="preserve"> stanowią następujące dokumenty: </w:t>
      </w:r>
    </w:p>
    <w:p w14:paraId="4BE645D7" w14:textId="77777777" w:rsidR="00F97C23" w:rsidRPr="00226499" w:rsidRDefault="00F97C23" w:rsidP="00226499">
      <w:pPr>
        <w:pStyle w:val="Akapitzlist"/>
        <w:numPr>
          <w:ilvl w:val="0"/>
          <w:numId w:val="23"/>
        </w:numPr>
        <w:tabs>
          <w:tab w:val="num" w:pos="567"/>
        </w:tabs>
        <w:spacing w:line="276" w:lineRule="auto"/>
        <w:ind w:left="284" w:firstLine="0"/>
        <w:rPr>
          <w:rFonts w:ascii="Garamond" w:hAnsi="Garamond"/>
          <w:sz w:val="22"/>
          <w:szCs w:val="22"/>
        </w:rPr>
      </w:pPr>
      <w:r w:rsidRPr="00226499">
        <w:rPr>
          <w:rFonts w:ascii="Garamond" w:hAnsi="Garamond"/>
          <w:sz w:val="22"/>
          <w:szCs w:val="22"/>
        </w:rPr>
        <w:t>Załącznik nr 1: Opis Przedmiotu Zamówienia,</w:t>
      </w:r>
    </w:p>
    <w:p w14:paraId="7CC3C3CB" w14:textId="77777777" w:rsidR="00E2405B" w:rsidRDefault="00F97C23" w:rsidP="00E2405B">
      <w:pPr>
        <w:pStyle w:val="Akapitzlist"/>
        <w:numPr>
          <w:ilvl w:val="0"/>
          <w:numId w:val="23"/>
        </w:numPr>
        <w:tabs>
          <w:tab w:val="num" w:pos="567"/>
        </w:tabs>
        <w:spacing w:line="276" w:lineRule="auto"/>
        <w:ind w:left="284" w:firstLine="0"/>
        <w:rPr>
          <w:rFonts w:ascii="Garamond" w:hAnsi="Garamond"/>
          <w:sz w:val="22"/>
          <w:szCs w:val="22"/>
        </w:rPr>
      </w:pPr>
      <w:r w:rsidRPr="00226499">
        <w:rPr>
          <w:rFonts w:ascii="Garamond" w:hAnsi="Garamond"/>
          <w:sz w:val="22"/>
          <w:szCs w:val="22"/>
        </w:rPr>
        <w:t>Załącznik nr 2:  Oferta Wykonawcy</w:t>
      </w:r>
      <w:r w:rsidR="00E2405B">
        <w:rPr>
          <w:rFonts w:ascii="Garamond" w:hAnsi="Garamond"/>
          <w:sz w:val="22"/>
          <w:szCs w:val="22"/>
        </w:rPr>
        <w:t>,</w:t>
      </w:r>
    </w:p>
    <w:p w14:paraId="23DBC9BF" w14:textId="2F3E1BF8" w:rsidR="00E2405B" w:rsidRPr="00E2405B" w:rsidRDefault="00E2405B" w:rsidP="00E2405B">
      <w:pPr>
        <w:pStyle w:val="Akapitzlist"/>
        <w:numPr>
          <w:ilvl w:val="0"/>
          <w:numId w:val="23"/>
        </w:numPr>
        <w:tabs>
          <w:tab w:val="num" w:pos="567"/>
        </w:tabs>
        <w:spacing w:line="276" w:lineRule="auto"/>
        <w:ind w:left="284" w:firstLine="0"/>
        <w:rPr>
          <w:rFonts w:ascii="Garamond" w:hAnsi="Garamond"/>
          <w:sz w:val="22"/>
          <w:szCs w:val="22"/>
        </w:rPr>
      </w:pPr>
      <w:r w:rsidRPr="00E2405B">
        <w:rPr>
          <w:rFonts w:ascii="Garamond" w:hAnsi="Garamond"/>
          <w:sz w:val="22"/>
          <w:szCs w:val="22"/>
        </w:rPr>
        <w:t>Załącznik nr 3: Oświadczenie gwarancyjne.</w:t>
      </w:r>
    </w:p>
    <w:p w14:paraId="5FB54B65" w14:textId="77777777" w:rsidR="00E2405B" w:rsidRPr="00226499" w:rsidRDefault="00E2405B" w:rsidP="00E2405B">
      <w:pPr>
        <w:pStyle w:val="Akapitzlist"/>
        <w:spacing w:line="276" w:lineRule="auto"/>
        <w:ind w:left="284"/>
        <w:rPr>
          <w:rFonts w:ascii="Garamond" w:hAnsi="Garamond"/>
          <w:sz w:val="22"/>
          <w:szCs w:val="22"/>
        </w:rPr>
      </w:pPr>
    </w:p>
    <w:p w14:paraId="3F591989" w14:textId="77777777" w:rsidR="008A09C1" w:rsidRPr="00226499" w:rsidRDefault="008A09C1" w:rsidP="00226499">
      <w:pPr>
        <w:pStyle w:val="Tekstpodstawowy2"/>
        <w:tabs>
          <w:tab w:val="num" w:pos="567"/>
        </w:tabs>
        <w:spacing w:line="276" w:lineRule="auto"/>
        <w:rPr>
          <w:rFonts w:ascii="Garamond" w:hAnsi="Garamond"/>
          <w:b/>
          <w:sz w:val="22"/>
          <w:szCs w:val="22"/>
        </w:rPr>
      </w:pPr>
    </w:p>
    <w:p w14:paraId="583572DC" w14:textId="77777777" w:rsidR="008A09C1" w:rsidRPr="00226499" w:rsidRDefault="008A09C1" w:rsidP="00226499">
      <w:pPr>
        <w:pStyle w:val="Tekstpodstawowy2"/>
        <w:spacing w:line="276" w:lineRule="auto"/>
        <w:ind w:left="284" w:hanging="284"/>
        <w:rPr>
          <w:rFonts w:ascii="Garamond" w:hAnsi="Garamond"/>
          <w:b/>
          <w:sz w:val="22"/>
          <w:szCs w:val="22"/>
        </w:rPr>
      </w:pPr>
    </w:p>
    <w:p w14:paraId="158456D0" w14:textId="77777777" w:rsidR="008A09C1" w:rsidRPr="00226499" w:rsidRDefault="008A09C1" w:rsidP="00226499">
      <w:pPr>
        <w:pStyle w:val="Tekstpodstawowy2"/>
        <w:spacing w:line="276" w:lineRule="auto"/>
        <w:ind w:left="284" w:hanging="284"/>
        <w:rPr>
          <w:rFonts w:ascii="Garamond" w:hAnsi="Garamond"/>
          <w:b/>
          <w:sz w:val="22"/>
          <w:szCs w:val="22"/>
        </w:rPr>
      </w:pPr>
    </w:p>
    <w:p w14:paraId="11032AD4" w14:textId="77777777" w:rsidR="00BD543F" w:rsidRDefault="00BD543F" w:rsidP="00226499">
      <w:pPr>
        <w:spacing w:line="276" w:lineRule="auto"/>
        <w:jc w:val="center"/>
        <w:rPr>
          <w:rFonts w:ascii="Garamond" w:hAnsi="Garamond"/>
          <w:b/>
          <w:sz w:val="22"/>
          <w:szCs w:val="22"/>
        </w:rPr>
      </w:pPr>
      <w:r w:rsidRPr="00226499">
        <w:rPr>
          <w:rFonts w:ascii="Garamond" w:hAnsi="Garamond"/>
          <w:b/>
          <w:sz w:val="22"/>
          <w:szCs w:val="22"/>
        </w:rPr>
        <w:t>ZAMAWIAJĄCY</w:t>
      </w:r>
      <w:r w:rsidRPr="00226499">
        <w:rPr>
          <w:rFonts w:ascii="Garamond" w:hAnsi="Garamond"/>
          <w:b/>
          <w:sz w:val="22"/>
          <w:szCs w:val="22"/>
        </w:rPr>
        <w:tab/>
      </w:r>
      <w:r w:rsidRPr="00226499">
        <w:rPr>
          <w:rFonts w:ascii="Garamond" w:hAnsi="Garamond"/>
          <w:b/>
          <w:sz w:val="22"/>
          <w:szCs w:val="22"/>
        </w:rPr>
        <w:tab/>
      </w:r>
      <w:r w:rsidRPr="00226499">
        <w:rPr>
          <w:rFonts w:ascii="Garamond" w:hAnsi="Garamond"/>
          <w:b/>
          <w:sz w:val="22"/>
          <w:szCs w:val="22"/>
        </w:rPr>
        <w:tab/>
      </w:r>
      <w:r w:rsidRPr="00226499">
        <w:rPr>
          <w:rFonts w:ascii="Garamond" w:hAnsi="Garamond"/>
          <w:b/>
          <w:sz w:val="22"/>
          <w:szCs w:val="22"/>
        </w:rPr>
        <w:tab/>
      </w:r>
      <w:r w:rsidRPr="00226499">
        <w:rPr>
          <w:rFonts w:ascii="Garamond" w:hAnsi="Garamond"/>
          <w:b/>
          <w:sz w:val="22"/>
          <w:szCs w:val="22"/>
        </w:rPr>
        <w:tab/>
      </w:r>
      <w:r w:rsidRPr="00226499">
        <w:rPr>
          <w:rFonts w:ascii="Garamond" w:hAnsi="Garamond"/>
          <w:b/>
          <w:sz w:val="22"/>
          <w:szCs w:val="22"/>
        </w:rPr>
        <w:tab/>
        <w:t>WYKONAWCA</w:t>
      </w:r>
    </w:p>
    <w:p w14:paraId="0EDAA0EB" w14:textId="77777777" w:rsidR="008A0895" w:rsidRDefault="008A0895" w:rsidP="00226499">
      <w:pPr>
        <w:spacing w:line="276" w:lineRule="auto"/>
        <w:jc w:val="center"/>
        <w:rPr>
          <w:rFonts w:ascii="Garamond" w:hAnsi="Garamond"/>
          <w:b/>
          <w:sz w:val="22"/>
          <w:szCs w:val="22"/>
        </w:rPr>
      </w:pPr>
    </w:p>
    <w:p w14:paraId="0924A380" w14:textId="77777777" w:rsidR="008A0895" w:rsidRPr="00226499" w:rsidRDefault="008A0895" w:rsidP="00226499">
      <w:pPr>
        <w:spacing w:line="276" w:lineRule="auto"/>
        <w:jc w:val="center"/>
        <w:rPr>
          <w:rFonts w:ascii="Garamond" w:hAnsi="Garamond"/>
          <w:b/>
          <w:sz w:val="22"/>
          <w:szCs w:val="22"/>
        </w:rPr>
      </w:pPr>
    </w:p>
    <w:p w14:paraId="418EC282" w14:textId="77777777" w:rsidR="00BD543F" w:rsidRPr="00226499" w:rsidRDefault="00BD543F" w:rsidP="00226499">
      <w:pPr>
        <w:spacing w:line="276" w:lineRule="auto"/>
        <w:rPr>
          <w:rFonts w:ascii="Garamond" w:hAnsi="Garamond"/>
          <w:b/>
          <w:sz w:val="22"/>
          <w:szCs w:val="22"/>
        </w:rPr>
      </w:pPr>
    </w:p>
    <w:p w14:paraId="1CC8D79C" w14:textId="205F750F" w:rsidR="00BD543F" w:rsidRPr="00226499" w:rsidRDefault="008A0895" w:rsidP="00226499">
      <w:pPr>
        <w:spacing w:line="276" w:lineRule="auto"/>
        <w:jc w:val="center"/>
        <w:rPr>
          <w:rFonts w:ascii="Garamond" w:hAnsi="Garamond"/>
          <w:b/>
          <w:sz w:val="22"/>
          <w:szCs w:val="22"/>
        </w:rPr>
      </w:pPr>
      <w:r>
        <w:rPr>
          <w:rFonts w:ascii="Garamond" w:hAnsi="Garamond"/>
          <w:b/>
          <w:sz w:val="22"/>
          <w:szCs w:val="22"/>
        </w:rPr>
        <w:t xml:space="preserve">    </w:t>
      </w:r>
      <w:r w:rsidR="00BD543F" w:rsidRPr="00226499">
        <w:rPr>
          <w:rFonts w:ascii="Garamond" w:hAnsi="Garamond"/>
          <w:b/>
          <w:sz w:val="22"/>
          <w:szCs w:val="22"/>
        </w:rPr>
        <w:t>……………………………..</w:t>
      </w:r>
      <w:r w:rsidR="00BD543F" w:rsidRPr="00226499">
        <w:rPr>
          <w:rFonts w:ascii="Garamond" w:hAnsi="Garamond"/>
          <w:b/>
          <w:sz w:val="22"/>
          <w:szCs w:val="22"/>
        </w:rPr>
        <w:tab/>
      </w:r>
      <w:r w:rsidR="00BD543F" w:rsidRPr="00226499">
        <w:rPr>
          <w:rFonts w:ascii="Garamond" w:hAnsi="Garamond"/>
          <w:b/>
          <w:sz w:val="22"/>
          <w:szCs w:val="22"/>
        </w:rPr>
        <w:tab/>
      </w:r>
      <w:r w:rsidR="00BD543F" w:rsidRPr="00226499">
        <w:rPr>
          <w:rFonts w:ascii="Garamond" w:hAnsi="Garamond"/>
          <w:b/>
          <w:sz w:val="22"/>
          <w:szCs w:val="22"/>
        </w:rPr>
        <w:tab/>
      </w:r>
      <w:r w:rsidR="00BD543F" w:rsidRPr="00226499">
        <w:rPr>
          <w:rFonts w:ascii="Garamond" w:hAnsi="Garamond"/>
          <w:b/>
          <w:sz w:val="22"/>
          <w:szCs w:val="22"/>
        </w:rPr>
        <w:tab/>
      </w:r>
      <w:r w:rsidR="00BD543F" w:rsidRPr="00226499">
        <w:rPr>
          <w:rFonts w:ascii="Garamond" w:hAnsi="Garamond"/>
          <w:b/>
          <w:sz w:val="22"/>
          <w:szCs w:val="22"/>
        </w:rPr>
        <w:tab/>
        <w:t>……………………………….</w:t>
      </w:r>
    </w:p>
    <w:p w14:paraId="6004421A" w14:textId="77777777" w:rsidR="008E6F69" w:rsidRDefault="008E6F69" w:rsidP="00226499">
      <w:pPr>
        <w:pStyle w:val="Tekstpodstawowy2"/>
        <w:spacing w:line="276" w:lineRule="auto"/>
        <w:jc w:val="center"/>
        <w:rPr>
          <w:rFonts w:ascii="Garamond" w:hAnsi="Garamond"/>
          <w:sz w:val="22"/>
          <w:szCs w:val="22"/>
        </w:rPr>
      </w:pPr>
    </w:p>
    <w:p w14:paraId="5687F7A7" w14:textId="77777777" w:rsidR="008A0895" w:rsidRDefault="008A0895" w:rsidP="00226499">
      <w:pPr>
        <w:pStyle w:val="Tekstpodstawowy2"/>
        <w:spacing w:line="276" w:lineRule="auto"/>
        <w:jc w:val="center"/>
        <w:rPr>
          <w:rFonts w:ascii="Garamond" w:hAnsi="Garamond"/>
          <w:sz w:val="22"/>
          <w:szCs w:val="22"/>
        </w:rPr>
      </w:pPr>
    </w:p>
    <w:p w14:paraId="32193D95" w14:textId="77777777" w:rsidR="008A0895" w:rsidRDefault="008A0895" w:rsidP="00226499">
      <w:pPr>
        <w:pStyle w:val="Tekstpodstawowy2"/>
        <w:spacing w:line="276" w:lineRule="auto"/>
        <w:jc w:val="center"/>
        <w:rPr>
          <w:rFonts w:ascii="Garamond" w:hAnsi="Garamond"/>
          <w:sz w:val="22"/>
          <w:szCs w:val="22"/>
        </w:rPr>
      </w:pPr>
    </w:p>
    <w:p w14:paraId="26F7C281" w14:textId="77777777" w:rsidR="008A0895" w:rsidRDefault="008A0895" w:rsidP="00226499">
      <w:pPr>
        <w:pStyle w:val="Tekstpodstawowy2"/>
        <w:spacing w:line="276" w:lineRule="auto"/>
        <w:jc w:val="center"/>
        <w:rPr>
          <w:rFonts w:ascii="Garamond" w:hAnsi="Garamond"/>
          <w:sz w:val="22"/>
          <w:szCs w:val="22"/>
        </w:rPr>
      </w:pPr>
    </w:p>
    <w:p w14:paraId="7C6DFE92" w14:textId="77777777" w:rsidR="008A0895" w:rsidRDefault="008A0895" w:rsidP="00226499">
      <w:pPr>
        <w:pStyle w:val="Tekstpodstawowy2"/>
        <w:spacing w:line="276" w:lineRule="auto"/>
        <w:jc w:val="center"/>
        <w:rPr>
          <w:rFonts w:ascii="Garamond" w:hAnsi="Garamond"/>
          <w:sz w:val="22"/>
          <w:szCs w:val="22"/>
        </w:rPr>
      </w:pPr>
    </w:p>
    <w:p w14:paraId="2C72C8E9" w14:textId="77777777" w:rsidR="00C577BE" w:rsidRDefault="00C577BE" w:rsidP="00226499">
      <w:pPr>
        <w:pStyle w:val="Tekstpodstawowy2"/>
        <w:spacing w:line="276" w:lineRule="auto"/>
        <w:jc w:val="center"/>
        <w:rPr>
          <w:rFonts w:ascii="Garamond" w:hAnsi="Garamond"/>
          <w:sz w:val="22"/>
          <w:szCs w:val="22"/>
        </w:rPr>
      </w:pPr>
    </w:p>
    <w:p w14:paraId="0A724513" w14:textId="77777777" w:rsidR="008A0895" w:rsidRDefault="008A0895" w:rsidP="00226499">
      <w:pPr>
        <w:pStyle w:val="Tekstpodstawowy2"/>
        <w:spacing w:line="276" w:lineRule="auto"/>
        <w:jc w:val="center"/>
        <w:rPr>
          <w:rFonts w:ascii="Garamond" w:hAnsi="Garamond"/>
          <w:sz w:val="22"/>
          <w:szCs w:val="22"/>
        </w:rPr>
      </w:pPr>
    </w:p>
    <w:p w14:paraId="39A0AA30" w14:textId="6E97DFDF" w:rsidR="00251DFC" w:rsidRPr="00251DFC" w:rsidRDefault="00251DFC" w:rsidP="00251DFC">
      <w:pPr>
        <w:spacing w:line="276" w:lineRule="auto"/>
        <w:jc w:val="right"/>
        <w:rPr>
          <w:rFonts w:ascii="Garamond" w:hAnsi="Garamond"/>
          <w:sz w:val="22"/>
          <w:szCs w:val="22"/>
        </w:rPr>
      </w:pPr>
      <w:r w:rsidRPr="00251DFC">
        <w:rPr>
          <w:rFonts w:ascii="Garamond" w:hAnsi="Garamond"/>
          <w:sz w:val="22"/>
          <w:szCs w:val="22"/>
        </w:rPr>
        <w:t>Załącznik  Nr 3 do Umowy Nr …../202</w:t>
      </w:r>
      <w:r w:rsidR="00C577BE">
        <w:rPr>
          <w:rFonts w:ascii="Garamond" w:hAnsi="Garamond"/>
          <w:sz w:val="22"/>
          <w:szCs w:val="22"/>
        </w:rPr>
        <w:t>5</w:t>
      </w:r>
    </w:p>
    <w:p w14:paraId="63ADBC6A" w14:textId="77777777" w:rsidR="00251DFC" w:rsidRPr="00251DFC" w:rsidRDefault="00251DFC" w:rsidP="00251DFC">
      <w:pPr>
        <w:spacing w:line="276" w:lineRule="auto"/>
        <w:rPr>
          <w:rFonts w:ascii="Garamond" w:hAnsi="Garamond"/>
          <w:sz w:val="22"/>
          <w:szCs w:val="22"/>
        </w:rPr>
      </w:pPr>
    </w:p>
    <w:p w14:paraId="1B222B91" w14:textId="77777777" w:rsidR="00251DFC" w:rsidRPr="00251DFC" w:rsidRDefault="00251DFC" w:rsidP="00251DFC">
      <w:pPr>
        <w:widowControl w:val="0"/>
        <w:shd w:val="clear" w:color="auto" w:fill="FFFFFF"/>
        <w:autoSpaceDE w:val="0"/>
        <w:autoSpaceDN w:val="0"/>
        <w:adjustRightInd w:val="0"/>
        <w:spacing w:line="276" w:lineRule="auto"/>
        <w:ind w:left="1869" w:right="1842" w:firstLine="1011"/>
        <w:contextualSpacing/>
        <w:jc w:val="both"/>
        <w:rPr>
          <w:rFonts w:ascii="Garamond" w:hAnsi="Garamond"/>
          <w:b/>
          <w:bCs/>
          <w:smallCaps/>
          <w:spacing w:val="4"/>
          <w:sz w:val="22"/>
          <w:szCs w:val="22"/>
        </w:rPr>
      </w:pPr>
    </w:p>
    <w:p w14:paraId="08EE1339" w14:textId="77777777" w:rsidR="00251DFC" w:rsidRPr="00251DFC" w:rsidRDefault="00251DFC" w:rsidP="00251DFC">
      <w:pPr>
        <w:widowControl w:val="0"/>
        <w:shd w:val="clear" w:color="auto" w:fill="FFFFFF"/>
        <w:autoSpaceDE w:val="0"/>
        <w:autoSpaceDN w:val="0"/>
        <w:adjustRightInd w:val="0"/>
        <w:spacing w:line="276" w:lineRule="auto"/>
        <w:ind w:left="1869" w:right="1842" w:firstLine="1011"/>
        <w:contextualSpacing/>
        <w:rPr>
          <w:rFonts w:ascii="Garamond" w:hAnsi="Garamond"/>
          <w:b/>
          <w:bCs/>
          <w:smallCaps/>
          <w:spacing w:val="4"/>
          <w:sz w:val="22"/>
          <w:szCs w:val="22"/>
        </w:rPr>
      </w:pPr>
    </w:p>
    <w:p w14:paraId="3064385E" w14:textId="77777777" w:rsidR="00251DFC" w:rsidRPr="00251DFC" w:rsidRDefault="00251DFC" w:rsidP="00251DFC">
      <w:pPr>
        <w:widowControl w:val="0"/>
        <w:shd w:val="clear" w:color="auto" w:fill="FFFFFF"/>
        <w:autoSpaceDE w:val="0"/>
        <w:autoSpaceDN w:val="0"/>
        <w:adjustRightInd w:val="0"/>
        <w:spacing w:line="276" w:lineRule="auto"/>
        <w:ind w:left="1869" w:right="1842" w:firstLine="1011"/>
        <w:contextualSpacing/>
        <w:rPr>
          <w:rFonts w:ascii="Garamond" w:hAnsi="Garamond"/>
          <w:b/>
          <w:bCs/>
          <w:smallCaps/>
          <w:spacing w:val="4"/>
          <w:sz w:val="22"/>
          <w:szCs w:val="22"/>
        </w:rPr>
      </w:pPr>
    </w:p>
    <w:p w14:paraId="0FD32CA4" w14:textId="77777777" w:rsidR="00251DFC" w:rsidRPr="005723DC" w:rsidRDefault="00251DFC" w:rsidP="00251DFC">
      <w:pPr>
        <w:widowControl w:val="0"/>
        <w:shd w:val="clear" w:color="auto" w:fill="FFFFFF"/>
        <w:autoSpaceDE w:val="0"/>
        <w:autoSpaceDN w:val="0"/>
        <w:adjustRightInd w:val="0"/>
        <w:spacing w:line="276" w:lineRule="auto"/>
        <w:ind w:left="1869" w:right="1842" w:firstLine="1011"/>
        <w:contextualSpacing/>
        <w:rPr>
          <w:rFonts w:ascii="Garamond" w:hAnsi="Garamond"/>
          <w:b/>
          <w:bCs/>
          <w:sz w:val="22"/>
          <w:szCs w:val="22"/>
        </w:rPr>
      </w:pPr>
      <w:r w:rsidRPr="005723DC">
        <w:rPr>
          <w:rFonts w:ascii="Garamond" w:hAnsi="Garamond"/>
          <w:b/>
          <w:bCs/>
          <w:smallCaps/>
          <w:spacing w:val="4"/>
          <w:sz w:val="22"/>
          <w:szCs w:val="22"/>
        </w:rPr>
        <w:t>oświadczenie gwarancyjne</w:t>
      </w:r>
    </w:p>
    <w:p w14:paraId="336455C9" w14:textId="77777777" w:rsidR="00251DFC" w:rsidRPr="00251DFC" w:rsidRDefault="00251DFC" w:rsidP="00251DFC">
      <w:pPr>
        <w:widowControl w:val="0"/>
        <w:shd w:val="clear" w:color="auto" w:fill="FFFFFF"/>
        <w:tabs>
          <w:tab w:val="left" w:leader="dot" w:pos="3115"/>
          <w:tab w:val="left" w:leader="dot" w:pos="5434"/>
        </w:tabs>
        <w:autoSpaceDE w:val="0"/>
        <w:autoSpaceDN w:val="0"/>
        <w:adjustRightInd w:val="0"/>
        <w:spacing w:line="276" w:lineRule="auto"/>
        <w:ind w:left="34"/>
        <w:contextualSpacing/>
        <w:jc w:val="center"/>
        <w:rPr>
          <w:rFonts w:ascii="Garamond" w:hAnsi="Garamond"/>
          <w:b/>
          <w:bCs/>
          <w:spacing w:val="1"/>
          <w:w w:val="118"/>
          <w:sz w:val="22"/>
          <w:szCs w:val="22"/>
        </w:rPr>
      </w:pPr>
    </w:p>
    <w:p w14:paraId="2B3BE16E" w14:textId="4DED9DA2" w:rsidR="00251DFC" w:rsidRPr="005723DC" w:rsidRDefault="00251DFC" w:rsidP="00251DFC">
      <w:pPr>
        <w:widowControl w:val="0"/>
        <w:shd w:val="clear" w:color="auto" w:fill="FFFFFF"/>
        <w:tabs>
          <w:tab w:val="left" w:leader="dot" w:pos="3115"/>
          <w:tab w:val="left" w:leader="dot" w:pos="5434"/>
        </w:tabs>
        <w:autoSpaceDE w:val="0"/>
        <w:autoSpaceDN w:val="0"/>
        <w:adjustRightInd w:val="0"/>
        <w:spacing w:line="276" w:lineRule="auto"/>
        <w:ind w:left="34"/>
        <w:contextualSpacing/>
        <w:jc w:val="center"/>
        <w:rPr>
          <w:rFonts w:ascii="Garamond" w:hAnsi="Garamond"/>
          <w:sz w:val="22"/>
          <w:szCs w:val="22"/>
        </w:rPr>
      </w:pPr>
      <w:r w:rsidRPr="005723DC">
        <w:rPr>
          <w:rFonts w:ascii="Garamond" w:hAnsi="Garamond"/>
          <w:spacing w:val="1"/>
          <w:w w:val="118"/>
          <w:sz w:val="22"/>
          <w:szCs w:val="22"/>
        </w:rPr>
        <w:t>do Umowy nr …../202</w:t>
      </w:r>
      <w:r w:rsidR="00C577BE">
        <w:rPr>
          <w:rFonts w:ascii="Garamond" w:hAnsi="Garamond"/>
          <w:spacing w:val="1"/>
          <w:w w:val="118"/>
          <w:sz w:val="22"/>
          <w:szCs w:val="22"/>
        </w:rPr>
        <w:t>5</w:t>
      </w:r>
      <w:r w:rsidRPr="005723DC">
        <w:rPr>
          <w:rFonts w:ascii="Garamond" w:hAnsi="Garamond"/>
          <w:spacing w:val="2"/>
          <w:w w:val="118"/>
          <w:sz w:val="22"/>
          <w:szCs w:val="22"/>
        </w:rPr>
        <w:t xml:space="preserve"> z dnia……………. </w:t>
      </w:r>
      <w:r w:rsidRPr="005723DC">
        <w:rPr>
          <w:rFonts w:ascii="Garamond" w:hAnsi="Garamond"/>
          <w:sz w:val="22"/>
          <w:szCs w:val="22"/>
        </w:rPr>
        <w:t>202</w:t>
      </w:r>
      <w:r w:rsidR="00C577BE">
        <w:rPr>
          <w:rFonts w:ascii="Garamond" w:hAnsi="Garamond"/>
          <w:sz w:val="22"/>
          <w:szCs w:val="22"/>
        </w:rPr>
        <w:t>5</w:t>
      </w:r>
      <w:r w:rsidRPr="005723DC">
        <w:rPr>
          <w:rFonts w:ascii="Garamond" w:hAnsi="Garamond"/>
          <w:sz w:val="22"/>
          <w:szCs w:val="22"/>
        </w:rPr>
        <w:t xml:space="preserve"> </w:t>
      </w:r>
      <w:r w:rsidRPr="005723DC">
        <w:rPr>
          <w:rFonts w:ascii="Garamond" w:hAnsi="Garamond"/>
          <w:spacing w:val="-10"/>
          <w:w w:val="118"/>
          <w:sz w:val="22"/>
          <w:szCs w:val="22"/>
        </w:rPr>
        <w:t>r.</w:t>
      </w:r>
    </w:p>
    <w:p w14:paraId="3343F188" w14:textId="77777777" w:rsidR="00251DFC" w:rsidRPr="00251DFC" w:rsidRDefault="00251DFC" w:rsidP="00251DFC">
      <w:pPr>
        <w:widowControl w:val="0"/>
        <w:shd w:val="clear" w:color="auto" w:fill="FFFFFF"/>
        <w:autoSpaceDE w:val="0"/>
        <w:autoSpaceDN w:val="0"/>
        <w:adjustRightInd w:val="0"/>
        <w:spacing w:line="276" w:lineRule="auto"/>
        <w:ind w:left="38"/>
        <w:contextualSpacing/>
        <w:rPr>
          <w:rFonts w:ascii="Garamond" w:hAnsi="Garamond"/>
          <w:spacing w:val="-7"/>
          <w:sz w:val="22"/>
          <w:szCs w:val="22"/>
        </w:rPr>
      </w:pPr>
    </w:p>
    <w:p w14:paraId="5095CD91" w14:textId="77777777" w:rsidR="00251DFC" w:rsidRPr="00251DFC" w:rsidRDefault="00251DFC" w:rsidP="00251DFC">
      <w:pPr>
        <w:widowControl w:val="0"/>
        <w:shd w:val="clear" w:color="auto" w:fill="FFFFFF"/>
        <w:autoSpaceDE w:val="0"/>
        <w:autoSpaceDN w:val="0"/>
        <w:adjustRightInd w:val="0"/>
        <w:spacing w:line="276" w:lineRule="auto"/>
        <w:ind w:left="38"/>
        <w:contextualSpacing/>
        <w:rPr>
          <w:rFonts w:ascii="Garamond" w:hAnsi="Garamond"/>
          <w:sz w:val="22"/>
          <w:szCs w:val="22"/>
        </w:rPr>
      </w:pPr>
      <w:r w:rsidRPr="00251DFC">
        <w:rPr>
          <w:rFonts w:ascii="Garamond" w:hAnsi="Garamond"/>
          <w:spacing w:val="-7"/>
          <w:sz w:val="22"/>
          <w:szCs w:val="22"/>
        </w:rPr>
        <w:t>udzielone przez:</w:t>
      </w:r>
    </w:p>
    <w:p w14:paraId="1DFC0161" w14:textId="77777777" w:rsidR="00251DFC" w:rsidRPr="00251DFC" w:rsidRDefault="00251DFC" w:rsidP="00251DFC">
      <w:pPr>
        <w:widowControl w:val="0"/>
        <w:shd w:val="clear" w:color="auto" w:fill="FFFFFF"/>
        <w:tabs>
          <w:tab w:val="left" w:leader="dot" w:pos="3466"/>
          <w:tab w:val="left" w:leader="dot" w:pos="6663"/>
          <w:tab w:val="left" w:leader="dot" w:pos="9639"/>
        </w:tabs>
        <w:autoSpaceDE w:val="0"/>
        <w:autoSpaceDN w:val="0"/>
        <w:adjustRightInd w:val="0"/>
        <w:spacing w:line="276" w:lineRule="auto"/>
        <w:ind w:left="43"/>
        <w:contextualSpacing/>
        <w:rPr>
          <w:rFonts w:ascii="Garamond" w:hAnsi="Garamond"/>
          <w:sz w:val="22"/>
          <w:szCs w:val="22"/>
        </w:rPr>
      </w:pPr>
      <w:r w:rsidRPr="00251DFC">
        <w:rPr>
          <w:rFonts w:ascii="Garamond" w:hAnsi="Garamond"/>
          <w:spacing w:val="-10"/>
          <w:sz w:val="22"/>
          <w:szCs w:val="22"/>
        </w:rPr>
        <w:t>1)</w:t>
      </w:r>
      <w:r w:rsidRPr="00251DFC">
        <w:rPr>
          <w:rFonts w:ascii="Garamond" w:hAnsi="Garamond" w:cs="Arial"/>
          <w:sz w:val="22"/>
          <w:szCs w:val="22"/>
        </w:rPr>
        <w:t>……………………………………………………………………………………………………………………………………………………………………………………………………………………………………………………………………………………………………………………………………………………………………</w:t>
      </w:r>
      <w:r w:rsidRPr="00251DFC">
        <w:rPr>
          <w:rFonts w:ascii="Garamond" w:hAnsi="Garamond"/>
          <w:spacing w:val="-9"/>
          <w:sz w:val="22"/>
          <w:szCs w:val="22"/>
        </w:rPr>
        <w:t>na rzecz</w:t>
      </w:r>
    </w:p>
    <w:p w14:paraId="67CDA793" w14:textId="77777777" w:rsidR="00251DFC" w:rsidRPr="00251DFC" w:rsidRDefault="00251DFC" w:rsidP="00251DFC">
      <w:pPr>
        <w:widowControl w:val="0"/>
        <w:shd w:val="clear" w:color="auto" w:fill="FFFFFF"/>
        <w:tabs>
          <w:tab w:val="left" w:pos="370"/>
          <w:tab w:val="left" w:leader="dot" w:pos="3590"/>
        </w:tabs>
        <w:autoSpaceDE w:val="0"/>
        <w:autoSpaceDN w:val="0"/>
        <w:adjustRightInd w:val="0"/>
        <w:spacing w:line="276" w:lineRule="auto"/>
        <w:contextualSpacing/>
        <w:jc w:val="both"/>
        <w:rPr>
          <w:rFonts w:ascii="Garamond" w:hAnsi="Garamond"/>
          <w:sz w:val="22"/>
          <w:szCs w:val="22"/>
        </w:rPr>
      </w:pPr>
      <w:r w:rsidRPr="00251DFC">
        <w:rPr>
          <w:rFonts w:ascii="Garamond" w:hAnsi="Garamond"/>
          <w:spacing w:val="-4"/>
          <w:sz w:val="22"/>
          <w:szCs w:val="22"/>
        </w:rPr>
        <w:t>2)</w:t>
      </w:r>
      <w:r w:rsidRPr="00251DFC">
        <w:rPr>
          <w:rFonts w:ascii="Garamond" w:hAnsi="Garamond"/>
          <w:sz w:val="22"/>
          <w:szCs w:val="22"/>
        </w:rPr>
        <w:tab/>
        <w:t xml:space="preserve">Skarbu Państwa - Regionalnej Dyrekcji Ochrony Środowiska w Kielcach, ul. Karola Szymanowskiego 6,  25-361 Kielce, NIP 9591842591, REGON 260262224, reprezentowanej przez Panią Iwonę Kędzierską </w:t>
      </w:r>
    </w:p>
    <w:p w14:paraId="57A29B3A" w14:textId="77777777" w:rsidR="00251DFC" w:rsidRPr="00251DFC" w:rsidRDefault="00251DFC" w:rsidP="00251DFC">
      <w:pPr>
        <w:widowControl w:val="0"/>
        <w:shd w:val="clear" w:color="auto" w:fill="FFFFFF"/>
        <w:tabs>
          <w:tab w:val="left" w:pos="370"/>
          <w:tab w:val="left" w:leader="dot" w:pos="3590"/>
        </w:tabs>
        <w:autoSpaceDE w:val="0"/>
        <w:autoSpaceDN w:val="0"/>
        <w:adjustRightInd w:val="0"/>
        <w:spacing w:line="276" w:lineRule="auto"/>
        <w:contextualSpacing/>
        <w:jc w:val="both"/>
        <w:rPr>
          <w:rFonts w:ascii="Garamond" w:hAnsi="Garamond"/>
          <w:sz w:val="22"/>
          <w:szCs w:val="22"/>
        </w:rPr>
      </w:pPr>
      <w:r w:rsidRPr="00251DFC">
        <w:rPr>
          <w:rFonts w:ascii="Garamond" w:hAnsi="Garamond"/>
          <w:sz w:val="22"/>
          <w:szCs w:val="22"/>
        </w:rPr>
        <w:t>- Gębską - Regionalnego Dyrektora Ochrony Środowiska w Kielcach, zwanym dalej „Zamawiającym”.</w:t>
      </w:r>
    </w:p>
    <w:p w14:paraId="1429DE55" w14:textId="77777777" w:rsidR="00251DFC" w:rsidRPr="00251DFC" w:rsidRDefault="00251DFC" w:rsidP="00251DFC">
      <w:pPr>
        <w:widowControl w:val="0"/>
        <w:shd w:val="clear" w:color="auto" w:fill="FFFFFF"/>
        <w:tabs>
          <w:tab w:val="left" w:pos="370"/>
          <w:tab w:val="left" w:leader="dot" w:pos="3590"/>
        </w:tabs>
        <w:autoSpaceDE w:val="0"/>
        <w:autoSpaceDN w:val="0"/>
        <w:adjustRightInd w:val="0"/>
        <w:spacing w:line="276" w:lineRule="auto"/>
        <w:ind w:left="369" w:hanging="335"/>
        <w:contextualSpacing/>
        <w:jc w:val="both"/>
        <w:rPr>
          <w:rFonts w:ascii="Garamond" w:hAnsi="Garamond"/>
          <w:sz w:val="22"/>
          <w:szCs w:val="22"/>
        </w:rPr>
      </w:pPr>
    </w:p>
    <w:p w14:paraId="254329B0" w14:textId="3D9F900A" w:rsidR="00251DFC" w:rsidRPr="00251DFC" w:rsidRDefault="00251DFC" w:rsidP="00251DFC">
      <w:pPr>
        <w:widowControl w:val="0"/>
        <w:numPr>
          <w:ilvl w:val="0"/>
          <w:numId w:val="37"/>
        </w:numPr>
        <w:shd w:val="clear" w:color="auto" w:fill="FFFFFF"/>
        <w:tabs>
          <w:tab w:val="left" w:pos="355"/>
          <w:tab w:val="left" w:leader="dot" w:pos="1214"/>
          <w:tab w:val="left" w:leader="dot" w:pos="1848"/>
          <w:tab w:val="left" w:leader="dot" w:pos="3259"/>
        </w:tabs>
        <w:autoSpaceDE w:val="0"/>
        <w:autoSpaceDN w:val="0"/>
        <w:adjustRightInd w:val="0"/>
        <w:spacing w:line="276" w:lineRule="auto"/>
        <w:ind w:left="352" w:hanging="335"/>
        <w:contextualSpacing/>
        <w:jc w:val="both"/>
        <w:rPr>
          <w:rFonts w:ascii="Garamond" w:hAnsi="Garamond"/>
          <w:spacing w:val="-15"/>
          <w:sz w:val="22"/>
          <w:szCs w:val="22"/>
        </w:rPr>
      </w:pPr>
      <w:r w:rsidRPr="00251DFC">
        <w:rPr>
          <w:rFonts w:ascii="Garamond" w:hAnsi="Garamond"/>
          <w:spacing w:val="3"/>
          <w:sz w:val="22"/>
          <w:szCs w:val="22"/>
        </w:rPr>
        <w:t>Wykonawca jako gwarant, udziela niniejszym Zamawiającemu gwarancji na przedmiot objęty umową nr ……/202</w:t>
      </w:r>
      <w:r w:rsidR="00C577BE">
        <w:rPr>
          <w:rFonts w:ascii="Garamond" w:hAnsi="Garamond"/>
          <w:spacing w:val="3"/>
          <w:sz w:val="22"/>
          <w:szCs w:val="22"/>
        </w:rPr>
        <w:t>5</w:t>
      </w:r>
      <w:r w:rsidRPr="00251DFC">
        <w:rPr>
          <w:rFonts w:ascii="Garamond" w:hAnsi="Garamond"/>
          <w:spacing w:val="3"/>
          <w:sz w:val="22"/>
          <w:szCs w:val="22"/>
        </w:rPr>
        <w:t xml:space="preserve"> </w:t>
      </w:r>
      <w:r w:rsidRPr="00251DFC">
        <w:rPr>
          <w:rFonts w:ascii="Garamond" w:hAnsi="Garamond"/>
          <w:spacing w:val="-1"/>
          <w:sz w:val="22"/>
          <w:szCs w:val="22"/>
        </w:rPr>
        <w:t>z dnia………………...202</w:t>
      </w:r>
      <w:r w:rsidR="00C577BE">
        <w:rPr>
          <w:rFonts w:ascii="Garamond" w:hAnsi="Garamond"/>
          <w:spacing w:val="-1"/>
          <w:sz w:val="22"/>
          <w:szCs w:val="22"/>
        </w:rPr>
        <w:t>5</w:t>
      </w:r>
      <w:r w:rsidRPr="00251DFC">
        <w:rPr>
          <w:rFonts w:ascii="Garamond" w:hAnsi="Garamond"/>
          <w:spacing w:val="-1"/>
          <w:sz w:val="22"/>
          <w:szCs w:val="22"/>
        </w:rPr>
        <w:t xml:space="preserve"> r</w:t>
      </w:r>
      <w:r w:rsidRPr="00251DFC">
        <w:rPr>
          <w:rFonts w:ascii="Garamond" w:hAnsi="Garamond"/>
          <w:spacing w:val="-12"/>
          <w:sz w:val="22"/>
          <w:szCs w:val="22"/>
        </w:rPr>
        <w:t xml:space="preserve">. </w:t>
      </w:r>
    </w:p>
    <w:p w14:paraId="1CA3115E" w14:textId="44ED6F50" w:rsidR="00251DFC" w:rsidRPr="00251DFC" w:rsidRDefault="00251DFC" w:rsidP="00251DFC">
      <w:pPr>
        <w:widowControl w:val="0"/>
        <w:numPr>
          <w:ilvl w:val="0"/>
          <w:numId w:val="37"/>
        </w:numPr>
        <w:shd w:val="clear" w:color="auto" w:fill="FFFFFF"/>
        <w:tabs>
          <w:tab w:val="left" w:pos="355"/>
        </w:tabs>
        <w:autoSpaceDE w:val="0"/>
        <w:autoSpaceDN w:val="0"/>
        <w:adjustRightInd w:val="0"/>
        <w:spacing w:line="276" w:lineRule="auto"/>
        <w:ind w:left="284" w:hanging="335"/>
        <w:contextualSpacing/>
        <w:jc w:val="both"/>
        <w:rPr>
          <w:rFonts w:ascii="Garamond" w:hAnsi="Garamond"/>
          <w:spacing w:val="-10"/>
          <w:sz w:val="22"/>
          <w:szCs w:val="22"/>
        </w:rPr>
      </w:pPr>
      <w:r w:rsidRPr="00251DFC">
        <w:rPr>
          <w:rFonts w:ascii="Garamond" w:hAnsi="Garamond"/>
          <w:spacing w:val="-1"/>
          <w:sz w:val="22"/>
          <w:szCs w:val="22"/>
        </w:rPr>
        <w:t xml:space="preserve">Składając niniejsze oświadczenie gwarancyjne Wykonawca zapewnia, że </w:t>
      </w:r>
      <w:r w:rsidR="00604608">
        <w:rPr>
          <w:rFonts w:ascii="Garamond" w:hAnsi="Garamond"/>
          <w:spacing w:val="-1"/>
          <w:sz w:val="22"/>
          <w:szCs w:val="22"/>
        </w:rPr>
        <w:t>P</w:t>
      </w:r>
      <w:r w:rsidRPr="00251DFC">
        <w:rPr>
          <w:rFonts w:ascii="Garamond" w:hAnsi="Garamond"/>
          <w:spacing w:val="-1"/>
          <w:sz w:val="22"/>
          <w:szCs w:val="22"/>
        </w:rPr>
        <w:t>rzedmiot Umowy nr …../202</w:t>
      </w:r>
      <w:r w:rsidR="00C577BE">
        <w:rPr>
          <w:rFonts w:ascii="Garamond" w:hAnsi="Garamond"/>
          <w:spacing w:val="-1"/>
          <w:sz w:val="22"/>
          <w:szCs w:val="22"/>
        </w:rPr>
        <w:t>5</w:t>
      </w:r>
      <w:r w:rsidRPr="00251DFC">
        <w:rPr>
          <w:rFonts w:ascii="Garamond" w:hAnsi="Garamond"/>
          <w:spacing w:val="-1"/>
          <w:sz w:val="22"/>
          <w:szCs w:val="22"/>
        </w:rPr>
        <w:t xml:space="preserve"> z dnia ……………..202</w:t>
      </w:r>
      <w:r w:rsidR="00C577BE">
        <w:rPr>
          <w:rFonts w:ascii="Garamond" w:hAnsi="Garamond"/>
          <w:spacing w:val="-1"/>
          <w:sz w:val="22"/>
          <w:szCs w:val="22"/>
        </w:rPr>
        <w:t>5</w:t>
      </w:r>
      <w:r w:rsidRPr="00251DFC">
        <w:rPr>
          <w:rFonts w:ascii="Garamond" w:hAnsi="Garamond"/>
          <w:spacing w:val="-1"/>
          <w:sz w:val="22"/>
          <w:szCs w:val="22"/>
        </w:rPr>
        <w:t xml:space="preserve"> r. jest </w:t>
      </w:r>
      <w:r w:rsidRPr="00251DFC">
        <w:rPr>
          <w:rFonts w:ascii="Garamond" w:hAnsi="Garamond"/>
          <w:spacing w:val="1"/>
          <w:sz w:val="22"/>
          <w:szCs w:val="22"/>
        </w:rPr>
        <w:t>wykonany i ma wszelkie właściwości odpowiadające</w:t>
      </w:r>
      <w:r w:rsidRPr="00251DFC">
        <w:rPr>
          <w:rFonts w:ascii="Garamond" w:hAnsi="Garamond"/>
          <w:spacing w:val="-10"/>
          <w:sz w:val="22"/>
          <w:szCs w:val="22"/>
        </w:rPr>
        <w:t xml:space="preserve"> </w:t>
      </w:r>
      <w:r w:rsidRPr="00251DFC">
        <w:rPr>
          <w:rFonts w:ascii="Garamond" w:hAnsi="Garamond"/>
          <w:spacing w:val="2"/>
          <w:sz w:val="22"/>
          <w:szCs w:val="22"/>
        </w:rPr>
        <w:t xml:space="preserve">warunkom określonym w powyższej wskazanej umowie oraz odpowiada wymogom zawartym w </w:t>
      </w:r>
      <w:r w:rsidR="003D2EDD">
        <w:rPr>
          <w:rFonts w:ascii="Garamond" w:hAnsi="Garamond"/>
          <w:spacing w:val="2"/>
          <w:sz w:val="22"/>
          <w:szCs w:val="22"/>
        </w:rPr>
        <w:t>Zapytaniu ofertowym</w:t>
      </w:r>
      <w:r w:rsidRPr="00251DFC">
        <w:rPr>
          <w:rFonts w:ascii="Garamond" w:hAnsi="Garamond"/>
          <w:spacing w:val="2"/>
          <w:sz w:val="22"/>
          <w:szCs w:val="22"/>
        </w:rPr>
        <w:t xml:space="preserve">, </w:t>
      </w:r>
      <w:r w:rsidRPr="00251DFC">
        <w:rPr>
          <w:rFonts w:ascii="Garamond" w:hAnsi="Garamond"/>
          <w:spacing w:val="-3"/>
          <w:sz w:val="22"/>
          <w:szCs w:val="22"/>
        </w:rPr>
        <w:t>będąc</w:t>
      </w:r>
      <w:r w:rsidR="003D2EDD">
        <w:rPr>
          <w:rFonts w:ascii="Garamond" w:hAnsi="Garamond"/>
          <w:spacing w:val="-3"/>
          <w:sz w:val="22"/>
          <w:szCs w:val="22"/>
        </w:rPr>
        <w:t>ym</w:t>
      </w:r>
      <w:r w:rsidRPr="00251DFC">
        <w:rPr>
          <w:rFonts w:ascii="Garamond" w:hAnsi="Garamond"/>
          <w:spacing w:val="-3"/>
          <w:sz w:val="22"/>
          <w:szCs w:val="22"/>
        </w:rPr>
        <w:t xml:space="preserve"> podstawą wyboru oferty Wykonawcy.</w:t>
      </w:r>
    </w:p>
    <w:p w14:paraId="36DE011D" w14:textId="16AF8340" w:rsidR="00251DFC" w:rsidRPr="00251DFC" w:rsidRDefault="00251DFC" w:rsidP="00251DFC">
      <w:pPr>
        <w:widowControl w:val="0"/>
        <w:numPr>
          <w:ilvl w:val="0"/>
          <w:numId w:val="37"/>
        </w:numPr>
        <w:shd w:val="clear" w:color="auto" w:fill="FFFFFF"/>
        <w:tabs>
          <w:tab w:val="left" w:pos="355"/>
        </w:tabs>
        <w:autoSpaceDE w:val="0"/>
        <w:autoSpaceDN w:val="0"/>
        <w:adjustRightInd w:val="0"/>
        <w:spacing w:line="276" w:lineRule="auto"/>
        <w:ind w:left="284" w:hanging="335"/>
        <w:contextualSpacing/>
        <w:jc w:val="both"/>
        <w:rPr>
          <w:rFonts w:ascii="Garamond" w:hAnsi="Garamond"/>
          <w:spacing w:val="-10"/>
          <w:sz w:val="22"/>
          <w:szCs w:val="22"/>
        </w:rPr>
      </w:pPr>
      <w:r w:rsidRPr="00251DFC">
        <w:rPr>
          <w:rFonts w:ascii="Garamond" w:hAnsi="Garamond"/>
          <w:spacing w:val="-3"/>
          <w:sz w:val="22"/>
          <w:szCs w:val="22"/>
        </w:rPr>
        <w:t xml:space="preserve">Gwarancja udzielana jest na okres umownego terminu realizacji umowy, licząc od daty odbioru końcowego </w:t>
      </w:r>
      <w:r w:rsidR="00604608">
        <w:rPr>
          <w:rFonts w:ascii="Garamond" w:hAnsi="Garamond"/>
          <w:spacing w:val="-3"/>
          <w:sz w:val="22"/>
          <w:szCs w:val="22"/>
        </w:rPr>
        <w:t>P</w:t>
      </w:r>
      <w:r w:rsidRPr="00251DFC">
        <w:rPr>
          <w:rFonts w:ascii="Garamond" w:hAnsi="Garamond"/>
          <w:spacing w:val="-3"/>
          <w:sz w:val="22"/>
          <w:szCs w:val="22"/>
        </w:rPr>
        <w:t xml:space="preserve">rzedmiotu </w:t>
      </w:r>
      <w:r w:rsidR="00604608">
        <w:rPr>
          <w:rFonts w:ascii="Garamond" w:hAnsi="Garamond"/>
          <w:spacing w:val="-3"/>
          <w:sz w:val="22"/>
          <w:szCs w:val="22"/>
        </w:rPr>
        <w:t>U</w:t>
      </w:r>
      <w:r w:rsidRPr="00251DFC">
        <w:rPr>
          <w:rFonts w:ascii="Garamond" w:hAnsi="Garamond"/>
          <w:spacing w:val="-3"/>
          <w:sz w:val="22"/>
          <w:szCs w:val="22"/>
        </w:rPr>
        <w:t xml:space="preserve">mowy wskazanej w protokole odbioru, w którym Zamawiający potwierdził prawdziwość </w:t>
      </w:r>
      <w:r>
        <w:rPr>
          <w:rFonts w:ascii="Garamond" w:hAnsi="Garamond"/>
          <w:spacing w:val="-3"/>
          <w:sz w:val="22"/>
          <w:szCs w:val="22"/>
        </w:rPr>
        <w:br/>
      </w:r>
      <w:r w:rsidRPr="00251DFC">
        <w:rPr>
          <w:rFonts w:ascii="Garamond" w:hAnsi="Garamond"/>
          <w:spacing w:val="-3"/>
          <w:sz w:val="22"/>
          <w:szCs w:val="22"/>
        </w:rPr>
        <w:t>i terminowość wykonania zobowiązań umownych przez Wykonawcę</w:t>
      </w:r>
      <w:r w:rsidRPr="00251DFC">
        <w:rPr>
          <w:rFonts w:ascii="Garamond" w:hAnsi="Garamond"/>
          <w:spacing w:val="-5"/>
          <w:sz w:val="22"/>
          <w:szCs w:val="22"/>
        </w:rPr>
        <w:t>.</w:t>
      </w:r>
    </w:p>
    <w:p w14:paraId="7DDD97B0" w14:textId="77777777" w:rsidR="00251DFC" w:rsidRPr="00251DFC" w:rsidRDefault="00251DFC" w:rsidP="00251DFC">
      <w:pPr>
        <w:widowControl w:val="0"/>
        <w:numPr>
          <w:ilvl w:val="0"/>
          <w:numId w:val="37"/>
        </w:numPr>
        <w:shd w:val="clear" w:color="auto" w:fill="FFFFFF"/>
        <w:tabs>
          <w:tab w:val="left" w:pos="355"/>
        </w:tabs>
        <w:autoSpaceDE w:val="0"/>
        <w:autoSpaceDN w:val="0"/>
        <w:adjustRightInd w:val="0"/>
        <w:spacing w:line="276" w:lineRule="auto"/>
        <w:ind w:left="284" w:hanging="335"/>
        <w:contextualSpacing/>
        <w:jc w:val="both"/>
        <w:rPr>
          <w:rFonts w:ascii="Garamond" w:hAnsi="Garamond"/>
          <w:spacing w:val="-10"/>
          <w:sz w:val="22"/>
          <w:szCs w:val="22"/>
        </w:rPr>
      </w:pPr>
      <w:r w:rsidRPr="00251DFC">
        <w:rPr>
          <w:rFonts w:ascii="Garamond" w:hAnsi="Garamond"/>
          <w:spacing w:val="-4"/>
          <w:sz w:val="22"/>
          <w:szCs w:val="22"/>
        </w:rPr>
        <w:t>Terytorialny zasięg ochrony gwarancyjnej obejmuje obszar Rzeczypospolitej Polskiej.</w:t>
      </w:r>
    </w:p>
    <w:p w14:paraId="39113931" w14:textId="77777777" w:rsidR="00251DFC" w:rsidRPr="00251DFC" w:rsidRDefault="00251DFC" w:rsidP="00251DFC">
      <w:pPr>
        <w:widowControl w:val="0"/>
        <w:numPr>
          <w:ilvl w:val="0"/>
          <w:numId w:val="37"/>
        </w:numPr>
        <w:shd w:val="clear" w:color="auto" w:fill="FFFFFF"/>
        <w:tabs>
          <w:tab w:val="left" w:pos="355"/>
        </w:tabs>
        <w:autoSpaceDE w:val="0"/>
        <w:autoSpaceDN w:val="0"/>
        <w:adjustRightInd w:val="0"/>
        <w:spacing w:line="276" w:lineRule="auto"/>
        <w:ind w:left="284" w:hanging="335"/>
        <w:contextualSpacing/>
        <w:jc w:val="both"/>
        <w:rPr>
          <w:rFonts w:ascii="Garamond" w:hAnsi="Garamond"/>
          <w:spacing w:val="-10"/>
          <w:sz w:val="22"/>
          <w:szCs w:val="22"/>
        </w:rPr>
      </w:pPr>
      <w:r w:rsidRPr="00251DFC">
        <w:rPr>
          <w:rFonts w:ascii="Garamond" w:hAnsi="Garamond"/>
          <w:spacing w:val="-4"/>
          <w:sz w:val="22"/>
          <w:szCs w:val="22"/>
        </w:rPr>
        <w:t xml:space="preserve">Wszelkie roszczenia gwarancyjne kierowane mogą być na adres Wykonawcy ……….. </w:t>
      </w:r>
      <w:r w:rsidRPr="00251DFC">
        <w:rPr>
          <w:rFonts w:ascii="Garamond" w:hAnsi="Garamond"/>
          <w:spacing w:val="-4"/>
          <w:sz w:val="22"/>
          <w:szCs w:val="22"/>
        </w:rPr>
        <w:br/>
        <w:t>oraz tel.</w:t>
      </w:r>
      <w:r w:rsidRPr="00251DFC">
        <w:rPr>
          <w:rFonts w:ascii="Garamond" w:hAnsi="Garamond" w:cs="Arial"/>
          <w:sz w:val="22"/>
          <w:szCs w:val="22"/>
        </w:rPr>
        <w:t>………………, e-mail. …………………</w:t>
      </w:r>
    </w:p>
    <w:p w14:paraId="64CBE92F" w14:textId="77777777" w:rsidR="00251DFC" w:rsidRPr="00251DFC" w:rsidRDefault="00251DFC" w:rsidP="00251DFC">
      <w:pPr>
        <w:widowControl w:val="0"/>
        <w:numPr>
          <w:ilvl w:val="0"/>
          <w:numId w:val="37"/>
        </w:numPr>
        <w:shd w:val="clear" w:color="auto" w:fill="FFFFFF"/>
        <w:tabs>
          <w:tab w:val="left" w:pos="355"/>
        </w:tabs>
        <w:autoSpaceDE w:val="0"/>
        <w:autoSpaceDN w:val="0"/>
        <w:adjustRightInd w:val="0"/>
        <w:spacing w:line="276" w:lineRule="auto"/>
        <w:ind w:left="284" w:hanging="335"/>
        <w:contextualSpacing/>
        <w:jc w:val="both"/>
        <w:rPr>
          <w:rFonts w:ascii="Garamond" w:hAnsi="Garamond"/>
          <w:spacing w:val="-10"/>
          <w:sz w:val="22"/>
          <w:szCs w:val="22"/>
        </w:rPr>
      </w:pPr>
      <w:r w:rsidRPr="00251DFC">
        <w:rPr>
          <w:rFonts w:ascii="Garamond" w:hAnsi="Garamond"/>
          <w:spacing w:val="-4"/>
          <w:sz w:val="22"/>
          <w:szCs w:val="22"/>
        </w:rPr>
        <w:t xml:space="preserve">Roszczenia gwarancyjne składane być mogą w formie pisemnej poprzez przesłanie stosownej korespondencji </w:t>
      </w:r>
      <w:r w:rsidRPr="00251DFC">
        <w:rPr>
          <w:rFonts w:ascii="Garamond" w:hAnsi="Garamond"/>
          <w:spacing w:val="-2"/>
          <w:sz w:val="22"/>
          <w:szCs w:val="22"/>
        </w:rPr>
        <w:t xml:space="preserve">na adres korespondencyjny lub adres mailowy Wykonawcy wskazany powyżej z jednakowym skutkiem </w:t>
      </w:r>
      <w:r w:rsidRPr="00251DFC">
        <w:rPr>
          <w:rFonts w:ascii="Garamond" w:hAnsi="Garamond"/>
          <w:spacing w:val="-5"/>
          <w:sz w:val="22"/>
          <w:szCs w:val="22"/>
        </w:rPr>
        <w:t>prawnym w zakresie skuteczności każdego ze sposobów doręczenia.</w:t>
      </w:r>
    </w:p>
    <w:p w14:paraId="7DBDAED9" w14:textId="77777777" w:rsidR="00251DFC" w:rsidRPr="00251DFC" w:rsidRDefault="00251DFC" w:rsidP="00251DFC">
      <w:pPr>
        <w:widowControl w:val="0"/>
        <w:shd w:val="clear" w:color="auto" w:fill="FFFFFF"/>
        <w:tabs>
          <w:tab w:val="left" w:pos="355"/>
        </w:tabs>
        <w:autoSpaceDE w:val="0"/>
        <w:autoSpaceDN w:val="0"/>
        <w:adjustRightInd w:val="0"/>
        <w:spacing w:line="276" w:lineRule="auto"/>
        <w:ind w:left="331" w:right="38" w:hanging="335"/>
        <w:contextualSpacing/>
        <w:jc w:val="both"/>
        <w:rPr>
          <w:rFonts w:ascii="Garamond" w:hAnsi="Garamond"/>
          <w:sz w:val="22"/>
          <w:szCs w:val="22"/>
        </w:rPr>
      </w:pPr>
      <w:r w:rsidRPr="00251DFC">
        <w:rPr>
          <w:rFonts w:ascii="Garamond" w:hAnsi="Garamond"/>
          <w:spacing w:val="-3"/>
          <w:sz w:val="22"/>
          <w:szCs w:val="22"/>
        </w:rPr>
        <w:tab/>
        <w:t xml:space="preserve">Dopuszczalna jest zmiana adresu korespondencyjnego Wykonawcy jednakże wyłącznie na obszarze Rzeczypospolitej Polskiej. W przypadku zmiany/przeniesienia siedziby Wykonawcy za granicę zobowiązany </w:t>
      </w:r>
      <w:r w:rsidRPr="00251DFC">
        <w:rPr>
          <w:rFonts w:ascii="Garamond" w:hAnsi="Garamond"/>
          <w:spacing w:val="-4"/>
          <w:sz w:val="22"/>
          <w:szCs w:val="22"/>
        </w:rPr>
        <w:t xml:space="preserve">jest on do wskazania swego przedstawiciela oraz jego adresu na obszarze Rzeczypospolitej Polskiej. </w:t>
      </w:r>
      <w:r w:rsidRPr="00251DFC">
        <w:rPr>
          <w:rFonts w:ascii="Garamond" w:hAnsi="Garamond"/>
          <w:spacing w:val="-5"/>
          <w:sz w:val="22"/>
          <w:szCs w:val="22"/>
        </w:rPr>
        <w:t xml:space="preserve">Zmiana adresu do zgłoszenia uprawnień lub roszczeń gwarancyjnych jest skuteczna wobec Zamawiającego z </w:t>
      </w:r>
      <w:r w:rsidRPr="00251DFC">
        <w:rPr>
          <w:rFonts w:ascii="Garamond" w:hAnsi="Garamond"/>
          <w:spacing w:val="-3"/>
          <w:sz w:val="22"/>
          <w:szCs w:val="22"/>
        </w:rPr>
        <w:t xml:space="preserve">datą otrzymania przez niego stosownej, pisemnej informacji. </w:t>
      </w:r>
      <w:r w:rsidRPr="00251DFC">
        <w:rPr>
          <w:rFonts w:ascii="Garamond" w:hAnsi="Garamond"/>
          <w:spacing w:val="-3"/>
          <w:sz w:val="22"/>
          <w:szCs w:val="22"/>
        </w:rPr>
        <w:br/>
        <w:t xml:space="preserve">W przypadku braku powyższej informacji lub jej </w:t>
      </w:r>
      <w:r w:rsidRPr="00251DFC">
        <w:rPr>
          <w:rFonts w:ascii="Garamond" w:hAnsi="Garamond"/>
          <w:spacing w:val="-5"/>
          <w:sz w:val="22"/>
          <w:szCs w:val="22"/>
        </w:rPr>
        <w:t xml:space="preserve">niezgodności z powyżej wskazanymi warunkami za skuteczne uznane będzie doręczenie lub próba doręczenia </w:t>
      </w:r>
      <w:r w:rsidRPr="00251DFC">
        <w:rPr>
          <w:rFonts w:ascii="Garamond" w:hAnsi="Garamond"/>
          <w:spacing w:val="-3"/>
          <w:sz w:val="22"/>
          <w:szCs w:val="22"/>
        </w:rPr>
        <w:t>na adres wskazany na wstępie pkt 5 powyżej.</w:t>
      </w:r>
    </w:p>
    <w:p w14:paraId="70E9C7EB" w14:textId="77777777" w:rsidR="00251DFC" w:rsidRPr="00251DFC" w:rsidRDefault="00251DFC" w:rsidP="00251DFC">
      <w:pPr>
        <w:pStyle w:val="Akapitzlist"/>
        <w:numPr>
          <w:ilvl w:val="0"/>
          <w:numId w:val="37"/>
        </w:numPr>
        <w:shd w:val="clear" w:color="auto" w:fill="FFFFFF"/>
        <w:tabs>
          <w:tab w:val="left" w:pos="355"/>
        </w:tabs>
        <w:autoSpaceDE w:val="0"/>
        <w:autoSpaceDN w:val="0"/>
        <w:spacing w:line="276" w:lineRule="auto"/>
        <w:ind w:left="284" w:right="38" w:hanging="284"/>
        <w:rPr>
          <w:rFonts w:ascii="Garamond" w:hAnsi="Garamond"/>
          <w:sz w:val="22"/>
          <w:szCs w:val="22"/>
        </w:rPr>
      </w:pPr>
      <w:r w:rsidRPr="00251DFC">
        <w:rPr>
          <w:rFonts w:ascii="Garamond" w:hAnsi="Garamond"/>
          <w:sz w:val="22"/>
          <w:szCs w:val="22"/>
        </w:rPr>
        <w:t xml:space="preserve">Za datę realizacji uprawnień lub zgłoszenia roszczeń gwarancyjnych Zamawiającego przyjmuje się datę </w:t>
      </w:r>
      <w:r w:rsidRPr="00251DFC">
        <w:rPr>
          <w:rFonts w:ascii="Garamond" w:hAnsi="Garamond"/>
          <w:spacing w:val="-4"/>
          <w:sz w:val="22"/>
          <w:szCs w:val="22"/>
        </w:rPr>
        <w:t>nadania korespondencji pocztowej lub mailowej przez Zamawiającego.</w:t>
      </w:r>
    </w:p>
    <w:p w14:paraId="53A783C5" w14:textId="77777777" w:rsidR="00251DFC" w:rsidRPr="00251DFC" w:rsidRDefault="00251DFC" w:rsidP="00251DFC">
      <w:pPr>
        <w:pStyle w:val="Akapitzlist"/>
        <w:numPr>
          <w:ilvl w:val="0"/>
          <w:numId w:val="37"/>
        </w:numPr>
        <w:shd w:val="clear" w:color="auto" w:fill="FFFFFF"/>
        <w:tabs>
          <w:tab w:val="left" w:pos="355"/>
        </w:tabs>
        <w:autoSpaceDE w:val="0"/>
        <w:autoSpaceDN w:val="0"/>
        <w:spacing w:line="276" w:lineRule="auto"/>
        <w:ind w:left="284" w:right="38" w:hanging="284"/>
        <w:rPr>
          <w:rFonts w:ascii="Garamond" w:hAnsi="Garamond"/>
          <w:sz w:val="22"/>
          <w:szCs w:val="22"/>
        </w:rPr>
      </w:pPr>
      <w:r w:rsidRPr="00251DFC">
        <w:rPr>
          <w:rFonts w:ascii="Garamond" w:hAnsi="Garamond"/>
          <w:spacing w:val="1"/>
          <w:sz w:val="22"/>
          <w:szCs w:val="22"/>
        </w:rPr>
        <w:t xml:space="preserve">Zakres uprawnień lub roszczeń Zamawiającego jest jednocześnie zakresem obowiązków Wykonawcy i </w:t>
      </w:r>
      <w:r w:rsidRPr="00251DFC">
        <w:rPr>
          <w:rFonts w:ascii="Garamond" w:hAnsi="Garamond"/>
          <w:spacing w:val="-3"/>
          <w:sz w:val="22"/>
          <w:szCs w:val="22"/>
        </w:rPr>
        <w:t>obejmuje wedle wyboru Zamawiającego prawo do żądania:</w:t>
      </w:r>
    </w:p>
    <w:p w14:paraId="69C73758" w14:textId="77777777" w:rsidR="00812B1F" w:rsidRDefault="00251DFC" w:rsidP="00812B1F">
      <w:pPr>
        <w:pStyle w:val="Akapitzlist"/>
        <w:numPr>
          <w:ilvl w:val="0"/>
          <w:numId w:val="39"/>
        </w:numPr>
        <w:shd w:val="clear" w:color="auto" w:fill="FFFFFF"/>
        <w:tabs>
          <w:tab w:val="left" w:pos="709"/>
        </w:tabs>
        <w:autoSpaceDE w:val="0"/>
        <w:autoSpaceDN w:val="0"/>
        <w:spacing w:line="276" w:lineRule="auto"/>
        <w:ind w:left="709" w:hanging="425"/>
        <w:rPr>
          <w:rFonts w:ascii="Garamond" w:hAnsi="Garamond"/>
          <w:spacing w:val="-3"/>
          <w:sz w:val="22"/>
          <w:szCs w:val="22"/>
        </w:rPr>
      </w:pPr>
      <w:r w:rsidRPr="00251DFC">
        <w:rPr>
          <w:rFonts w:ascii="Garamond" w:hAnsi="Garamond"/>
          <w:spacing w:val="-3"/>
          <w:sz w:val="22"/>
          <w:szCs w:val="22"/>
        </w:rPr>
        <w:t>usunięcia wady fizycznej lub dostarczenia rzeczy wolnej od wad,</w:t>
      </w:r>
    </w:p>
    <w:p w14:paraId="06782EA9" w14:textId="77777777" w:rsidR="00812B1F" w:rsidRPr="00812B1F" w:rsidRDefault="00251DFC" w:rsidP="00812B1F">
      <w:pPr>
        <w:pStyle w:val="Akapitzlist"/>
        <w:numPr>
          <w:ilvl w:val="1"/>
          <w:numId w:val="24"/>
        </w:numPr>
        <w:shd w:val="clear" w:color="auto" w:fill="FFFFFF"/>
        <w:tabs>
          <w:tab w:val="left" w:pos="709"/>
        </w:tabs>
        <w:autoSpaceDE w:val="0"/>
        <w:autoSpaceDN w:val="0"/>
        <w:spacing w:line="276" w:lineRule="auto"/>
        <w:ind w:hanging="436"/>
        <w:rPr>
          <w:rFonts w:ascii="Garamond" w:hAnsi="Garamond"/>
          <w:spacing w:val="-3"/>
          <w:sz w:val="22"/>
          <w:szCs w:val="22"/>
        </w:rPr>
      </w:pPr>
      <w:r w:rsidRPr="00812B1F">
        <w:rPr>
          <w:rFonts w:ascii="Garamond" w:hAnsi="Garamond"/>
          <w:spacing w:val="-4"/>
          <w:sz w:val="22"/>
          <w:szCs w:val="22"/>
        </w:rPr>
        <w:t>zwrotu zapłaconego wynagrodzenia w całości lub w części,</w:t>
      </w:r>
    </w:p>
    <w:p w14:paraId="7CAA0D9A" w14:textId="626646DE" w:rsidR="00251DFC" w:rsidRPr="00812B1F" w:rsidRDefault="00251DFC" w:rsidP="00812B1F">
      <w:pPr>
        <w:pStyle w:val="Akapitzlist"/>
        <w:numPr>
          <w:ilvl w:val="1"/>
          <w:numId w:val="24"/>
        </w:numPr>
        <w:shd w:val="clear" w:color="auto" w:fill="FFFFFF"/>
        <w:tabs>
          <w:tab w:val="left" w:pos="709"/>
        </w:tabs>
        <w:autoSpaceDE w:val="0"/>
        <w:autoSpaceDN w:val="0"/>
        <w:spacing w:line="276" w:lineRule="auto"/>
        <w:ind w:hanging="436"/>
        <w:rPr>
          <w:rFonts w:ascii="Garamond" w:hAnsi="Garamond"/>
          <w:spacing w:val="-3"/>
          <w:sz w:val="22"/>
          <w:szCs w:val="22"/>
        </w:rPr>
      </w:pPr>
      <w:r w:rsidRPr="00812B1F">
        <w:rPr>
          <w:rFonts w:ascii="Garamond" w:hAnsi="Garamond"/>
          <w:spacing w:val="-3"/>
          <w:sz w:val="22"/>
          <w:szCs w:val="22"/>
        </w:rPr>
        <w:t>zapewnienia innych świadczeń zmierzających do utrzymania bądź przywrócenia właściwości, cech i</w:t>
      </w:r>
      <w:r w:rsidRPr="00812B1F">
        <w:rPr>
          <w:rFonts w:ascii="Garamond" w:hAnsi="Garamond"/>
          <w:spacing w:val="-6"/>
          <w:sz w:val="22"/>
          <w:szCs w:val="22"/>
        </w:rPr>
        <w:t> </w:t>
      </w:r>
      <w:r w:rsidRPr="00812B1F">
        <w:rPr>
          <w:rFonts w:ascii="Garamond" w:hAnsi="Garamond"/>
          <w:spacing w:val="-3"/>
          <w:sz w:val="22"/>
          <w:szCs w:val="22"/>
        </w:rPr>
        <w:t xml:space="preserve">funkcjonalności </w:t>
      </w:r>
      <w:r w:rsidR="00604608">
        <w:rPr>
          <w:rFonts w:ascii="Garamond" w:hAnsi="Garamond"/>
          <w:spacing w:val="-3"/>
          <w:sz w:val="22"/>
          <w:szCs w:val="22"/>
        </w:rPr>
        <w:t>P</w:t>
      </w:r>
      <w:r w:rsidRPr="00812B1F">
        <w:rPr>
          <w:rFonts w:ascii="Garamond" w:hAnsi="Garamond"/>
          <w:spacing w:val="-3"/>
          <w:sz w:val="22"/>
          <w:szCs w:val="22"/>
        </w:rPr>
        <w:t xml:space="preserve">rzedmiotu Umowy, o których spełnieniu zapewnił Wykonawca podpisując umowę. </w:t>
      </w:r>
    </w:p>
    <w:p w14:paraId="22D8D3D1" w14:textId="48F942B7" w:rsidR="00251DFC" w:rsidRPr="00251DFC" w:rsidRDefault="00251DFC" w:rsidP="00251DFC">
      <w:pPr>
        <w:widowControl w:val="0"/>
        <w:numPr>
          <w:ilvl w:val="0"/>
          <w:numId w:val="38"/>
        </w:numPr>
        <w:shd w:val="clear" w:color="auto" w:fill="FFFFFF"/>
        <w:tabs>
          <w:tab w:val="left" w:pos="355"/>
          <w:tab w:val="left" w:pos="426"/>
        </w:tabs>
        <w:autoSpaceDE w:val="0"/>
        <w:autoSpaceDN w:val="0"/>
        <w:adjustRightInd w:val="0"/>
        <w:spacing w:line="276" w:lineRule="auto"/>
        <w:ind w:left="284" w:hanging="284"/>
        <w:contextualSpacing/>
        <w:jc w:val="both"/>
        <w:rPr>
          <w:rFonts w:ascii="Garamond" w:hAnsi="Garamond"/>
          <w:spacing w:val="-2"/>
          <w:sz w:val="22"/>
          <w:szCs w:val="22"/>
        </w:rPr>
      </w:pPr>
      <w:r w:rsidRPr="00251DFC">
        <w:rPr>
          <w:rFonts w:ascii="Garamond" w:hAnsi="Garamond"/>
          <w:spacing w:val="-3"/>
          <w:sz w:val="22"/>
          <w:szCs w:val="22"/>
        </w:rPr>
        <w:t>Tryb, warunki, miejsce i terminy realizacji praw i obowiązków z tytułu udzielonej przez Wykonawcę gwarancji</w:t>
      </w:r>
      <w:r w:rsidRPr="00251DFC">
        <w:rPr>
          <w:rFonts w:ascii="Garamond" w:hAnsi="Garamond"/>
          <w:spacing w:val="-6"/>
          <w:sz w:val="22"/>
          <w:szCs w:val="22"/>
        </w:rPr>
        <w:t xml:space="preserve"> </w:t>
      </w:r>
      <w:r w:rsidRPr="00251DFC">
        <w:rPr>
          <w:rFonts w:ascii="Garamond" w:hAnsi="Garamond"/>
          <w:spacing w:val="-3"/>
          <w:sz w:val="22"/>
          <w:szCs w:val="22"/>
        </w:rPr>
        <w:t>określone są w Umowie nr</w:t>
      </w:r>
      <w:r w:rsidRPr="00251DFC">
        <w:rPr>
          <w:rFonts w:ascii="Garamond" w:hAnsi="Garamond"/>
          <w:sz w:val="22"/>
          <w:szCs w:val="22"/>
        </w:rPr>
        <w:t xml:space="preserve"> …./202</w:t>
      </w:r>
      <w:r w:rsidR="00C577BE">
        <w:rPr>
          <w:rFonts w:ascii="Garamond" w:hAnsi="Garamond"/>
          <w:sz w:val="22"/>
          <w:szCs w:val="22"/>
        </w:rPr>
        <w:t>5</w:t>
      </w:r>
      <w:r w:rsidRPr="00251DFC">
        <w:rPr>
          <w:rFonts w:ascii="Garamond" w:hAnsi="Garamond"/>
          <w:sz w:val="22"/>
          <w:szCs w:val="22"/>
        </w:rPr>
        <w:t xml:space="preserve">  </w:t>
      </w:r>
      <w:r w:rsidRPr="00251DFC">
        <w:rPr>
          <w:rFonts w:ascii="Garamond" w:hAnsi="Garamond"/>
          <w:spacing w:val="-8"/>
          <w:sz w:val="22"/>
          <w:szCs w:val="22"/>
        </w:rPr>
        <w:t>z dnia…………..202</w:t>
      </w:r>
      <w:r w:rsidR="00C577BE">
        <w:rPr>
          <w:rFonts w:ascii="Garamond" w:hAnsi="Garamond"/>
          <w:spacing w:val="-8"/>
          <w:sz w:val="22"/>
          <w:szCs w:val="22"/>
        </w:rPr>
        <w:t>5</w:t>
      </w:r>
      <w:r w:rsidRPr="00251DFC">
        <w:rPr>
          <w:rFonts w:ascii="Garamond" w:hAnsi="Garamond"/>
          <w:spacing w:val="-8"/>
          <w:sz w:val="22"/>
          <w:szCs w:val="22"/>
        </w:rPr>
        <w:t xml:space="preserve"> r.</w:t>
      </w:r>
      <w:r w:rsidRPr="00251DFC">
        <w:rPr>
          <w:rFonts w:ascii="Garamond" w:hAnsi="Garamond"/>
          <w:spacing w:val="-4"/>
          <w:sz w:val="22"/>
          <w:szCs w:val="22"/>
        </w:rPr>
        <w:t>, które to warunki Wykonawca niniejszym</w:t>
      </w:r>
      <w:r w:rsidRPr="00251DFC">
        <w:rPr>
          <w:rFonts w:ascii="Garamond" w:hAnsi="Garamond"/>
          <w:sz w:val="22"/>
          <w:szCs w:val="22"/>
        </w:rPr>
        <w:t xml:space="preserve"> </w:t>
      </w:r>
      <w:r w:rsidRPr="00251DFC">
        <w:rPr>
          <w:rFonts w:ascii="Garamond" w:hAnsi="Garamond"/>
          <w:spacing w:val="-2"/>
          <w:sz w:val="22"/>
          <w:szCs w:val="22"/>
        </w:rPr>
        <w:t>w całości potwierdza, akceptuje i zobowiązuje się do ich bezwarunkowej realizacji.</w:t>
      </w:r>
    </w:p>
    <w:p w14:paraId="7342D0F7" w14:textId="77777777" w:rsidR="00251DFC" w:rsidRPr="00251DFC" w:rsidRDefault="00251DFC" w:rsidP="00251DFC">
      <w:pPr>
        <w:widowControl w:val="0"/>
        <w:numPr>
          <w:ilvl w:val="0"/>
          <w:numId w:val="38"/>
        </w:numPr>
        <w:shd w:val="clear" w:color="auto" w:fill="FFFFFF"/>
        <w:tabs>
          <w:tab w:val="left" w:pos="355"/>
          <w:tab w:val="left" w:pos="426"/>
        </w:tabs>
        <w:autoSpaceDE w:val="0"/>
        <w:autoSpaceDN w:val="0"/>
        <w:adjustRightInd w:val="0"/>
        <w:spacing w:line="276" w:lineRule="auto"/>
        <w:ind w:left="284" w:hanging="284"/>
        <w:contextualSpacing/>
        <w:jc w:val="both"/>
        <w:rPr>
          <w:rFonts w:ascii="Garamond" w:hAnsi="Garamond"/>
          <w:spacing w:val="-2"/>
          <w:sz w:val="22"/>
          <w:szCs w:val="22"/>
        </w:rPr>
      </w:pPr>
      <w:r w:rsidRPr="00251DFC">
        <w:rPr>
          <w:rFonts w:ascii="Garamond" w:hAnsi="Garamond"/>
          <w:spacing w:val="-4"/>
          <w:sz w:val="22"/>
          <w:szCs w:val="22"/>
        </w:rPr>
        <w:t xml:space="preserve">Wykonawca oświadcza, że udzielona Zamawiającemu gwarancja nie wyłącza, nie ogranicza ani nie zawiesza </w:t>
      </w:r>
      <w:r w:rsidRPr="00251DFC">
        <w:rPr>
          <w:rFonts w:ascii="Garamond" w:hAnsi="Garamond"/>
          <w:spacing w:val="-3"/>
          <w:sz w:val="22"/>
          <w:szCs w:val="22"/>
        </w:rPr>
        <w:t>uprawnień Zamawiającego wynikających z udzielonej mu rękojmi za wady.</w:t>
      </w:r>
    </w:p>
    <w:p w14:paraId="65577DFA" w14:textId="53A46BDE" w:rsidR="00251DFC" w:rsidRPr="00251DFC" w:rsidRDefault="00251DFC" w:rsidP="00251DFC">
      <w:pPr>
        <w:widowControl w:val="0"/>
        <w:numPr>
          <w:ilvl w:val="0"/>
          <w:numId w:val="38"/>
        </w:numPr>
        <w:shd w:val="clear" w:color="auto" w:fill="FFFFFF"/>
        <w:tabs>
          <w:tab w:val="left" w:pos="355"/>
          <w:tab w:val="left" w:pos="426"/>
        </w:tabs>
        <w:autoSpaceDE w:val="0"/>
        <w:autoSpaceDN w:val="0"/>
        <w:adjustRightInd w:val="0"/>
        <w:spacing w:line="276" w:lineRule="auto"/>
        <w:ind w:left="284" w:hanging="284"/>
        <w:contextualSpacing/>
        <w:jc w:val="both"/>
        <w:rPr>
          <w:rFonts w:ascii="Garamond" w:hAnsi="Garamond"/>
          <w:spacing w:val="-2"/>
          <w:sz w:val="22"/>
          <w:szCs w:val="22"/>
        </w:rPr>
      </w:pPr>
      <w:r w:rsidRPr="00251DFC">
        <w:rPr>
          <w:rFonts w:ascii="Garamond" w:hAnsi="Garamond"/>
          <w:spacing w:val="1"/>
          <w:sz w:val="22"/>
          <w:szCs w:val="22"/>
        </w:rPr>
        <w:t xml:space="preserve">Wykonawca wyda Zamawiającemu w dacie odbioru </w:t>
      </w:r>
      <w:r w:rsidR="00604608">
        <w:rPr>
          <w:rFonts w:ascii="Garamond" w:hAnsi="Garamond"/>
          <w:spacing w:val="1"/>
          <w:sz w:val="22"/>
          <w:szCs w:val="22"/>
        </w:rPr>
        <w:t>P</w:t>
      </w:r>
      <w:r w:rsidRPr="00251DFC">
        <w:rPr>
          <w:rFonts w:ascii="Garamond" w:hAnsi="Garamond"/>
          <w:spacing w:val="1"/>
          <w:sz w:val="22"/>
          <w:szCs w:val="22"/>
        </w:rPr>
        <w:t xml:space="preserve">rzedmiotu Umowy wszelkie dodatkowe dokumenty </w:t>
      </w:r>
      <w:r w:rsidRPr="00251DFC">
        <w:rPr>
          <w:rFonts w:ascii="Garamond" w:hAnsi="Garamond"/>
          <w:spacing w:val="-2"/>
          <w:sz w:val="22"/>
          <w:szCs w:val="22"/>
        </w:rPr>
        <w:t xml:space="preserve">gwarancyjne a przed ich wydaniem sprawdzi i zapewni ich zgodność z warunkami niniejszej gwarancji oraz </w:t>
      </w:r>
      <w:r w:rsidRPr="00251DFC">
        <w:rPr>
          <w:rFonts w:ascii="Garamond" w:hAnsi="Garamond"/>
          <w:spacing w:val="2"/>
          <w:sz w:val="22"/>
          <w:szCs w:val="22"/>
        </w:rPr>
        <w:t xml:space="preserve">zgodność oznaczeń znajdujących się na składnikach </w:t>
      </w:r>
      <w:r w:rsidR="00604608">
        <w:rPr>
          <w:rFonts w:ascii="Garamond" w:hAnsi="Garamond"/>
          <w:spacing w:val="2"/>
          <w:sz w:val="22"/>
          <w:szCs w:val="22"/>
        </w:rPr>
        <w:t>P</w:t>
      </w:r>
      <w:r w:rsidRPr="00251DFC">
        <w:rPr>
          <w:rFonts w:ascii="Garamond" w:hAnsi="Garamond"/>
          <w:spacing w:val="2"/>
          <w:sz w:val="22"/>
          <w:szCs w:val="22"/>
        </w:rPr>
        <w:t xml:space="preserve">rzedmiotu Umowy z danymi znajdującymi się na </w:t>
      </w:r>
      <w:r w:rsidRPr="00251DFC">
        <w:rPr>
          <w:rFonts w:ascii="Garamond" w:hAnsi="Garamond"/>
          <w:spacing w:val="-4"/>
          <w:sz w:val="22"/>
          <w:szCs w:val="22"/>
        </w:rPr>
        <w:t>dokumentach gwarancyjnych a także stan zabezpieczeń umieszczonych na przedmiocie Umowy.</w:t>
      </w:r>
    </w:p>
    <w:p w14:paraId="6888CF89" w14:textId="44B68521" w:rsidR="00251DFC" w:rsidRPr="00251DFC" w:rsidRDefault="00251DFC" w:rsidP="00251DFC">
      <w:pPr>
        <w:widowControl w:val="0"/>
        <w:numPr>
          <w:ilvl w:val="0"/>
          <w:numId w:val="38"/>
        </w:numPr>
        <w:shd w:val="clear" w:color="auto" w:fill="FFFFFF"/>
        <w:tabs>
          <w:tab w:val="left" w:pos="355"/>
          <w:tab w:val="left" w:pos="426"/>
        </w:tabs>
        <w:autoSpaceDE w:val="0"/>
        <w:autoSpaceDN w:val="0"/>
        <w:adjustRightInd w:val="0"/>
        <w:spacing w:line="276" w:lineRule="auto"/>
        <w:ind w:left="284" w:hanging="284"/>
        <w:contextualSpacing/>
        <w:jc w:val="both"/>
        <w:rPr>
          <w:rFonts w:ascii="Garamond" w:hAnsi="Garamond"/>
          <w:spacing w:val="-2"/>
          <w:sz w:val="22"/>
          <w:szCs w:val="22"/>
        </w:rPr>
      </w:pPr>
      <w:r w:rsidRPr="00251DFC">
        <w:rPr>
          <w:rFonts w:ascii="Garamond" w:hAnsi="Garamond"/>
          <w:spacing w:val="-1"/>
          <w:sz w:val="22"/>
          <w:szCs w:val="22"/>
        </w:rPr>
        <w:t xml:space="preserve">W zakresie nie objętym niniejszym oświadczeniem gwarancyjnym moc wiążącą mają warunki określone w </w:t>
      </w:r>
      <w:r w:rsidRPr="00251DFC">
        <w:rPr>
          <w:rFonts w:ascii="Garamond" w:hAnsi="Garamond"/>
          <w:spacing w:val="-4"/>
          <w:sz w:val="22"/>
          <w:szCs w:val="22"/>
        </w:rPr>
        <w:t>umowie nr</w:t>
      </w:r>
      <w:r w:rsidRPr="00251DFC">
        <w:rPr>
          <w:rFonts w:ascii="Garamond" w:hAnsi="Garamond"/>
          <w:sz w:val="22"/>
          <w:szCs w:val="22"/>
        </w:rPr>
        <w:t xml:space="preserve"> </w:t>
      </w:r>
      <w:r w:rsidRPr="00251DFC">
        <w:rPr>
          <w:rFonts w:ascii="Garamond" w:hAnsi="Garamond"/>
          <w:bCs/>
          <w:spacing w:val="1"/>
          <w:w w:val="118"/>
          <w:sz w:val="22"/>
          <w:szCs w:val="22"/>
        </w:rPr>
        <w:t>……/202</w:t>
      </w:r>
      <w:r w:rsidR="00C577BE">
        <w:rPr>
          <w:rFonts w:ascii="Garamond" w:hAnsi="Garamond"/>
          <w:bCs/>
          <w:spacing w:val="1"/>
          <w:w w:val="118"/>
          <w:sz w:val="22"/>
          <w:szCs w:val="22"/>
        </w:rPr>
        <w:t>5</w:t>
      </w:r>
      <w:r w:rsidRPr="00251DFC">
        <w:rPr>
          <w:rFonts w:ascii="Garamond" w:hAnsi="Garamond"/>
          <w:bCs/>
          <w:spacing w:val="1"/>
          <w:w w:val="118"/>
          <w:sz w:val="22"/>
          <w:szCs w:val="22"/>
        </w:rPr>
        <w:t xml:space="preserve"> r. </w:t>
      </w:r>
      <w:r w:rsidRPr="00251DFC">
        <w:rPr>
          <w:rFonts w:ascii="Garamond" w:hAnsi="Garamond"/>
          <w:spacing w:val="-5"/>
          <w:sz w:val="22"/>
          <w:szCs w:val="22"/>
        </w:rPr>
        <w:t>z dnia …………………..202</w:t>
      </w:r>
      <w:r w:rsidR="00C577BE">
        <w:rPr>
          <w:rFonts w:ascii="Garamond" w:hAnsi="Garamond"/>
          <w:spacing w:val="-5"/>
          <w:sz w:val="22"/>
          <w:szCs w:val="22"/>
        </w:rPr>
        <w:t>5</w:t>
      </w:r>
      <w:r w:rsidRPr="00251DFC">
        <w:rPr>
          <w:rFonts w:ascii="Garamond" w:hAnsi="Garamond"/>
          <w:spacing w:val="-5"/>
          <w:sz w:val="22"/>
          <w:szCs w:val="22"/>
        </w:rPr>
        <w:t xml:space="preserve">  r. </w:t>
      </w:r>
      <w:r w:rsidRPr="00251DFC">
        <w:rPr>
          <w:rFonts w:ascii="Garamond" w:hAnsi="Garamond"/>
          <w:spacing w:val="-3"/>
          <w:sz w:val="22"/>
          <w:szCs w:val="22"/>
        </w:rPr>
        <w:t>oraz zastosowanie znajdują obowiązujące przepisy prawa.</w:t>
      </w:r>
    </w:p>
    <w:p w14:paraId="638EB44D" w14:textId="77777777" w:rsidR="00251DFC" w:rsidRPr="00251DFC" w:rsidRDefault="00251DFC" w:rsidP="00251DFC">
      <w:pPr>
        <w:widowControl w:val="0"/>
        <w:shd w:val="clear" w:color="auto" w:fill="FFFFFF"/>
        <w:tabs>
          <w:tab w:val="left" w:leader="dot" w:pos="4395"/>
        </w:tabs>
        <w:autoSpaceDE w:val="0"/>
        <w:autoSpaceDN w:val="0"/>
        <w:adjustRightInd w:val="0"/>
        <w:spacing w:line="276" w:lineRule="auto"/>
        <w:ind w:left="10"/>
        <w:contextualSpacing/>
        <w:rPr>
          <w:rFonts w:ascii="Garamond" w:hAnsi="Garamond"/>
          <w:spacing w:val="-6"/>
          <w:sz w:val="22"/>
          <w:szCs w:val="22"/>
        </w:rPr>
      </w:pPr>
    </w:p>
    <w:p w14:paraId="74A7DFA3" w14:textId="77777777" w:rsidR="00251DFC" w:rsidRPr="00251DFC" w:rsidRDefault="00251DFC" w:rsidP="00251DFC">
      <w:pPr>
        <w:widowControl w:val="0"/>
        <w:shd w:val="clear" w:color="auto" w:fill="FFFFFF"/>
        <w:tabs>
          <w:tab w:val="left" w:leader="dot" w:pos="4395"/>
        </w:tabs>
        <w:autoSpaceDE w:val="0"/>
        <w:autoSpaceDN w:val="0"/>
        <w:adjustRightInd w:val="0"/>
        <w:spacing w:line="276" w:lineRule="auto"/>
        <w:ind w:left="10"/>
        <w:contextualSpacing/>
        <w:rPr>
          <w:rFonts w:ascii="Garamond" w:hAnsi="Garamond"/>
          <w:spacing w:val="-6"/>
          <w:sz w:val="22"/>
          <w:szCs w:val="22"/>
        </w:rPr>
      </w:pPr>
    </w:p>
    <w:p w14:paraId="6744D670" w14:textId="77777777" w:rsidR="005723DC" w:rsidRPr="005723DC" w:rsidRDefault="005723DC" w:rsidP="005723DC">
      <w:pPr>
        <w:widowControl w:val="0"/>
        <w:shd w:val="clear" w:color="auto" w:fill="FFFFFF"/>
        <w:tabs>
          <w:tab w:val="left" w:leader="dot" w:pos="4395"/>
        </w:tabs>
        <w:autoSpaceDE w:val="0"/>
        <w:autoSpaceDN w:val="0"/>
        <w:adjustRightInd w:val="0"/>
        <w:spacing w:line="276" w:lineRule="auto"/>
        <w:ind w:left="10"/>
        <w:contextualSpacing/>
        <w:rPr>
          <w:rFonts w:ascii="Garamond" w:hAnsi="Garamond"/>
          <w:spacing w:val="-6"/>
          <w:sz w:val="22"/>
          <w:szCs w:val="22"/>
        </w:rPr>
      </w:pPr>
    </w:p>
    <w:p w14:paraId="56E3785A" w14:textId="77777777" w:rsidR="005723DC" w:rsidRPr="005723DC" w:rsidRDefault="005723DC" w:rsidP="005723DC">
      <w:pPr>
        <w:widowControl w:val="0"/>
        <w:shd w:val="clear" w:color="auto" w:fill="FFFFFF"/>
        <w:tabs>
          <w:tab w:val="left" w:leader="dot" w:pos="4395"/>
        </w:tabs>
        <w:autoSpaceDE w:val="0"/>
        <w:autoSpaceDN w:val="0"/>
        <w:adjustRightInd w:val="0"/>
        <w:spacing w:line="276" w:lineRule="auto"/>
        <w:ind w:left="10"/>
        <w:contextualSpacing/>
        <w:rPr>
          <w:rFonts w:ascii="Garamond" w:hAnsi="Garamond"/>
          <w:spacing w:val="-6"/>
          <w:sz w:val="22"/>
          <w:szCs w:val="22"/>
        </w:rPr>
      </w:pPr>
    </w:p>
    <w:p w14:paraId="4027CDE6" w14:textId="77777777" w:rsidR="005723DC" w:rsidRPr="005723DC" w:rsidRDefault="005723DC" w:rsidP="005723DC">
      <w:pPr>
        <w:widowControl w:val="0"/>
        <w:autoSpaceDE w:val="0"/>
        <w:autoSpaceDN w:val="0"/>
        <w:adjustRightInd w:val="0"/>
        <w:spacing w:line="276" w:lineRule="auto"/>
        <w:rPr>
          <w:rFonts w:ascii="Garamond" w:hAnsi="Garamond" w:cs="Arial"/>
          <w:sz w:val="22"/>
        </w:rPr>
      </w:pPr>
    </w:p>
    <w:p w14:paraId="5212D3FC" w14:textId="77777777" w:rsidR="005723DC" w:rsidRPr="005723DC" w:rsidRDefault="005723DC" w:rsidP="005723DC">
      <w:pPr>
        <w:widowControl w:val="0"/>
        <w:autoSpaceDE w:val="0"/>
        <w:autoSpaceDN w:val="0"/>
        <w:adjustRightInd w:val="0"/>
        <w:spacing w:line="276" w:lineRule="auto"/>
        <w:rPr>
          <w:rFonts w:ascii="Garamond" w:hAnsi="Garamond" w:cs="Arial"/>
          <w:sz w:val="22"/>
        </w:rPr>
      </w:pPr>
    </w:p>
    <w:p w14:paraId="375B45CF" w14:textId="77777777" w:rsidR="005723DC" w:rsidRPr="005723DC" w:rsidRDefault="005723DC" w:rsidP="005723DC">
      <w:pPr>
        <w:widowControl w:val="0"/>
        <w:autoSpaceDE w:val="0"/>
        <w:autoSpaceDN w:val="0"/>
        <w:adjustRightInd w:val="0"/>
        <w:spacing w:line="276" w:lineRule="auto"/>
        <w:rPr>
          <w:rFonts w:ascii="Garamond" w:hAnsi="Garamond" w:cs="Arial"/>
          <w:sz w:val="22"/>
        </w:rPr>
      </w:pPr>
      <w:r w:rsidRPr="005723DC">
        <w:rPr>
          <w:rFonts w:ascii="Garamond" w:hAnsi="Garamond" w:cs="Arial"/>
          <w:sz w:val="22"/>
        </w:rPr>
        <w:t>Sporządzono w…………………., dnia ………………..  r.</w:t>
      </w:r>
    </w:p>
    <w:p w14:paraId="4391F92E" w14:textId="77777777" w:rsidR="005723DC" w:rsidRPr="005723DC" w:rsidRDefault="005723DC" w:rsidP="005723DC">
      <w:pPr>
        <w:widowControl w:val="0"/>
        <w:autoSpaceDE w:val="0"/>
        <w:autoSpaceDN w:val="0"/>
        <w:adjustRightInd w:val="0"/>
        <w:spacing w:line="276" w:lineRule="auto"/>
        <w:rPr>
          <w:rFonts w:ascii="Garamond" w:hAnsi="Garamond" w:cs="Arial"/>
          <w:sz w:val="22"/>
        </w:rPr>
      </w:pPr>
    </w:p>
    <w:p w14:paraId="52113187" w14:textId="77777777" w:rsidR="005723DC" w:rsidRPr="005723DC" w:rsidRDefault="005723DC" w:rsidP="005723DC">
      <w:pPr>
        <w:widowControl w:val="0"/>
        <w:autoSpaceDE w:val="0"/>
        <w:autoSpaceDN w:val="0"/>
        <w:adjustRightInd w:val="0"/>
        <w:spacing w:line="276" w:lineRule="auto"/>
        <w:rPr>
          <w:rFonts w:ascii="Garamond" w:hAnsi="Garamond" w:cs="Arial"/>
          <w:sz w:val="22"/>
        </w:rPr>
      </w:pPr>
    </w:p>
    <w:p w14:paraId="78A5DD62" w14:textId="77777777" w:rsidR="005723DC" w:rsidRPr="005723DC" w:rsidRDefault="005723DC" w:rsidP="005723DC">
      <w:pPr>
        <w:widowControl w:val="0"/>
        <w:autoSpaceDE w:val="0"/>
        <w:autoSpaceDN w:val="0"/>
        <w:adjustRightInd w:val="0"/>
        <w:spacing w:line="276" w:lineRule="auto"/>
        <w:rPr>
          <w:rFonts w:ascii="Garamond" w:hAnsi="Garamond" w:cs="Arial"/>
          <w:sz w:val="22"/>
        </w:rPr>
      </w:pPr>
    </w:p>
    <w:p w14:paraId="0E2AF489" w14:textId="77777777" w:rsidR="005723DC" w:rsidRPr="005723DC" w:rsidRDefault="005723DC" w:rsidP="005723DC">
      <w:pPr>
        <w:widowControl w:val="0"/>
        <w:autoSpaceDE w:val="0"/>
        <w:autoSpaceDN w:val="0"/>
        <w:adjustRightInd w:val="0"/>
        <w:spacing w:line="276" w:lineRule="auto"/>
        <w:jc w:val="right"/>
        <w:rPr>
          <w:rFonts w:ascii="Garamond" w:hAnsi="Garamond" w:cs="Arial"/>
          <w:sz w:val="22"/>
        </w:rPr>
      </w:pPr>
      <w:r w:rsidRPr="005723DC">
        <w:rPr>
          <w:rFonts w:ascii="Garamond" w:hAnsi="Garamond" w:cs="Arial"/>
          <w:sz w:val="22"/>
        </w:rPr>
        <w:t xml:space="preserve">…………………………………………………    </w:t>
      </w:r>
    </w:p>
    <w:p w14:paraId="20F3F008" w14:textId="77777777" w:rsidR="005723DC" w:rsidRPr="005723DC" w:rsidRDefault="005723DC" w:rsidP="005723DC">
      <w:pPr>
        <w:widowControl w:val="0"/>
        <w:autoSpaceDE w:val="0"/>
        <w:autoSpaceDN w:val="0"/>
        <w:adjustRightInd w:val="0"/>
        <w:spacing w:line="276" w:lineRule="auto"/>
        <w:ind w:left="5040" w:firstLine="720"/>
        <w:jc w:val="center"/>
        <w:rPr>
          <w:rFonts w:ascii="Garamond" w:hAnsi="Garamond" w:cs="Arial"/>
          <w:sz w:val="22"/>
        </w:rPr>
      </w:pPr>
      <w:r w:rsidRPr="005723DC">
        <w:rPr>
          <w:rFonts w:ascii="Garamond" w:hAnsi="Garamond" w:cs="Arial"/>
          <w:sz w:val="22"/>
        </w:rPr>
        <w:t>w imieniu Wykonawcy</w:t>
      </w:r>
    </w:p>
    <w:p w14:paraId="2E73EF2A" w14:textId="3835A0FF" w:rsidR="00251DFC" w:rsidRPr="00251DFC" w:rsidRDefault="00251DFC" w:rsidP="00251DFC">
      <w:pPr>
        <w:widowControl w:val="0"/>
        <w:shd w:val="clear" w:color="auto" w:fill="FFFFFF"/>
        <w:tabs>
          <w:tab w:val="left" w:leader="dot" w:pos="2977"/>
        </w:tabs>
        <w:autoSpaceDE w:val="0"/>
        <w:autoSpaceDN w:val="0"/>
        <w:adjustRightInd w:val="0"/>
        <w:spacing w:line="276" w:lineRule="auto"/>
        <w:contextualSpacing/>
        <w:rPr>
          <w:rFonts w:ascii="Garamond" w:hAnsi="Garamond"/>
          <w:spacing w:val="-6"/>
          <w:sz w:val="22"/>
          <w:szCs w:val="22"/>
        </w:rPr>
      </w:pPr>
    </w:p>
    <w:p w14:paraId="30B475BE" w14:textId="77777777" w:rsidR="008A0895" w:rsidRPr="00251DFC" w:rsidRDefault="008A0895" w:rsidP="00251DFC">
      <w:pPr>
        <w:pStyle w:val="Tekstpodstawowy2"/>
        <w:spacing w:line="276" w:lineRule="auto"/>
        <w:jc w:val="center"/>
        <w:rPr>
          <w:rFonts w:ascii="Garamond" w:hAnsi="Garamond"/>
          <w:sz w:val="22"/>
          <w:szCs w:val="22"/>
        </w:rPr>
      </w:pPr>
    </w:p>
    <w:sectPr w:rsidR="008A0895" w:rsidRPr="00251DFC" w:rsidSect="00016D1C">
      <w:footerReference w:type="default" r:id="rId11"/>
      <w:pgSz w:w="11906" w:h="16838"/>
      <w:pgMar w:top="709" w:right="1417" w:bottom="993" w:left="1417" w:header="284"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BF24" w14:textId="77777777" w:rsidR="00C91D03" w:rsidRDefault="00C91D03">
      <w:r>
        <w:separator/>
      </w:r>
    </w:p>
  </w:endnote>
  <w:endnote w:type="continuationSeparator" w:id="0">
    <w:p w14:paraId="4DF81623" w14:textId="77777777" w:rsidR="00C91D03" w:rsidRDefault="00C9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FE82" w14:textId="77777777" w:rsidR="006E734F" w:rsidRDefault="006E734F" w:rsidP="009A3095">
    <w:pPr>
      <w:tabs>
        <w:tab w:val="center" w:pos="4536"/>
        <w:tab w:val="right" w:pos="9072"/>
      </w:tabs>
      <w:jc w:val="center"/>
      <w:rPr>
        <w:rFonts w:ascii="Garamond" w:hAnsi="Garamond"/>
        <w:sz w:val="18"/>
        <w:szCs w:val="18"/>
      </w:rPr>
    </w:pPr>
  </w:p>
  <w:p w14:paraId="1D6AA9FB" w14:textId="77777777" w:rsidR="006E734F" w:rsidRDefault="006E734F" w:rsidP="009A3095">
    <w:pPr>
      <w:tabs>
        <w:tab w:val="center" w:pos="4536"/>
        <w:tab w:val="right" w:pos="9072"/>
      </w:tabs>
      <w:jc w:val="center"/>
      <w:rPr>
        <w:rFonts w:ascii="Garamond" w:hAnsi="Garamond"/>
        <w:bCs/>
        <w:sz w:val="18"/>
        <w:szCs w:val="18"/>
      </w:rPr>
    </w:pPr>
    <w:r w:rsidRPr="00D81E5C">
      <w:rPr>
        <w:rFonts w:ascii="Garamond" w:hAnsi="Garamond"/>
        <w:sz w:val="18"/>
        <w:szCs w:val="18"/>
      </w:rPr>
      <w:t xml:space="preserve">Strona </w:t>
    </w:r>
    <w:r w:rsidRPr="00D81E5C">
      <w:rPr>
        <w:rFonts w:ascii="Garamond" w:hAnsi="Garamond"/>
        <w:bCs/>
        <w:sz w:val="18"/>
        <w:szCs w:val="18"/>
      </w:rPr>
      <w:fldChar w:fldCharType="begin"/>
    </w:r>
    <w:r w:rsidRPr="00D81E5C">
      <w:rPr>
        <w:rFonts w:ascii="Garamond" w:hAnsi="Garamond"/>
        <w:bCs/>
        <w:sz w:val="18"/>
        <w:szCs w:val="18"/>
      </w:rPr>
      <w:instrText>PAGE</w:instrText>
    </w:r>
    <w:r w:rsidRPr="00D81E5C">
      <w:rPr>
        <w:rFonts w:ascii="Garamond" w:hAnsi="Garamond"/>
        <w:bCs/>
        <w:sz w:val="18"/>
        <w:szCs w:val="18"/>
      </w:rPr>
      <w:fldChar w:fldCharType="separate"/>
    </w:r>
    <w:r w:rsidR="00333189">
      <w:rPr>
        <w:rFonts w:ascii="Garamond" w:hAnsi="Garamond"/>
        <w:bCs/>
        <w:noProof/>
        <w:sz w:val="18"/>
        <w:szCs w:val="18"/>
      </w:rPr>
      <w:t>8</w:t>
    </w:r>
    <w:r w:rsidRPr="00D81E5C">
      <w:rPr>
        <w:rFonts w:ascii="Garamond" w:hAnsi="Garamond"/>
        <w:bCs/>
        <w:sz w:val="18"/>
        <w:szCs w:val="18"/>
      </w:rPr>
      <w:fldChar w:fldCharType="end"/>
    </w:r>
    <w:r w:rsidRPr="00D81E5C">
      <w:rPr>
        <w:rFonts w:ascii="Garamond" w:hAnsi="Garamond"/>
        <w:sz w:val="18"/>
        <w:szCs w:val="18"/>
      </w:rPr>
      <w:t xml:space="preserve"> z </w:t>
    </w:r>
    <w:r w:rsidRPr="00D81E5C">
      <w:rPr>
        <w:rFonts w:ascii="Garamond" w:hAnsi="Garamond"/>
        <w:bCs/>
        <w:sz w:val="18"/>
        <w:szCs w:val="18"/>
      </w:rPr>
      <w:fldChar w:fldCharType="begin"/>
    </w:r>
    <w:r w:rsidRPr="00D81E5C">
      <w:rPr>
        <w:rFonts w:ascii="Garamond" w:hAnsi="Garamond"/>
        <w:bCs/>
        <w:sz w:val="18"/>
        <w:szCs w:val="18"/>
      </w:rPr>
      <w:instrText>NUMPAGES</w:instrText>
    </w:r>
    <w:r w:rsidRPr="00D81E5C">
      <w:rPr>
        <w:rFonts w:ascii="Garamond" w:hAnsi="Garamond"/>
        <w:bCs/>
        <w:sz w:val="18"/>
        <w:szCs w:val="18"/>
      </w:rPr>
      <w:fldChar w:fldCharType="separate"/>
    </w:r>
    <w:r w:rsidR="00333189">
      <w:rPr>
        <w:rFonts w:ascii="Garamond" w:hAnsi="Garamond"/>
        <w:bCs/>
        <w:noProof/>
        <w:sz w:val="18"/>
        <w:szCs w:val="18"/>
      </w:rPr>
      <w:t>8</w:t>
    </w:r>
    <w:r w:rsidRPr="00D81E5C">
      <w:rPr>
        <w:rFonts w:ascii="Garamond" w:hAnsi="Garamond"/>
        <w:bCs/>
        <w:sz w:val="18"/>
        <w:szCs w:val="18"/>
      </w:rPr>
      <w:fldChar w:fldCharType="end"/>
    </w:r>
  </w:p>
  <w:p w14:paraId="2007B31D" w14:textId="77777777" w:rsidR="006E734F" w:rsidRPr="00D81E5C" w:rsidRDefault="006E734F" w:rsidP="009A3095">
    <w:pPr>
      <w:tabs>
        <w:tab w:val="center" w:pos="4536"/>
        <w:tab w:val="right" w:pos="9072"/>
      </w:tabs>
      <w:jc w:val="center"/>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4579" w14:textId="77777777" w:rsidR="00C91D03" w:rsidRDefault="00C91D03">
      <w:r>
        <w:separator/>
      </w:r>
    </w:p>
  </w:footnote>
  <w:footnote w:type="continuationSeparator" w:id="0">
    <w:p w14:paraId="7FE71089" w14:textId="77777777" w:rsidR="00C91D03" w:rsidRDefault="00C91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C0B"/>
    <w:multiLevelType w:val="multilevel"/>
    <w:tmpl w:val="BC94E8EC"/>
    <w:lvl w:ilvl="0">
      <w:start w:val="1"/>
      <w:numFmt w:val="decimal"/>
      <w:lvlText w:val="%1."/>
      <w:lvlJc w:val="left"/>
      <w:pPr>
        <w:tabs>
          <w:tab w:val="num" w:pos="360"/>
        </w:tabs>
        <w:ind w:left="360" w:hanging="360"/>
      </w:pPr>
      <w:rPr>
        <w:rFonts w:ascii="Garamond" w:eastAsia="Times New Roman" w:hAnsi="Garamond" w:cs="Times New Roman"/>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80640"/>
    <w:multiLevelType w:val="hybridMultilevel"/>
    <w:tmpl w:val="DE062B2E"/>
    <w:lvl w:ilvl="0" w:tplc="A5D6A9D6">
      <w:start w:val="1"/>
      <w:numFmt w:val="lowerLetter"/>
      <w:lvlText w:val="%1."/>
      <w:lvlJc w:val="left"/>
      <w:pPr>
        <w:tabs>
          <w:tab w:val="num" w:pos="1080"/>
        </w:tabs>
        <w:ind w:left="1080" w:hanging="360"/>
      </w:pPr>
      <w:rPr>
        <w:rFonts w:hint="default"/>
      </w:rPr>
    </w:lvl>
    <w:lvl w:ilvl="1" w:tplc="E6944B64">
      <w:start w:val="1"/>
      <w:numFmt w:val="lowerLetter"/>
      <w:lvlText w:val="%2)"/>
      <w:lvlJc w:val="left"/>
      <w:pPr>
        <w:tabs>
          <w:tab w:val="num" w:pos="705"/>
        </w:tabs>
        <w:ind w:left="705" w:hanging="705"/>
      </w:pPr>
      <w:rPr>
        <w:rFonts w:ascii="Garamond" w:eastAsia="Times New Roman" w:hAnsi="Garamond" w:cs="Times New Roman"/>
        <w:b w:val="0"/>
        <w:color w:val="auto"/>
      </w:rPr>
    </w:lvl>
    <w:lvl w:ilvl="2" w:tplc="E9840F84">
      <w:start w:val="1"/>
      <w:numFmt w:val="decimal"/>
      <w:lvlText w:val="%3."/>
      <w:lvlJc w:val="left"/>
      <w:pPr>
        <w:tabs>
          <w:tab w:val="num" w:pos="502"/>
        </w:tabs>
        <w:ind w:left="502" w:hanging="360"/>
      </w:pPr>
      <w:rPr>
        <w:rFonts w:hint="default"/>
        <w:u w:val="none"/>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 w15:restartNumberingAfterBreak="0">
    <w:nsid w:val="09192AEF"/>
    <w:multiLevelType w:val="multilevel"/>
    <w:tmpl w:val="3AFE6AF4"/>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533B9"/>
    <w:multiLevelType w:val="hybridMultilevel"/>
    <w:tmpl w:val="7DCEDF06"/>
    <w:lvl w:ilvl="0" w:tplc="AA04C8FE">
      <w:start w:val="8"/>
      <w:numFmt w:val="decimal"/>
      <w:lvlText w:val="%1.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4689D"/>
    <w:multiLevelType w:val="hybridMultilevel"/>
    <w:tmpl w:val="1EE0BB5A"/>
    <w:lvl w:ilvl="0" w:tplc="67FC89A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1550A"/>
    <w:multiLevelType w:val="hybridMultilevel"/>
    <w:tmpl w:val="CE485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C33001"/>
    <w:multiLevelType w:val="hybridMultilevel"/>
    <w:tmpl w:val="5AD4E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B06C30"/>
    <w:multiLevelType w:val="hybridMultilevel"/>
    <w:tmpl w:val="B65EA558"/>
    <w:lvl w:ilvl="0" w:tplc="950423A0">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F25970"/>
    <w:multiLevelType w:val="hybridMultilevel"/>
    <w:tmpl w:val="FE54764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463190E"/>
    <w:multiLevelType w:val="hybridMultilevel"/>
    <w:tmpl w:val="B7BE836A"/>
    <w:lvl w:ilvl="0" w:tplc="6EA06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CF4223"/>
    <w:multiLevelType w:val="singleLevel"/>
    <w:tmpl w:val="28769BDE"/>
    <w:lvl w:ilvl="0">
      <w:start w:val="1"/>
      <w:numFmt w:val="decimal"/>
      <w:lvlText w:val="%1."/>
      <w:legacy w:legacy="1" w:legacySpace="0" w:legacyIndent="336"/>
      <w:lvlJc w:val="left"/>
      <w:rPr>
        <w:rFonts w:ascii="Garamond" w:hAnsi="Garamond" w:cs="Arial" w:hint="default"/>
      </w:rPr>
    </w:lvl>
  </w:abstractNum>
  <w:abstractNum w:abstractNumId="11" w15:restartNumberingAfterBreak="0">
    <w:nsid w:val="28033857"/>
    <w:multiLevelType w:val="hybridMultilevel"/>
    <w:tmpl w:val="37C039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EA53A05"/>
    <w:multiLevelType w:val="hybridMultilevel"/>
    <w:tmpl w:val="41AA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D37F48"/>
    <w:multiLevelType w:val="hybridMultilevel"/>
    <w:tmpl w:val="73E6A286"/>
    <w:lvl w:ilvl="0" w:tplc="6EA06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F33A4B"/>
    <w:multiLevelType w:val="singleLevel"/>
    <w:tmpl w:val="AA028740"/>
    <w:lvl w:ilvl="0">
      <w:start w:val="1"/>
      <w:numFmt w:val="decimal"/>
      <w:lvlText w:val="%1."/>
      <w:lvlJc w:val="left"/>
      <w:pPr>
        <w:tabs>
          <w:tab w:val="num" w:pos="360"/>
        </w:tabs>
        <w:ind w:left="360" w:hanging="360"/>
      </w:pPr>
      <w:rPr>
        <w:strike w:val="0"/>
      </w:rPr>
    </w:lvl>
  </w:abstractNum>
  <w:abstractNum w:abstractNumId="15" w15:restartNumberingAfterBreak="0">
    <w:nsid w:val="33FA33A3"/>
    <w:multiLevelType w:val="hybridMultilevel"/>
    <w:tmpl w:val="7CEA8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8475D3"/>
    <w:multiLevelType w:val="multilevel"/>
    <w:tmpl w:val="1CB8334C"/>
    <w:lvl w:ilvl="0">
      <w:start w:val="2"/>
      <w:numFmt w:val="decimal"/>
      <w:lvlText w:val="%1."/>
      <w:lvlJc w:val="left"/>
      <w:pPr>
        <w:tabs>
          <w:tab w:val="num" w:pos="720"/>
        </w:tabs>
        <w:ind w:left="720" w:hanging="360"/>
      </w:pPr>
      <w:rPr>
        <w:rFonts w:hint="default"/>
        <w:b w:val="0"/>
        <w:i w:val="0"/>
        <w:color w:val="auto"/>
        <w:sz w:val="22"/>
        <w:szCs w:val="22"/>
      </w:rPr>
    </w:lvl>
    <w:lvl w:ilvl="1">
      <w:start w:val="2"/>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7" w15:restartNumberingAfterBreak="0">
    <w:nsid w:val="37F16982"/>
    <w:multiLevelType w:val="hybridMultilevel"/>
    <w:tmpl w:val="E59E94EC"/>
    <w:lvl w:ilvl="0" w:tplc="0415000F">
      <w:start w:val="1"/>
      <w:numFmt w:val="decimal"/>
      <w:lvlText w:val="%1."/>
      <w:lvlJc w:val="left"/>
      <w:pPr>
        <w:ind w:left="720" w:hanging="360"/>
      </w:pPr>
    </w:lvl>
    <w:lvl w:ilvl="1" w:tplc="9E1ABAD4">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863220"/>
    <w:multiLevelType w:val="hybridMultilevel"/>
    <w:tmpl w:val="7AF81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17A0D"/>
    <w:multiLevelType w:val="hybridMultilevel"/>
    <w:tmpl w:val="D6E6E09C"/>
    <w:lvl w:ilvl="0" w:tplc="84AAD136">
      <w:start w:val="1"/>
      <w:numFmt w:val="decimal"/>
      <w:lvlText w:val="%1."/>
      <w:lvlJc w:val="left"/>
      <w:pPr>
        <w:tabs>
          <w:tab w:val="num" w:pos="720"/>
        </w:tabs>
        <w:ind w:left="720" w:hanging="360"/>
      </w:pPr>
      <w:rPr>
        <w:rFonts w:hint="default"/>
        <w:b w:val="0"/>
        <w:sz w:val="24"/>
        <w:szCs w:val="24"/>
      </w:rPr>
    </w:lvl>
    <w:lvl w:ilvl="1" w:tplc="8E503656">
      <w:start w:val="1"/>
      <w:numFmt w:val="decimal"/>
      <w:lvlText w:val="%2."/>
      <w:lvlJc w:val="left"/>
      <w:pPr>
        <w:tabs>
          <w:tab w:val="num" w:pos="360"/>
        </w:tabs>
        <w:ind w:left="360" w:hanging="360"/>
      </w:pPr>
      <w:rPr>
        <w:rFonts w:ascii="Arial" w:eastAsia="Times New Roman" w:hAnsi="Arial" w:cs="Arial" w:hint="default"/>
        <w:sz w:val="22"/>
        <w:szCs w:val="22"/>
      </w:rPr>
    </w:lvl>
    <w:lvl w:ilvl="2" w:tplc="04150001">
      <w:start w:val="1"/>
      <w:numFmt w:val="bullet"/>
      <w:lvlText w:val=""/>
      <w:lvlJc w:val="left"/>
      <w:pPr>
        <w:tabs>
          <w:tab w:val="num" w:pos="1992"/>
        </w:tabs>
        <w:ind w:left="1992" w:hanging="360"/>
      </w:pPr>
      <w:rPr>
        <w:rFonts w:ascii="Symbol" w:hAnsi="Symbol" w:hint="default"/>
        <w:sz w:val="24"/>
        <w:szCs w:val="24"/>
      </w:rPr>
    </w:lvl>
    <w:lvl w:ilvl="3" w:tplc="407C27DE">
      <w:start w:val="1"/>
      <w:numFmt w:val="decimal"/>
      <w:lvlText w:val="%4)"/>
      <w:lvlJc w:val="left"/>
      <w:pPr>
        <w:tabs>
          <w:tab w:val="num" w:pos="2532"/>
        </w:tabs>
        <w:ind w:left="2532" w:hanging="360"/>
      </w:pPr>
      <w:rPr>
        <w:rFonts w:hint="default"/>
      </w:r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20" w15:restartNumberingAfterBreak="0">
    <w:nsid w:val="43EF5AE0"/>
    <w:multiLevelType w:val="singleLevel"/>
    <w:tmpl w:val="0FE410D4"/>
    <w:lvl w:ilvl="0">
      <w:start w:val="1"/>
      <w:numFmt w:val="decimal"/>
      <w:lvlText w:val="%1."/>
      <w:lvlJc w:val="left"/>
      <w:pPr>
        <w:tabs>
          <w:tab w:val="num" w:pos="360"/>
        </w:tabs>
        <w:ind w:left="360" w:hanging="360"/>
      </w:pPr>
      <w:rPr>
        <w:rFonts w:ascii="Garamond" w:eastAsia="Times New Roman" w:hAnsi="Garamond" w:cs="Times New Roman"/>
      </w:rPr>
    </w:lvl>
  </w:abstractNum>
  <w:abstractNum w:abstractNumId="21" w15:restartNumberingAfterBreak="0">
    <w:nsid w:val="48E54D34"/>
    <w:multiLevelType w:val="hybridMultilevel"/>
    <w:tmpl w:val="9A0C2BD4"/>
    <w:lvl w:ilvl="0" w:tplc="C6F2AE0C">
      <w:start w:val="1"/>
      <w:numFmt w:val="lowerLetter"/>
      <w:lvlText w:val="%1)"/>
      <w:lvlJc w:val="left"/>
      <w:pPr>
        <w:ind w:left="786" w:hanging="360"/>
      </w:pPr>
      <w:rPr>
        <w:rFonts w:ascii="Garamond" w:hAnsi="Garamond"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49323F72"/>
    <w:multiLevelType w:val="hybridMultilevel"/>
    <w:tmpl w:val="55E819E4"/>
    <w:lvl w:ilvl="0" w:tplc="87A65CEA">
      <w:start w:val="1"/>
      <w:numFmt w:val="decimal"/>
      <w:lvlText w:val="%1."/>
      <w:lvlJc w:val="left"/>
      <w:pPr>
        <w:ind w:left="1080" w:hanging="360"/>
      </w:pPr>
      <w:rPr>
        <w:b w:val="0"/>
        <w:bCs/>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CC9082C"/>
    <w:multiLevelType w:val="hybridMultilevel"/>
    <w:tmpl w:val="1A0C8714"/>
    <w:lvl w:ilvl="0" w:tplc="FFFFFFFF">
      <w:start w:val="8"/>
      <w:numFmt w:val="decimal"/>
      <w:lvlText w:val="%1.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0C5BF4"/>
    <w:multiLevelType w:val="hybridMultilevel"/>
    <w:tmpl w:val="F1DC3FF4"/>
    <w:lvl w:ilvl="0" w:tplc="407C27D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EF83BC8"/>
    <w:multiLevelType w:val="hybridMultilevel"/>
    <w:tmpl w:val="54A251BC"/>
    <w:lvl w:ilvl="0" w:tplc="565EBFE2">
      <w:start w:val="1"/>
      <w:numFmt w:val="lowerLetter"/>
      <w:lvlText w:val="%1)"/>
      <w:lvlJc w:val="left"/>
      <w:pPr>
        <w:ind w:left="1440" w:hanging="360"/>
      </w:pPr>
      <w:rPr>
        <w:rFonts w:hint="default"/>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290336B"/>
    <w:multiLevelType w:val="hybridMultilevel"/>
    <w:tmpl w:val="FE3A859A"/>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7" w15:restartNumberingAfterBreak="0">
    <w:nsid w:val="54840ACF"/>
    <w:multiLevelType w:val="hybridMultilevel"/>
    <w:tmpl w:val="C8AAD31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B23FBD"/>
    <w:multiLevelType w:val="hybridMultilevel"/>
    <w:tmpl w:val="FE000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BA1A12"/>
    <w:multiLevelType w:val="singleLevel"/>
    <w:tmpl w:val="D194D1F0"/>
    <w:lvl w:ilvl="0">
      <w:start w:val="1"/>
      <w:numFmt w:val="lowerLetter"/>
      <w:lvlText w:val="%1)"/>
      <w:lvlJc w:val="left"/>
      <w:pPr>
        <w:tabs>
          <w:tab w:val="num" w:pos="436"/>
        </w:tabs>
        <w:ind w:left="436" w:hanging="360"/>
      </w:pPr>
      <w:rPr>
        <w:rFonts w:hint="default"/>
      </w:rPr>
    </w:lvl>
  </w:abstractNum>
  <w:abstractNum w:abstractNumId="30" w15:restartNumberingAfterBreak="0">
    <w:nsid w:val="5B453EBE"/>
    <w:multiLevelType w:val="hybridMultilevel"/>
    <w:tmpl w:val="641AA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DB3B8F"/>
    <w:multiLevelType w:val="hybridMultilevel"/>
    <w:tmpl w:val="E26AAC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CD1024E"/>
    <w:multiLevelType w:val="hybridMultilevel"/>
    <w:tmpl w:val="4A66C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FB7D7E"/>
    <w:multiLevelType w:val="hybridMultilevel"/>
    <w:tmpl w:val="23E430F2"/>
    <w:lvl w:ilvl="0" w:tplc="F340A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364512"/>
    <w:multiLevelType w:val="multilevel"/>
    <w:tmpl w:val="EECEDAC8"/>
    <w:lvl w:ilvl="0">
      <w:start w:val="9"/>
      <w:numFmt w:val="decimal"/>
      <w:lvlText w:val="%1."/>
      <w:lvlJc w:val="left"/>
      <w:pPr>
        <w:ind w:left="0" w:firstLine="0"/>
      </w:pPr>
      <w:rPr>
        <w:rFonts w:ascii="Garamond" w:hAnsi="Garamond" w:cs="Arial" w:hint="default"/>
      </w:rPr>
    </w:lvl>
    <w:lvl w:ilvl="1">
      <w:start w:val="1"/>
      <w:numFmt w:val="decimal"/>
      <w:isLgl/>
      <w:lvlText w:val="%1.%2."/>
      <w:lvlJc w:val="left"/>
      <w:pPr>
        <w:ind w:left="1032" w:hanging="360"/>
      </w:pPr>
      <w:rPr>
        <w:rFonts w:eastAsia="Times New Roman" w:hint="default"/>
      </w:rPr>
    </w:lvl>
    <w:lvl w:ilvl="2">
      <w:start w:val="1"/>
      <w:numFmt w:val="decimal"/>
      <w:isLgl/>
      <w:lvlText w:val="%1.%2.%3."/>
      <w:lvlJc w:val="left"/>
      <w:pPr>
        <w:ind w:left="2064" w:hanging="720"/>
      </w:pPr>
      <w:rPr>
        <w:rFonts w:eastAsia="Times New Roman" w:hint="default"/>
      </w:rPr>
    </w:lvl>
    <w:lvl w:ilvl="3">
      <w:start w:val="1"/>
      <w:numFmt w:val="decimal"/>
      <w:isLgl/>
      <w:lvlText w:val="%1.%2.%3.%4."/>
      <w:lvlJc w:val="left"/>
      <w:pPr>
        <w:ind w:left="2736" w:hanging="720"/>
      </w:pPr>
      <w:rPr>
        <w:rFonts w:eastAsia="Times New Roman" w:hint="default"/>
      </w:rPr>
    </w:lvl>
    <w:lvl w:ilvl="4">
      <w:start w:val="1"/>
      <w:numFmt w:val="decimal"/>
      <w:isLgl/>
      <w:lvlText w:val="%1.%2.%3.%4.%5."/>
      <w:lvlJc w:val="left"/>
      <w:pPr>
        <w:ind w:left="3768" w:hanging="1080"/>
      </w:pPr>
      <w:rPr>
        <w:rFonts w:eastAsia="Times New Roman" w:hint="default"/>
      </w:rPr>
    </w:lvl>
    <w:lvl w:ilvl="5">
      <w:start w:val="1"/>
      <w:numFmt w:val="decimal"/>
      <w:isLgl/>
      <w:lvlText w:val="%1.%2.%3.%4.%5.%6."/>
      <w:lvlJc w:val="left"/>
      <w:pPr>
        <w:ind w:left="4440" w:hanging="1080"/>
      </w:pPr>
      <w:rPr>
        <w:rFonts w:eastAsia="Times New Roman" w:hint="default"/>
      </w:rPr>
    </w:lvl>
    <w:lvl w:ilvl="6">
      <w:start w:val="1"/>
      <w:numFmt w:val="decimal"/>
      <w:isLgl/>
      <w:lvlText w:val="%1.%2.%3.%4.%5.%6.%7."/>
      <w:lvlJc w:val="left"/>
      <w:pPr>
        <w:ind w:left="5472" w:hanging="1440"/>
      </w:pPr>
      <w:rPr>
        <w:rFonts w:eastAsia="Times New Roman" w:hint="default"/>
      </w:rPr>
    </w:lvl>
    <w:lvl w:ilvl="7">
      <w:start w:val="1"/>
      <w:numFmt w:val="decimal"/>
      <w:isLgl/>
      <w:lvlText w:val="%1.%2.%3.%4.%5.%6.%7.%8."/>
      <w:lvlJc w:val="left"/>
      <w:pPr>
        <w:ind w:left="6144" w:hanging="1440"/>
      </w:pPr>
      <w:rPr>
        <w:rFonts w:eastAsia="Times New Roman" w:hint="default"/>
      </w:rPr>
    </w:lvl>
    <w:lvl w:ilvl="8">
      <w:start w:val="1"/>
      <w:numFmt w:val="decimal"/>
      <w:isLgl/>
      <w:lvlText w:val="%1.%2.%3.%4.%5.%6.%7.%8.%9."/>
      <w:lvlJc w:val="left"/>
      <w:pPr>
        <w:ind w:left="7176" w:hanging="1800"/>
      </w:pPr>
      <w:rPr>
        <w:rFonts w:eastAsia="Times New Roman" w:hint="default"/>
      </w:rPr>
    </w:lvl>
  </w:abstractNum>
  <w:abstractNum w:abstractNumId="35" w15:restartNumberingAfterBreak="0">
    <w:nsid w:val="6FBD6CFE"/>
    <w:multiLevelType w:val="hybridMultilevel"/>
    <w:tmpl w:val="6DB06AF2"/>
    <w:lvl w:ilvl="0" w:tplc="19EA851E">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73083914"/>
    <w:multiLevelType w:val="hybridMultilevel"/>
    <w:tmpl w:val="C9264292"/>
    <w:lvl w:ilvl="0" w:tplc="6C208C8A">
      <w:start w:val="1"/>
      <w:numFmt w:val="bullet"/>
      <w:lvlText w:val=""/>
      <w:lvlJc w:val="left"/>
      <w:pPr>
        <w:ind w:left="720" w:hanging="360"/>
      </w:pPr>
      <w:rPr>
        <w:rFonts w:ascii="Symbol" w:hAnsi="Symbol" w:hint="default"/>
        <w:color w:val="auto"/>
      </w:rPr>
    </w:lvl>
    <w:lvl w:ilvl="1" w:tplc="274E32E2">
      <w:numFmt w:val="bullet"/>
      <w:lvlText w:val="-"/>
      <w:lvlJc w:val="left"/>
      <w:pPr>
        <w:ind w:left="1440" w:hanging="360"/>
      </w:pPr>
      <w:rPr>
        <w:rFonts w:ascii="Garamond" w:eastAsia="Times New Roman" w:hAnsi="Garamond"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C378F2"/>
    <w:multiLevelType w:val="hybridMultilevel"/>
    <w:tmpl w:val="5C6281F4"/>
    <w:lvl w:ilvl="0" w:tplc="0A9699B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262FED"/>
    <w:multiLevelType w:val="hybridMultilevel"/>
    <w:tmpl w:val="DFA8EDB0"/>
    <w:lvl w:ilvl="0" w:tplc="6EA06E76">
      <w:start w:val="1"/>
      <w:numFmt w:val="decimal"/>
      <w:lvlText w:val="%1."/>
      <w:lvlJc w:val="left"/>
      <w:pPr>
        <w:tabs>
          <w:tab w:val="num" w:pos="720"/>
        </w:tabs>
        <w:ind w:left="720" w:hanging="360"/>
      </w:pPr>
      <w:rPr>
        <w:rFonts w:hint="default"/>
        <w:b w:val="0"/>
        <w:i w:val="0"/>
        <w:color w:val="auto"/>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82D34E9"/>
    <w:multiLevelType w:val="hybridMultilevel"/>
    <w:tmpl w:val="3F948E06"/>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num w:numId="1" w16cid:durableId="401756348">
    <w:abstractNumId w:val="29"/>
  </w:num>
  <w:num w:numId="2" w16cid:durableId="394353987">
    <w:abstractNumId w:val="14"/>
  </w:num>
  <w:num w:numId="3" w16cid:durableId="1851750420">
    <w:abstractNumId w:val="0"/>
  </w:num>
  <w:num w:numId="4" w16cid:durableId="1594436037">
    <w:abstractNumId w:val="1"/>
  </w:num>
  <w:num w:numId="5" w16cid:durableId="221330010">
    <w:abstractNumId w:val="20"/>
  </w:num>
  <w:num w:numId="6" w16cid:durableId="1938638510">
    <w:abstractNumId w:val="7"/>
  </w:num>
  <w:num w:numId="7" w16cid:durableId="858349422">
    <w:abstractNumId w:val="22"/>
  </w:num>
  <w:num w:numId="8" w16cid:durableId="1464226788">
    <w:abstractNumId w:val="25"/>
  </w:num>
  <w:num w:numId="9" w16cid:durableId="1746801138">
    <w:abstractNumId w:val="32"/>
  </w:num>
  <w:num w:numId="10" w16cid:durableId="1450277583">
    <w:abstractNumId w:val="18"/>
  </w:num>
  <w:num w:numId="11" w16cid:durableId="61952335">
    <w:abstractNumId w:val="36"/>
  </w:num>
  <w:num w:numId="12" w16cid:durableId="1451823446">
    <w:abstractNumId w:val="27"/>
  </w:num>
  <w:num w:numId="13" w16cid:durableId="1963219867">
    <w:abstractNumId w:val="28"/>
  </w:num>
  <w:num w:numId="14" w16cid:durableId="1240600667">
    <w:abstractNumId w:val="11"/>
  </w:num>
  <w:num w:numId="15" w16cid:durableId="1705591769">
    <w:abstractNumId w:val="19"/>
  </w:num>
  <w:num w:numId="16" w16cid:durableId="451284386">
    <w:abstractNumId w:val="13"/>
  </w:num>
  <w:num w:numId="17" w16cid:durableId="499583762">
    <w:abstractNumId w:val="35"/>
  </w:num>
  <w:num w:numId="18" w16cid:durableId="1664115724">
    <w:abstractNumId w:val="31"/>
  </w:num>
  <w:num w:numId="19" w16cid:durableId="18980538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821535">
    <w:abstractNumId w:val="9"/>
  </w:num>
  <w:num w:numId="21" w16cid:durableId="432089326">
    <w:abstractNumId w:val="6"/>
  </w:num>
  <w:num w:numId="22" w16cid:durableId="693776100">
    <w:abstractNumId w:val="12"/>
  </w:num>
  <w:num w:numId="23" w16cid:durableId="710686894">
    <w:abstractNumId w:val="24"/>
  </w:num>
  <w:num w:numId="24" w16cid:durableId="33390349">
    <w:abstractNumId w:val="2"/>
  </w:num>
  <w:num w:numId="25" w16cid:durableId="668098354">
    <w:abstractNumId w:val="38"/>
  </w:num>
  <w:num w:numId="26" w16cid:durableId="235821644">
    <w:abstractNumId w:val="39"/>
  </w:num>
  <w:num w:numId="27" w16cid:durableId="1952274507">
    <w:abstractNumId w:val="26"/>
  </w:num>
  <w:num w:numId="28" w16cid:durableId="1490903913">
    <w:abstractNumId w:val="33"/>
  </w:num>
  <w:num w:numId="29" w16cid:durableId="1011882951">
    <w:abstractNumId w:val="15"/>
  </w:num>
  <w:num w:numId="30" w16cid:durableId="1609385354">
    <w:abstractNumId w:val="17"/>
  </w:num>
  <w:num w:numId="31" w16cid:durableId="1437871697">
    <w:abstractNumId w:val="8"/>
  </w:num>
  <w:num w:numId="32" w16cid:durableId="1513833046">
    <w:abstractNumId w:val="4"/>
  </w:num>
  <w:num w:numId="33" w16cid:durableId="1139885950">
    <w:abstractNumId w:val="30"/>
  </w:num>
  <w:num w:numId="34" w16cid:durableId="1893808818">
    <w:abstractNumId w:val="5"/>
  </w:num>
  <w:num w:numId="35" w16cid:durableId="57477609">
    <w:abstractNumId w:val="37"/>
  </w:num>
  <w:num w:numId="36" w16cid:durableId="952709383">
    <w:abstractNumId w:val="16"/>
  </w:num>
  <w:num w:numId="37" w16cid:durableId="927343640">
    <w:abstractNumId w:val="10"/>
  </w:num>
  <w:num w:numId="38" w16cid:durableId="866986293">
    <w:abstractNumId w:val="34"/>
  </w:num>
  <w:num w:numId="39" w16cid:durableId="350450784">
    <w:abstractNumId w:val="3"/>
  </w:num>
  <w:num w:numId="40" w16cid:durableId="14804220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C1"/>
    <w:rsid w:val="00012FFA"/>
    <w:rsid w:val="00014687"/>
    <w:rsid w:val="00016D1C"/>
    <w:rsid w:val="00017FA7"/>
    <w:rsid w:val="00036CB0"/>
    <w:rsid w:val="00076FDC"/>
    <w:rsid w:val="00096BFF"/>
    <w:rsid w:val="000A2CFA"/>
    <w:rsid w:val="000A60B2"/>
    <w:rsid w:val="000C0291"/>
    <w:rsid w:val="001262F0"/>
    <w:rsid w:val="00132DB1"/>
    <w:rsid w:val="001371B3"/>
    <w:rsid w:val="001425BE"/>
    <w:rsid w:val="001439D3"/>
    <w:rsid w:val="001546E8"/>
    <w:rsid w:val="00175370"/>
    <w:rsid w:val="0018094C"/>
    <w:rsid w:val="001863FE"/>
    <w:rsid w:val="0019250F"/>
    <w:rsid w:val="001C40CB"/>
    <w:rsid w:val="00206EF1"/>
    <w:rsid w:val="00226499"/>
    <w:rsid w:val="002424ED"/>
    <w:rsid w:val="00251DFC"/>
    <w:rsid w:val="002578A9"/>
    <w:rsid w:val="00263C18"/>
    <w:rsid w:val="00265350"/>
    <w:rsid w:val="00276B14"/>
    <w:rsid w:val="00281EF2"/>
    <w:rsid w:val="002A3419"/>
    <w:rsid w:val="002D4E5C"/>
    <w:rsid w:val="0030298A"/>
    <w:rsid w:val="00320A30"/>
    <w:rsid w:val="00333189"/>
    <w:rsid w:val="003740B5"/>
    <w:rsid w:val="00377D04"/>
    <w:rsid w:val="003914AD"/>
    <w:rsid w:val="00392312"/>
    <w:rsid w:val="00393FF6"/>
    <w:rsid w:val="003A3303"/>
    <w:rsid w:val="003B4F59"/>
    <w:rsid w:val="003B7476"/>
    <w:rsid w:val="003D18C7"/>
    <w:rsid w:val="003D2EDD"/>
    <w:rsid w:val="003F2329"/>
    <w:rsid w:val="00401695"/>
    <w:rsid w:val="004111C7"/>
    <w:rsid w:val="00417391"/>
    <w:rsid w:val="00425638"/>
    <w:rsid w:val="00443B7C"/>
    <w:rsid w:val="004533B1"/>
    <w:rsid w:val="00460219"/>
    <w:rsid w:val="00467129"/>
    <w:rsid w:val="00476F75"/>
    <w:rsid w:val="004902CC"/>
    <w:rsid w:val="00494A45"/>
    <w:rsid w:val="004B0166"/>
    <w:rsid w:val="004C6D60"/>
    <w:rsid w:val="004D3EA6"/>
    <w:rsid w:val="00503D73"/>
    <w:rsid w:val="005103BE"/>
    <w:rsid w:val="00523565"/>
    <w:rsid w:val="005723DC"/>
    <w:rsid w:val="0059062A"/>
    <w:rsid w:val="005A7685"/>
    <w:rsid w:val="005C7DF3"/>
    <w:rsid w:val="005E0623"/>
    <w:rsid w:val="005F7507"/>
    <w:rsid w:val="00604608"/>
    <w:rsid w:val="00613BC8"/>
    <w:rsid w:val="00630AA7"/>
    <w:rsid w:val="00630F16"/>
    <w:rsid w:val="006559FE"/>
    <w:rsid w:val="00655E69"/>
    <w:rsid w:val="0065692D"/>
    <w:rsid w:val="00666B70"/>
    <w:rsid w:val="006C3CDC"/>
    <w:rsid w:val="006E734F"/>
    <w:rsid w:val="00712BEE"/>
    <w:rsid w:val="007A408C"/>
    <w:rsid w:val="007A473E"/>
    <w:rsid w:val="007A4E7C"/>
    <w:rsid w:val="007D11F9"/>
    <w:rsid w:val="007E2C5E"/>
    <w:rsid w:val="007E6BFA"/>
    <w:rsid w:val="007F6F56"/>
    <w:rsid w:val="00803DA8"/>
    <w:rsid w:val="00812B1F"/>
    <w:rsid w:val="0081609D"/>
    <w:rsid w:val="008276E0"/>
    <w:rsid w:val="00835818"/>
    <w:rsid w:val="008A0895"/>
    <w:rsid w:val="008A09C1"/>
    <w:rsid w:val="008A5E1E"/>
    <w:rsid w:val="008B4F40"/>
    <w:rsid w:val="008D0604"/>
    <w:rsid w:val="008E6F69"/>
    <w:rsid w:val="00910762"/>
    <w:rsid w:val="009129BD"/>
    <w:rsid w:val="00941BA0"/>
    <w:rsid w:val="009A3095"/>
    <w:rsid w:val="009A469C"/>
    <w:rsid w:val="009E6AA5"/>
    <w:rsid w:val="00A12D7C"/>
    <w:rsid w:val="00A15C44"/>
    <w:rsid w:val="00A43179"/>
    <w:rsid w:val="00A43CA1"/>
    <w:rsid w:val="00A636CD"/>
    <w:rsid w:val="00A9352E"/>
    <w:rsid w:val="00AB0160"/>
    <w:rsid w:val="00AE067D"/>
    <w:rsid w:val="00B037E6"/>
    <w:rsid w:val="00B25FE7"/>
    <w:rsid w:val="00B4679F"/>
    <w:rsid w:val="00B63F4A"/>
    <w:rsid w:val="00B82CFC"/>
    <w:rsid w:val="00B838F5"/>
    <w:rsid w:val="00B868DF"/>
    <w:rsid w:val="00B86BB1"/>
    <w:rsid w:val="00BA385F"/>
    <w:rsid w:val="00BA4E8E"/>
    <w:rsid w:val="00BB08B2"/>
    <w:rsid w:val="00BB4685"/>
    <w:rsid w:val="00BC2C64"/>
    <w:rsid w:val="00BD002F"/>
    <w:rsid w:val="00BD543F"/>
    <w:rsid w:val="00BD555B"/>
    <w:rsid w:val="00BF2482"/>
    <w:rsid w:val="00BF549A"/>
    <w:rsid w:val="00BF6A23"/>
    <w:rsid w:val="00C04D40"/>
    <w:rsid w:val="00C23485"/>
    <w:rsid w:val="00C577BE"/>
    <w:rsid w:val="00C61465"/>
    <w:rsid w:val="00C91D03"/>
    <w:rsid w:val="00C96E82"/>
    <w:rsid w:val="00C97546"/>
    <w:rsid w:val="00CA3156"/>
    <w:rsid w:val="00CA451B"/>
    <w:rsid w:val="00CA4848"/>
    <w:rsid w:val="00CC1900"/>
    <w:rsid w:val="00CD33D2"/>
    <w:rsid w:val="00D03595"/>
    <w:rsid w:val="00D50A1C"/>
    <w:rsid w:val="00D55CCB"/>
    <w:rsid w:val="00D60B94"/>
    <w:rsid w:val="00D65498"/>
    <w:rsid w:val="00D67C11"/>
    <w:rsid w:val="00D7212A"/>
    <w:rsid w:val="00D84733"/>
    <w:rsid w:val="00D87890"/>
    <w:rsid w:val="00DC448D"/>
    <w:rsid w:val="00DC5435"/>
    <w:rsid w:val="00DD61C3"/>
    <w:rsid w:val="00DE30BF"/>
    <w:rsid w:val="00DF2698"/>
    <w:rsid w:val="00E0401A"/>
    <w:rsid w:val="00E100E1"/>
    <w:rsid w:val="00E15F30"/>
    <w:rsid w:val="00E23562"/>
    <w:rsid w:val="00E2405B"/>
    <w:rsid w:val="00E36011"/>
    <w:rsid w:val="00E75610"/>
    <w:rsid w:val="00E86259"/>
    <w:rsid w:val="00E942CE"/>
    <w:rsid w:val="00EA57C8"/>
    <w:rsid w:val="00EA6A38"/>
    <w:rsid w:val="00EB2DC0"/>
    <w:rsid w:val="00EB7D49"/>
    <w:rsid w:val="00EC1ACB"/>
    <w:rsid w:val="00F044C1"/>
    <w:rsid w:val="00F12666"/>
    <w:rsid w:val="00F143D9"/>
    <w:rsid w:val="00F35A2A"/>
    <w:rsid w:val="00F57582"/>
    <w:rsid w:val="00F57E43"/>
    <w:rsid w:val="00F6595C"/>
    <w:rsid w:val="00F66520"/>
    <w:rsid w:val="00F97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021F"/>
  <w15:docId w15:val="{510EFB98-FBF3-4DB5-AA47-618CCB39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09C1"/>
    <w:pPr>
      <w:spacing w:after="0" w:line="240" w:lineRule="auto"/>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qFormat/>
    <w:rsid w:val="008A09C1"/>
    <w:pPr>
      <w:keepNext/>
      <w:spacing w:line="240" w:lineRule="atLeast"/>
      <w:ind w:left="-218"/>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A09C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8A09C1"/>
    <w:pPr>
      <w:jc w:val="both"/>
    </w:pPr>
    <w:rPr>
      <w:sz w:val="24"/>
    </w:rPr>
  </w:style>
  <w:style w:type="character" w:customStyle="1" w:styleId="Tekstpodstawowy2Znak">
    <w:name w:val="Tekst podstawowy 2 Znak"/>
    <w:basedOn w:val="Domylnaczcionkaakapitu"/>
    <w:link w:val="Tekstpodstawowy2"/>
    <w:rsid w:val="008A09C1"/>
    <w:rPr>
      <w:rFonts w:ascii="Times New Roman" w:eastAsia="Times New Roman" w:hAnsi="Times New Roman" w:cs="Times New Roman"/>
      <w:sz w:val="24"/>
      <w:szCs w:val="20"/>
      <w:lang w:eastAsia="pl-PL"/>
    </w:rPr>
  </w:style>
  <w:style w:type="paragraph" w:styleId="Bezodstpw">
    <w:name w:val="No Spacing"/>
    <w:uiPriority w:val="1"/>
    <w:qFormat/>
    <w:rsid w:val="008A09C1"/>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rsid w:val="008A09C1"/>
    <w:rPr>
      <w:color w:val="0000FF"/>
      <w:u w:val="single"/>
    </w:rPr>
  </w:style>
  <w:style w:type="paragraph" w:styleId="Tekstdymka">
    <w:name w:val="Balloon Text"/>
    <w:basedOn w:val="Normalny"/>
    <w:link w:val="TekstdymkaZnak"/>
    <w:uiPriority w:val="99"/>
    <w:semiHidden/>
    <w:unhideWhenUsed/>
    <w:rsid w:val="008A09C1"/>
    <w:rPr>
      <w:rFonts w:ascii="Tahoma" w:hAnsi="Tahoma" w:cs="Tahoma"/>
      <w:sz w:val="16"/>
      <w:szCs w:val="16"/>
    </w:rPr>
  </w:style>
  <w:style w:type="character" w:customStyle="1" w:styleId="TekstdymkaZnak">
    <w:name w:val="Tekst dymka Znak"/>
    <w:basedOn w:val="Domylnaczcionkaakapitu"/>
    <w:link w:val="Tekstdymka"/>
    <w:uiPriority w:val="99"/>
    <w:semiHidden/>
    <w:rsid w:val="008A09C1"/>
    <w:rPr>
      <w:rFonts w:ascii="Tahoma" w:eastAsia="Times New Roman" w:hAnsi="Tahoma" w:cs="Tahoma"/>
      <w:sz w:val="16"/>
      <w:szCs w:val="16"/>
      <w:lang w:eastAsia="pl-PL"/>
    </w:rPr>
  </w:style>
  <w:style w:type="paragraph" w:styleId="Nagwek">
    <w:name w:val="header"/>
    <w:basedOn w:val="Normalny"/>
    <w:link w:val="NagwekZnak"/>
    <w:uiPriority w:val="99"/>
    <w:unhideWhenUsed/>
    <w:rsid w:val="00A12D7C"/>
    <w:pPr>
      <w:tabs>
        <w:tab w:val="center" w:pos="4536"/>
        <w:tab w:val="right" w:pos="9072"/>
      </w:tabs>
    </w:pPr>
  </w:style>
  <w:style w:type="character" w:customStyle="1" w:styleId="NagwekZnak">
    <w:name w:val="Nagłówek Znak"/>
    <w:basedOn w:val="Domylnaczcionkaakapitu"/>
    <w:link w:val="Nagwek"/>
    <w:uiPriority w:val="99"/>
    <w:rsid w:val="00A12D7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12D7C"/>
    <w:pPr>
      <w:tabs>
        <w:tab w:val="center" w:pos="4536"/>
        <w:tab w:val="right" w:pos="9072"/>
      </w:tabs>
    </w:pPr>
  </w:style>
  <w:style w:type="character" w:customStyle="1" w:styleId="StopkaZnak">
    <w:name w:val="Stopka Znak"/>
    <w:basedOn w:val="Domylnaczcionkaakapitu"/>
    <w:link w:val="Stopka"/>
    <w:uiPriority w:val="99"/>
    <w:rsid w:val="00A12D7C"/>
    <w:rPr>
      <w:rFonts w:ascii="Times New Roman" w:eastAsia="Times New Roman" w:hAnsi="Times New Roman" w:cs="Times New Roman"/>
      <w:sz w:val="20"/>
      <w:szCs w:val="20"/>
      <w:lang w:eastAsia="pl-PL"/>
    </w:rPr>
  </w:style>
  <w:style w:type="paragraph" w:styleId="Akapitzlist">
    <w:name w:val="List Paragraph"/>
    <w:basedOn w:val="Normalny"/>
    <w:qFormat/>
    <w:rsid w:val="00096BFF"/>
    <w:pPr>
      <w:widowControl w:val="0"/>
      <w:adjustRightInd w:val="0"/>
      <w:spacing w:line="360" w:lineRule="atLeast"/>
      <w:ind w:left="720"/>
      <w:contextualSpacing/>
      <w:jc w:val="both"/>
      <w:textAlignment w:val="baseline"/>
    </w:pPr>
    <w:rPr>
      <w:sz w:val="24"/>
      <w:szCs w:val="24"/>
    </w:rPr>
  </w:style>
  <w:style w:type="character" w:customStyle="1" w:styleId="Internetlink">
    <w:name w:val="Internet link"/>
    <w:rsid w:val="00941BA0"/>
    <w:rPr>
      <w:color w:val="0000FF"/>
      <w:u w:val="single"/>
    </w:rPr>
  </w:style>
  <w:style w:type="paragraph" w:styleId="Tekstprzypisukocowego">
    <w:name w:val="endnote text"/>
    <w:basedOn w:val="Normalny"/>
    <w:link w:val="TekstprzypisukocowegoZnak"/>
    <w:uiPriority w:val="99"/>
    <w:semiHidden/>
    <w:unhideWhenUsed/>
    <w:rsid w:val="00265350"/>
  </w:style>
  <w:style w:type="character" w:customStyle="1" w:styleId="TekstprzypisukocowegoZnak">
    <w:name w:val="Tekst przypisu końcowego Znak"/>
    <w:basedOn w:val="Domylnaczcionkaakapitu"/>
    <w:link w:val="Tekstprzypisukocowego"/>
    <w:uiPriority w:val="99"/>
    <w:semiHidden/>
    <w:rsid w:val="0026535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65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ielce.rdo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y@kielce.rdos.gov.pl" TargetMode="External"/><Relationship Id="rId4" Type="http://schemas.openxmlformats.org/officeDocument/2006/relationships/settings" Target="settings.xml"/><Relationship Id="rId9" Type="http://schemas.openxmlformats.org/officeDocument/2006/relationships/hyperlink" Target="mailto:it@kielce.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5622-57C5-4B52-B631-FBFAD040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3530</Words>
  <Characters>21186</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Młynarczyk, Mateusz</dc:creator>
  <cp:keywords/>
  <dc:description/>
  <cp:lastModifiedBy>Bartkiewicz, Dariusz</cp:lastModifiedBy>
  <cp:revision>4</cp:revision>
  <cp:lastPrinted>2024-10-01T09:02:00Z</cp:lastPrinted>
  <dcterms:created xsi:type="dcterms:W3CDTF">2025-02-28T13:36:00Z</dcterms:created>
  <dcterms:modified xsi:type="dcterms:W3CDTF">2025-11-20T08:58:00Z</dcterms:modified>
</cp:coreProperties>
</file>