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986D9" w14:textId="03BF5463" w:rsidR="00194E9B" w:rsidRPr="009E50B0" w:rsidRDefault="0052368B">
      <w:pPr>
        <w:rPr>
          <w:sz w:val="36"/>
          <w:szCs w:val="36"/>
        </w:rPr>
      </w:pPr>
      <w:r w:rsidRPr="009E50B0">
        <w:rPr>
          <w:sz w:val="36"/>
          <w:szCs w:val="36"/>
        </w:rPr>
        <w:t>Publiczne środki zewnętrz</w:t>
      </w:r>
      <w:r w:rsidR="005E260C" w:rsidRPr="009E50B0">
        <w:rPr>
          <w:sz w:val="36"/>
          <w:szCs w:val="36"/>
        </w:rPr>
        <w:t xml:space="preserve">ne dla Nadleśnictwa Syców </w:t>
      </w:r>
      <w:r w:rsidR="009C7763" w:rsidRPr="009E50B0">
        <w:rPr>
          <w:sz w:val="36"/>
          <w:szCs w:val="36"/>
        </w:rPr>
        <w:t>w 20</w:t>
      </w:r>
      <w:r w:rsidR="00F912BF" w:rsidRPr="009E50B0">
        <w:rPr>
          <w:sz w:val="36"/>
          <w:szCs w:val="36"/>
        </w:rPr>
        <w:t>2</w:t>
      </w:r>
      <w:r w:rsidR="0000553A" w:rsidRPr="009E50B0">
        <w:rPr>
          <w:sz w:val="36"/>
          <w:szCs w:val="36"/>
        </w:rPr>
        <w:t>1</w:t>
      </w:r>
      <w:r w:rsidR="009C7763" w:rsidRPr="009E50B0">
        <w:rPr>
          <w:sz w:val="36"/>
          <w:szCs w:val="36"/>
        </w:rPr>
        <w:t xml:space="preserve"> r.</w:t>
      </w:r>
    </w:p>
    <w:tbl>
      <w:tblPr>
        <w:tblStyle w:val="Tabela-Siatka"/>
        <w:tblW w:w="12186" w:type="dxa"/>
        <w:tblLook w:val="04A0" w:firstRow="1" w:lastRow="0" w:firstColumn="1" w:lastColumn="0" w:noHBand="0" w:noVBand="1"/>
      </w:tblPr>
      <w:tblGrid>
        <w:gridCol w:w="3114"/>
        <w:gridCol w:w="5528"/>
        <w:gridCol w:w="3544"/>
      </w:tblGrid>
      <w:tr w:rsidR="009C7763" w:rsidRPr="009E50B0" w14:paraId="1B164F88" w14:textId="77777777" w:rsidTr="009E50B0">
        <w:tc>
          <w:tcPr>
            <w:tcW w:w="3114" w:type="dxa"/>
          </w:tcPr>
          <w:p w14:paraId="1C06F0CD" w14:textId="77777777" w:rsidR="009C7763" w:rsidRPr="009E50B0" w:rsidRDefault="009C7763" w:rsidP="0052368B">
            <w:pPr>
              <w:jc w:val="center"/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Dotujący</w:t>
            </w:r>
          </w:p>
        </w:tc>
        <w:tc>
          <w:tcPr>
            <w:tcW w:w="5528" w:type="dxa"/>
          </w:tcPr>
          <w:p w14:paraId="5150A444" w14:textId="77777777" w:rsidR="009C7763" w:rsidRPr="009E50B0" w:rsidRDefault="009C7763" w:rsidP="0052368B">
            <w:pPr>
              <w:jc w:val="center"/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Nazwa  zadania</w:t>
            </w:r>
          </w:p>
        </w:tc>
        <w:tc>
          <w:tcPr>
            <w:tcW w:w="3544" w:type="dxa"/>
          </w:tcPr>
          <w:p w14:paraId="1DBA9C99" w14:textId="2EC172B6" w:rsidR="009C7763" w:rsidRPr="009E50B0" w:rsidRDefault="009C7763" w:rsidP="0052368B">
            <w:pPr>
              <w:jc w:val="center"/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20</w:t>
            </w:r>
            <w:r w:rsidR="00266097" w:rsidRPr="009E50B0">
              <w:rPr>
                <w:sz w:val="32"/>
                <w:szCs w:val="32"/>
              </w:rPr>
              <w:t>2</w:t>
            </w:r>
            <w:r w:rsidR="00FC5028" w:rsidRPr="009E50B0">
              <w:rPr>
                <w:sz w:val="32"/>
                <w:szCs w:val="32"/>
              </w:rPr>
              <w:t>1</w:t>
            </w:r>
          </w:p>
        </w:tc>
      </w:tr>
      <w:tr w:rsidR="009C7763" w:rsidRPr="009E50B0" w14:paraId="22A6041F" w14:textId="77777777" w:rsidTr="009E50B0">
        <w:tc>
          <w:tcPr>
            <w:tcW w:w="3114" w:type="dxa"/>
          </w:tcPr>
          <w:p w14:paraId="41F5E5DA" w14:textId="77777777" w:rsidR="009C7763" w:rsidRPr="009E50B0" w:rsidRDefault="009C7763" w:rsidP="0052368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28" w:type="dxa"/>
          </w:tcPr>
          <w:p w14:paraId="117FC70C" w14:textId="77777777" w:rsidR="009C7763" w:rsidRPr="009E50B0" w:rsidRDefault="009C7763" w:rsidP="0052368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14:paraId="6E03CB95" w14:textId="77777777" w:rsidR="009C7763" w:rsidRPr="009E50B0" w:rsidRDefault="009C7763" w:rsidP="0052368B">
            <w:pPr>
              <w:jc w:val="center"/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Kwota dotacji (w tys.)</w:t>
            </w:r>
          </w:p>
        </w:tc>
      </w:tr>
      <w:tr w:rsidR="009C7763" w:rsidRPr="009E50B0" w14:paraId="07468231" w14:textId="77777777" w:rsidTr="009E50B0">
        <w:tc>
          <w:tcPr>
            <w:tcW w:w="3114" w:type="dxa"/>
          </w:tcPr>
          <w:p w14:paraId="55F8EFCE" w14:textId="77777777" w:rsidR="009C7763" w:rsidRPr="009E50B0" w:rsidRDefault="009C7763">
            <w:pPr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Budżet Państwa</w:t>
            </w:r>
          </w:p>
        </w:tc>
        <w:tc>
          <w:tcPr>
            <w:tcW w:w="5528" w:type="dxa"/>
          </w:tcPr>
          <w:p w14:paraId="4A1483CF" w14:textId="77777777" w:rsidR="009C7763" w:rsidRPr="009E50B0" w:rsidRDefault="009C7763">
            <w:pPr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Sporządzanie planów zalesieniowych</w:t>
            </w:r>
          </w:p>
        </w:tc>
        <w:tc>
          <w:tcPr>
            <w:tcW w:w="3544" w:type="dxa"/>
          </w:tcPr>
          <w:p w14:paraId="10116B1A" w14:textId="4A6A7BD1" w:rsidR="009C7763" w:rsidRPr="009E50B0" w:rsidRDefault="00FC5028" w:rsidP="00FF00DC">
            <w:pPr>
              <w:jc w:val="center"/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 xml:space="preserve">0,6  </w:t>
            </w:r>
            <w:r w:rsidR="00FF00DC" w:rsidRPr="009E50B0">
              <w:rPr>
                <w:sz w:val="32"/>
                <w:szCs w:val="32"/>
              </w:rPr>
              <w:t>zł</w:t>
            </w:r>
          </w:p>
        </w:tc>
      </w:tr>
      <w:tr w:rsidR="009C7763" w:rsidRPr="009E50B0" w14:paraId="0AAF6BED" w14:textId="77777777" w:rsidTr="009E50B0">
        <w:tc>
          <w:tcPr>
            <w:tcW w:w="3114" w:type="dxa"/>
          </w:tcPr>
          <w:p w14:paraId="36FD38B0" w14:textId="77777777" w:rsidR="009C7763" w:rsidRPr="009E50B0" w:rsidRDefault="009C7763">
            <w:pPr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Starosta Oleśnicki</w:t>
            </w:r>
          </w:p>
        </w:tc>
        <w:tc>
          <w:tcPr>
            <w:tcW w:w="5528" w:type="dxa"/>
          </w:tcPr>
          <w:p w14:paraId="2B749C31" w14:textId="77777777" w:rsidR="009C7763" w:rsidRPr="009E50B0" w:rsidRDefault="009C7763">
            <w:pPr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Nadzór nad lasami innych własności</w:t>
            </w:r>
          </w:p>
        </w:tc>
        <w:tc>
          <w:tcPr>
            <w:tcW w:w="3544" w:type="dxa"/>
          </w:tcPr>
          <w:p w14:paraId="3398DEFD" w14:textId="0F7A673C" w:rsidR="009C7763" w:rsidRPr="009E50B0" w:rsidRDefault="00F912BF">
            <w:pPr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 xml:space="preserve">              </w:t>
            </w:r>
            <w:r w:rsidR="009E50B0">
              <w:rPr>
                <w:sz w:val="32"/>
                <w:szCs w:val="32"/>
              </w:rPr>
              <w:t xml:space="preserve">    </w:t>
            </w:r>
            <w:r w:rsidR="0000553A" w:rsidRPr="009E50B0">
              <w:rPr>
                <w:sz w:val="32"/>
                <w:szCs w:val="32"/>
              </w:rPr>
              <w:t xml:space="preserve">21 </w:t>
            </w:r>
            <w:r w:rsidRPr="009E50B0">
              <w:rPr>
                <w:sz w:val="32"/>
                <w:szCs w:val="32"/>
              </w:rPr>
              <w:t xml:space="preserve"> zł</w:t>
            </w:r>
          </w:p>
        </w:tc>
      </w:tr>
      <w:tr w:rsidR="009C7763" w:rsidRPr="009E50B0" w14:paraId="454E4A26" w14:textId="77777777" w:rsidTr="009E50B0">
        <w:tc>
          <w:tcPr>
            <w:tcW w:w="3114" w:type="dxa"/>
          </w:tcPr>
          <w:p w14:paraId="06CC18AD" w14:textId="77777777" w:rsidR="009C7763" w:rsidRPr="009E50B0" w:rsidRDefault="009C7763">
            <w:pPr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ARiMR</w:t>
            </w:r>
          </w:p>
        </w:tc>
        <w:tc>
          <w:tcPr>
            <w:tcW w:w="5528" w:type="dxa"/>
          </w:tcPr>
          <w:p w14:paraId="5EDB5374" w14:textId="77777777" w:rsidR="009C7763" w:rsidRPr="009E50B0" w:rsidRDefault="009C7763">
            <w:pPr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Płatności PROW do gruntów rolnych</w:t>
            </w:r>
          </w:p>
        </w:tc>
        <w:tc>
          <w:tcPr>
            <w:tcW w:w="3544" w:type="dxa"/>
          </w:tcPr>
          <w:p w14:paraId="1F1D623C" w14:textId="77777777" w:rsidR="009C7763" w:rsidRPr="009E50B0" w:rsidRDefault="00F912BF" w:rsidP="00FF00DC">
            <w:pPr>
              <w:jc w:val="center"/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4,7 zł</w:t>
            </w:r>
          </w:p>
        </w:tc>
      </w:tr>
      <w:tr w:rsidR="00266097" w:rsidRPr="009E50B0" w14:paraId="39F61E5F" w14:textId="77777777" w:rsidTr="009E50B0">
        <w:tc>
          <w:tcPr>
            <w:tcW w:w="3114" w:type="dxa"/>
          </w:tcPr>
          <w:p w14:paraId="37B52137" w14:textId="77777777" w:rsidR="00266097" w:rsidRPr="009E50B0" w:rsidRDefault="00266097">
            <w:pPr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NFOŚ Warszawa</w:t>
            </w:r>
          </w:p>
        </w:tc>
        <w:tc>
          <w:tcPr>
            <w:tcW w:w="5528" w:type="dxa"/>
          </w:tcPr>
          <w:p w14:paraId="3AC7FFD7" w14:textId="77777777" w:rsidR="00266097" w:rsidRPr="009E50B0" w:rsidRDefault="00266097">
            <w:pPr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Dotacja do zadania MNR2 – mała retencja nizinna</w:t>
            </w:r>
          </w:p>
        </w:tc>
        <w:tc>
          <w:tcPr>
            <w:tcW w:w="3544" w:type="dxa"/>
          </w:tcPr>
          <w:p w14:paraId="25AEB22D" w14:textId="52B6CE13" w:rsidR="00266097" w:rsidRPr="009E50B0" w:rsidRDefault="00266097" w:rsidP="00266097">
            <w:pPr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 xml:space="preserve">             </w:t>
            </w:r>
            <w:r w:rsidR="009E50B0">
              <w:rPr>
                <w:sz w:val="32"/>
                <w:szCs w:val="32"/>
              </w:rPr>
              <w:t xml:space="preserve">    </w:t>
            </w:r>
            <w:r w:rsidR="0000553A" w:rsidRPr="009E50B0">
              <w:rPr>
                <w:sz w:val="32"/>
                <w:szCs w:val="32"/>
              </w:rPr>
              <w:t>529</w:t>
            </w:r>
            <w:r w:rsidRPr="009E50B0">
              <w:rPr>
                <w:sz w:val="32"/>
                <w:szCs w:val="32"/>
              </w:rPr>
              <w:t xml:space="preserve"> zł</w:t>
            </w:r>
          </w:p>
        </w:tc>
      </w:tr>
    </w:tbl>
    <w:p w14:paraId="31F7FAEE" w14:textId="77777777" w:rsidR="0052368B" w:rsidRDefault="0052368B"/>
    <w:p w14:paraId="11623CD4" w14:textId="77777777" w:rsidR="000E2CA3" w:rsidRDefault="000E2CA3" w:rsidP="000E2CA3">
      <w:pPr>
        <w:spacing w:after="0" w:line="240" w:lineRule="auto"/>
      </w:pPr>
    </w:p>
    <w:sectPr w:rsidR="000E2CA3" w:rsidSect="005E26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8B"/>
    <w:rsid w:val="0000553A"/>
    <w:rsid w:val="000E2CA3"/>
    <w:rsid w:val="000F4ED1"/>
    <w:rsid w:val="00190DAF"/>
    <w:rsid w:val="00194E9B"/>
    <w:rsid w:val="00266097"/>
    <w:rsid w:val="002E756B"/>
    <w:rsid w:val="00434416"/>
    <w:rsid w:val="004505A2"/>
    <w:rsid w:val="0052368B"/>
    <w:rsid w:val="005E260C"/>
    <w:rsid w:val="00600109"/>
    <w:rsid w:val="009C7763"/>
    <w:rsid w:val="009E50B0"/>
    <w:rsid w:val="00A708D1"/>
    <w:rsid w:val="00C51C10"/>
    <w:rsid w:val="00CF0DBA"/>
    <w:rsid w:val="00CF7EF1"/>
    <w:rsid w:val="00D1469A"/>
    <w:rsid w:val="00DD795D"/>
    <w:rsid w:val="00F44FD5"/>
    <w:rsid w:val="00F912BF"/>
    <w:rsid w:val="00FC5028"/>
    <w:rsid w:val="00FE7DB6"/>
    <w:rsid w:val="00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8582"/>
  <w15:docId w15:val="{D6E44E0A-76BA-40D7-B80F-6FD35BFE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3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F72FE-156C-4661-AD10-08B10462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Agnieszka</dc:creator>
  <cp:lastModifiedBy>Majewska Agnieszka</cp:lastModifiedBy>
  <cp:revision>5</cp:revision>
  <dcterms:created xsi:type="dcterms:W3CDTF">2022-09-27T09:59:00Z</dcterms:created>
  <dcterms:modified xsi:type="dcterms:W3CDTF">2022-09-27T10:06:00Z</dcterms:modified>
</cp:coreProperties>
</file>