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BA" w:rsidRDefault="00AE0DBA"/>
    <w:p w:rsidR="00A33824" w:rsidRPr="00E72BBE" w:rsidRDefault="00D66157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C48FC">
        <w:rPr>
          <w:b/>
        </w:rPr>
        <w:t>90</w:t>
      </w:r>
    </w:p>
    <w:p w:rsidR="00A33824" w:rsidRPr="00E72BBE" w:rsidRDefault="00A33824" w:rsidP="00A33824">
      <w:pPr>
        <w:spacing w:line="360" w:lineRule="auto"/>
        <w:jc w:val="center"/>
        <w:rPr>
          <w:b/>
        </w:rPr>
      </w:pPr>
      <w:r w:rsidRPr="00E72BBE">
        <w:rPr>
          <w:b/>
        </w:rPr>
        <w:t>Rady Działalności Pożytku Publicznego</w:t>
      </w:r>
    </w:p>
    <w:p w:rsidR="00A33824" w:rsidRPr="00E72BBE" w:rsidRDefault="00DF1408" w:rsidP="00A33824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CC48FC">
        <w:rPr>
          <w:b/>
        </w:rPr>
        <w:t>19</w:t>
      </w:r>
      <w:bookmarkStart w:id="0" w:name="_GoBack"/>
      <w:bookmarkEnd w:id="0"/>
      <w:r w:rsidR="001856BC">
        <w:rPr>
          <w:b/>
        </w:rPr>
        <w:t xml:space="preserve"> marca </w:t>
      </w:r>
      <w:r w:rsidR="00A33824" w:rsidRPr="00E72BBE">
        <w:rPr>
          <w:b/>
        </w:rPr>
        <w:t>20</w:t>
      </w:r>
      <w:r w:rsidR="002B7B2E">
        <w:rPr>
          <w:b/>
        </w:rPr>
        <w:t>20</w:t>
      </w:r>
      <w:r w:rsidR="00A33824" w:rsidRPr="00E72BBE">
        <w:rPr>
          <w:b/>
        </w:rPr>
        <w:t xml:space="preserve"> r.</w:t>
      </w:r>
    </w:p>
    <w:p w:rsidR="00CF2DE2" w:rsidRPr="00E72BBE" w:rsidRDefault="00A33824" w:rsidP="004952A7">
      <w:pPr>
        <w:spacing w:line="360" w:lineRule="auto"/>
        <w:jc w:val="center"/>
      </w:pPr>
      <w:r w:rsidRPr="00E72BBE">
        <w:rPr>
          <w:b/>
        </w:rPr>
        <w:t xml:space="preserve">w sprawie </w:t>
      </w:r>
      <w:r w:rsidR="001856BC">
        <w:rPr>
          <w:b/>
        </w:rPr>
        <w:t>wsparcia organizacji p</w:t>
      </w:r>
      <w:r w:rsidR="004952A7">
        <w:rPr>
          <w:b/>
        </w:rPr>
        <w:t>ozarządowych zaangażo</w:t>
      </w:r>
      <w:r w:rsidR="001856BC">
        <w:rPr>
          <w:b/>
        </w:rPr>
        <w:t xml:space="preserve">wanych w walkę z epidemią </w:t>
      </w:r>
      <w:proofErr w:type="spellStart"/>
      <w:r w:rsidR="001856BC">
        <w:rPr>
          <w:b/>
        </w:rPr>
        <w:t>korona</w:t>
      </w:r>
      <w:r w:rsidR="004952A7">
        <w:rPr>
          <w:b/>
        </w:rPr>
        <w:t>wirusa</w:t>
      </w:r>
      <w:proofErr w:type="spellEnd"/>
      <w:r w:rsidR="001856BC">
        <w:rPr>
          <w:b/>
        </w:rPr>
        <w:t xml:space="preserve"> SARS-Cov-2</w:t>
      </w:r>
    </w:p>
    <w:p w:rsidR="00A33824" w:rsidRPr="00E72BBE" w:rsidRDefault="00A33824" w:rsidP="00CF2DE2">
      <w:pPr>
        <w:spacing w:line="360" w:lineRule="auto"/>
        <w:jc w:val="both"/>
        <w:rPr>
          <w:rFonts w:eastAsia="Gulim"/>
          <w:color w:val="000000"/>
        </w:rPr>
      </w:pPr>
    </w:p>
    <w:p w:rsidR="004952A7" w:rsidRPr="00BC388C" w:rsidRDefault="00BC388C" w:rsidP="00BC388C">
      <w:pPr>
        <w:spacing w:line="360" w:lineRule="auto"/>
        <w:jc w:val="both"/>
        <w:rPr>
          <w:rFonts w:eastAsia="Gulim"/>
          <w:color w:val="000000"/>
        </w:rPr>
      </w:pPr>
      <w:r w:rsidRPr="00BC388C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>
        <w:rPr>
          <w:rFonts w:eastAsia="Gulim"/>
          <w:color w:val="000000"/>
        </w:rPr>
        <w:t>ożytku Publicznego (Dz. U. poz. </w:t>
      </w:r>
      <w:r w:rsidRPr="00BC388C">
        <w:rPr>
          <w:rFonts w:eastAsia="Gulim"/>
          <w:color w:val="000000"/>
        </w:rPr>
        <w:t>2052) oraz art. 35 ust. 2 ust</w:t>
      </w:r>
      <w:r>
        <w:rPr>
          <w:rFonts w:eastAsia="Gulim"/>
          <w:color w:val="000000"/>
        </w:rPr>
        <w:t xml:space="preserve">awy z dnia 24 kwietnia 2003 r. </w:t>
      </w:r>
      <w:r w:rsidRPr="00BC388C">
        <w:rPr>
          <w:rFonts w:eastAsia="Gulim"/>
          <w:color w:val="000000"/>
        </w:rPr>
        <w:t xml:space="preserve">o działalności pożytku publicznego i o wolontariacie (Dz. U. z 2019 r. poz. 688, 1570 i 2020), uchwala się stanowisko Rady Działalności Pożytku Publicznego w sprawie </w:t>
      </w:r>
      <w:r w:rsidR="008762FC" w:rsidRPr="008762FC">
        <w:rPr>
          <w:bCs/>
        </w:rPr>
        <w:t xml:space="preserve">wsparcia organizacji pozarządowych zaangażowanych w walkę z epidemią </w:t>
      </w:r>
      <w:proofErr w:type="spellStart"/>
      <w:r w:rsidR="008762FC" w:rsidRPr="008762FC">
        <w:rPr>
          <w:bCs/>
        </w:rPr>
        <w:t>koronawirusa</w:t>
      </w:r>
      <w:proofErr w:type="spellEnd"/>
      <w:r w:rsidR="008762FC" w:rsidRPr="008762FC">
        <w:rPr>
          <w:bCs/>
        </w:rPr>
        <w:t xml:space="preserve"> </w:t>
      </w:r>
      <w:r>
        <w:rPr>
          <w:bCs/>
        </w:rPr>
        <w:t>SARS-Cov-2.</w:t>
      </w:r>
    </w:p>
    <w:p w:rsidR="00417F59" w:rsidRDefault="00417F59" w:rsidP="00417F59">
      <w:pPr>
        <w:spacing w:line="360" w:lineRule="auto"/>
        <w:jc w:val="center"/>
        <w:rPr>
          <w:b/>
        </w:rPr>
      </w:pPr>
    </w:p>
    <w:p w:rsidR="009F461D" w:rsidRPr="00D30854" w:rsidRDefault="00E576FB" w:rsidP="00417F59">
      <w:pPr>
        <w:spacing w:line="360" w:lineRule="auto"/>
        <w:jc w:val="center"/>
        <w:rPr>
          <w:b/>
        </w:rPr>
      </w:pPr>
      <w:r w:rsidRPr="00E72BBE">
        <w:rPr>
          <w:b/>
        </w:rPr>
        <w:t>§ 1</w:t>
      </w:r>
    </w:p>
    <w:p w:rsidR="004952A7" w:rsidRDefault="004952A7" w:rsidP="00417F59">
      <w:pPr>
        <w:spacing w:line="360" w:lineRule="auto"/>
        <w:jc w:val="both"/>
      </w:pPr>
      <w:r>
        <w:t xml:space="preserve">Rada </w:t>
      </w:r>
      <w:r w:rsidR="00417F59" w:rsidRPr="00D30854">
        <w:t xml:space="preserve">Działalności Pożytku Publicznego </w:t>
      </w:r>
      <w:r>
        <w:t>rekomenduje zabezpieczenie odpowiednich środków ochrony i higieny</w:t>
      </w:r>
      <w:r w:rsidR="00536C7D">
        <w:t>, a także</w:t>
      </w:r>
      <w:r>
        <w:t xml:space="preserve"> środków</w:t>
      </w:r>
      <w:r w:rsidR="00586363">
        <w:t xml:space="preserve"> finansowych</w:t>
      </w:r>
      <w:r w:rsidR="00536C7D">
        <w:t xml:space="preserve"> </w:t>
      </w:r>
      <w:r>
        <w:t xml:space="preserve">na </w:t>
      </w:r>
      <w:r w:rsidR="009C3EC1">
        <w:t>be</w:t>
      </w:r>
      <w:r w:rsidR="00BC388C">
        <w:t>zpośrednie działania pomocowe i </w:t>
      </w:r>
      <w:r>
        <w:t xml:space="preserve">działania administracyjne dla </w:t>
      </w:r>
      <w:r w:rsidR="00BC388C">
        <w:t>o</w:t>
      </w:r>
      <w:r>
        <w:t xml:space="preserve">rganizacji </w:t>
      </w:r>
      <w:r w:rsidR="00BC388C">
        <w:t>p</w:t>
      </w:r>
      <w:r>
        <w:t>ozarządow</w:t>
      </w:r>
      <w:r w:rsidR="00BC388C">
        <w:t>ych, które podejmą współpracę z </w:t>
      </w:r>
      <w:r>
        <w:t xml:space="preserve">administracją publiczną na rzecz </w:t>
      </w:r>
      <w:r w:rsidR="00536C7D">
        <w:t xml:space="preserve">pomocy osobom poszkodowanym oraz w celu </w:t>
      </w:r>
      <w:r>
        <w:t xml:space="preserve">ograniczenia skutków </w:t>
      </w:r>
      <w:r w:rsidR="00536C7D">
        <w:t xml:space="preserve">oddziaływania epidemii </w:t>
      </w:r>
      <w:proofErr w:type="spellStart"/>
      <w:r w:rsidR="00536C7D">
        <w:t>koronawirusa</w:t>
      </w:r>
      <w:proofErr w:type="spellEnd"/>
      <w:r w:rsidR="003B4923">
        <w:t xml:space="preserve"> i przeciwdziałaniu jego ekspansji</w:t>
      </w:r>
      <w:r w:rsidR="00536C7D">
        <w:t>.</w:t>
      </w:r>
    </w:p>
    <w:p w:rsidR="00D95939" w:rsidRDefault="005E31AF" w:rsidP="00417F59">
      <w:pPr>
        <w:spacing w:line="360" w:lineRule="auto"/>
        <w:jc w:val="both"/>
      </w:pPr>
      <w:r>
        <w:t>Koszty działań wspierających i administracyjnych będą</w:t>
      </w:r>
      <w:r w:rsidR="00BC388C">
        <w:t xml:space="preserve"> rozliczone stawką ryczałtową w </w:t>
      </w:r>
      <w:r>
        <w:t>wysokości do 25 % wartości działań pomo</w:t>
      </w:r>
      <w:r w:rsidR="00BC388C">
        <w:t>cowych.</w:t>
      </w:r>
    </w:p>
    <w:p w:rsidR="009C3EC1" w:rsidRDefault="00A26882" w:rsidP="00417F59">
      <w:pPr>
        <w:spacing w:line="360" w:lineRule="auto"/>
        <w:jc w:val="center"/>
        <w:rPr>
          <w:b/>
        </w:rPr>
      </w:pPr>
      <w:r w:rsidRPr="00E72BBE">
        <w:rPr>
          <w:b/>
        </w:rPr>
        <w:t>§ 2</w:t>
      </w:r>
    </w:p>
    <w:p w:rsidR="00316D8F" w:rsidRPr="009C3EC1" w:rsidRDefault="00D95939" w:rsidP="00417F59">
      <w:pPr>
        <w:spacing w:line="360" w:lineRule="auto"/>
        <w:jc w:val="both"/>
        <w:rPr>
          <w:b/>
        </w:rPr>
      </w:pPr>
      <w:r w:rsidRPr="00D95939">
        <w:t xml:space="preserve">Rada </w:t>
      </w:r>
      <w:r w:rsidR="00417F59" w:rsidRPr="00D30854">
        <w:t>Działalności Pożytku Publicznego</w:t>
      </w:r>
      <w:r w:rsidR="00316D8F">
        <w:t xml:space="preserve"> pozytywnie</w:t>
      </w:r>
      <w:r w:rsidR="0086788F">
        <w:t xml:space="preserve"> ocenia</w:t>
      </w:r>
      <w:r w:rsidR="00316D8F">
        <w:t xml:space="preserve"> dotychczasow</w:t>
      </w:r>
      <w:r w:rsidR="003B4923">
        <w:t xml:space="preserve">e </w:t>
      </w:r>
      <w:r w:rsidR="00316D8F">
        <w:t>działania inform</w:t>
      </w:r>
      <w:r w:rsidR="0086788F">
        <w:t xml:space="preserve">acyjne </w:t>
      </w:r>
      <w:r w:rsidR="00FC74E8">
        <w:t xml:space="preserve">w mediach </w:t>
      </w:r>
      <w:r w:rsidR="0086788F">
        <w:t xml:space="preserve">dotyczące </w:t>
      </w:r>
      <w:r w:rsidR="003B4923">
        <w:t xml:space="preserve">ochrony społeczeństwa przed rozwojem epidemii </w:t>
      </w:r>
      <w:proofErr w:type="spellStart"/>
      <w:r w:rsidR="0086788F">
        <w:t>koronawirusa</w:t>
      </w:r>
      <w:proofErr w:type="spellEnd"/>
      <w:r w:rsidR="0086788F">
        <w:t>.</w:t>
      </w:r>
      <w:r w:rsidR="00316D8F">
        <w:t xml:space="preserve"> </w:t>
      </w:r>
    </w:p>
    <w:p w:rsidR="009C3EC1" w:rsidRPr="00BC388C" w:rsidRDefault="00417F59" w:rsidP="00417F59">
      <w:pPr>
        <w:spacing w:line="360" w:lineRule="auto"/>
        <w:jc w:val="both"/>
      </w:pPr>
      <w:r>
        <w:t xml:space="preserve">Jednocześnie </w:t>
      </w:r>
      <w:r w:rsidR="0086788F">
        <w:t>Rada</w:t>
      </w:r>
      <w:r w:rsidRPr="00417F59">
        <w:t xml:space="preserve"> Działalności Pożytku Publicznego</w:t>
      </w:r>
      <w:r w:rsidR="00316D8F">
        <w:t xml:space="preserve"> </w:t>
      </w:r>
      <w:r w:rsidR="00D95939" w:rsidRPr="00D95939">
        <w:t xml:space="preserve">dostrzega potrzebę systematycznego prowadzenia kampanii </w:t>
      </w:r>
      <w:r w:rsidR="00586363">
        <w:t>informacyjnej</w:t>
      </w:r>
      <w:r w:rsidR="00D95939" w:rsidRPr="00D95939">
        <w:t xml:space="preserve"> </w:t>
      </w:r>
      <w:r>
        <w:t xml:space="preserve">za pośrednictwem </w:t>
      </w:r>
      <w:r w:rsidR="00BC388C">
        <w:t>o</w:t>
      </w:r>
      <w:r>
        <w:t xml:space="preserve">rganizacji </w:t>
      </w:r>
      <w:r w:rsidR="00BC388C">
        <w:t>p</w:t>
      </w:r>
      <w:r w:rsidR="00FC74E8">
        <w:t xml:space="preserve">ozarządowych </w:t>
      </w:r>
      <w:r>
        <w:t>oraz rekomenduje umożliwienie im dostępu do wiarygodnych materiałów i infografik w formie papierowej i elektronicznej np. poprzez przesłanie ich drogą elektroniczną.</w:t>
      </w:r>
    </w:p>
    <w:p w:rsidR="0086788F" w:rsidRDefault="009D2FA8" w:rsidP="00417F59">
      <w:pPr>
        <w:spacing w:line="360" w:lineRule="auto"/>
        <w:jc w:val="center"/>
      </w:pPr>
      <w:r w:rsidRPr="003B2143">
        <w:rPr>
          <w:b/>
        </w:rPr>
        <w:t>§ 3</w:t>
      </w:r>
    </w:p>
    <w:p w:rsidR="00185DDA" w:rsidRPr="00E72BBE" w:rsidRDefault="0086788F" w:rsidP="00D30854">
      <w:pPr>
        <w:spacing w:line="360" w:lineRule="auto"/>
        <w:jc w:val="both"/>
      </w:pPr>
      <w:r>
        <w:t xml:space="preserve">Uchwała wchodzi w życie z dniem podjęcia. </w:t>
      </w:r>
    </w:p>
    <w:sectPr w:rsidR="00185DDA" w:rsidRPr="00E72BBE" w:rsidSect="00BC388C">
      <w:pgSz w:w="11906" w:h="16838"/>
      <w:pgMar w:top="720" w:right="1416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A207C"/>
    <w:multiLevelType w:val="hybridMultilevel"/>
    <w:tmpl w:val="663E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5B57"/>
    <w:multiLevelType w:val="hybridMultilevel"/>
    <w:tmpl w:val="2FEC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25BE"/>
    <w:multiLevelType w:val="hybridMultilevel"/>
    <w:tmpl w:val="B0C4C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E2"/>
    <w:rsid w:val="00072397"/>
    <w:rsid w:val="0008710C"/>
    <w:rsid w:val="0009037F"/>
    <w:rsid w:val="000D32D8"/>
    <w:rsid w:val="000E3561"/>
    <w:rsid w:val="001856BC"/>
    <w:rsid w:val="00185DDA"/>
    <w:rsid w:val="00187409"/>
    <w:rsid w:val="002B7B2E"/>
    <w:rsid w:val="00302B87"/>
    <w:rsid w:val="00316D8F"/>
    <w:rsid w:val="00360B0A"/>
    <w:rsid w:val="003B2143"/>
    <w:rsid w:val="003B4923"/>
    <w:rsid w:val="00417F59"/>
    <w:rsid w:val="004327D8"/>
    <w:rsid w:val="00445C4C"/>
    <w:rsid w:val="004952A7"/>
    <w:rsid w:val="004C0AAC"/>
    <w:rsid w:val="00536C7D"/>
    <w:rsid w:val="00586363"/>
    <w:rsid w:val="005E31AF"/>
    <w:rsid w:val="00623269"/>
    <w:rsid w:val="006C72B0"/>
    <w:rsid w:val="006E5FA0"/>
    <w:rsid w:val="008031EA"/>
    <w:rsid w:val="0086788F"/>
    <w:rsid w:val="008762FC"/>
    <w:rsid w:val="008F5951"/>
    <w:rsid w:val="0093793C"/>
    <w:rsid w:val="009446F3"/>
    <w:rsid w:val="009A5CB0"/>
    <w:rsid w:val="009C3EC1"/>
    <w:rsid w:val="009D2FA8"/>
    <w:rsid w:val="009F3234"/>
    <w:rsid w:val="009F461D"/>
    <w:rsid w:val="00A26882"/>
    <w:rsid w:val="00A318E1"/>
    <w:rsid w:val="00A33824"/>
    <w:rsid w:val="00AE0DBA"/>
    <w:rsid w:val="00AE4ED2"/>
    <w:rsid w:val="00B57819"/>
    <w:rsid w:val="00BC388C"/>
    <w:rsid w:val="00BD2DA3"/>
    <w:rsid w:val="00BD4DBB"/>
    <w:rsid w:val="00BE10B7"/>
    <w:rsid w:val="00BE1D97"/>
    <w:rsid w:val="00C5193E"/>
    <w:rsid w:val="00C72768"/>
    <w:rsid w:val="00C846EF"/>
    <w:rsid w:val="00C9344B"/>
    <w:rsid w:val="00CA6A7D"/>
    <w:rsid w:val="00CC48FC"/>
    <w:rsid w:val="00CD5735"/>
    <w:rsid w:val="00CE23D0"/>
    <w:rsid w:val="00CF2DE2"/>
    <w:rsid w:val="00D27B55"/>
    <w:rsid w:val="00D30854"/>
    <w:rsid w:val="00D66157"/>
    <w:rsid w:val="00D95939"/>
    <w:rsid w:val="00DF1408"/>
    <w:rsid w:val="00E576FB"/>
    <w:rsid w:val="00E72BBE"/>
    <w:rsid w:val="00F16EF4"/>
    <w:rsid w:val="00FC74E8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4E8D0-2F5D-409C-A1B5-8C35967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DE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f7dd6ab6msonormal">
    <w:name w:val="gwpf7dd6ab6_msonormal"/>
    <w:basedOn w:val="Normalny"/>
    <w:rsid w:val="00C5193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7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7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Wójcik Aleksandra (DOB)</cp:lastModifiedBy>
  <cp:revision>5</cp:revision>
  <cp:lastPrinted>2019-01-08T09:27:00Z</cp:lastPrinted>
  <dcterms:created xsi:type="dcterms:W3CDTF">2020-03-16T09:23:00Z</dcterms:created>
  <dcterms:modified xsi:type="dcterms:W3CDTF">2020-03-20T11:00:00Z</dcterms:modified>
</cp:coreProperties>
</file>