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3386" w14:textId="77777777" w:rsidR="00147716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51BBE2B2" wp14:editId="2FF4B8C8">
            <wp:extent cx="2023745" cy="4083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2374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F74EC" w14:textId="77777777" w:rsidR="00147716" w:rsidRDefault="00147716">
      <w:pPr>
        <w:spacing w:after="519" w:line="1" w:lineRule="exact"/>
      </w:pPr>
    </w:p>
    <w:p w14:paraId="02F54207" w14:textId="77777777" w:rsidR="00147716" w:rsidRDefault="00000000">
      <w:pPr>
        <w:pStyle w:val="Nagwek10"/>
        <w:keepNext/>
        <w:keepLines/>
        <w:shd w:val="clear" w:color="auto" w:fill="auto"/>
      </w:pPr>
      <w:bookmarkStart w:id="0" w:name="bookmark0"/>
      <w:bookmarkStart w:id="1" w:name="bookmark1"/>
      <w:r>
        <w:t>VI edycja Krajowego Forum Interesariuszy Agendy 2030 - formularz</w:t>
      </w:r>
      <w:r>
        <w:br/>
        <w:t>rejestracyjny</w:t>
      </w:r>
      <w:bookmarkEnd w:id="0"/>
      <w:bookmarkEnd w:id="1"/>
    </w:p>
    <w:p w14:paraId="15F2B42D" w14:textId="77777777" w:rsidR="00147716" w:rsidRDefault="00000000">
      <w:pPr>
        <w:pStyle w:val="Teksttreci0"/>
        <w:shd w:val="clear" w:color="auto" w:fill="auto"/>
        <w:spacing w:after="0" w:line="312" w:lineRule="auto"/>
        <w:ind w:firstLine="300"/>
      </w:pPr>
      <w:r>
        <w:rPr>
          <w:sz w:val="32"/>
          <w:szCs w:val="32"/>
        </w:rPr>
        <w:t xml:space="preserve">VI edycja Krajowego Forum Interesariuszy Agendy 2030 - formularz rejestracyjny </w:t>
      </w:r>
      <w:r>
        <w:t>Ministerstwo Rozwoju i Technologii zaprasza do udziału w VI edycji Krajowego Forum Interesariuszy Agendy 2030. Konferencja odbędzie się 30 czerwca br. w siedzibie Ministerstwa, przy placu Trzech Krzyży 3/5 w Warszawie. W ramach tegorocznego Krajowego Forum Interesariuszy możliwe będzie uczestnictwo w jednym z dwóch praktycznych warsztatów. Liczba miejsc na warsztaty jest ograniczona - decyduje kolejność zgłoszeń. O pomyślnym zarejestrowaniu się na wydarzenie poinformujemy Państwa drogą mailową. Rejestracja potrwa do 18 czerwca br.</w:t>
      </w:r>
    </w:p>
    <w:p w14:paraId="1AF6ED95" w14:textId="77777777" w:rsidR="00147716" w:rsidRDefault="0000000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  <w:spacing w:after="0" w:line="298" w:lineRule="auto"/>
      </w:pPr>
      <w:bookmarkStart w:id="2" w:name="bookmark2"/>
      <w:bookmarkStart w:id="3" w:name="bookmark3"/>
      <w:r>
        <w:t>Imię i nazwisko</w:t>
      </w:r>
      <w:bookmarkEnd w:id="2"/>
      <w:bookmarkEnd w:id="3"/>
    </w:p>
    <w:p w14:paraId="1D96DD0D" w14:textId="77777777" w:rsidR="00625ECB" w:rsidRDefault="00625ECB" w:rsidP="00625ECB">
      <w:pPr>
        <w:pStyle w:val="Nagwek20"/>
        <w:keepNext/>
        <w:keepLines/>
        <w:shd w:val="clear" w:color="auto" w:fill="auto"/>
        <w:tabs>
          <w:tab w:val="left" w:pos="411"/>
        </w:tabs>
        <w:spacing w:after="0" w:line="298" w:lineRule="auto"/>
      </w:pPr>
    </w:p>
    <w:p w14:paraId="758FCE2D" w14:textId="77777777" w:rsidR="00147716" w:rsidRDefault="0000000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  <w:spacing w:after="0" w:line="298" w:lineRule="auto"/>
      </w:pPr>
      <w:bookmarkStart w:id="4" w:name="bookmark4"/>
      <w:bookmarkStart w:id="5" w:name="bookmark5"/>
      <w:r>
        <w:t>Adres e-mail</w:t>
      </w:r>
      <w:bookmarkEnd w:id="4"/>
      <w:bookmarkEnd w:id="5"/>
    </w:p>
    <w:p w14:paraId="5EDB5183" w14:textId="77777777" w:rsidR="00625ECB" w:rsidRDefault="00625ECB" w:rsidP="00625ECB">
      <w:pPr>
        <w:pStyle w:val="Nagwek20"/>
        <w:keepNext/>
        <w:keepLines/>
        <w:shd w:val="clear" w:color="auto" w:fill="auto"/>
        <w:tabs>
          <w:tab w:val="left" w:pos="411"/>
        </w:tabs>
        <w:spacing w:after="60"/>
      </w:pPr>
      <w:bookmarkStart w:id="6" w:name="bookmark6"/>
      <w:bookmarkStart w:id="7" w:name="bookmark7"/>
    </w:p>
    <w:p w14:paraId="096FA32F" w14:textId="02CF1EC0" w:rsidR="00147716" w:rsidRDefault="0000000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  <w:spacing w:after="60"/>
      </w:pPr>
      <w:r>
        <w:t>Afiliacja (nazwa reprezentowanego podmiotu)</w:t>
      </w:r>
      <w:bookmarkEnd w:id="6"/>
      <w:bookmarkEnd w:id="7"/>
    </w:p>
    <w:p w14:paraId="1F50886D" w14:textId="77777777" w:rsidR="00625ECB" w:rsidRDefault="00625ECB" w:rsidP="00625ECB">
      <w:pPr>
        <w:pStyle w:val="Nagwek20"/>
        <w:keepNext/>
        <w:keepLines/>
        <w:shd w:val="clear" w:color="auto" w:fill="auto"/>
        <w:tabs>
          <w:tab w:val="left" w:pos="411"/>
        </w:tabs>
        <w:spacing w:after="60"/>
      </w:pPr>
      <w:bookmarkStart w:id="8" w:name="bookmark8"/>
      <w:bookmarkStart w:id="9" w:name="bookmark9"/>
    </w:p>
    <w:p w14:paraId="519C8717" w14:textId="1ED2FD6A" w:rsidR="00147716" w:rsidRDefault="0000000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  <w:spacing w:after="60"/>
      </w:pPr>
      <w:r>
        <w:t>Wybór warsztatu</w:t>
      </w:r>
      <w:bookmarkEnd w:id="8"/>
      <w:bookmarkEnd w:id="9"/>
    </w:p>
    <w:p w14:paraId="7CF764C1" w14:textId="77777777" w:rsidR="00147716" w:rsidRDefault="00000000">
      <w:pPr>
        <w:pStyle w:val="Teksttreci20"/>
        <w:shd w:val="clear" w:color="auto" w:fill="auto"/>
        <w:spacing w:line="310" w:lineRule="auto"/>
      </w:pPr>
      <w:r>
        <w:t>Brak odpowiedzi.</w:t>
      </w:r>
    </w:p>
    <w:p w14:paraId="39E1336E" w14:textId="77777777" w:rsidR="00147716" w:rsidRDefault="00000000">
      <w:pPr>
        <w:pStyle w:val="Nagwek20"/>
        <w:keepNext/>
        <w:keepLines/>
        <w:shd w:val="clear" w:color="auto" w:fill="auto"/>
        <w:spacing w:after="0"/>
      </w:pPr>
      <w:bookmarkStart w:id="10" w:name="bookmark10"/>
      <w:bookmarkStart w:id="11" w:name="bookmark11"/>
      <w:r>
        <w:t>Zgoda na przetwarzanie danych osobowych</w:t>
      </w:r>
      <w:bookmarkEnd w:id="10"/>
      <w:bookmarkEnd w:id="11"/>
    </w:p>
    <w:p w14:paraId="6E3BADB8" w14:textId="77777777" w:rsidR="00625ECB" w:rsidRDefault="00000000">
      <w:pPr>
        <w:pStyle w:val="Teksttreci0"/>
        <w:shd w:val="clear" w:color="auto" w:fill="auto"/>
        <w:spacing w:after="200" w:line="276" w:lineRule="auto"/>
      </w:pPr>
      <w:r>
        <w:t>Wyrażam zgodę na przetwarzanie przez Ministra Rozwoju i Technologii moich danych osobowych zawartych w niniejszym formularzu w zakresie mojego imienia i nazwiska, adresu e-mail, miejsca pracy w celu rejestracji zgłoszenia do wzięcia udziału w VI edycja Krajowego Forum Interesariuszy Agendy 2030.</w:t>
      </w:r>
      <w:r w:rsidR="00625ECB">
        <w:t xml:space="preserve"> </w:t>
      </w:r>
    </w:p>
    <w:p w14:paraId="0F7ECB6B" w14:textId="0DC170D7" w:rsidR="00147716" w:rsidRDefault="00625ECB">
      <w:pPr>
        <w:pStyle w:val="Teksttreci0"/>
        <w:shd w:val="clear" w:color="auto" w:fill="auto"/>
        <w:spacing w:after="200" w:line="276" w:lineRule="auto"/>
      </w:pPr>
      <w:r w:rsidRPr="00625ECB">
        <w:rPr>
          <w:b/>
          <w:bCs/>
        </w:rPr>
        <w:t>Proszę zaznaczyć:</w:t>
      </w:r>
      <w:r>
        <w:t xml:space="preserve"> TAK/NIE</w:t>
      </w:r>
    </w:p>
    <w:p w14:paraId="0E4E9427" w14:textId="77777777" w:rsidR="00147716" w:rsidRDefault="00000000">
      <w:pPr>
        <w:pStyle w:val="Nagwek20"/>
        <w:keepNext/>
        <w:keepLines/>
        <w:shd w:val="clear" w:color="auto" w:fill="auto"/>
        <w:spacing w:after="0"/>
      </w:pPr>
      <w:bookmarkStart w:id="12" w:name="bookmark12"/>
      <w:bookmarkStart w:id="13" w:name="bookmark13"/>
      <w:r>
        <w:t>Zgody dodatkowe</w:t>
      </w:r>
      <w:bookmarkEnd w:id="12"/>
      <w:bookmarkEnd w:id="13"/>
    </w:p>
    <w:p w14:paraId="52EA2929" w14:textId="77777777" w:rsidR="00625ECB" w:rsidRDefault="00000000">
      <w:pPr>
        <w:pStyle w:val="Teksttreci0"/>
        <w:shd w:val="clear" w:color="auto" w:fill="auto"/>
        <w:spacing w:after="200" w:line="283" w:lineRule="auto"/>
      </w:pPr>
      <w:r>
        <w:t>Wyrażam zgodę na przekazanie ewentualnych materiałów pokonferencyjnych z VI edycji Krajowego Forum Interesariuszy na mój adres e-mail</w:t>
      </w:r>
      <w:r w:rsidR="00625ECB">
        <w:t xml:space="preserve"> </w:t>
      </w:r>
    </w:p>
    <w:p w14:paraId="77964C32" w14:textId="44E6BFCA" w:rsidR="00147716" w:rsidRDefault="00625ECB">
      <w:pPr>
        <w:pStyle w:val="Teksttreci0"/>
        <w:shd w:val="clear" w:color="auto" w:fill="auto"/>
        <w:spacing w:after="200" w:line="283" w:lineRule="auto"/>
      </w:pPr>
      <w:r w:rsidRPr="00625ECB">
        <w:rPr>
          <w:b/>
          <w:bCs/>
        </w:rPr>
        <w:t>Prozę zaznaczyć:</w:t>
      </w:r>
      <w:r>
        <w:t xml:space="preserve"> TAK/NIE</w:t>
      </w:r>
    </w:p>
    <w:p w14:paraId="72BD79A4" w14:textId="23DB2F59" w:rsidR="00625ECB" w:rsidRDefault="00000000" w:rsidP="00625ECB">
      <w:pPr>
        <w:pStyle w:val="Teksttreci0"/>
        <w:shd w:val="clear" w:color="auto" w:fill="auto"/>
        <w:spacing w:after="1160" w:line="283" w:lineRule="auto"/>
      </w:pPr>
      <w:r>
        <w:t>Wyrażam zgodę na przesyłanie informacji o kolejnych wydarzeniach organizowanych przez Ministerstwo Rozwoju i Technologii</w:t>
      </w:r>
      <w:r w:rsidR="00625ECB">
        <w:t xml:space="preserve">                   </w:t>
      </w:r>
      <w:r w:rsidR="00625ECB" w:rsidRPr="00625ECB">
        <w:rPr>
          <w:b/>
          <w:bCs/>
        </w:rPr>
        <w:t>Pr</w:t>
      </w:r>
      <w:r w:rsidR="00625ECB">
        <w:rPr>
          <w:b/>
          <w:bCs/>
        </w:rPr>
        <w:t>oszę</w:t>
      </w:r>
      <w:r w:rsidR="00625ECB" w:rsidRPr="00625ECB">
        <w:rPr>
          <w:b/>
          <w:bCs/>
        </w:rPr>
        <w:t xml:space="preserve"> zaznaczyć:</w:t>
      </w:r>
      <w:r w:rsidR="00625ECB">
        <w:t xml:space="preserve"> TAK/NIE</w:t>
      </w:r>
    </w:p>
    <w:p w14:paraId="2B017A4C" w14:textId="77777777" w:rsidR="00625ECB" w:rsidRDefault="00625ECB">
      <w:pPr>
        <w:pStyle w:val="Teksttreci0"/>
        <w:shd w:val="clear" w:color="auto" w:fill="auto"/>
        <w:spacing w:after="1160" w:line="283" w:lineRule="auto"/>
      </w:pPr>
    </w:p>
    <w:p w14:paraId="0819DF75" w14:textId="77777777" w:rsidR="00147716" w:rsidRDefault="00000000">
      <w:pPr>
        <w:pStyle w:val="Nagwek20"/>
        <w:keepNext/>
        <w:keepLines/>
        <w:shd w:val="clear" w:color="auto" w:fill="auto"/>
        <w:spacing w:after="60"/>
        <w:rPr>
          <w:sz w:val="26"/>
          <w:szCs w:val="26"/>
        </w:rPr>
      </w:pPr>
      <w:bookmarkStart w:id="14" w:name="bookmark14"/>
      <w:bookmarkStart w:id="15" w:name="bookmark15"/>
      <w:r>
        <w:rPr>
          <w:sz w:val="26"/>
          <w:szCs w:val="26"/>
        </w:rPr>
        <w:lastRenderedPageBreak/>
        <w:t>Klauzula informacyjna</w:t>
      </w:r>
      <w:bookmarkEnd w:id="14"/>
      <w:bookmarkEnd w:id="15"/>
    </w:p>
    <w:p w14:paraId="639E487E" w14:textId="77777777" w:rsidR="00147716" w:rsidRDefault="00000000">
      <w:pPr>
        <w:pStyle w:val="Teksttreci0"/>
        <w:shd w:val="clear" w:color="auto" w:fill="auto"/>
        <w:spacing w:after="0" w:line="341" w:lineRule="auto"/>
      </w:pPr>
      <w: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dalej jako „RODO”, informuję, że:</w:t>
      </w:r>
    </w:p>
    <w:p w14:paraId="4A50046E" w14:textId="77777777" w:rsidR="0014771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368"/>
        </w:tabs>
        <w:spacing w:after="0" w:line="336" w:lineRule="auto"/>
      </w:pPr>
      <w:r>
        <w:t xml:space="preserve">Administratorem Pani/Pana danych osobowych przetwarzanych w </w:t>
      </w:r>
      <w:proofErr w:type="spellStart"/>
      <w:r>
        <w:t>MRiT</w:t>
      </w:r>
      <w:proofErr w:type="spellEnd"/>
      <w:r>
        <w:t xml:space="preserve"> jest Minister Rozwoju i Technologii. Obowiązki administratora wypełnia dyrektor Departamentu Analiz Gospodarczych.</w:t>
      </w:r>
    </w:p>
    <w:p w14:paraId="7AC6D70F" w14:textId="77777777" w:rsidR="0014771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368"/>
        </w:tabs>
        <w:spacing w:after="0" w:line="336" w:lineRule="auto"/>
      </w:pPr>
      <w:r>
        <w:t>Kontakt z Administratorem:</w:t>
      </w:r>
    </w:p>
    <w:p w14:paraId="39355841" w14:textId="77777777" w:rsidR="00147716" w:rsidRDefault="00000000">
      <w:pPr>
        <w:pStyle w:val="Teksttreci0"/>
        <w:shd w:val="clear" w:color="auto" w:fill="auto"/>
        <w:spacing w:line="336" w:lineRule="auto"/>
      </w:pPr>
      <w:r>
        <w:t>adres do korespondencji: Ministerstwo Rozwoju i Technologii ul. Plac Trzech Krzyży 3/5, 00-507, Warszawa.</w:t>
      </w:r>
    </w:p>
    <w:p w14:paraId="4E878E8D" w14:textId="77777777" w:rsidR="00147716" w:rsidRDefault="00000000">
      <w:pPr>
        <w:pStyle w:val="Teksttreci0"/>
        <w:shd w:val="clear" w:color="auto" w:fill="auto"/>
      </w:pPr>
      <w:r>
        <w:t>e-mail:</w:t>
      </w:r>
      <w:hyperlink r:id="rId8" w:history="1">
        <w:r>
          <w:t xml:space="preserve"> </w:t>
        </w:r>
        <w:r w:rsidRPr="00625ECB">
          <w:rPr>
            <w:color w:val="0000CC"/>
            <w:u w:val="single"/>
            <w:lang w:eastAsia="en-US" w:bidi="en-US"/>
          </w:rPr>
          <w:t>kancelaria@mrit.gov.pl</w:t>
        </w:r>
      </w:hyperlink>
    </w:p>
    <w:p w14:paraId="4174A85D" w14:textId="77777777" w:rsidR="00147716" w:rsidRDefault="00000000">
      <w:pPr>
        <w:pStyle w:val="Teksttreci0"/>
        <w:shd w:val="clear" w:color="auto" w:fill="auto"/>
      </w:pPr>
      <w:r>
        <w:t xml:space="preserve">tel.: </w:t>
      </w:r>
      <w:r>
        <w:rPr>
          <w:sz w:val="24"/>
          <w:szCs w:val="24"/>
        </w:rPr>
        <w:t>22 411 95 33</w:t>
      </w:r>
      <w:r>
        <w:t xml:space="preserve">, adres skrytki na </w:t>
      </w:r>
      <w:proofErr w:type="spellStart"/>
      <w:r>
        <w:t>ePUAP</w:t>
      </w:r>
      <w:proofErr w:type="spellEnd"/>
      <w:r>
        <w:t>: /MRPIT/</w:t>
      </w:r>
      <w:proofErr w:type="spellStart"/>
      <w:r>
        <w:t>SkrytkaESP</w:t>
      </w:r>
      <w:proofErr w:type="spellEnd"/>
    </w:p>
    <w:p w14:paraId="336BDC44" w14:textId="77777777" w:rsidR="0014771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after="0"/>
      </w:pPr>
      <w:r>
        <w:t xml:space="preserve">Jeśli ma Pani/Pan pytania dotyczące przetwarzania Pani/Pana danych osobowych w zakresie przetwarzania danych osobowych i przysługujących Pani/Panu praw, może się Pani/Pan kontaktować z Inspektorem Ochrony Danych w </w:t>
      </w:r>
      <w:proofErr w:type="spellStart"/>
      <w:r>
        <w:t>MRiT</w:t>
      </w:r>
      <w:proofErr w:type="spellEnd"/>
      <w:r>
        <w:t>, e</w:t>
      </w:r>
      <w:r>
        <w:softHyphen/>
        <w:t>mail:</w:t>
      </w:r>
      <w:hyperlink r:id="rId9" w:history="1">
        <w:r>
          <w:t xml:space="preserve"> </w:t>
        </w:r>
        <w:r w:rsidRPr="00625ECB">
          <w:rPr>
            <w:color w:val="0000CC"/>
            <w:u w:val="single"/>
            <w:lang w:eastAsia="en-US" w:bidi="en-US"/>
          </w:rPr>
          <w:t>iod@mrit.gov.pl</w:t>
        </w:r>
      </w:hyperlink>
    </w:p>
    <w:p w14:paraId="4BEDE66F" w14:textId="77777777" w:rsidR="0014771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after="0"/>
      </w:pPr>
      <w:r>
        <w:t>Pani/Pana dane osobowe będą przetwarzane na podstawie art. 6 ust. 1 lit. a) RODO, tj. wyrażoną przez Panią/Pana zgodę.</w:t>
      </w:r>
    </w:p>
    <w:p w14:paraId="00ADFFFA" w14:textId="77777777" w:rsidR="0014771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after="0"/>
      </w:pPr>
      <w:r>
        <w:t>Pani/Pana dane osobowe będą przetwarzane w celu rejestracji na Krajowe Forum Interesariuszy Agendy 2030 umożliwiającej Pani/Panu wzięcie udziału w wydarzeniu.</w:t>
      </w:r>
    </w:p>
    <w:p w14:paraId="2E41D085" w14:textId="77777777" w:rsidR="0014771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after="0"/>
      </w:pPr>
      <w:r>
        <w:t>Odbiorcami Pani/Pana danych osobowych mogą być:</w:t>
      </w:r>
    </w:p>
    <w:p w14:paraId="2DE948B9" w14:textId="77777777" w:rsidR="00147716" w:rsidRDefault="00000000">
      <w:pPr>
        <w:pStyle w:val="Teksttreci0"/>
        <w:shd w:val="clear" w:color="auto" w:fill="auto"/>
      </w:pPr>
      <w: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</w:t>
      </w:r>
    </w:p>
    <w:p w14:paraId="6997AE58" w14:textId="77777777" w:rsidR="00147716" w:rsidRDefault="00000000">
      <w:pPr>
        <w:pStyle w:val="Teksttreci0"/>
        <w:shd w:val="clear" w:color="auto" w:fill="auto"/>
      </w:pPr>
      <w:r>
        <w:t xml:space="preserve">inne podmioty, które na podstawie stosownych umów podpisanych z </w:t>
      </w:r>
      <w:proofErr w:type="spellStart"/>
      <w:r>
        <w:t>MRiT</w:t>
      </w:r>
      <w:proofErr w:type="spellEnd"/>
      <w:r>
        <w:t xml:space="preserve"> przetwarzają dane osobowe, dla których Administratorem jest Minister Rozwoju i Technologii (np. podmioty świadczące usługi hostingowe, usługi wspierające administrowanie systemami lub infrastrukturą IT).</w:t>
      </w:r>
    </w:p>
    <w:p w14:paraId="7B0852F3" w14:textId="77777777" w:rsidR="0014771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after="0"/>
      </w:pPr>
      <w:r>
        <w:t xml:space="preserve">Pani/Pana dane osobowe będą przechowywane przez okres niezbędny do realizacji celu przetwarzania tj. rejestracji na wydarzenie, nie krócej niż okres wskazany w przepisach o archiwizacji - ustawie z dnia 14 lipca 1983 r. o narodowym zasobie archiwalnym i archiwach (Dz.U. z 2020 r. poz. 164 z </w:t>
      </w:r>
      <w:proofErr w:type="spellStart"/>
      <w:r>
        <w:t>późn</w:t>
      </w:r>
      <w:proofErr w:type="spellEnd"/>
      <w:r>
        <w:t>. zm.).</w:t>
      </w:r>
    </w:p>
    <w:p w14:paraId="096328DF" w14:textId="77777777" w:rsidR="0014771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after="0"/>
      </w:pPr>
      <w:r>
        <w:t>Pani/Pana dane osobowe nie będą podlegać zautomatyzowanemu podejmowaniu decyzji, w tym profilowaniu.</w:t>
      </w:r>
    </w:p>
    <w:p w14:paraId="3C239867" w14:textId="77777777" w:rsidR="0014771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354"/>
        </w:tabs>
        <w:spacing w:after="0"/>
      </w:pPr>
      <w:r>
        <w:t>Pani/Pana dane nie będą przekazywane do państw trzecich, ani do organizacji międzynarodowych.</w:t>
      </w:r>
    </w:p>
    <w:p w14:paraId="3C9A7365" w14:textId="77777777" w:rsidR="0014771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464"/>
        </w:tabs>
        <w:spacing w:after="0"/>
      </w:pPr>
      <w:r>
        <w:t>Podanie Pani/Pana danych jest dobrowolne, jednakże niezbędne do wzięcia zdalnego udziału w Krajowym Forum Interesariuszy Agendy 2030.</w:t>
      </w:r>
    </w:p>
    <w:p w14:paraId="0C49CA94" w14:textId="77777777" w:rsidR="0014771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464"/>
        </w:tabs>
        <w:spacing w:after="0"/>
      </w:pPr>
      <w:r>
        <w:t>W związku z przetwarzaniem Pani/Pana danych osobowych przysługują Pani/Panu następujące prawa:</w:t>
      </w:r>
    </w:p>
    <w:p w14:paraId="05ED3DED" w14:textId="77777777" w:rsidR="00147716" w:rsidRDefault="00000000">
      <w:pPr>
        <w:pStyle w:val="Teksttreci0"/>
        <w:shd w:val="clear" w:color="auto" w:fill="auto"/>
      </w:pPr>
      <w:r>
        <w:t>prawo dostępu do swoich danych oraz otrzymania ich kopii zgodnie z art. 15 RODO;</w:t>
      </w:r>
    </w:p>
    <w:p w14:paraId="796D5C60" w14:textId="77777777" w:rsidR="00147716" w:rsidRDefault="00000000">
      <w:pPr>
        <w:pStyle w:val="Teksttreci0"/>
        <w:shd w:val="clear" w:color="auto" w:fill="auto"/>
      </w:pPr>
      <w:r>
        <w:t>prawo do sprostowania (poprawiania) swoich danych zgodnie z art. 16 RODO;</w:t>
      </w:r>
    </w:p>
    <w:p w14:paraId="737DC050" w14:textId="77777777" w:rsidR="00147716" w:rsidRDefault="00000000">
      <w:pPr>
        <w:pStyle w:val="Teksttreci0"/>
        <w:shd w:val="clear" w:color="auto" w:fill="auto"/>
      </w:pPr>
      <w:r>
        <w:t xml:space="preserve">prawo do wycofania zgody w dowolnym momencie bez wpływu na zgodność z prawem przetwarzania, którego dokonano na podstawie zgody przed jej wycofaniem, zgodnie z art. 17 RODO. Powyższe prawo można zrealizować przesyłając żądanie na adres mailowy </w:t>
      </w:r>
      <w:hyperlink r:id="rId10" w:history="1">
        <w:r>
          <w:t>Agenda2030@mrit.gov.pl</w:t>
        </w:r>
      </w:hyperlink>
      <w:r>
        <w:t>;</w:t>
      </w:r>
    </w:p>
    <w:p w14:paraId="3A47BD91" w14:textId="77777777" w:rsidR="00147716" w:rsidRDefault="00000000">
      <w:pPr>
        <w:pStyle w:val="Teksttreci0"/>
        <w:shd w:val="clear" w:color="auto" w:fill="auto"/>
      </w:pPr>
      <w:r>
        <w:t>prawo do ograniczenia przetwarzania danych zgodnie z art. 18 RODO.</w:t>
      </w:r>
    </w:p>
    <w:p w14:paraId="6D402AEE" w14:textId="77777777" w:rsidR="00147716" w:rsidRDefault="00000000">
      <w:pPr>
        <w:pStyle w:val="Teksttreci0"/>
        <w:numPr>
          <w:ilvl w:val="0"/>
          <w:numId w:val="2"/>
        </w:numPr>
        <w:shd w:val="clear" w:color="auto" w:fill="auto"/>
        <w:tabs>
          <w:tab w:val="left" w:pos="464"/>
        </w:tabs>
      </w:pPr>
      <w:r>
        <w:t xml:space="preserve">W przypadku powzięcia informacji o niezgodnym z prawem przetwarzaniu w </w:t>
      </w:r>
      <w:proofErr w:type="spellStart"/>
      <w:r>
        <w:t>MRiT</w:t>
      </w:r>
      <w:proofErr w:type="spellEnd"/>
      <w:r>
        <w:t xml:space="preserve"> Pani/Pana danych osobowych, przysługuje Pani/Panu prawo wniesienia skargi do organu nadzorczego właściwego w sprawach ochrony danych osobowych, tj. Prezesa Urzędu Ochrony Danych Osobowych, ul. Stawki 2, 00-193 Warszawa.</w:t>
      </w:r>
    </w:p>
    <w:sectPr w:rsidR="00147716">
      <w:pgSz w:w="12240" w:h="15840"/>
      <w:pgMar w:top="170" w:right="675" w:bottom="0" w:left="43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0090" w14:textId="77777777" w:rsidR="00662C8E" w:rsidRDefault="00662C8E">
      <w:r>
        <w:separator/>
      </w:r>
    </w:p>
  </w:endnote>
  <w:endnote w:type="continuationSeparator" w:id="0">
    <w:p w14:paraId="7DDB60AB" w14:textId="77777777" w:rsidR="00662C8E" w:rsidRDefault="0066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D8FC" w14:textId="77777777" w:rsidR="00662C8E" w:rsidRDefault="00662C8E"/>
  </w:footnote>
  <w:footnote w:type="continuationSeparator" w:id="0">
    <w:p w14:paraId="58ECC115" w14:textId="77777777" w:rsidR="00662C8E" w:rsidRDefault="00662C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78E1"/>
    <w:multiLevelType w:val="multilevel"/>
    <w:tmpl w:val="3FDC6E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C96AAD"/>
    <w:multiLevelType w:val="multilevel"/>
    <w:tmpl w:val="60DC31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2819711">
    <w:abstractNumId w:val="1"/>
  </w:num>
  <w:num w:numId="2" w16cid:durableId="520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16"/>
    <w:rsid w:val="00147716"/>
    <w:rsid w:val="00625ECB"/>
    <w:rsid w:val="0066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F99A"/>
  <w15:docId w15:val="{3A2E8FDF-089F-4829-BCD7-42974368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color w:val="032C3E"/>
      <w:w w:val="80"/>
      <w:sz w:val="38"/>
      <w:szCs w:val="3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160" w:line="310" w:lineRule="auto"/>
      <w:jc w:val="center"/>
      <w:outlineLvl w:val="0"/>
    </w:pPr>
    <w:rPr>
      <w:rFonts w:ascii="Arial" w:eastAsia="Arial" w:hAnsi="Arial" w:cs="Arial"/>
      <w:color w:val="032C3E"/>
      <w:w w:val="80"/>
      <w:sz w:val="38"/>
      <w:szCs w:val="3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80" w:line="338" w:lineRule="auto"/>
    </w:pPr>
    <w:rPr>
      <w:rFonts w:ascii="Calibri" w:eastAsia="Calibri" w:hAnsi="Calibri" w:cs="Calibri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3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00" w:line="302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pi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genda2030@mri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r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Małek Izabela</cp:lastModifiedBy>
  <cp:revision>2</cp:revision>
  <dcterms:created xsi:type="dcterms:W3CDTF">2023-06-20T09:01:00Z</dcterms:created>
  <dcterms:modified xsi:type="dcterms:W3CDTF">2023-06-20T09:02:00Z</dcterms:modified>
</cp:coreProperties>
</file>