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6710"/>
        <w:gridCol w:w="300"/>
        <w:gridCol w:w="348"/>
      </w:tblGrid>
      <w:tr w:rsidR="00F9132A" w14:paraId="2856F7F0" w14:textId="77777777">
        <w:trPr>
          <w:trHeight w:val="227"/>
        </w:trPr>
        <w:tc>
          <w:tcPr>
            <w:tcW w:w="242" w:type="dxa"/>
          </w:tcPr>
          <w:p w14:paraId="6077C837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10" w:type="dxa"/>
          </w:tcPr>
          <w:p w14:paraId="6E48D09A" w14:textId="77777777" w:rsidR="00F9132A" w:rsidRDefault="00000000">
            <w:pPr>
              <w:pStyle w:val="TableParagraph"/>
              <w:spacing w:before="2" w:line="205" w:lineRule="exact"/>
              <w:ind w:left="2622" w:right="2610"/>
              <w:jc w:val="center"/>
              <w:rPr>
                <w:sz w:val="19"/>
              </w:rPr>
            </w:pPr>
            <w:r>
              <w:rPr>
                <w:sz w:val="19"/>
              </w:rPr>
              <w:t>ULUSAL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VİZE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</w:t>
            </w:r>
          </w:p>
        </w:tc>
        <w:tc>
          <w:tcPr>
            <w:tcW w:w="300" w:type="dxa"/>
          </w:tcPr>
          <w:p w14:paraId="7A778FFD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 w14:paraId="57DBDA6A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32A" w14:paraId="597F6D6C" w14:textId="77777777">
        <w:trPr>
          <w:trHeight w:val="227"/>
        </w:trPr>
        <w:tc>
          <w:tcPr>
            <w:tcW w:w="242" w:type="dxa"/>
          </w:tcPr>
          <w:p w14:paraId="2B728D74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10" w:type="dxa"/>
          </w:tcPr>
          <w:p w14:paraId="64A957C1" w14:textId="77777777" w:rsidR="00F9132A" w:rsidRDefault="00000000">
            <w:pPr>
              <w:pStyle w:val="TableParagraph"/>
              <w:spacing w:before="2" w:line="205" w:lineRule="exact"/>
              <w:ind w:left="2625" w:right="2610"/>
              <w:jc w:val="center"/>
              <w:rPr>
                <w:sz w:val="19"/>
              </w:rPr>
            </w:pPr>
            <w:r>
              <w:rPr>
                <w:sz w:val="19"/>
              </w:rPr>
              <w:t>GÖNÜLLÜ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HİZMET</w:t>
            </w:r>
          </w:p>
        </w:tc>
        <w:tc>
          <w:tcPr>
            <w:tcW w:w="300" w:type="dxa"/>
          </w:tcPr>
          <w:p w14:paraId="4F98854B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 w14:paraId="293E6397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32A" w14:paraId="2A10E913" w14:textId="77777777">
        <w:trPr>
          <w:trHeight w:val="332"/>
        </w:trPr>
        <w:tc>
          <w:tcPr>
            <w:tcW w:w="242" w:type="dxa"/>
          </w:tcPr>
          <w:p w14:paraId="0895B2B6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10" w:type="dxa"/>
          </w:tcPr>
          <w:p w14:paraId="71F5A7DC" w14:textId="77777777" w:rsidR="00F9132A" w:rsidRDefault="00000000">
            <w:pPr>
              <w:pStyle w:val="TableParagraph"/>
              <w:spacing w:before="83"/>
              <w:ind w:left="2622" w:right="2610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Gerekli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Belgeler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Listesi</w:t>
            </w:r>
          </w:p>
        </w:tc>
        <w:tc>
          <w:tcPr>
            <w:tcW w:w="300" w:type="dxa"/>
          </w:tcPr>
          <w:p w14:paraId="7835A884" w14:textId="77777777" w:rsidR="00F9132A" w:rsidRDefault="00000000">
            <w:pPr>
              <w:pStyle w:val="TableParagraph"/>
              <w:spacing w:before="90"/>
              <w:ind w:left="34"/>
              <w:rPr>
                <w:sz w:val="13"/>
              </w:rPr>
            </w:pPr>
            <w:r>
              <w:rPr>
                <w:sz w:val="13"/>
              </w:rPr>
              <w:t>Evet</w:t>
            </w:r>
          </w:p>
        </w:tc>
        <w:tc>
          <w:tcPr>
            <w:tcW w:w="348" w:type="dxa"/>
          </w:tcPr>
          <w:p w14:paraId="3D8ECB10" w14:textId="77777777" w:rsidR="00F9132A" w:rsidRDefault="00000000">
            <w:pPr>
              <w:pStyle w:val="TableParagraph"/>
              <w:spacing w:before="90"/>
              <w:ind w:left="33"/>
              <w:rPr>
                <w:sz w:val="13"/>
              </w:rPr>
            </w:pPr>
            <w:r>
              <w:rPr>
                <w:sz w:val="13"/>
              </w:rPr>
              <w:t>Hayır</w:t>
            </w:r>
          </w:p>
        </w:tc>
      </w:tr>
      <w:tr w:rsidR="00F9132A" w14:paraId="539114A1" w14:textId="77777777">
        <w:trPr>
          <w:trHeight w:val="332"/>
        </w:trPr>
        <w:tc>
          <w:tcPr>
            <w:tcW w:w="242" w:type="dxa"/>
          </w:tcPr>
          <w:p w14:paraId="65CA4395" w14:textId="77777777" w:rsidR="00F9132A" w:rsidRDefault="00000000">
            <w:pPr>
              <w:pStyle w:val="TableParagraph"/>
              <w:spacing w:before="90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6710" w:type="dxa"/>
          </w:tcPr>
          <w:p w14:paraId="1B8FA87D" w14:textId="77777777" w:rsidR="00F9132A" w:rsidRDefault="00000000">
            <w:pPr>
              <w:pStyle w:val="TableParagraph"/>
              <w:spacing w:before="90"/>
              <w:ind w:left="23"/>
              <w:rPr>
                <w:sz w:val="13"/>
              </w:rPr>
            </w:pPr>
            <w:r>
              <w:rPr>
                <w:sz w:val="13"/>
              </w:rPr>
              <w:t>e-konsulat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sistemi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üzerinden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online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veya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elde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doldurulmuş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çıktısı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alınarak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imzalanmış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vize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başvuru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formu.</w:t>
            </w:r>
          </w:p>
        </w:tc>
        <w:tc>
          <w:tcPr>
            <w:tcW w:w="300" w:type="dxa"/>
          </w:tcPr>
          <w:p w14:paraId="713F7276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 w14:paraId="2A171BC5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32A" w14:paraId="57350FC7" w14:textId="77777777">
        <w:trPr>
          <w:trHeight w:val="1031"/>
        </w:trPr>
        <w:tc>
          <w:tcPr>
            <w:tcW w:w="242" w:type="dxa"/>
          </w:tcPr>
          <w:p w14:paraId="7FD149F0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1B0E7A25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15709DF5" w14:textId="77777777" w:rsidR="00F9132A" w:rsidRDefault="00F9132A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1C68828B" w14:textId="77777777" w:rsidR="00F9132A" w:rsidRDefault="00000000">
            <w:pPr>
              <w:pStyle w:val="TableParagraph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6710" w:type="dxa"/>
          </w:tcPr>
          <w:p w14:paraId="7064CD5C" w14:textId="627CAF53" w:rsidR="00F9132A" w:rsidRDefault="00000000">
            <w:pPr>
              <w:pStyle w:val="TableParagraph"/>
              <w:spacing w:before="2"/>
              <w:ind w:left="24"/>
              <w:rPr>
                <w:sz w:val="13"/>
              </w:rPr>
            </w:pPr>
            <w:r>
              <w:rPr>
                <w:sz w:val="13"/>
              </w:rPr>
              <w:t>3,5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x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4,5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cm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ebadında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renkli</w:t>
            </w:r>
            <w:r>
              <w:rPr>
                <w:spacing w:val="3"/>
                <w:sz w:val="13"/>
              </w:rPr>
              <w:t xml:space="preserve"> </w:t>
            </w:r>
            <w:r w:rsidR="000B41F7">
              <w:rPr>
                <w:sz w:val="13"/>
              </w:rPr>
              <w:t>biyometi</w:t>
            </w:r>
            <w:r>
              <w:rPr>
                <w:sz w:val="13"/>
              </w:rPr>
              <w:t>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fotoğraf.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Fotoğraf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için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aranan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özellikler:</w:t>
            </w:r>
          </w:p>
          <w:p w14:paraId="66272B78" w14:textId="77777777" w:rsidR="00F9132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50"/>
              </w:tabs>
              <w:spacing w:before="16"/>
              <w:rPr>
                <w:sz w:val="13"/>
              </w:rPr>
            </w:pPr>
            <w:r>
              <w:rPr>
                <w:sz w:val="13"/>
              </w:rPr>
              <w:t>Arka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fonu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beyaz,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keskinlik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ayarı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iyi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yapılmış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yüksek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kaliteli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kâğıda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basılmış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olması,</w:t>
            </w:r>
          </w:p>
          <w:p w14:paraId="07BB8DEA" w14:textId="77777777" w:rsidR="00F9132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56"/>
              </w:tabs>
              <w:spacing w:before="17"/>
              <w:ind w:left="155" w:hanging="132"/>
              <w:rPr>
                <w:sz w:val="13"/>
              </w:rPr>
            </w:pPr>
            <w:r>
              <w:rPr>
                <w:sz w:val="13"/>
              </w:rPr>
              <w:t>Son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6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içerisinde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çekilmiş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olması,</w:t>
            </w:r>
          </w:p>
          <w:p w14:paraId="413FEC07" w14:textId="77777777" w:rsidR="00F9132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43"/>
              </w:tabs>
              <w:spacing w:line="170" w:lineRule="atLeast"/>
              <w:ind w:left="24" w:right="178" w:firstLine="0"/>
              <w:rPr>
                <w:sz w:val="13"/>
              </w:rPr>
            </w:pPr>
            <w:r>
              <w:rPr>
                <w:sz w:val="13"/>
              </w:rPr>
              <w:t>Ön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cepheden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çekilmiş,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başın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en üst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noktasından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omuz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üstüne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kadar gözleri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ve yüzü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net gösterecek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şekilde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yüzün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fotoğrafın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%70-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80’nini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kaplaması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gereklidir.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Fotoğraf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çektirirken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başı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kapatan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eşyalar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(şapka)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cam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rengi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koyu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gözlükler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çıkarılmalıdır.</w:t>
            </w:r>
          </w:p>
        </w:tc>
        <w:tc>
          <w:tcPr>
            <w:tcW w:w="300" w:type="dxa"/>
          </w:tcPr>
          <w:p w14:paraId="4C4E8DDA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 w14:paraId="7CA4BEB5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32A" w14:paraId="4B8BE25C" w14:textId="77777777">
        <w:trPr>
          <w:trHeight w:val="508"/>
        </w:trPr>
        <w:tc>
          <w:tcPr>
            <w:tcW w:w="242" w:type="dxa"/>
          </w:tcPr>
          <w:p w14:paraId="29AB2008" w14:textId="77777777" w:rsidR="00F9132A" w:rsidRDefault="00F9132A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24F8AB79" w14:textId="77777777" w:rsidR="00F9132A" w:rsidRDefault="00000000">
            <w:pPr>
              <w:pStyle w:val="TableParagraph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6710" w:type="dxa"/>
          </w:tcPr>
          <w:p w14:paraId="72D70F41" w14:textId="77777777" w:rsidR="00F9132A" w:rsidRDefault="00000000">
            <w:pPr>
              <w:pStyle w:val="TableParagraph"/>
              <w:spacing w:before="90" w:line="264" w:lineRule="auto"/>
              <w:ind w:left="24" w:right="76"/>
              <w:rPr>
                <w:sz w:val="13"/>
              </w:rPr>
            </w:pPr>
            <w:r>
              <w:rPr>
                <w:sz w:val="13"/>
              </w:rPr>
              <w:t>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yıldan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eski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olmayan,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talep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edilen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vizenin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bitiş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tarihinden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az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sonrasına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kadar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geçerli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olan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vizeler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için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az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iki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boş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sayfası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olan pasaport. Sahip olunan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geçerli diğer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bir pasaport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var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ise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vize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başvurusuna eklenmelidir.</w:t>
            </w:r>
          </w:p>
        </w:tc>
        <w:tc>
          <w:tcPr>
            <w:tcW w:w="300" w:type="dxa"/>
          </w:tcPr>
          <w:p w14:paraId="3F7129B3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 w14:paraId="73597FE1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32A" w14:paraId="103A3099" w14:textId="77777777">
        <w:trPr>
          <w:trHeight w:val="160"/>
        </w:trPr>
        <w:tc>
          <w:tcPr>
            <w:tcW w:w="242" w:type="dxa"/>
          </w:tcPr>
          <w:p w14:paraId="5077B492" w14:textId="77777777" w:rsidR="00F9132A" w:rsidRDefault="00000000">
            <w:pPr>
              <w:pStyle w:val="TableParagraph"/>
              <w:spacing w:before="4" w:line="136" w:lineRule="exact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6710" w:type="dxa"/>
          </w:tcPr>
          <w:p w14:paraId="1B571404" w14:textId="77777777" w:rsidR="00F9132A" w:rsidRDefault="00000000">
            <w:pPr>
              <w:pStyle w:val="TableParagraph"/>
              <w:spacing w:before="4" w:line="136" w:lineRule="exact"/>
              <w:ind w:left="24"/>
              <w:rPr>
                <w:sz w:val="13"/>
              </w:rPr>
            </w:pPr>
            <w:r>
              <w:rPr>
                <w:sz w:val="13"/>
              </w:rPr>
              <w:t>Pasaport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Protokolü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Nüfus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Müdürlüğü'nden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edinilmelidir.</w:t>
            </w:r>
          </w:p>
        </w:tc>
        <w:tc>
          <w:tcPr>
            <w:tcW w:w="300" w:type="dxa"/>
          </w:tcPr>
          <w:p w14:paraId="76A7A229" w14:textId="77777777" w:rsidR="00F9132A" w:rsidRDefault="00F913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</w:tcPr>
          <w:p w14:paraId="1804EE64" w14:textId="77777777" w:rsidR="00F9132A" w:rsidRDefault="00F913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9132A" w14:paraId="07EA2FC2" w14:textId="77777777">
        <w:trPr>
          <w:trHeight w:val="332"/>
        </w:trPr>
        <w:tc>
          <w:tcPr>
            <w:tcW w:w="242" w:type="dxa"/>
          </w:tcPr>
          <w:p w14:paraId="23670EE3" w14:textId="77777777" w:rsidR="00F9132A" w:rsidRDefault="00000000">
            <w:pPr>
              <w:pStyle w:val="TableParagraph"/>
              <w:spacing w:before="90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6710" w:type="dxa"/>
          </w:tcPr>
          <w:p w14:paraId="43B2E1DF" w14:textId="77777777" w:rsidR="00F9132A" w:rsidRDefault="00000000">
            <w:pPr>
              <w:pStyle w:val="TableParagraph"/>
              <w:spacing w:before="4"/>
              <w:ind w:left="24"/>
              <w:rPr>
                <w:sz w:val="13"/>
              </w:rPr>
            </w:pPr>
            <w:r>
              <w:rPr>
                <w:sz w:val="13"/>
              </w:rPr>
              <w:t>Kişisel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verilerin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fotoğrafın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bulunduğu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pasaport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sayfasının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fotokopisi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yıl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içinde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alınmış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Polonya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veya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diğer</w:t>
            </w:r>
          </w:p>
          <w:p w14:paraId="409005D2" w14:textId="77777777" w:rsidR="00F9132A" w:rsidRDefault="00000000">
            <w:pPr>
              <w:pStyle w:val="TableParagraph"/>
              <w:spacing w:before="17" w:line="133" w:lineRule="exact"/>
              <w:ind w:left="24"/>
              <w:rPr>
                <w:sz w:val="13"/>
              </w:rPr>
            </w:pPr>
            <w:r>
              <w:rPr>
                <w:sz w:val="13"/>
              </w:rPr>
              <w:t>Schengen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ülkelerine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ait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vize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fotokopileri.</w:t>
            </w:r>
          </w:p>
        </w:tc>
        <w:tc>
          <w:tcPr>
            <w:tcW w:w="300" w:type="dxa"/>
          </w:tcPr>
          <w:p w14:paraId="703C3303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 w14:paraId="507DDF3E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32A" w14:paraId="4218E46E" w14:textId="77777777">
        <w:trPr>
          <w:trHeight w:val="1098"/>
        </w:trPr>
        <w:tc>
          <w:tcPr>
            <w:tcW w:w="242" w:type="dxa"/>
          </w:tcPr>
          <w:p w14:paraId="3E36DDF9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59EE71A5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2B8ABF21" w14:textId="77777777" w:rsidR="00F9132A" w:rsidRDefault="00F9132A">
            <w:pPr>
              <w:pStyle w:val="TableParagraph"/>
              <w:rPr>
                <w:rFonts w:ascii="Times New Roman"/>
                <w:sz w:val="17"/>
              </w:rPr>
            </w:pPr>
          </w:p>
          <w:p w14:paraId="04D315F4" w14:textId="77777777" w:rsidR="00F9132A" w:rsidRDefault="00000000">
            <w:pPr>
              <w:pStyle w:val="TableParagraph"/>
              <w:spacing w:before="1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6710" w:type="dxa"/>
          </w:tcPr>
          <w:p w14:paraId="30FDF7A0" w14:textId="77777777" w:rsidR="00F9132A" w:rsidRDefault="00000000">
            <w:pPr>
              <w:pStyle w:val="TableParagraph"/>
              <w:spacing w:before="12" w:line="259" w:lineRule="auto"/>
              <w:ind w:left="24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>Polonya</w:t>
            </w:r>
            <w:r>
              <w:rPr>
                <w:rFonts w:ascii="Microsoft Sans Serif" w:hAnsi="Microsoft Sans Serif"/>
                <w:spacing w:val="-6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Cumhuriyeti</w:t>
            </w:r>
            <w:r>
              <w:rPr>
                <w:rFonts w:ascii="Microsoft Sans Serif" w:hAnsi="Microsoft Sans Serif"/>
                <w:spacing w:val="-5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topraklarında</w:t>
            </w:r>
            <w:r>
              <w:rPr>
                <w:rFonts w:ascii="Microsoft Sans Serif" w:hAnsi="Microsoft Sans Serif"/>
                <w:spacing w:val="-5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geçerli,</w:t>
            </w:r>
            <w:r>
              <w:rPr>
                <w:rFonts w:ascii="Microsoft Sans Serif" w:hAnsi="Microsoft Sans Serif"/>
                <w:spacing w:val="-5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planlanan</w:t>
            </w:r>
            <w:r>
              <w:rPr>
                <w:rFonts w:ascii="Microsoft Sans Serif" w:hAnsi="Microsoft Sans Serif"/>
                <w:spacing w:val="-5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kalış</w:t>
            </w:r>
            <w:r>
              <w:rPr>
                <w:rFonts w:ascii="Microsoft Sans Serif" w:hAnsi="Microsoft Sans Serif"/>
                <w:spacing w:val="-4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dahilindeki</w:t>
            </w:r>
            <w:r>
              <w:rPr>
                <w:rFonts w:ascii="Microsoft Sans Serif" w:hAnsi="Microsoft Sans Serif"/>
                <w:spacing w:val="-5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her</w:t>
            </w:r>
            <w:r>
              <w:rPr>
                <w:rFonts w:ascii="Microsoft Sans Serif" w:hAnsi="Microsoft Sans Serif"/>
                <w:spacing w:val="-6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günü</w:t>
            </w:r>
            <w:r>
              <w:rPr>
                <w:rFonts w:ascii="Microsoft Sans Serif" w:hAnsi="Microsoft Sans Serif"/>
                <w:spacing w:val="-6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kapsayan</w:t>
            </w:r>
            <w:r>
              <w:rPr>
                <w:rFonts w:ascii="Microsoft Sans Serif" w:hAnsi="Microsoft Sans Serif"/>
                <w:spacing w:val="-5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en</w:t>
            </w:r>
            <w:r>
              <w:rPr>
                <w:rFonts w:ascii="Microsoft Sans Serif" w:hAnsi="Microsoft Sans Serif"/>
                <w:spacing w:val="-5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az</w:t>
            </w:r>
            <w:r>
              <w:rPr>
                <w:rFonts w:ascii="Microsoft Sans Serif" w:hAnsi="Microsoft Sans Serif"/>
                <w:spacing w:val="-6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30.000</w:t>
            </w:r>
            <w:r>
              <w:rPr>
                <w:rFonts w:ascii="Microsoft Sans Serif" w:hAnsi="Microsoft Sans Serif"/>
                <w:spacing w:val="-5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Euro</w:t>
            </w:r>
            <w:r>
              <w:rPr>
                <w:rFonts w:ascii="Microsoft Sans Serif" w:hAnsi="Microsoft Sans Serif"/>
                <w:spacing w:val="-6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teminatlı</w:t>
            </w:r>
            <w:r>
              <w:rPr>
                <w:rFonts w:ascii="Microsoft Sans Serif" w:hAnsi="Microsoft Sans Serif"/>
                <w:spacing w:val="-6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sağlık</w:t>
            </w:r>
            <w:r>
              <w:rPr>
                <w:rFonts w:ascii="Microsoft Sans Serif" w:hAnsi="Microsoft Sans Serif"/>
                <w:spacing w:val="-6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sigortası.</w:t>
            </w:r>
            <w:r>
              <w:rPr>
                <w:rFonts w:ascii="Microsoft Sans Serif" w:hAnsi="Microsoft Sans Serif"/>
                <w:spacing w:val="-4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12</w:t>
            </w:r>
            <w:r>
              <w:rPr>
                <w:rFonts w:ascii="Microsoft Sans Serif" w:hAnsi="Microsoft Sans Serif"/>
                <w:spacing w:val="-27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Aralık 2013 tarihli yabancılar kanununda geçen şartları taşıyan- sigortalar hakkındaki bilgilendirme metni Polonya Dışişleri Bakanlığı’nın</w:t>
            </w:r>
            <w:r>
              <w:rPr>
                <w:rFonts w:ascii="Microsoft Sans Serif" w:hAnsi="Microsoft Sans Serif"/>
                <w:spacing w:val="1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internet</w:t>
            </w:r>
            <w:r>
              <w:rPr>
                <w:rFonts w:ascii="Microsoft Sans Serif" w:hAnsi="Microsoft Sans Serif"/>
                <w:spacing w:val="2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sayfasında</w:t>
            </w:r>
            <w:r>
              <w:rPr>
                <w:rFonts w:ascii="Microsoft Sans Serif" w:hAnsi="Microsoft Sans Serif"/>
                <w:spacing w:val="2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yer</w:t>
            </w:r>
            <w:r>
              <w:rPr>
                <w:rFonts w:ascii="Microsoft Sans Serif" w:hAnsi="Microsoft Sans Serif"/>
                <w:spacing w:val="2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almaktadır</w:t>
            </w:r>
          </w:p>
          <w:p w14:paraId="1A1181A1" w14:textId="77777777" w:rsidR="00F9132A" w:rsidRDefault="00000000">
            <w:pPr>
              <w:pStyle w:val="TableParagraph"/>
              <w:ind w:left="24"/>
              <w:rPr>
                <w:rFonts w:ascii="Microsoft Sans Serif"/>
                <w:sz w:val="11"/>
              </w:rPr>
            </w:pPr>
            <w:r>
              <w:rPr>
                <w:rFonts w:ascii="Microsoft Sans Serif"/>
                <w:sz w:val="11"/>
              </w:rPr>
              <w:t>https://</w:t>
            </w:r>
            <w:hyperlink r:id="rId5">
              <w:r>
                <w:rPr>
                  <w:rFonts w:ascii="Microsoft Sans Serif"/>
                  <w:sz w:val="11"/>
                </w:rPr>
                <w:t>www.gov.pl/web/turkiye/ulusal-vize-d-tipi-vize-basvurusunda-bulunmak-istiyorum</w:t>
              </w:r>
            </w:hyperlink>
          </w:p>
          <w:p w14:paraId="2CA6C26C" w14:textId="77777777" w:rsidR="00F9132A" w:rsidRDefault="00F9132A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147D8746" w14:textId="77777777" w:rsidR="00F9132A" w:rsidRDefault="00000000">
            <w:pPr>
              <w:pStyle w:val="TableParagraph"/>
              <w:ind w:left="2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YA</w:t>
            </w:r>
            <w:r>
              <w:rPr>
                <w:rFonts w:asci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DA</w:t>
            </w:r>
          </w:p>
          <w:p w14:paraId="2EBB3A55" w14:textId="77777777" w:rsidR="00F9132A" w:rsidRDefault="00F9132A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5FB9A7AB" w14:textId="77777777" w:rsidR="00F9132A" w:rsidRDefault="00000000">
            <w:pPr>
              <w:pStyle w:val="TableParagraph"/>
              <w:spacing w:line="111" w:lineRule="exact"/>
              <w:ind w:left="24"/>
              <w:rPr>
                <w:rFonts w:ascii="Microsoft Sans Serif" w:hAnsi="Microsoft Sans Serif"/>
                <w:sz w:val="11"/>
              </w:rPr>
            </w:pPr>
            <w:r>
              <w:rPr>
                <w:rFonts w:ascii="Microsoft Sans Serif" w:hAnsi="Microsoft Sans Serif"/>
                <w:sz w:val="11"/>
              </w:rPr>
              <w:t>Program</w:t>
            </w:r>
            <w:r>
              <w:rPr>
                <w:rFonts w:ascii="Microsoft Sans Serif" w:hAnsi="Microsoft Sans Serif"/>
                <w:spacing w:val="-2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kapsamında</w:t>
            </w:r>
            <w:r>
              <w:rPr>
                <w:rFonts w:ascii="Microsoft Sans Serif" w:hAnsi="Microsoft Sans Serif"/>
                <w:spacing w:val="-3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30.000</w:t>
            </w:r>
            <w:r>
              <w:rPr>
                <w:rFonts w:ascii="Microsoft Sans Serif" w:hAnsi="Microsoft Sans Serif"/>
                <w:spacing w:val="-2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€</w:t>
            </w:r>
            <w:r>
              <w:rPr>
                <w:rFonts w:ascii="Microsoft Sans Serif" w:hAnsi="Microsoft Sans Serif"/>
                <w:spacing w:val="-3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teminatlı</w:t>
            </w:r>
            <w:r>
              <w:rPr>
                <w:rFonts w:ascii="Microsoft Sans Serif" w:hAnsi="Microsoft Sans Serif"/>
                <w:spacing w:val="-3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sağlık</w:t>
            </w:r>
            <w:r>
              <w:rPr>
                <w:rFonts w:ascii="Microsoft Sans Serif" w:hAnsi="Microsoft Sans Serif"/>
                <w:spacing w:val="-3"/>
                <w:sz w:val="11"/>
              </w:rPr>
              <w:t xml:space="preserve"> </w:t>
            </w:r>
            <w:r>
              <w:rPr>
                <w:rFonts w:ascii="Microsoft Sans Serif" w:hAnsi="Microsoft Sans Serif"/>
                <w:sz w:val="11"/>
              </w:rPr>
              <w:t>sigortası.</w:t>
            </w:r>
          </w:p>
        </w:tc>
        <w:tc>
          <w:tcPr>
            <w:tcW w:w="300" w:type="dxa"/>
          </w:tcPr>
          <w:p w14:paraId="70622E53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 w14:paraId="019812E1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32A" w14:paraId="7B8EF1D3" w14:textId="77777777">
        <w:trPr>
          <w:trHeight w:val="508"/>
        </w:trPr>
        <w:tc>
          <w:tcPr>
            <w:tcW w:w="242" w:type="dxa"/>
          </w:tcPr>
          <w:p w14:paraId="50002D9F" w14:textId="77777777" w:rsidR="00F9132A" w:rsidRDefault="00F9132A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31E31404" w14:textId="77777777" w:rsidR="00F9132A" w:rsidRDefault="00000000">
            <w:pPr>
              <w:pStyle w:val="TableParagraph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6710" w:type="dxa"/>
          </w:tcPr>
          <w:p w14:paraId="6F839C77" w14:textId="77777777" w:rsidR="00F9132A" w:rsidRDefault="00000000">
            <w:pPr>
              <w:pStyle w:val="TableParagraph"/>
              <w:spacing w:before="4" w:line="264" w:lineRule="auto"/>
              <w:ind w:left="24"/>
              <w:rPr>
                <w:sz w:val="13"/>
              </w:rPr>
            </w:pPr>
            <w:r>
              <w:rPr>
                <w:sz w:val="13"/>
              </w:rPr>
              <w:t>İkametinizin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bulunduğu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bölgenin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vize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başvurusu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yapılan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konsolosluğun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yetki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alanında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olduğunu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gösteren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Yerleşim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Yeri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Diğer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Adres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Belgesi,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ayrıca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Türk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vatandaşlığı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olmayan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yabancı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uyruklular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için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İkamet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İzni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Belgesi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(Polonya’ya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planlanan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giriş</w:t>
            </w:r>
          </w:p>
          <w:p w14:paraId="27167838" w14:textId="77777777" w:rsidR="00F9132A" w:rsidRDefault="00000000">
            <w:pPr>
              <w:pStyle w:val="TableParagraph"/>
              <w:spacing w:before="1" w:line="133" w:lineRule="exact"/>
              <w:ind w:left="24"/>
              <w:rPr>
                <w:sz w:val="13"/>
              </w:rPr>
            </w:pPr>
            <w:r>
              <w:rPr>
                <w:sz w:val="13"/>
              </w:rPr>
              <w:t>tarihine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kadar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geçerli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olmalıdır)</w:t>
            </w:r>
          </w:p>
        </w:tc>
        <w:tc>
          <w:tcPr>
            <w:tcW w:w="300" w:type="dxa"/>
          </w:tcPr>
          <w:p w14:paraId="240EC0E8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 w14:paraId="650B3F79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32A" w14:paraId="3C6229D8" w14:textId="77777777">
        <w:trPr>
          <w:trHeight w:val="160"/>
        </w:trPr>
        <w:tc>
          <w:tcPr>
            <w:tcW w:w="242" w:type="dxa"/>
          </w:tcPr>
          <w:p w14:paraId="35E028EF" w14:textId="77777777" w:rsidR="00F9132A" w:rsidRDefault="00000000">
            <w:pPr>
              <w:pStyle w:val="TableParagraph"/>
              <w:spacing w:before="4" w:line="136" w:lineRule="exact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6710" w:type="dxa"/>
          </w:tcPr>
          <w:p w14:paraId="738F2745" w14:textId="77777777" w:rsidR="00F9132A" w:rsidRDefault="00000000">
            <w:pPr>
              <w:pStyle w:val="TableParagraph"/>
              <w:spacing w:before="4" w:line="136" w:lineRule="exact"/>
              <w:ind w:left="24"/>
              <w:rPr>
                <w:sz w:val="13"/>
              </w:rPr>
            </w:pPr>
            <w:r>
              <w:rPr>
                <w:sz w:val="13"/>
              </w:rPr>
              <w:t>Başvuru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Sahibi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Öğrenci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ise;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Öğrenci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kimlik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kartı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fotokopisi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Öğrenci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Belgesi.</w:t>
            </w:r>
          </w:p>
        </w:tc>
        <w:tc>
          <w:tcPr>
            <w:tcW w:w="300" w:type="dxa"/>
          </w:tcPr>
          <w:p w14:paraId="55E28916" w14:textId="77777777" w:rsidR="00F9132A" w:rsidRDefault="00F913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</w:tcPr>
          <w:p w14:paraId="6EB1F71E" w14:textId="77777777" w:rsidR="00F9132A" w:rsidRDefault="00F913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9132A" w14:paraId="2D35CF1E" w14:textId="77777777">
        <w:trPr>
          <w:trHeight w:val="160"/>
        </w:trPr>
        <w:tc>
          <w:tcPr>
            <w:tcW w:w="242" w:type="dxa"/>
          </w:tcPr>
          <w:p w14:paraId="1CEC0555" w14:textId="77777777" w:rsidR="00F9132A" w:rsidRDefault="00000000">
            <w:pPr>
              <w:pStyle w:val="TableParagraph"/>
              <w:spacing w:before="4" w:line="136" w:lineRule="exact"/>
              <w:ind w:left="86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6710" w:type="dxa"/>
          </w:tcPr>
          <w:p w14:paraId="25955AC2" w14:textId="77777777" w:rsidR="00F9132A" w:rsidRDefault="00000000">
            <w:pPr>
              <w:pStyle w:val="TableParagraph"/>
              <w:spacing w:before="4" w:line="136" w:lineRule="exact"/>
              <w:ind w:left="24"/>
              <w:rPr>
                <w:sz w:val="13"/>
              </w:rPr>
            </w:pPr>
            <w:r>
              <w:rPr>
                <w:sz w:val="13"/>
              </w:rPr>
              <w:t>Adli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Sicil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Kaydı</w:t>
            </w:r>
          </w:p>
        </w:tc>
        <w:tc>
          <w:tcPr>
            <w:tcW w:w="300" w:type="dxa"/>
          </w:tcPr>
          <w:p w14:paraId="6DC785E3" w14:textId="77777777" w:rsidR="00F9132A" w:rsidRDefault="00F913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</w:tcPr>
          <w:p w14:paraId="1A684543" w14:textId="77777777" w:rsidR="00F9132A" w:rsidRDefault="00F913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9132A" w14:paraId="00B4F41F" w14:textId="77777777">
        <w:trPr>
          <w:trHeight w:val="160"/>
        </w:trPr>
        <w:tc>
          <w:tcPr>
            <w:tcW w:w="242" w:type="dxa"/>
          </w:tcPr>
          <w:p w14:paraId="04577916" w14:textId="77777777" w:rsidR="00F9132A" w:rsidRDefault="00000000">
            <w:pPr>
              <w:pStyle w:val="TableParagraph"/>
              <w:spacing w:before="4" w:line="136" w:lineRule="exact"/>
              <w:ind w:left="52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6710" w:type="dxa"/>
          </w:tcPr>
          <w:p w14:paraId="2ACCE389" w14:textId="77777777" w:rsidR="00F9132A" w:rsidRDefault="00000000">
            <w:pPr>
              <w:pStyle w:val="TableParagraph"/>
              <w:spacing w:before="15" w:line="125" w:lineRule="exact"/>
              <w:ind w:left="24"/>
              <w:rPr>
                <w:rFonts w:ascii="Arial" w:hAnsi="Arial"/>
                <w:b/>
                <w:sz w:val="11"/>
              </w:rPr>
            </w:pPr>
            <w:r>
              <w:rPr>
                <w:rFonts w:ascii="Microsoft Sans Serif" w:hAnsi="Microsoft Sans Serif"/>
                <w:spacing w:val="-1"/>
                <w:sz w:val="11"/>
              </w:rPr>
              <w:t>Tam</w:t>
            </w:r>
            <w:r>
              <w:rPr>
                <w:rFonts w:ascii="Microsoft Sans Serif" w:hAnsi="Microsoft Sans Serif"/>
                <w:spacing w:val="-6"/>
                <w:sz w:val="1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1"/>
              </w:rPr>
              <w:t>Tekmil</w:t>
            </w:r>
            <w:r>
              <w:rPr>
                <w:rFonts w:ascii="Microsoft Sans Serif" w:hAnsi="Microsoft Sans Serif"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Vukuatlı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Nüfus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Kayıt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Örneği</w:t>
            </w:r>
          </w:p>
        </w:tc>
        <w:tc>
          <w:tcPr>
            <w:tcW w:w="300" w:type="dxa"/>
          </w:tcPr>
          <w:p w14:paraId="1141CE7F" w14:textId="77777777" w:rsidR="00F9132A" w:rsidRDefault="00F913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</w:tcPr>
          <w:p w14:paraId="249B9BCE" w14:textId="77777777" w:rsidR="00F9132A" w:rsidRDefault="00F913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9132A" w14:paraId="29125EDA" w14:textId="77777777">
        <w:trPr>
          <w:trHeight w:val="333"/>
        </w:trPr>
        <w:tc>
          <w:tcPr>
            <w:tcW w:w="242" w:type="dxa"/>
          </w:tcPr>
          <w:p w14:paraId="39060B46" w14:textId="77777777" w:rsidR="00F9132A" w:rsidRDefault="00000000">
            <w:pPr>
              <w:pStyle w:val="TableParagraph"/>
              <w:spacing w:before="90"/>
              <w:ind w:left="52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6710" w:type="dxa"/>
          </w:tcPr>
          <w:p w14:paraId="37EB573F" w14:textId="77777777" w:rsidR="00F9132A" w:rsidRDefault="00000000">
            <w:pPr>
              <w:pStyle w:val="TableParagraph"/>
              <w:spacing w:before="4"/>
              <w:ind w:left="24"/>
              <w:rPr>
                <w:sz w:val="13"/>
              </w:rPr>
            </w:pPr>
            <w:r>
              <w:rPr>
                <w:sz w:val="13"/>
              </w:rPr>
              <w:t>Askerlik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Durum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Belgesi  (35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yaş  üstü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veya</w:t>
            </w:r>
            <w:r>
              <w:rPr>
                <w:spacing w:val="26"/>
                <w:sz w:val="13"/>
              </w:rPr>
              <w:t xml:space="preserve"> </w:t>
            </w:r>
            <w:r>
              <w:rPr>
                <w:sz w:val="13"/>
              </w:rPr>
              <w:t>Türkiye’de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öğrencilik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durumunu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kanıtlar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güncel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sz w:val="13"/>
              </w:rPr>
              <w:t>öğrenci  belgesi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ibraz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edenler</w:t>
            </w:r>
          </w:p>
          <w:p w14:paraId="5A7ED085" w14:textId="77777777" w:rsidR="00F9132A" w:rsidRDefault="00000000">
            <w:pPr>
              <w:pStyle w:val="TableParagraph"/>
              <w:spacing w:before="17" w:line="133" w:lineRule="exact"/>
              <w:ind w:left="24"/>
              <w:rPr>
                <w:sz w:val="13"/>
              </w:rPr>
            </w:pPr>
            <w:r>
              <w:rPr>
                <w:sz w:val="13"/>
              </w:rPr>
              <w:t>hariç).</w:t>
            </w:r>
          </w:p>
        </w:tc>
        <w:tc>
          <w:tcPr>
            <w:tcW w:w="300" w:type="dxa"/>
          </w:tcPr>
          <w:p w14:paraId="4E1266D7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 w14:paraId="33002EDB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32A" w14:paraId="3E799E9E" w14:textId="77777777">
        <w:trPr>
          <w:trHeight w:val="1379"/>
        </w:trPr>
        <w:tc>
          <w:tcPr>
            <w:tcW w:w="242" w:type="dxa"/>
          </w:tcPr>
          <w:p w14:paraId="40CD9C20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2AEB43AE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1E902BB3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1BE9426E" w14:textId="77777777" w:rsidR="00F9132A" w:rsidRDefault="00F9132A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14:paraId="5EA6259D" w14:textId="77777777" w:rsidR="00F9132A" w:rsidRDefault="00000000"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6710" w:type="dxa"/>
          </w:tcPr>
          <w:p w14:paraId="26FDE5F5" w14:textId="77777777" w:rsidR="00F9132A" w:rsidRDefault="00000000">
            <w:pPr>
              <w:pStyle w:val="TableParagraph"/>
              <w:spacing w:before="2"/>
              <w:ind w:left="24"/>
              <w:rPr>
                <w:sz w:val="13"/>
              </w:rPr>
            </w:pPr>
            <w:r>
              <w:rPr>
                <w:sz w:val="13"/>
              </w:rPr>
              <w:t>Yabancının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gönüllü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olarak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hizmet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vereceği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kurum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imzalanmış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sözleşme.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sözleşme:</w:t>
            </w:r>
          </w:p>
          <w:p w14:paraId="756BAD62" w14:textId="77777777" w:rsidR="00F9132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0"/>
              </w:tabs>
              <w:spacing w:before="16"/>
              <w:rPr>
                <w:sz w:val="13"/>
              </w:rPr>
            </w:pPr>
            <w:r>
              <w:rPr>
                <w:sz w:val="13"/>
              </w:rPr>
              <w:t>Gönüllü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hizmetinin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mahiyetini,</w:t>
            </w:r>
          </w:p>
          <w:p w14:paraId="3EE79072" w14:textId="77777777" w:rsidR="00F9132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6"/>
              </w:tabs>
              <w:spacing w:before="17"/>
              <w:ind w:left="155" w:hanging="132"/>
              <w:rPr>
                <w:sz w:val="13"/>
              </w:rPr>
            </w:pPr>
            <w:r>
              <w:rPr>
                <w:sz w:val="13"/>
              </w:rPr>
              <w:t>Gönüllü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hizmetinin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süresini,</w:t>
            </w:r>
          </w:p>
          <w:p w14:paraId="549D4B64" w14:textId="77777777" w:rsidR="00F9132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43"/>
              </w:tabs>
              <w:spacing w:before="16"/>
              <w:ind w:left="142" w:hanging="119"/>
              <w:rPr>
                <w:sz w:val="13"/>
              </w:rPr>
            </w:pPr>
            <w:r>
              <w:rPr>
                <w:sz w:val="13"/>
              </w:rPr>
              <w:t>Gönüllü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hizmeti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koşulları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denetim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şartlarını,</w:t>
            </w:r>
          </w:p>
          <w:p w14:paraId="31621D56" w14:textId="77777777" w:rsidR="00F9132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6"/>
              </w:tabs>
              <w:spacing w:before="17"/>
              <w:ind w:left="155" w:hanging="132"/>
              <w:rPr>
                <w:sz w:val="13"/>
              </w:rPr>
            </w:pPr>
            <w:r>
              <w:rPr>
                <w:sz w:val="13"/>
              </w:rPr>
              <w:t>Hizmetin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verileceği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saat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aralığını,</w:t>
            </w:r>
          </w:p>
          <w:p w14:paraId="1C0C3633" w14:textId="77777777" w:rsidR="00F9132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1"/>
              </w:tabs>
              <w:spacing w:before="16"/>
              <w:ind w:left="150" w:hanging="127"/>
              <w:rPr>
                <w:sz w:val="13"/>
              </w:rPr>
            </w:pPr>
            <w:r>
              <w:rPr>
                <w:sz w:val="13"/>
              </w:rPr>
              <w:t>Yabancının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geçim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konaklama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masraflarını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karşılayacak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bütçesini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asgari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cep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harçlığının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miktarını,</w:t>
            </w:r>
          </w:p>
          <w:p w14:paraId="1B8800B8" w14:textId="77777777" w:rsidR="00F9132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8"/>
              </w:tabs>
              <w:spacing w:line="170" w:lineRule="atLeast"/>
              <w:ind w:left="24" w:right="3477" w:firstLine="0"/>
              <w:rPr>
                <w:sz w:val="13"/>
              </w:rPr>
            </w:pPr>
            <w:r>
              <w:rPr>
                <w:sz w:val="13"/>
              </w:rPr>
              <w:t>Yabancının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hizmet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vermek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için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görmesi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gereken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eğitimleri</w:t>
            </w:r>
            <w:r>
              <w:rPr>
                <w:spacing w:val="-27"/>
                <w:sz w:val="13"/>
              </w:rPr>
              <w:t xml:space="preserve"> </w:t>
            </w:r>
            <w:r>
              <w:rPr>
                <w:sz w:val="13"/>
              </w:rPr>
              <w:t>belirler.</w:t>
            </w:r>
          </w:p>
        </w:tc>
        <w:tc>
          <w:tcPr>
            <w:tcW w:w="300" w:type="dxa"/>
          </w:tcPr>
          <w:p w14:paraId="4B90638B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 w14:paraId="7D479705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32A" w14:paraId="758A860D" w14:textId="77777777">
        <w:trPr>
          <w:trHeight w:val="333"/>
        </w:trPr>
        <w:tc>
          <w:tcPr>
            <w:tcW w:w="242" w:type="dxa"/>
          </w:tcPr>
          <w:p w14:paraId="5AC6DA5B" w14:textId="77777777" w:rsidR="00F9132A" w:rsidRDefault="00000000">
            <w:pPr>
              <w:pStyle w:val="TableParagraph"/>
              <w:spacing w:before="90"/>
              <w:ind w:left="52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6710" w:type="dxa"/>
          </w:tcPr>
          <w:p w14:paraId="19B3AF6D" w14:textId="77777777" w:rsidR="00F9132A" w:rsidRDefault="00000000">
            <w:pPr>
              <w:pStyle w:val="TableParagraph"/>
              <w:spacing w:before="4"/>
              <w:ind w:left="24"/>
              <w:rPr>
                <w:sz w:val="13"/>
              </w:rPr>
            </w:pPr>
            <w:r>
              <w:rPr>
                <w:sz w:val="13"/>
              </w:rPr>
              <w:t>Aşağıda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belirtilen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maliyetleri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karşılamaya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yeterli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mali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kaynaklara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sahip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olunduğunu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teyit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eden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belgelerin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ibrazı</w:t>
            </w:r>
          </w:p>
          <w:p w14:paraId="1D5D9E53" w14:textId="77777777" w:rsidR="00F9132A" w:rsidRDefault="00000000">
            <w:pPr>
              <w:pStyle w:val="TableParagraph"/>
              <w:spacing w:before="17" w:line="133" w:lineRule="exact"/>
              <w:ind w:left="24"/>
              <w:rPr>
                <w:sz w:val="13"/>
              </w:rPr>
            </w:pPr>
            <w:r>
              <w:rPr>
                <w:sz w:val="13"/>
              </w:rPr>
              <w:t>gerekmektedir:</w:t>
            </w:r>
          </w:p>
        </w:tc>
        <w:tc>
          <w:tcPr>
            <w:tcW w:w="300" w:type="dxa"/>
          </w:tcPr>
          <w:p w14:paraId="2B8F92B2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 w14:paraId="3DFB8783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32A" w14:paraId="4F643283" w14:textId="77777777">
        <w:trPr>
          <w:trHeight w:val="160"/>
        </w:trPr>
        <w:tc>
          <w:tcPr>
            <w:tcW w:w="242" w:type="dxa"/>
          </w:tcPr>
          <w:p w14:paraId="5E459C47" w14:textId="77777777" w:rsidR="00F9132A" w:rsidRDefault="00000000">
            <w:pPr>
              <w:pStyle w:val="TableParagraph"/>
              <w:spacing w:before="4" w:line="136" w:lineRule="exact"/>
              <w:ind w:left="52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6710" w:type="dxa"/>
          </w:tcPr>
          <w:p w14:paraId="2F893DDD" w14:textId="77777777" w:rsidR="00F9132A" w:rsidRDefault="00000000">
            <w:pPr>
              <w:pStyle w:val="TableParagraph"/>
              <w:spacing w:before="4" w:line="136" w:lineRule="exact"/>
              <w:ind w:left="24"/>
              <w:rPr>
                <w:sz w:val="13"/>
              </w:rPr>
            </w:pPr>
            <w:r>
              <w:rPr>
                <w:sz w:val="13"/>
              </w:rPr>
              <w:t>Konaklamaya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ilişkin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belge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(davet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eden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firmadan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teyit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belgesi,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otel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rezervasyonu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veya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kira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kontratı)</w:t>
            </w:r>
          </w:p>
        </w:tc>
        <w:tc>
          <w:tcPr>
            <w:tcW w:w="300" w:type="dxa"/>
          </w:tcPr>
          <w:p w14:paraId="3F171A9B" w14:textId="77777777" w:rsidR="00F9132A" w:rsidRDefault="00F913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</w:tcPr>
          <w:p w14:paraId="7464858C" w14:textId="77777777" w:rsidR="00F9132A" w:rsidRDefault="00F913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9132A" w14:paraId="768A9311" w14:textId="77777777">
        <w:trPr>
          <w:trHeight w:val="2075"/>
        </w:trPr>
        <w:tc>
          <w:tcPr>
            <w:tcW w:w="242" w:type="dxa"/>
          </w:tcPr>
          <w:p w14:paraId="51F29FBC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63E6C876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27A5368D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082A9758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64FCAF75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4CE406F3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62EB843F" w14:textId="77777777" w:rsidR="00F9132A" w:rsidRDefault="00F9132A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003D5B47" w14:textId="77777777" w:rsidR="00F9132A" w:rsidRDefault="00000000"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6710" w:type="dxa"/>
          </w:tcPr>
          <w:p w14:paraId="4CE365F8" w14:textId="77777777" w:rsidR="00F9132A" w:rsidRDefault="00F9132A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14:paraId="4ACBB742" w14:textId="77777777" w:rsidR="00F9132A" w:rsidRDefault="00000000">
            <w:pPr>
              <w:pStyle w:val="TableParagraph"/>
              <w:spacing w:line="264" w:lineRule="auto"/>
              <w:ind w:left="24"/>
              <w:rPr>
                <w:sz w:val="13"/>
              </w:rPr>
            </w:pPr>
            <w:r>
              <w:rPr>
                <w:b/>
                <w:sz w:val="13"/>
              </w:rPr>
              <w:t xml:space="preserve">1.    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Geri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dönüş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masrafları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vatandaşı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olduğu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veya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ikamet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ettiği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ülkeye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geri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dönüş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seyahati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veya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üçüncü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bir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ülkeye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transit</w:t>
            </w:r>
            <w:r>
              <w:rPr>
                <w:spacing w:val="-27"/>
                <w:sz w:val="13"/>
              </w:rPr>
              <w:t xml:space="preserve"> </w:t>
            </w:r>
            <w:r>
              <w:rPr>
                <w:sz w:val="13"/>
              </w:rPr>
              <w:t>geçiş için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gereken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asgari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miktar:</w:t>
            </w:r>
          </w:p>
          <w:p w14:paraId="044230E1" w14:textId="77777777" w:rsidR="00F9132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spacing w:before="1" w:line="264" w:lineRule="auto"/>
              <w:ind w:right="29" w:firstLine="0"/>
              <w:rPr>
                <w:sz w:val="13"/>
              </w:rPr>
            </w:pPr>
            <w:r>
              <w:rPr>
                <w:sz w:val="13"/>
              </w:rPr>
              <w:t>Geri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dönüş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masrafları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vatandaşı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olduğu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veya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ikamet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ettiği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ülkeye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geri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dönüş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seyahati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veya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üçüncü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bir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ülkeye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transit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geçiş</w:t>
            </w:r>
            <w:r>
              <w:rPr>
                <w:spacing w:val="-26"/>
                <w:sz w:val="13"/>
              </w:rPr>
              <w:t xml:space="preserve"> </w:t>
            </w:r>
            <w:r>
              <w:rPr>
                <w:sz w:val="13"/>
              </w:rPr>
              <w:t>için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gereken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asgari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miktar:</w:t>
            </w:r>
          </w:p>
          <w:p w14:paraId="7A59C94E" w14:textId="77777777" w:rsidR="00F9132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0"/>
              </w:tabs>
              <w:spacing w:before="2"/>
              <w:rPr>
                <w:sz w:val="13"/>
              </w:rPr>
            </w:pPr>
            <w:r>
              <w:rPr>
                <w:sz w:val="13"/>
              </w:rPr>
              <w:t>200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Polonya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Zlotisi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Polonya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Cumhuriyeti’ne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komşu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olan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ülkelerin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birinden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geliyorsa</w:t>
            </w:r>
          </w:p>
          <w:p w14:paraId="618C9D8F" w14:textId="77777777" w:rsidR="00F9132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6"/>
              </w:tabs>
              <w:spacing w:before="16" w:line="264" w:lineRule="auto"/>
              <w:ind w:left="24" w:right="31" w:firstLine="0"/>
              <w:rPr>
                <w:sz w:val="13"/>
              </w:rPr>
            </w:pPr>
            <w:r>
              <w:rPr>
                <w:sz w:val="13"/>
              </w:rPr>
              <w:t>500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Polonya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Zlotisi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Polonya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Cumhuriyeti’ne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komşu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olmayan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bir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Avrupa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Birliği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üyesi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ülkeden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veya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Avrupa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Ekonomik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Alanı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sözleşmesine taraf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Avrupa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Serbest Ticaret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Birliği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(EFTA)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üyesi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bir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ülkeden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veya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İsviçre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Konfederasyonu’ndan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geliyorsa</w:t>
            </w:r>
          </w:p>
          <w:p w14:paraId="6A856A43" w14:textId="77777777" w:rsidR="00F9132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3"/>
              </w:tabs>
              <w:spacing w:before="1"/>
              <w:ind w:left="142" w:hanging="119"/>
              <w:rPr>
                <w:sz w:val="13"/>
              </w:rPr>
            </w:pPr>
            <w:r>
              <w:rPr>
                <w:sz w:val="13"/>
              </w:rPr>
              <w:t>2500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Polonya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Zlotisi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Yukarıda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belirtilen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ülkelerin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dışında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bir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ülkeden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geliyorsa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örn.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Türkiye.</w:t>
            </w:r>
          </w:p>
          <w:p w14:paraId="1B4A7B16" w14:textId="77777777" w:rsidR="00F9132A" w:rsidRDefault="00000000">
            <w:pPr>
              <w:pStyle w:val="TableParagraph"/>
              <w:spacing w:before="17" w:line="264" w:lineRule="auto"/>
              <w:ind w:left="24"/>
              <w:rPr>
                <w:sz w:val="13"/>
              </w:rPr>
            </w:pPr>
            <w:r>
              <w:rPr>
                <w:sz w:val="13"/>
              </w:rPr>
              <w:t>Yukarıdaki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belirtilen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mali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kaynak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miktarları,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yabancının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beraberinde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seyahat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eden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bir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aile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üyesi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için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ayrıca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sağlanmalıdır.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Örneğin,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dört kişilik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bir aile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için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yukarıdaki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maliyet miktarları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800,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2000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veya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10000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Polonya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Zlotisi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şeklinde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olacaktır.</w:t>
            </w:r>
          </w:p>
        </w:tc>
        <w:tc>
          <w:tcPr>
            <w:tcW w:w="300" w:type="dxa"/>
          </w:tcPr>
          <w:p w14:paraId="1360C04E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 w14:paraId="01BE247D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32A" w14:paraId="6066E838" w14:textId="77777777">
        <w:trPr>
          <w:trHeight w:val="1204"/>
        </w:trPr>
        <w:tc>
          <w:tcPr>
            <w:tcW w:w="242" w:type="dxa"/>
          </w:tcPr>
          <w:p w14:paraId="3D38F435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4CFD5791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2E152600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7C5F9D0C" w14:textId="77777777" w:rsidR="00F9132A" w:rsidRDefault="00F9132A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7B18C766" w14:textId="77777777" w:rsidR="00F9132A" w:rsidRDefault="00000000"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6710" w:type="dxa"/>
          </w:tcPr>
          <w:p w14:paraId="00A67F95" w14:textId="77777777" w:rsidR="00F9132A" w:rsidRDefault="00000000">
            <w:pPr>
              <w:pStyle w:val="TableParagraph"/>
              <w:spacing w:before="2" w:line="264" w:lineRule="auto"/>
              <w:ind w:left="24"/>
              <w:rPr>
                <w:sz w:val="13"/>
              </w:rPr>
            </w:pPr>
            <w:r>
              <w:rPr>
                <w:b/>
                <w:sz w:val="13"/>
              </w:rPr>
              <w:t xml:space="preserve">2.    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İkamet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masrafları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–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Polonya’da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ikamet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edilecek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yer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konusunda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aşağıdaki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başlıklardan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birine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dair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belge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ibraz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edilmesi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gerekmektedir:</w:t>
            </w:r>
          </w:p>
          <w:p w14:paraId="0E791D6C" w14:textId="77777777" w:rsidR="00F9132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spacing w:before="1"/>
              <w:rPr>
                <w:sz w:val="13"/>
              </w:rPr>
            </w:pPr>
            <w:r>
              <w:rPr>
                <w:sz w:val="13"/>
              </w:rPr>
              <w:t>kira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sözleşmesi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aylık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kira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bedeli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kullanım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giderleri;</w:t>
            </w:r>
          </w:p>
          <w:p w14:paraId="576A64BE" w14:textId="77777777" w:rsidR="00F9132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6"/>
              <w:ind w:left="155" w:hanging="132"/>
              <w:rPr>
                <w:sz w:val="13"/>
              </w:rPr>
            </w:pPr>
            <w:r>
              <w:rPr>
                <w:sz w:val="13"/>
              </w:rPr>
              <w:t>kullanım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ödüncü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sözleşmesi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aylık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kira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bedeli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kullanım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giderleri;</w:t>
            </w:r>
          </w:p>
          <w:p w14:paraId="27A7AE52" w14:textId="77777777" w:rsidR="00F9132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3"/>
              </w:tabs>
              <w:spacing w:before="17"/>
              <w:ind w:left="142" w:hanging="119"/>
              <w:rPr>
                <w:sz w:val="13"/>
              </w:rPr>
            </w:pPr>
            <w:r>
              <w:rPr>
                <w:sz w:val="13"/>
              </w:rPr>
              <w:t>gayrimenkul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mülkiyeti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emlak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vergileri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veya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harçları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kullanım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giderleri;</w:t>
            </w:r>
          </w:p>
          <w:p w14:paraId="66D74120" w14:textId="77777777" w:rsidR="00F9132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6"/>
              <w:ind w:left="155" w:hanging="132"/>
              <w:rPr>
                <w:sz w:val="13"/>
              </w:rPr>
            </w:pPr>
            <w:r>
              <w:rPr>
                <w:sz w:val="13"/>
              </w:rPr>
              <w:t>otelde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(motelde)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konaklama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gecelik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konaklama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ücreti;</w:t>
            </w:r>
          </w:p>
          <w:p w14:paraId="6AEA5173" w14:textId="77777777" w:rsidR="00F9132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17" w:line="131" w:lineRule="exact"/>
              <w:ind w:left="150" w:hanging="127"/>
              <w:rPr>
                <w:sz w:val="13"/>
              </w:rPr>
            </w:pPr>
            <w:r>
              <w:rPr>
                <w:sz w:val="13"/>
              </w:rPr>
              <w:t>öğrenci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yurdunda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konaklama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idarenin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belirlediği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aylık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konaklama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ücreti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varsa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yatırılan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depozito.</w:t>
            </w:r>
          </w:p>
        </w:tc>
        <w:tc>
          <w:tcPr>
            <w:tcW w:w="300" w:type="dxa"/>
          </w:tcPr>
          <w:p w14:paraId="3A43870A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 w14:paraId="4BA05197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32A" w14:paraId="4F9CED3D" w14:textId="77777777">
        <w:trPr>
          <w:trHeight w:val="2075"/>
        </w:trPr>
        <w:tc>
          <w:tcPr>
            <w:tcW w:w="242" w:type="dxa"/>
          </w:tcPr>
          <w:p w14:paraId="66E7886E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5B69C6DD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03FF0380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6935F899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568F0123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472B89B6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  <w:p w14:paraId="6C4ED777" w14:textId="77777777" w:rsidR="00F9132A" w:rsidRDefault="00F9132A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27ACF3F5" w14:textId="77777777" w:rsidR="00F9132A" w:rsidRDefault="00000000"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6710" w:type="dxa"/>
          </w:tcPr>
          <w:p w14:paraId="3117BE12" w14:textId="77777777" w:rsidR="00F9132A" w:rsidRDefault="00000000">
            <w:pPr>
              <w:pStyle w:val="TableParagraph"/>
              <w:spacing w:line="264" w:lineRule="auto"/>
              <w:ind w:left="24"/>
              <w:rPr>
                <w:sz w:val="13"/>
              </w:rPr>
            </w:pPr>
            <w:r>
              <w:rPr>
                <w:b/>
                <w:sz w:val="13"/>
              </w:rPr>
              <w:t xml:space="preserve">3.    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Geçim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masrafları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yukarıda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1.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2.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maddelerde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belirtilen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masraflar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düşüldükten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sonra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kalan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belgelenmiş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mali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kaynak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miktarı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olup aşağıda belirtilen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tutarların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üzerinde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olmak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durumundadır:</w:t>
            </w:r>
          </w:p>
          <w:p w14:paraId="76E377A0" w14:textId="77777777" w:rsidR="00F913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0"/>
              </w:tabs>
              <w:rPr>
                <w:sz w:val="13"/>
              </w:rPr>
            </w:pPr>
            <w:r>
              <w:rPr>
                <w:sz w:val="13"/>
              </w:rPr>
              <w:t>aylık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701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PLN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tek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başına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yaşayanlar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için</w:t>
            </w:r>
          </w:p>
          <w:p w14:paraId="0F713315" w14:textId="77777777" w:rsidR="00F913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17"/>
              <w:ind w:left="155" w:hanging="132"/>
              <w:rPr>
                <w:sz w:val="13"/>
              </w:rPr>
            </w:pPr>
            <w:r>
              <w:rPr>
                <w:sz w:val="13"/>
              </w:rPr>
              <w:t>aylık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528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PLN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aileler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için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(kişi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başına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düşen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mali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kaynak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miktarı),</w:t>
            </w:r>
          </w:p>
          <w:p w14:paraId="04C16D25" w14:textId="77777777" w:rsidR="00F9132A" w:rsidRDefault="00000000">
            <w:pPr>
              <w:pStyle w:val="TableParagraph"/>
              <w:spacing w:before="17" w:line="264" w:lineRule="auto"/>
              <w:ind w:left="24"/>
              <w:rPr>
                <w:sz w:val="13"/>
              </w:rPr>
            </w:pPr>
            <w:r>
              <w:rPr>
                <w:sz w:val="13"/>
              </w:rPr>
              <w:t>yani,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12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Mart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2004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tarihli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Sosyal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Yardım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Kanununda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belirtilen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yabancıya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geçimini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sağlamakla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yükümlü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olduğu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aile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fertlerine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parasal sosyal yardım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verilmesine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hak tanıyan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miktarın üzerinde olmalıdır.</w:t>
            </w:r>
          </w:p>
          <w:p w14:paraId="0B84E6FB" w14:textId="77777777" w:rsidR="00F9132A" w:rsidRDefault="00000000">
            <w:pPr>
              <w:pStyle w:val="TableParagraph"/>
              <w:spacing w:before="1"/>
              <w:ind w:left="24"/>
              <w:rPr>
                <w:sz w:val="13"/>
              </w:rPr>
            </w:pPr>
            <w:r>
              <w:rPr>
                <w:sz w:val="13"/>
              </w:rPr>
              <w:t>Yasal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Dayanak:</w:t>
            </w:r>
          </w:p>
          <w:p w14:paraId="049DEA0D" w14:textId="77777777" w:rsidR="00F9132A" w:rsidRDefault="00000000">
            <w:pPr>
              <w:pStyle w:val="TableParagraph"/>
              <w:spacing w:before="16" w:line="264" w:lineRule="auto"/>
              <w:ind w:left="24"/>
              <w:rPr>
                <w:sz w:val="13"/>
              </w:rPr>
            </w:pPr>
            <w:r>
              <w:rPr>
                <w:sz w:val="13"/>
              </w:rPr>
              <w:t>Polonya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Cumhuriyeti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topraklarında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gönüllü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hizmet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kapsamında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bulunan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yabancı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uyruklu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kişilerin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sahip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olması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gereken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mali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kaynakların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miktarına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ilişkin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17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Nisan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2019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tarihli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İçişleri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İdare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Bakanlığı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Yönetmeliği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(2019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tarihli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Resmi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Gazete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Sıra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No: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748)</w:t>
            </w:r>
          </w:p>
          <w:p w14:paraId="3928B769" w14:textId="77777777" w:rsidR="00F9132A" w:rsidRDefault="00000000">
            <w:pPr>
              <w:pStyle w:val="TableParagraph"/>
              <w:spacing w:before="2"/>
              <w:ind w:left="24"/>
              <w:rPr>
                <w:sz w:val="13"/>
              </w:rPr>
            </w:pPr>
            <w:r>
              <w:rPr>
                <w:sz w:val="13"/>
              </w:rPr>
              <w:t>12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Aralık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2013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tarihli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Yabancılar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(2013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tarihli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Resmi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Gazete,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Sıra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No: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1650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müteakip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değişiklikler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dahil)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Bölüm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7b.</w:t>
            </w:r>
          </w:p>
          <w:p w14:paraId="6A1103F2" w14:textId="77777777" w:rsidR="00F9132A" w:rsidRDefault="00000000">
            <w:pPr>
              <w:pStyle w:val="TableParagraph"/>
              <w:spacing w:before="17" w:line="129" w:lineRule="exact"/>
              <w:ind w:left="24"/>
              <w:rPr>
                <w:sz w:val="13"/>
              </w:rPr>
            </w:pPr>
            <w:r>
              <w:rPr>
                <w:sz w:val="13"/>
              </w:rPr>
              <w:t>Gönüllü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hizmetliler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için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geçici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ikamet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izni.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madde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157g,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fıkra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2-4</w:t>
            </w:r>
          </w:p>
        </w:tc>
        <w:tc>
          <w:tcPr>
            <w:tcW w:w="300" w:type="dxa"/>
          </w:tcPr>
          <w:p w14:paraId="29D13BB9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 w14:paraId="5AECF5C2" w14:textId="77777777" w:rsidR="00F9132A" w:rsidRDefault="00F913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132A" w14:paraId="6592E216" w14:textId="77777777">
        <w:trPr>
          <w:trHeight w:val="160"/>
        </w:trPr>
        <w:tc>
          <w:tcPr>
            <w:tcW w:w="242" w:type="dxa"/>
          </w:tcPr>
          <w:p w14:paraId="52462E3A" w14:textId="77777777" w:rsidR="00F9132A" w:rsidRDefault="00000000">
            <w:pPr>
              <w:pStyle w:val="TableParagraph"/>
              <w:spacing w:before="4" w:line="136" w:lineRule="exact"/>
              <w:ind w:left="52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6710" w:type="dxa"/>
          </w:tcPr>
          <w:p w14:paraId="69684494" w14:textId="77777777" w:rsidR="00F9132A" w:rsidRDefault="00000000">
            <w:pPr>
              <w:pStyle w:val="TableParagraph"/>
              <w:spacing w:before="4" w:line="136" w:lineRule="exact"/>
              <w:ind w:left="24"/>
              <w:rPr>
                <w:sz w:val="13"/>
              </w:rPr>
            </w:pPr>
            <w:r>
              <w:rPr>
                <w:sz w:val="13"/>
              </w:rPr>
              <w:t>Vize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başvuru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ücreti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(vize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başvurusunun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reddedilmesi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durumunda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iade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edilmez).</w:t>
            </w:r>
          </w:p>
        </w:tc>
        <w:tc>
          <w:tcPr>
            <w:tcW w:w="300" w:type="dxa"/>
          </w:tcPr>
          <w:p w14:paraId="601BD5FA" w14:textId="77777777" w:rsidR="00F9132A" w:rsidRDefault="00F913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</w:tcPr>
          <w:p w14:paraId="26ECCD76" w14:textId="77777777" w:rsidR="00F9132A" w:rsidRDefault="00F9132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EF84500" w14:textId="77777777" w:rsidR="00F9132A" w:rsidRDefault="00F9132A">
      <w:pPr>
        <w:pStyle w:val="BodyText"/>
        <w:spacing w:before="9"/>
        <w:rPr>
          <w:b w:val="0"/>
          <w:sz w:val="7"/>
        </w:rPr>
      </w:pPr>
    </w:p>
    <w:p w14:paraId="257BF721" w14:textId="77777777" w:rsidR="00F9132A" w:rsidRDefault="00000000">
      <w:pPr>
        <w:pStyle w:val="Title"/>
        <w:rPr>
          <w:u w:val="none"/>
        </w:rPr>
      </w:pPr>
      <w:r>
        <w:rPr>
          <w:w w:val="105"/>
        </w:rPr>
        <w:t>DİKKAT</w:t>
      </w:r>
    </w:p>
    <w:p w14:paraId="1FC47692" w14:textId="77777777" w:rsidR="00F9132A" w:rsidRDefault="00000000">
      <w:pPr>
        <w:spacing w:before="19"/>
        <w:ind w:left="386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  <w:t>İstenilen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z w:val="13"/>
        </w:rPr>
        <w:t>belgeler güncel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olmalıdır (3</w:t>
      </w:r>
      <w:r>
        <w:rPr>
          <w:rFonts w:ascii="Times New Roman" w:hAnsi="Times New Roman"/>
          <w:spacing w:val="2"/>
          <w:sz w:val="13"/>
        </w:rPr>
        <w:t xml:space="preserve"> </w:t>
      </w:r>
      <w:r>
        <w:rPr>
          <w:rFonts w:ascii="Times New Roman" w:hAnsi="Times New Roman"/>
          <w:sz w:val="13"/>
        </w:rPr>
        <w:t>aydan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z w:val="13"/>
        </w:rPr>
        <w:t>daha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yeni), Belgelerin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z w:val="13"/>
        </w:rPr>
        <w:t>aslı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ve bir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adet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z w:val="13"/>
        </w:rPr>
        <w:t>fotokopisi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sunulmalıdır,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Konsolos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tarafından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z w:val="13"/>
        </w:rPr>
        <w:t>ek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z w:val="13"/>
        </w:rPr>
        <w:t>belgeler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z w:val="13"/>
        </w:rPr>
        <w:t>istenilebilir.</w:t>
      </w:r>
    </w:p>
    <w:p w14:paraId="4F0580C0" w14:textId="77777777" w:rsidR="00F9132A" w:rsidRDefault="00F9132A">
      <w:pPr>
        <w:pStyle w:val="BodyText"/>
        <w:spacing w:before="7"/>
        <w:rPr>
          <w:b w:val="0"/>
          <w:sz w:val="17"/>
        </w:rPr>
      </w:pPr>
    </w:p>
    <w:p w14:paraId="21292B0E" w14:textId="77777777" w:rsidR="00F9132A" w:rsidRDefault="00000000">
      <w:pPr>
        <w:pStyle w:val="BodyText"/>
        <w:tabs>
          <w:tab w:val="left" w:pos="4338"/>
        </w:tabs>
        <w:spacing w:line="561" w:lineRule="auto"/>
        <w:ind w:left="419" w:right="1361" w:hanging="33"/>
      </w:pPr>
      <w:r>
        <w:t>Yukarıda</w:t>
      </w:r>
      <w:r>
        <w:rPr>
          <w:spacing w:val="4"/>
        </w:rPr>
        <w:t xml:space="preserve"> </w:t>
      </w:r>
      <w:r>
        <w:t>belirtilen</w:t>
      </w:r>
      <w:r>
        <w:rPr>
          <w:spacing w:val="5"/>
        </w:rPr>
        <w:t xml:space="preserve"> </w:t>
      </w:r>
      <w:r>
        <w:t>belgelerden</w:t>
      </w:r>
      <w:r>
        <w:rPr>
          <w:spacing w:val="5"/>
        </w:rPr>
        <w:t xml:space="preserve"> </w:t>
      </w:r>
      <w:r>
        <w:t>bir</w:t>
      </w:r>
      <w:r>
        <w:rPr>
          <w:spacing w:val="4"/>
        </w:rPr>
        <w:t xml:space="preserve"> </w:t>
      </w:r>
      <w:r>
        <w:t>ya</w:t>
      </w:r>
      <w:r>
        <w:rPr>
          <w:spacing w:val="5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daha</w:t>
      </w:r>
      <w:r>
        <w:rPr>
          <w:spacing w:val="5"/>
        </w:rPr>
        <w:t xml:space="preserve"> </w:t>
      </w:r>
      <w:r>
        <w:t>fazlasını</w:t>
      </w:r>
      <w:r>
        <w:rPr>
          <w:spacing w:val="5"/>
        </w:rPr>
        <w:t xml:space="preserve"> </w:t>
      </w:r>
      <w:r>
        <w:t>ibraz</w:t>
      </w:r>
      <w:r>
        <w:rPr>
          <w:spacing w:val="4"/>
        </w:rPr>
        <w:t xml:space="preserve"> </w:t>
      </w:r>
      <w:r>
        <w:t>etmemem</w:t>
      </w:r>
      <w:r>
        <w:rPr>
          <w:spacing w:val="5"/>
        </w:rPr>
        <w:t xml:space="preserve"> </w:t>
      </w:r>
      <w:r>
        <w:t>durumunda</w:t>
      </w:r>
      <w:r>
        <w:rPr>
          <w:spacing w:val="5"/>
        </w:rPr>
        <w:t xml:space="preserve"> </w:t>
      </w:r>
      <w:r>
        <w:t>vize</w:t>
      </w:r>
      <w:r>
        <w:rPr>
          <w:spacing w:val="4"/>
        </w:rPr>
        <w:t xml:space="preserve"> </w:t>
      </w:r>
      <w:r>
        <w:t>talebimin</w:t>
      </w:r>
      <w:r>
        <w:rPr>
          <w:spacing w:val="4"/>
        </w:rPr>
        <w:t xml:space="preserve"> </w:t>
      </w:r>
      <w:r>
        <w:t>reddedilebileceğinin</w:t>
      </w:r>
      <w:r>
        <w:rPr>
          <w:spacing w:val="5"/>
        </w:rPr>
        <w:t xml:space="preserve"> </w:t>
      </w:r>
      <w:r>
        <w:t>bilincindeyim.</w:t>
      </w:r>
      <w:r>
        <w:rPr>
          <w:spacing w:val="1"/>
        </w:rPr>
        <w:t xml:space="preserve"> </w:t>
      </w:r>
      <w:r>
        <w:t>VAC</w:t>
      </w:r>
      <w:r>
        <w:rPr>
          <w:spacing w:val="3"/>
        </w:rPr>
        <w:t xml:space="preserve"> </w:t>
      </w:r>
      <w:r>
        <w:t>personelin</w:t>
      </w:r>
      <w:r>
        <w:rPr>
          <w:spacing w:val="5"/>
        </w:rPr>
        <w:t xml:space="preserve"> </w:t>
      </w:r>
      <w:r>
        <w:t>imzası</w:t>
      </w:r>
      <w:r>
        <w:tab/>
        <w:t>Başvuru</w:t>
      </w:r>
      <w:r>
        <w:rPr>
          <w:spacing w:val="2"/>
        </w:rPr>
        <w:t xml:space="preserve"> </w:t>
      </w:r>
      <w:r>
        <w:t>sahibinin</w:t>
      </w:r>
      <w:r>
        <w:rPr>
          <w:spacing w:val="1"/>
        </w:rPr>
        <w:t xml:space="preserve"> </w:t>
      </w:r>
      <w:r>
        <w:t>imzası</w:t>
      </w:r>
    </w:p>
    <w:sectPr w:rsidR="00F9132A">
      <w:type w:val="continuous"/>
      <w:pgSz w:w="11910" w:h="16840"/>
      <w:pgMar w:top="1060" w:right="1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A3D23"/>
    <w:multiLevelType w:val="hybridMultilevel"/>
    <w:tmpl w:val="5F8E27AA"/>
    <w:lvl w:ilvl="0" w:tplc="11DEB216">
      <w:start w:val="1"/>
      <w:numFmt w:val="lowerLetter"/>
      <w:lvlText w:val="%1."/>
      <w:lvlJc w:val="left"/>
      <w:pPr>
        <w:ind w:left="149" w:hanging="126"/>
        <w:jc w:val="left"/>
      </w:pPr>
      <w:rPr>
        <w:rFonts w:ascii="Calibri" w:eastAsia="Calibri" w:hAnsi="Calibri" w:cs="Calibri" w:hint="default"/>
        <w:spacing w:val="-2"/>
        <w:w w:val="101"/>
        <w:sz w:val="13"/>
        <w:szCs w:val="13"/>
        <w:lang w:val="tr-TR" w:eastAsia="en-US" w:bidi="ar-SA"/>
      </w:rPr>
    </w:lvl>
    <w:lvl w:ilvl="1" w:tplc="7A8491CA">
      <w:numFmt w:val="bullet"/>
      <w:lvlText w:val="•"/>
      <w:lvlJc w:val="left"/>
      <w:pPr>
        <w:ind w:left="795" w:hanging="126"/>
      </w:pPr>
      <w:rPr>
        <w:rFonts w:hint="default"/>
        <w:lang w:val="tr-TR" w:eastAsia="en-US" w:bidi="ar-SA"/>
      </w:rPr>
    </w:lvl>
    <w:lvl w:ilvl="2" w:tplc="5F92EE72">
      <w:numFmt w:val="bullet"/>
      <w:lvlText w:val="•"/>
      <w:lvlJc w:val="left"/>
      <w:pPr>
        <w:ind w:left="1451" w:hanging="126"/>
      </w:pPr>
      <w:rPr>
        <w:rFonts w:hint="default"/>
        <w:lang w:val="tr-TR" w:eastAsia="en-US" w:bidi="ar-SA"/>
      </w:rPr>
    </w:lvl>
    <w:lvl w:ilvl="3" w:tplc="3C224B7A">
      <w:numFmt w:val="bullet"/>
      <w:lvlText w:val="•"/>
      <w:lvlJc w:val="left"/>
      <w:pPr>
        <w:ind w:left="2106" w:hanging="126"/>
      </w:pPr>
      <w:rPr>
        <w:rFonts w:hint="default"/>
        <w:lang w:val="tr-TR" w:eastAsia="en-US" w:bidi="ar-SA"/>
      </w:rPr>
    </w:lvl>
    <w:lvl w:ilvl="4" w:tplc="EE722C1A">
      <w:numFmt w:val="bullet"/>
      <w:lvlText w:val="•"/>
      <w:lvlJc w:val="left"/>
      <w:pPr>
        <w:ind w:left="2762" w:hanging="126"/>
      </w:pPr>
      <w:rPr>
        <w:rFonts w:hint="default"/>
        <w:lang w:val="tr-TR" w:eastAsia="en-US" w:bidi="ar-SA"/>
      </w:rPr>
    </w:lvl>
    <w:lvl w:ilvl="5" w:tplc="4EBE47AA">
      <w:numFmt w:val="bullet"/>
      <w:lvlText w:val="•"/>
      <w:lvlJc w:val="left"/>
      <w:pPr>
        <w:ind w:left="3417" w:hanging="126"/>
      </w:pPr>
      <w:rPr>
        <w:rFonts w:hint="default"/>
        <w:lang w:val="tr-TR" w:eastAsia="en-US" w:bidi="ar-SA"/>
      </w:rPr>
    </w:lvl>
    <w:lvl w:ilvl="6" w:tplc="B1408A84">
      <w:numFmt w:val="bullet"/>
      <w:lvlText w:val="•"/>
      <w:lvlJc w:val="left"/>
      <w:pPr>
        <w:ind w:left="4073" w:hanging="126"/>
      </w:pPr>
      <w:rPr>
        <w:rFonts w:hint="default"/>
        <w:lang w:val="tr-TR" w:eastAsia="en-US" w:bidi="ar-SA"/>
      </w:rPr>
    </w:lvl>
    <w:lvl w:ilvl="7" w:tplc="7CE6E2A8">
      <w:numFmt w:val="bullet"/>
      <w:lvlText w:val="•"/>
      <w:lvlJc w:val="left"/>
      <w:pPr>
        <w:ind w:left="4728" w:hanging="126"/>
      </w:pPr>
      <w:rPr>
        <w:rFonts w:hint="default"/>
        <w:lang w:val="tr-TR" w:eastAsia="en-US" w:bidi="ar-SA"/>
      </w:rPr>
    </w:lvl>
    <w:lvl w:ilvl="8" w:tplc="DA1E504E">
      <w:numFmt w:val="bullet"/>
      <w:lvlText w:val="•"/>
      <w:lvlJc w:val="left"/>
      <w:pPr>
        <w:ind w:left="5384" w:hanging="126"/>
      </w:pPr>
      <w:rPr>
        <w:rFonts w:hint="default"/>
        <w:lang w:val="tr-TR" w:eastAsia="en-US" w:bidi="ar-SA"/>
      </w:rPr>
    </w:lvl>
  </w:abstractNum>
  <w:abstractNum w:abstractNumId="1" w15:restartNumberingAfterBreak="0">
    <w:nsid w:val="392D41CA"/>
    <w:multiLevelType w:val="hybridMultilevel"/>
    <w:tmpl w:val="57B06A96"/>
    <w:lvl w:ilvl="0" w:tplc="8A44F8BC">
      <w:start w:val="1"/>
      <w:numFmt w:val="decimal"/>
      <w:lvlText w:val="%1."/>
      <w:lvlJc w:val="left"/>
      <w:pPr>
        <w:ind w:left="24" w:hanging="129"/>
        <w:jc w:val="left"/>
      </w:pPr>
      <w:rPr>
        <w:rFonts w:ascii="Calibri" w:eastAsia="Calibri" w:hAnsi="Calibri" w:cs="Calibri" w:hint="default"/>
        <w:w w:val="101"/>
        <w:sz w:val="13"/>
        <w:szCs w:val="13"/>
        <w:lang w:val="tr-TR" w:eastAsia="en-US" w:bidi="ar-SA"/>
      </w:rPr>
    </w:lvl>
    <w:lvl w:ilvl="1" w:tplc="CED0B4A0">
      <w:start w:val="1"/>
      <w:numFmt w:val="lowerLetter"/>
      <w:lvlText w:val="%2."/>
      <w:lvlJc w:val="left"/>
      <w:pPr>
        <w:ind w:left="149" w:hanging="126"/>
        <w:jc w:val="left"/>
      </w:pPr>
      <w:rPr>
        <w:rFonts w:ascii="Calibri" w:eastAsia="Calibri" w:hAnsi="Calibri" w:cs="Calibri" w:hint="default"/>
        <w:spacing w:val="-2"/>
        <w:w w:val="101"/>
        <w:sz w:val="13"/>
        <w:szCs w:val="13"/>
        <w:lang w:val="tr-TR" w:eastAsia="en-US" w:bidi="ar-SA"/>
      </w:rPr>
    </w:lvl>
    <w:lvl w:ilvl="2" w:tplc="F7C0099E">
      <w:numFmt w:val="bullet"/>
      <w:lvlText w:val="•"/>
      <w:lvlJc w:val="left"/>
      <w:pPr>
        <w:ind w:left="868" w:hanging="126"/>
      </w:pPr>
      <w:rPr>
        <w:rFonts w:hint="default"/>
        <w:lang w:val="tr-TR" w:eastAsia="en-US" w:bidi="ar-SA"/>
      </w:rPr>
    </w:lvl>
    <w:lvl w:ilvl="3" w:tplc="6F34805A">
      <w:numFmt w:val="bullet"/>
      <w:lvlText w:val="•"/>
      <w:lvlJc w:val="left"/>
      <w:pPr>
        <w:ind w:left="1596" w:hanging="126"/>
      </w:pPr>
      <w:rPr>
        <w:rFonts w:hint="default"/>
        <w:lang w:val="tr-TR" w:eastAsia="en-US" w:bidi="ar-SA"/>
      </w:rPr>
    </w:lvl>
    <w:lvl w:ilvl="4" w:tplc="616281B4">
      <w:numFmt w:val="bullet"/>
      <w:lvlText w:val="•"/>
      <w:lvlJc w:val="left"/>
      <w:pPr>
        <w:ind w:left="2325" w:hanging="126"/>
      </w:pPr>
      <w:rPr>
        <w:rFonts w:hint="default"/>
        <w:lang w:val="tr-TR" w:eastAsia="en-US" w:bidi="ar-SA"/>
      </w:rPr>
    </w:lvl>
    <w:lvl w:ilvl="5" w:tplc="7542D6C2">
      <w:numFmt w:val="bullet"/>
      <w:lvlText w:val="•"/>
      <w:lvlJc w:val="left"/>
      <w:pPr>
        <w:ind w:left="3053" w:hanging="126"/>
      </w:pPr>
      <w:rPr>
        <w:rFonts w:hint="default"/>
        <w:lang w:val="tr-TR" w:eastAsia="en-US" w:bidi="ar-SA"/>
      </w:rPr>
    </w:lvl>
    <w:lvl w:ilvl="6" w:tplc="73C0F4FE">
      <w:numFmt w:val="bullet"/>
      <w:lvlText w:val="•"/>
      <w:lvlJc w:val="left"/>
      <w:pPr>
        <w:ind w:left="3781" w:hanging="126"/>
      </w:pPr>
      <w:rPr>
        <w:rFonts w:hint="default"/>
        <w:lang w:val="tr-TR" w:eastAsia="en-US" w:bidi="ar-SA"/>
      </w:rPr>
    </w:lvl>
    <w:lvl w:ilvl="7" w:tplc="7E2CD54C">
      <w:numFmt w:val="bullet"/>
      <w:lvlText w:val="•"/>
      <w:lvlJc w:val="left"/>
      <w:pPr>
        <w:ind w:left="4510" w:hanging="126"/>
      </w:pPr>
      <w:rPr>
        <w:rFonts w:hint="default"/>
        <w:lang w:val="tr-TR" w:eastAsia="en-US" w:bidi="ar-SA"/>
      </w:rPr>
    </w:lvl>
    <w:lvl w:ilvl="8" w:tplc="65805518">
      <w:numFmt w:val="bullet"/>
      <w:lvlText w:val="•"/>
      <w:lvlJc w:val="left"/>
      <w:pPr>
        <w:ind w:left="5238" w:hanging="126"/>
      </w:pPr>
      <w:rPr>
        <w:rFonts w:hint="default"/>
        <w:lang w:val="tr-TR" w:eastAsia="en-US" w:bidi="ar-SA"/>
      </w:rPr>
    </w:lvl>
  </w:abstractNum>
  <w:abstractNum w:abstractNumId="2" w15:restartNumberingAfterBreak="0">
    <w:nsid w:val="3BA20591"/>
    <w:multiLevelType w:val="hybridMultilevel"/>
    <w:tmpl w:val="7708EBA0"/>
    <w:lvl w:ilvl="0" w:tplc="02A8523A">
      <w:start w:val="1"/>
      <w:numFmt w:val="lowerLetter"/>
      <w:lvlText w:val="%1."/>
      <w:lvlJc w:val="left"/>
      <w:pPr>
        <w:ind w:left="149" w:hanging="126"/>
        <w:jc w:val="left"/>
      </w:pPr>
      <w:rPr>
        <w:rFonts w:ascii="Calibri" w:eastAsia="Calibri" w:hAnsi="Calibri" w:cs="Calibri" w:hint="default"/>
        <w:spacing w:val="-2"/>
        <w:w w:val="101"/>
        <w:sz w:val="13"/>
        <w:szCs w:val="13"/>
        <w:lang w:val="tr-TR" w:eastAsia="en-US" w:bidi="ar-SA"/>
      </w:rPr>
    </w:lvl>
    <w:lvl w:ilvl="1" w:tplc="F17262D0">
      <w:numFmt w:val="bullet"/>
      <w:lvlText w:val="•"/>
      <w:lvlJc w:val="left"/>
      <w:pPr>
        <w:ind w:left="795" w:hanging="126"/>
      </w:pPr>
      <w:rPr>
        <w:rFonts w:hint="default"/>
        <w:lang w:val="tr-TR" w:eastAsia="en-US" w:bidi="ar-SA"/>
      </w:rPr>
    </w:lvl>
    <w:lvl w:ilvl="2" w:tplc="41560614">
      <w:numFmt w:val="bullet"/>
      <w:lvlText w:val="•"/>
      <w:lvlJc w:val="left"/>
      <w:pPr>
        <w:ind w:left="1451" w:hanging="126"/>
      </w:pPr>
      <w:rPr>
        <w:rFonts w:hint="default"/>
        <w:lang w:val="tr-TR" w:eastAsia="en-US" w:bidi="ar-SA"/>
      </w:rPr>
    </w:lvl>
    <w:lvl w:ilvl="3" w:tplc="94B09CCA">
      <w:numFmt w:val="bullet"/>
      <w:lvlText w:val="•"/>
      <w:lvlJc w:val="left"/>
      <w:pPr>
        <w:ind w:left="2106" w:hanging="126"/>
      </w:pPr>
      <w:rPr>
        <w:rFonts w:hint="default"/>
        <w:lang w:val="tr-TR" w:eastAsia="en-US" w:bidi="ar-SA"/>
      </w:rPr>
    </w:lvl>
    <w:lvl w:ilvl="4" w:tplc="6CBE2D8A">
      <w:numFmt w:val="bullet"/>
      <w:lvlText w:val="•"/>
      <w:lvlJc w:val="left"/>
      <w:pPr>
        <w:ind w:left="2762" w:hanging="126"/>
      </w:pPr>
      <w:rPr>
        <w:rFonts w:hint="default"/>
        <w:lang w:val="tr-TR" w:eastAsia="en-US" w:bidi="ar-SA"/>
      </w:rPr>
    </w:lvl>
    <w:lvl w:ilvl="5" w:tplc="671278E2">
      <w:numFmt w:val="bullet"/>
      <w:lvlText w:val="•"/>
      <w:lvlJc w:val="left"/>
      <w:pPr>
        <w:ind w:left="3417" w:hanging="126"/>
      </w:pPr>
      <w:rPr>
        <w:rFonts w:hint="default"/>
        <w:lang w:val="tr-TR" w:eastAsia="en-US" w:bidi="ar-SA"/>
      </w:rPr>
    </w:lvl>
    <w:lvl w:ilvl="6" w:tplc="07E2EA70">
      <w:numFmt w:val="bullet"/>
      <w:lvlText w:val="•"/>
      <w:lvlJc w:val="left"/>
      <w:pPr>
        <w:ind w:left="4073" w:hanging="126"/>
      </w:pPr>
      <w:rPr>
        <w:rFonts w:hint="default"/>
        <w:lang w:val="tr-TR" w:eastAsia="en-US" w:bidi="ar-SA"/>
      </w:rPr>
    </w:lvl>
    <w:lvl w:ilvl="7" w:tplc="5FF0078E">
      <w:numFmt w:val="bullet"/>
      <w:lvlText w:val="•"/>
      <w:lvlJc w:val="left"/>
      <w:pPr>
        <w:ind w:left="4728" w:hanging="126"/>
      </w:pPr>
      <w:rPr>
        <w:rFonts w:hint="default"/>
        <w:lang w:val="tr-TR" w:eastAsia="en-US" w:bidi="ar-SA"/>
      </w:rPr>
    </w:lvl>
    <w:lvl w:ilvl="8" w:tplc="25B64102">
      <w:numFmt w:val="bullet"/>
      <w:lvlText w:val="•"/>
      <w:lvlJc w:val="left"/>
      <w:pPr>
        <w:ind w:left="5384" w:hanging="126"/>
      </w:pPr>
      <w:rPr>
        <w:rFonts w:hint="default"/>
        <w:lang w:val="tr-TR" w:eastAsia="en-US" w:bidi="ar-SA"/>
      </w:rPr>
    </w:lvl>
  </w:abstractNum>
  <w:abstractNum w:abstractNumId="3" w15:restartNumberingAfterBreak="0">
    <w:nsid w:val="746346B5"/>
    <w:multiLevelType w:val="hybridMultilevel"/>
    <w:tmpl w:val="98A691CE"/>
    <w:lvl w:ilvl="0" w:tplc="2B2210BA">
      <w:start w:val="1"/>
      <w:numFmt w:val="lowerLetter"/>
      <w:lvlText w:val="%1."/>
      <w:lvlJc w:val="left"/>
      <w:pPr>
        <w:ind w:left="149" w:hanging="126"/>
        <w:jc w:val="left"/>
      </w:pPr>
      <w:rPr>
        <w:rFonts w:ascii="Calibri" w:eastAsia="Calibri" w:hAnsi="Calibri" w:cs="Calibri" w:hint="default"/>
        <w:spacing w:val="-2"/>
        <w:w w:val="101"/>
        <w:sz w:val="13"/>
        <w:szCs w:val="13"/>
        <w:lang w:val="tr-TR" w:eastAsia="en-US" w:bidi="ar-SA"/>
      </w:rPr>
    </w:lvl>
    <w:lvl w:ilvl="1" w:tplc="22766570">
      <w:numFmt w:val="bullet"/>
      <w:lvlText w:val="•"/>
      <w:lvlJc w:val="left"/>
      <w:pPr>
        <w:ind w:left="795" w:hanging="126"/>
      </w:pPr>
      <w:rPr>
        <w:rFonts w:hint="default"/>
        <w:lang w:val="tr-TR" w:eastAsia="en-US" w:bidi="ar-SA"/>
      </w:rPr>
    </w:lvl>
    <w:lvl w:ilvl="2" w:tplc="FEA255BA">
      <w:numFmt w:val="bullet"/>
      <w:lvlText w:val="•"/>
      <w:lvlJc w:val="left"/>
      <w:pPr>
        <w:ind w:left="1451" w:hanging="126"/>
      </w:pPr>
      <w:rPr>
        <w:rFonts w:hint="default"/>
        <w:lang w:val="tr-TR" w:eastAsia="en-US" w:bidi="ar-SA"/>
      </w:rPr>
    </w:lvl>
    <w:lvl w:ilvl="3" w:tplc="221E5AB8">
      <w:numFmt w:val="bullet"/>
      <w:lvlText w:val="•"/>
      <w:lvlJc w:val="left"/>
      <w:pPr>
        <w:ind w:left="2106" w:hanging="126"/>
      </w:pPr>
      <w:rPr>
        <w:rFonts w:hint="default"/>
        <w:lang w:val="tr-TR" w:eastAsia="en-US" w:bidi="ar-SA"/>
      </w:rPr>
    </w:lvl>
    <w:lvl w:ilvl="4" w:tplc="D32014B6">
      <w:numFmt w:val="bullet"/>
      <w:lvlText w:val="•"/>
      <w:lvlJc w:val="left"/>
      <w:pPr>
        <w:ind w:left="2762" w:hanging="126"/>
      </w:pPr>
      <w:rPr>
        <w:rFonts w:hint="default"/>
        <w:lang w:val="tr-TR" w:eastAsia="en-US" w:bidi="ar-SA"/>
      </w:rPr>
    </w:lvl>
    <w:lvl w:ilvl="5" w:tplc="C9C4126C">
      <w:numFmt w:val="bullet"/>
      <w:lvlText w:val="•"/>
      <w:lvlJc w:val="left"/>
      <w:pPr>
        <w:ind w:left="3417" w:hanging="126"/>
      </w:pPr>
      <w:rPr>
        <w:rFonts w:hint="default"/>
        <w:lang w:val="tr-TR" w:eastAsia="en-US" w:bidi="ar-SA"/>
      </w:rPr>
    </w:lvl>
    <w:lvl w:ilvl="6" w:tplc="28720EFA">
      <w:numFmt w:val="bullet"/>
      <w:lvlText w:val="•"/>
      <w:lvlJc w:val="left"/>
      <w:pPr>
        <w:ind w:left="4073" w:hanging="126"/>
      </w:pPr>
      <w:rPr>
        <w:rFonts w:hint="default"/>
        <w:lang w:val="tr-TR" w:eastAsia="en-US" w:bidi="ar-SA"/>
      </w:rPr>
    </w:lvl>
    <w:lvl w:ilvl="7" w:tplc="0F98A6FE">
      <w:numFmt w:val="bullet"/>
      <w:lvlText w:val="•"/>
      <w:lvlJc w:val="left"/>
      <w:pPr>
        <w:ind w:left="4728" w:hanging="126"/>
      </w:pPr>
      <w:rPr>
        <w:rFonts w:hint="default"/>
        <w:lang w:val="tr-TR" w:eastAsia="en-US" w:bidi="ar-SA"/>
      </w:rPr>
    </w:lvl>
    <w:lvl w:ilvl="8" w:tplc="DE644FEA">
      <w:numFmt w:val="bullet"/>
      <w:lvlText w:val="•"/>
      <w:lvlJc w:val="left"/>
      <w:pPr>
        <w:ind w:left="5384" w:hanging="126"/>
      </w:pPr>
      <w:rPr>
        <w:rFonts w:hint="default"/>
        <w:lang w:val="tr-TR" w:eastAsia="en-US" w:bidi="ar-SA"/>
      </w:rPr>
    </w:lvl>
  </w:abstractNum>
  <w:abstractNum w:abstractNumId="4" w15:restartNumberingAfterBreak="0">
    <w:nsid w:val="7BEC55B1"/>
    <w:multiLevelType w:val="hybridMultilevel"/>
    <w:tmpl w:val="4A589088"/>
    <w:lvl w:ilvl="0" w:tplc="578C212E">
      <w:start w:val="1"/>
      <w:numFmt w:val="lowerLetter"/>
      <w:lvlText w:val="%1."/>
      <w:lvlJc w:val="left"/>
      <w:pPr>
        <w:ind w:left="149" w:hanging="126"/>
        <w:jc w:val="left"/>
      </w:pPr>
      <w:rPr>
        <w:rFonts w:ascii="Calibri" w:eastAsia="Calibri" w:hAnsi="Calibri" w:cs="Calibri" w:hint="default"/>
        <w:spacing w:val="-2"/>
        <w:w w:val="101"/>
        <w:sz w:val="13"/>
        <w:szCs w:val="13"/>
        <w:lang w:val="tr-TR" w:eastAsia="en-US" w:bidi="ar-SA"/>
      </w:rPr>
    </w:lvl>
    <w:lvl w:ilvl="1" w:tplc="6074D40C">
      <w:numFmt w:val="bullet"/>
      <w:lvlText w:val="•"/>
      <w:lvlJc w:val="left"/>
      <w:pPr>
        <w:ind w:left="795" w:hanging="126"/>
      </w:pPr>
      <w:rPr>
        <w:rFonts w:hint="default"/>
        <w:lang w:val="tr-TR" w:eastAsia="en-US" w:bidi="ar-SA"/>
      </w:rPr>
    </w:lvl>
    <w:lvl w:ilvl="2" w:tplc="8C306E64">
      <w:numFmt w:val="bullet"/>
      <w:lvlText w:val="•"/>
      <w:lvlJc w:val="left"/>
      <w:pPr>
        <w:ind w:left="1451" w:hanging="126"/>
      </w:pPr>
      <w:rPr>
        <w:rFonts w:hint="default"/>
        <w:lang w:val="tr-TR" w:eastAsia="en-US" w:bidi="ar-SA"/>
      </w:rPr>
    </w:lvl>
    <w:lvl w:ilvl="3" w:tplc="77FC63BE">
      <w:numFmt w:val="bullet"/>
      <w:lvlText w:val="•"/>
      <w:lvlJc w:val="left"/>
      <w:pPr>
        <w:ind w:left="2106" w:hanging="126"/>
      </w:pPr>
      <w:rPr>
        <w:rFonts w:hint="default"/>
        <w:lang w:val="tr-TR" w:eastAsia="en-US" w:bidi="ar-SA"/>
      </w:rPr>
    </w:lvl>
    <w:lvl w:ilvl="4" w:tplc="DF2083C0">
      <w:numFmt w:val="bullet"/>
      <w:lvlText w:val="•"/>
      <w:lvlJc w:val="left"/>
      <w:pPr>
        <w:ind w:left="2762" w:hanging="126"/>
      </w:pPr>
      <w:rPr>
        <w:rFonts w:hint="default"/>
        <w:lang w:val="tr-TR" w:eastAsia="en-US" w:bidi="ar-SA"/>
      </w:rPr>
    </w:lvl>
    <w:lvl w:ilvl="5" w:tplc="C43814FA">
      <w:numFmt w:val="bullet"/>
      <w:lvlText w:val="•"/>
      <w:lvlJc w:val="left"/>
      <w:pPr>
        <w:ind w:left="3417" w:hanging="126"/>
      </w:pPr>
      <w:rPr>
        <w:rFonts w:hint="default"/>
        <w:lang w:val="tr-TR" w:eastAsia="en-US" w:bidi="ar-SA"/>
      </w:rPr>
    </w:lvl>
    <w:lvl w:ilvl="6" w:tplc="3AB47E46">
      <w:numFmt w:val="bullet"/>
      <w:lvlText w:val="•"/>
      <w:lvlJc w:val="left"/>
      <w:pPr>
        <w:ind w:left="4073" w:hanging="126"/>
      </w:pPr>
      <w:rPr>
        <w:rFonts w:hint="default"/>
        <w:lang w:val="tr-TR" w:eastAsia="en-US" w:bidi="ar-SA"/>
      </w:rPr>
    </w:lvl>
    <w:lvl w:ilvl="7" w:tplc="D542D5A8">
      <w:numFmt w:val="bullet"/>
      <w:lvlText w:val="•"/>
      <w:lvlJc w:val="left"/>
      <w:pPr>
        <w:ind w:left="4728" w:hanging="126"/>
      </w:pPr>
      <w:rPr>
        <w:rFonts w:hint="default"/>
        <w:lang w:val="tr-TR" w:eastAsia="en-US" w:bidi="ar-SA"/>
      </w:rPr>
    </w:lvl>
    <w:lvl w:ilvl="8" w:tplc="43CC7972">
      <w:numFmt w:val="bullet"/>
      <w:lvlText w:val="•"/>
      <w:lvlJc w:val="left"/>
      <w:pPr>
        <w:ind w:left="5384" w:hanging="126"/>
      </w:pPr>
      <w:rPr>
        <w:rFonts w:hint="default"/>
        <w:lang w:val="tr-TR" w:eastAsia="en-US" w:bidi="ar-SA"/>
      </w:rPr>
    </w:lvl>
  </w:abstractNum>
  <w:num w:numId="1" w16cid:durableId="1261331092">
    <w:abstractNumId w:val="0"/>
  </w:num>
  <w:num w:numId="2" w16cid:durableId="94979223">
    <w:abstractNumId w:val="3"/>
  </w:num>
  <w:num w:numId="3" w16cid:durableId="785469218">
    <w:abstractNumId w:val="1"/>
  </w:num>
  <w:num w:numId="4" w16cid:durableId="418252464">
    <w:abstractNumId w:val="2"/>
  </w:num>
  <w:num w:numId="5" w16cid:durableId="1674600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132A"/>
    <w:rsid w:val="000B41F7"/>
    <w:rsid w:val="00F9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1EB5"/>
  <w15:docId w15:val="{BE4061E3-A88D-4E68-8931-60828292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3"/>
      <w:szCs w:val="13"/>
    </w:rPr>
  </w:style>
  <w:style w:type="paragraph" w:styleId="Title">
    <w:name w:val="Title"/>
    <w:basedOn w:val="Normal"/>
    <w:uiPriority w:val="10"/>
    <w:qFormat/>
    <w:pPr>
      <w:spacing w:before="98"/>
      <w:ind w:left="388"/>
    </w:pPr>
    <w:rPr>
      <w:rFonts w:ascii="Times New Roman" w:eastAsia="Times New Roman" w:hAnsi="Times New Roman" w:cs="Times New Roman"/>
      <w:b/>
      <w:bCs/>
      <w:sz w:val="14"/>
      <w:szCs w:val="1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turkiye/ulusal-vize-d-tipi-vize-basvurusunda-bulunmak-istiyor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suggestion_check list_D visa_2.xlsx</dc:title>
  <dc:creator>HakanP</dc:creator>
  <cp:lastModifiedBy>Gamze Doğan</cp:lastModifiedBy>
  <cp:revision>2</cp:revision>
  <dcterms:created xsi:type="dcterms:W3CDTF">2022-12-20T08:12:00Z</dcterms:created>
  <dcterms:modified xsi:type="dcterms:W3CDTF">2023-01-12T06:37:00Z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LastSaved">
    <vt:filetime>2022-12-20T00:00:00Z</vt:filetime>
  </property>
</Properties>
</file>