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94EE59" w14:textId="4E77D184" w:rsidR="00CE1B9B" w:rsidRPr="00CA557D" w:rsidRDefault="00CE1B9B" w:rsidP="00C004F7">
      <w:pPr>
        <w:rPr>
          <w:b/>
          <w:i/>
          <w:iCs/>
        </w:rPr>
      </w:pPr>
      <w:bookmarkStart w:id="0" w:name="_GoBack"/>
      <w:bookmarkEnd w:id="0"/>
      <w:r w:rsidRPr="00CA557D">
        <w:rPr>
          <w:b/>
          <w:i/>
          <w:iCs/>
        </w:rPr>
        <w:t xml:space="preserve">Załącznik nr </w:t>
      </w:r>
      <w:r w:rsidR="00E27913" w:rsidRPr="00CA557D">
        <w:rPr>
          <w:b/>
          <w:i/>
          <w:iCs/>
        </w:rPr>
        <w:t>6</w:t>
      </w:r>
    </w:p>
    <w:p w14:paraId="5760C96E" w14:textId="77777777" w:rsidR="00CE1B9B" w:rsidRDefault="00CE1B9B" w:rsidP="00CE1B9B">
      <w:pPr>
        <w:rPr>
          <w:b/>
        </w:rPr>
      </w:pPr>
    </w:p>
    <w:p w14:paraId="04E7E740" w14:textId="5688C0FF" w:rsidR="00CE1B9B" w:rsidRPr="00CE1B9B" w:rsidRDefault="00CE1B9B" w:rsidP="00CE1B9B">
      <w:pPr>
        <w:jc w:val="center"/>
        <w:rPr>
          <w:b/>
        </w:rPr>
      </w:pPr>
      <w:r w:rsidRPr="00CE1B9B">
        <w:rPr>
          <w:b/>
        </w:rPr>
        <w:t>Klauzula informacyjna RODO</w:t>
      </w:r>
    </w:p>
    <w:p w14:paraId="6C32B604" w14:textId="7F4D9928" w:rsidR="00CE1B9B" w:rsidRDefault="00CE1B9B" w:rsidP="00CE1B9B">
      <w:pPr>
        <w:numPr>
          <w:ilvl w:val="0"/>
          <w:numId w:val="1"/>
        </w:numPr>
        <w:ind w:left="284" w:hanging="284"/>
        <w:rPr>
          <w:b/>
          <w:bCs/>
        </w:rPr>
      </w:pPr>
      <w:r w:rsidRPr="00CE1B9B">
        <w:t xml:space="preserve">Administratorem danych osobowych reprezentujących Zleceniobiorcę </w:t>
      </w:r>
      <w:r w:rsidRPr="00CE1B9B">
        <w:rPr>
          <w:bCs/>
        </w:rPr>
        <w:t>oraz osób wskazanych przez Zleceniobiorcę do kontaktów w celu dokonywania bieżących uzgodnień w związku z realizacją Umowy</w:t>
      </w:r>
      <w:r w:rsidRPr="00CE1B9B">
        <w:t xml:space="preserve"> jest Wojewoda Warmińsko-Mazurski, Al. Marszałka Józefa Piłsudskiego 7/9, 10-575 Olsztyn</w:t>
      </w:r>
      <w:r>
        <w:t>.</w:t>
      </w:r>
    </w:p>
    <w:p w14:paraId="3305C46F" w14:textId="77777777" w:rsidR="00CE1B9B" w:rsidRDefault="00CE1B9B" w:rsidP="00CE1B9B">
      <w:pPr>
        <w:numPr>
          <w:ilvl w:val="0"/>
          <w:numId w:val="1"/>
        </w:numPr>
        <w:ind w:left="284" w:hanging="284"/>
        <w:rPr>
          <w:b/>
          <w:bCs/>
        </w:rPr>
      </w:pPr>
      <w:r w:rsidRPr="00CE1B9B">
        <w:t xml:space="preserve">W sprawach dotyczących danych osobowych można kontaktować się z Inspektorem Ochrony Danych – email: </w:t>
      </w:r>
      <w:hyperlink r:id="rId6" w:history="1">
        <w:r w:rsidRPr="00CE1B9B">
          <w:rPr>
            <w:rStyle w:val="Hipercze"/>
          </w:rPr>
          <w:t>iod@uw.olsztyn.pl</w:t>
        </w:r>
      </w:hyperlink>
      <w:r w:rsidRPr="00CE1B9B">
        <w:t>.</w:t>
      </w:r>
    </w:p>
    <w:p w14:paraId="4D6DC028" w14:textId="77777777" w:rsidR="00CE1B9B" w:rsidRDefault="00CE1B9B" w:rsidP="00CE1B9B">
      <w:pPr>
        <w:numPr>
          <w:ilvl w:val="0"/>
          <w:numId w:val="1"/>
        </w:numPr>
        <w:ind w:left="284" w:hanging="284"/>
        <w:rPr>
          <w:b/>
          <w:bCs/>
        </w:rPr>
      </w:pPr>
      <w:r w:rsidRPr="00CE1B9B">
        <w:t>Dane osobowe będą przetwarzane w celu realizacji umowy lub do podjęcia działań przed zawarciem umowy, na podstawie art. 6 ust. 1 lit. b RODO oraz na podstawie art. 6 ust. 1 lit. e RODO – przetwarzanie jest niezbędne do wykonania zadania realizowanego w interesie publicznym.</w:t>
      </w:r>
    </w:p>
    <w:p w14:paraId="73F21EB9" w14:textId="77777777" w:rsidR="00CE1B9B" w:rsidRDefault="00CE1B9B" w:rsidP="00CE1B9B">
      <w:pPr>
        <w:numPr>
          <w:ilvl w:val="0"/>
          <w:numId w:val="1"/>
        </w:numPr>
        <w:ind w:left="284" w:hanging="284"/>
        <w:rPr>
          <w:b/>
          <w:bCs/>
        </w:rPr>
      </w:pPr>
      <w:r w:rsidRPr="00CE1B9B">
        <w:t>Przetwarzane będą wyłącznie dane: imię i nazwisko, stanowisko, nazwa zatrudniającego podmiotu, nr tel. kontaktowego, adres e-mail.</w:t>
      </w:r>
    </w:p>
    <w:p w14:paraId="2046DCD6" w14:textId="77777777" w:rsidR="00CE1B9B" w:rsidRDefault="00CE1B9B" w:rsidP="00CE1B9B">
      <w:pPr>
        <w:numPr>
          <w:ilvl w:val="0"/>
          <w:numId w:val="1"/>
        </w:numPr>
        <w:ind w:left="284" w:hanging="284"/>
        <w:rPr>
          <w:b/>
          <w:bCs/>
        </w:rPr>
      </w:pPr>
      <w:r w:rsidRPr="00CE1B9B">
        <w:t>Dane osobowe będą przetwarzane przez 10 lat od pierwszego stycznia następnego roku po rozpatrzeniu i zamknięciu sprawy.</w:t>
      </w:r>
    </w:p>
    <w:p w14:paraId="5652E0BF" w14:textId="77777777" w:rsidR="00CE1B9B" w:rsidRDefault="00CE1B9B" w:rsidP="00CE1B9B">
      <w:pPr>
        <w:numPr>
          <w:ilvl w:val="0"/>
          <w:numId w:val="1"/>
        </w:numPr>
        <w:ind w:left="284" w:hanging="284"/>
        <w:rPr>
          <w:b/>
          <w:bCs/>
        </w:rPr>
      </w:pPr>
      <w:r w:rsidRPr="00CE1B9B">
        <w:t>Dane osobowe mogą być ujawniane podmiotom uprawnionym do żądania danych, co musi wynikać z obowiązujących przepisów prawa m.in. Policji, organom kontroli, prawa dostępu do informacji publicznej lub podmiotom realizującym zadania na rzecz administratora danych  osobowych, takim jak operator pocztowy - Poczta Polska.</w:t>
      </w:r>
    </w:p>
    <w:p w14:paraId="7FA8E6C7" w14:textId="77777777" w:rsidR="00CE1B9B" w:rsidRDefault="00CE1B9B" w:rsidP="00CE1B9B">
      <w:pPr>
        <w:numPr>
          <w:ilvl w:val="0"/>
          <w:numId w:val="1"/>
        </w:numPr>
        <w:ind w:left="284" w:hanging="284"/>
        <w:rPr>
          <w:b/>
          <w:bCs/>
        </w:rPr>
      </w:pPr>
      <w:r w:rsidRPr="00CE1B9B">
        <w:t>Dane osobowe po zakończeniu przetwarzania w Urzędzie Wojewódzkim zostaną zniszczone lub przekazane Archiwom Państwowym.</w:t>
      </w:r>
    </w:p>
    <w:p w14:paraId="041D0D01" w14:textId="77777777" w:rsidR="00CE1B9B" w:rsidRDefault="00CE1B9B" w:rsidP="00CE1B9B">
      <w:pPr>
        <w:numPr>
          <w:ilvl w:val="0"/>
          <w:numId w:val="1"/>
        </w:numPr>
        <w:ind w:left="284" w:hanging="284"/>
        <w:rPr>
          <w:b/>
          <w:bCs/>
        </w:rPr>
      </w:pPr>
      <w:r w:rsidRPr="00CE1B9B">
        <w:t>Osobie, której dotyczą dane osobowe przysługuje prawo do żądania od administratora danych osobowych: dostępu do swoich danych osobowych, ich sprostowania, sprzeciwu wobec przetwarzania lub ograniczenia ich przetwarzania.</w:t>
      </w:r>
    </w:p>
    <w:p w14:paraId="4A381AB2" w14:textId="77777777" w:rsidR="00CE1B9B" w:rsidRPr="00CE1B9B" w:rsidRDefault="00CE1B9B" w:rsidP="00CE1B9B">
      <w:pPr>
        <w:numPr>
          <w:ilvl w:val="0"/>
          <w:numId w:val="1"/>
        </w:numPr>
        <w:ind w:left="284" w:hanging="284"/>
        <w:rPr>
          <w:b/>
          <w:bCs/>
        </w:rPr>
      </w:pPr>
      <w:r w:rsidRPr="00CE1B9B">
        <w:t>Osobie, której dotyczą dane osobowe przysługuje prawo wniesienia skargi do organu nadzorczego Prezesa Urzędu Ochrony Danych Osobowych - ul. Stawki 2, 00-193 Warszawa.</w:t>
      </w:r>
    </w:p>
    <w:p w14:paraId="48D9E795" w14:textId="569B15FC" w:rsidR="00CE1B9B" w:rsidRPr="00C004F7" w:rsidRDefault="00CA557D" w:rsidP="00CE1B9B">
      <w:pPr>
        <w:numPr>
          <w:ilvl w:val="0"/>
          <w:numId w:val="1"/>
        </w:numPr>
        <w:ind w:left="284" w:hanging="284"/>
        <w:rPr>
          <w:b/>
          <w:bCs/>
        </w:rPr>
      </w:pPr>
      <w:r>
        <w:t xml:space="preserve"> </w:t>
      </w:r>
      <w:r w:rsidR="00CE1B9B" w:rsidRPr="00CE1B9B">
        <w:t>Podanie danych osobowych jest dobrowolne, lecz stanowi warunek umożliwiający podpisanie i</w:t>
      </w:r>
      <w:r w:rsidR="005C4445">
        <w:t> </w:t>
      </w:r>
      <w:r w:rsidR="00CE1B9B" w:rsidRPr="00CE1B9B">
        <w:t>realizację niniejszej umowy lub dopuszczenie osoby do realizacji zadań określonych w Umowie</w:t>
      </w:r>
      <w:r w:rsidR="00C004F7">
        <w:t>.</w:t>
      </w:r>
    </w:p>
    <w:p w14:paraId="25B6B5B7" w14:textId="77777777" w:rsidR="00E46016" w:rsidRDefault="00E46016"/>
    <w:sectPr w:rsidR="00E460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83016"/>
    <w:multiLevelType w:val="hybridMultilevel"/>
    <w:tmpl w:val="BE844718"/>
    <w:lvl w:ilvl="0" w:tplc="D8FCCBD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B30"/>
    <w:rsid w:val="000024F8"/>
    <w:rsid w:val="00192299"/>
    <w:rsid w:val="00494574"/>
    <w:rsid w:val="005629C8"/>
    <w:rsid w:val="005C4445"/>
    <w:rsid w:val="0065549E"/>
    <w:rsid w:val="00657B30"/>
    <w:rsid w:val="00C004F7"/>
    <w:rsid w:val="00CA557D"/>
    <w:rsid w:val="00CE1B9B"/>
    <w:rsid w:val="00E27913"/>
    <w:rsid w:val="00E46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E8AAA"/>
  <w15:chartTrackingRefBased/>
  <w15:docId w15:val="{B4553003-7D25-483F-B923-2577BCF37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E1B9B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CE1B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039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od@uw.olsztyn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99DE45-C996-45E6-A2C6-BC870494F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Zujko</dc:creator>
  <cp:keywords/>
  <dc:description/>
  <cp:lastModifiedBy>Klaudia Kłoda-Szczerba</cp:lastModifiedBy>
  <cp:revision>2</cp:revision>
  <dcterms:created xsi:type="dcterms:W3CDTF">2025-01-07T10:00:00Z</dcterms:created>
  <dcterms:modified xsi:type="dcterms:W3CDTF">2025-01-07T10:00:00Z</dcterms:modified>
</cp:coreProperties>
</file>