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1BF622C4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530D7F">
        <w:rPr>
          <w:rFonts w:ascii="Arial" w:hAnsi="Arial" w:cs="Arial"/>
        </w:rPr>
        <w:t>3</w:t>
      </w:r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</w:t>
      </w:r>
      <w:proofErr w:type="spellStart"/>
      <w:r w:rsidRPr="0019047B">
        <w:rPr>
          <w:rFonts w:ascii="Arial" w:hAnsi="Arial" w:cs="Arial"/>
          <w:szCs w:val="24"/>
        </w:rPr>
        <w:t>materialno</w:t>
      </w:r>
      <w:proofErr w:type="spellEnd"/>
      <w:r w:rsidRPr="0019047B">
        <w:rPr>
          <w:rFonts w:ascii="Arial" w:hAnsi="Arial" w:cs="Arial"/>
          <w:szCs w:val="24"/>
        </w:rPr>
        <w:t xml:space="preserve">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</w:t>
      </w:r>
      <w:proofErr w:type="spellStart"/>
      <w:r w:rsidRPr="0019047B">
        <w:rPr>
          <w:rFonts w:ascii="Arial" w:hAnsi="Arial" w:cs="Arial"/>
          <w:szCs w:val="24"/>
        </w:rPr>
        <w:t>pózn</w:t>
      </w:r>
      <w:proofErr w:type="spellEnd"/>
      <w:r w:rsidRPr="0019047B">
        <w:rPr>
          <w:rFonts w:ascii="Arial" w:hAnsi="Arial" w:cs="Arial"/>
          <w:szCs w:val="24"/>
        </w:rPr>
        <w:t xml:space="preserve">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 xml:space="preserve">w szczególności wśród dzieci i młodzieży oraz organizacji </w:t>
      </w:r>
      <w:proofErr w:type="spellStart"/>
      <w:r w:rsidRPr="0019047B">
        <w:rPr>
          <w:rFonts w:ascii="Arial" w:hAnsi="Arial" w:cs="Arial"/>
          <w:bCs/>
          <w:szCs w:val="24"/>
        </w:rPr>
        <w:t>proobronnych</w:t>
      </w:r>
      <w:proofErr w:type="spellEnd"/>
      <w:r w:rsidRPr="0019047B">
        <w:rPr>
          <w:rFonts w:ascii="Arial" w:hAnsi="Arial" w:cs="Arial"/>
          <w:bCs/>
          <w:szCs w:val="24"/>
        </w:rPr>
        <w:t>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2CC01A7B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</w:t>
      </w:r>
      <w:r w:rsidR="00AE3BC4" w:rsidRPr="00ED7591">
        <w:rPr>
          <w:rFonts w:ascii="Arial" w:hAnsi="Arial" w:cs="Arial"/>
        </w:rPr>
        <w:t xml:space="preserve">w ramach budowy </w:t>
      </w:r>
      <w:r w:rsidR="009E06C3" w:rsidRPr="00ED7591">
        <w:rPr>
          <w:rFonts w:ascii="Arial" w:hAnsi="Arial" w:cs="Arial"/>
        </w:rPr>
        <w:t xml:space="preserve">utworzenia </w:t>
      </w:r>
      <w:r w:rsidR="00AE3BC4" w:rsidRPr="00ED7591">
        <w:rPr>
          <w:rFonts w:ascii="Arial" w:hAnsi="Arial" w:cs="Arial"/>
        </w:rPr>
        <w:t xml:space="preserve">strzelnicy, zlokalizowanej na działce o nr </w:t>
      </w:r>
      <w:proofErr w:type="spellStart"/>
      <w:r w:rsidR="00AE3BC4" w:rsidRPr="0019047B">
        <w:rPr>
          <w:rFonts w:ascii="Arial" w:hAnsi="Arial" w:cs="Arial"/>
        </w:rPr>
        <w:t>ewidenyjnym</w:t>
      </w:r>
      <w:proofErr w:type="spellEnd"/>
      <w:r w:rsidR="00AE3BC4" w:rsidRPr="0019047B">
        <w:rPr>
          <w:rFonts w:ascii="Arial" w:hAnsi="Arial" w:cs="Arial"/>
        </w:rPr>
        <w:t xml:space="preserve">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05143234" w:rsidR="00E128A0" w:rsidRPr="00ED60E0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ED60E0">
        <w:rPr>
          <w:rFonts w:ascii="Arial" w:hAnsi="Arial" w:cs="Arial"/>
          <w:b/>
        </w:rPr>
        <w:t>Termin realizacji zadania ustala się do dnia</w:t>
      </w:r>
      <w:r w:rsidR="0019047B" w:rsidRPr="00ED60E0">
        <w:rPr>
          <w:rFonts w:ascii="Arial" w:hAnsi="Arial" w:cs="Arial"/>
          <w:b/>
        </w:rPr>
        <w:t xml:space="preserve"> 31 grudnia 202</w:t>
      </w:r>
      <w:r w:rsidR="0086152E" w:rsidRPr="00ED60E0">
        <w:rPr>
          <w:rFonts w:ascii="Arial" w:hAnsi="Arial" w:cs="Arial"/>
          <w:b/>
        </w:rPr>
        <w:t>4</w:t>
      </w:r>
      <w:r w:rsidRPr="00ED60E0">
        <w:rPr>
          <w:rFonts w:ascii="Arial" w:hAnsi="Arial" w:cs="Arial"/>
          <w:b/>
        </w:rPr>
        <w:t xml:space="preserve"> r. </w:t>
      </w:r>
    </w:p>
    <w:p w14:paraId="509FCB45" w14:textId="4AF39422" w:rsidR="00E128A0" w:rsidRPr="00ED60E0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ED60E0">
        <w:rPr>
          <w:rFonts w:ascii="Arial" w:hAnsi="Arial" w:cs="Arial"/>
          <w:b/>
        </w:rPr>
        <w:t xml:space="preserve">Termin wykorzystania dotacji ustala się do dnia </w:t>
      </w:r>
      <w:r w:rsidR="0019047B" w:rsidRPr="00ED60E0">
        <w:rPr>
          <w:rFonts w:ascii="Arial" w:hAnsi="Arial" w:cs="Arial"/>
          <w:b/>
        </w:rPr>
        <w:t>31 grudnia 202</w:t>
      </w:r>
      <w:r w:rsidR="0086152E" w:rsidRPr="00ED60E0">
        <w:rPr>
          <w:rFonts w:ascii="Arial" w:hAnsi="Arial" w:cs="Arial"/>
          <w:b/>
        </w:rPr>
        <w:t>4</w:t>
      </w:r>
      <w:r w:rsidR="0019047B" w:rsidRPr="00ED60E0">
        <w:rPr>
          <w:rFonts w:ascii="Arial" w:hAnsi="Arial" w:cs="Arial"/>
          <w:b/>
        </w:rPr>
        <w:t xml:space="preserve"> </w:t>
      </w:r>
      <w:r w:rsidRPr="00ED60E0">
        <w:rPr>
          <w:rFonts w:ascii="Arial" w:hAnsi="Arial" w:cs="Arial"/>
          <w:b/>
        </w:rPr>
        <w:t xml:space="preserve"> r.</w:t>
      </w:r>
    </w:p>
    <w:p w14:paraId="1D45F707" w14:textId="11EE6828" w:rsidR="00E128A0" w:rsidRPr="00ED60E0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ED60E0">
        <w:rPr>
          <w:rFonts w:ascii="Arial" w:hAnsi="Arial" w:cs="Arial"/>
          <w:b/>
        </w:rPr>
        <w:t xml:space="preserve">Termin realizacji umowy ustala się do </w:t>
      </w:r>
      <w:r w:rsidR="00520520" w:rsidRPr="00ED60E0">
        <w:rPr>
          <w:rFonts w:ascii="Arial" w:hAnsi="Arial" w:cs="Arial"/>
          <w:b/>
        </w:rPr>
        <w:t>31 grudnia 203</w:t>
      </w:r>
      <w:r w:rsidR="0086152E" w:rsidRPr="00ED60E0">
        <w:rPr>
          <w:rFonts w:ascii="Arial" w:hAnsi="Arial" w:cs="Arial"/>
          <w:b/>
        </w:rPr>
        <w:t>4</w:t>
      </w:r>
      <w:r w:rsidRPr="00ED60E0">
        <w:rPr>
          <w:rFonts w:ascii="Arial" w:hAnsi="Arial" w:cs="Arial"/>
          <w:b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</w:t>
      </w:r>
      <w:r w:rsidRPr="0019047B">
        <w:rPr>
          <w:rFonts w:ascii="Arial" w:hAnsi="Arial" w:cs="Arial"/>
        </w:rPr>
        <w:lastRenderedPageBreak/>
        <w:t xml:space="preserve">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1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1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2FB0EFD2" w14:textId="607CE2C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 dzień przekazania dotacji uznaje się dzień obciążenia rachunku DB MON.</w:t>
      </w:r>
      <w:r w:rsidR="00E47E4D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6E3D8CD0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6152E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2E6A5218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 xml:space="preserve">w przypadku zwrotu środków od dnia 1 stycznia </w:t>
      </w:r>
      <w:r w:rsidRPr="00ED7591">
        <w:rPr>
          <w:rFonts w:ascii="Arial" w:hAnsi="Arial" w:cs="Arial"/>
        </w:rPr>
        <w:t>202</w:t>
      </w:r>
      <w:r w:rsidR="0086152E">
        <w:rPr>
          <w:rFonts w:ascii="Arial" w:hAnsi="Arial" w:cs="Arial"/>
        </w:rPr>
        <w:t>5</w:t>
      </w:r>
      <w:r w:rsidRPr="00ED7591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do dnia 31 stycznia 202</w:t>
      </w:r>
      <w:r w:rsidR="0086152E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2516A72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</w:t>
      </w:r>
      <w:r w:rsidRPr="00ED7591">
        <w:rPr>
          <w:rFonts w:ascii="Arial" w:hAnsi="Arial" w:cs="Arial"/>
        </w:rPr>
        <w:t>202</w:t>
      </w:r>
      <w:r w:rsidR="0086152E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0CAAFFF5" w14:textId="77777777" w:rsidR="00ED7591" w:rsidRDefault="00ED7591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01F770B2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</w:t>
      </w:r>
      <w:proofErr w:type="spellStart"/>
      <w:r w:rsidRPr="0019047B">
        <w:rPr>
          <w:rFonts w:ascii="Arial" w:hAnsi="Arial" w:cs="Arial"/>
        </w:rPr>
        <w:t>formalno</w:t>
      </w:r>
      <w:proofErr w:type="spellEnd"/>
      <w:r w:rsidRPr="0019047B">
        <w:rPr>
          <w:rFonts w:ascii="Arial" w:hAnsi="Arial" w:cs="Arial"/>
        </w:rPr>
        <w:t xml:space="preserve">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78C5912A" w:rsidR="00E128A0" w:rsidRPr="00ED7591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60E0">
        <w:rPr>
          <w:rFonts w:ascii="Arial" w:hAnsi="Arial" w:cs="Arial"/>
        </w:rPr>
        <w:t xml:space="preserve">Beneficjent zobowiązany jest w okresie od dnia </w:t>
      </w:r>
      <w:r w:rsidR="00814D03" w:rsidRPr="00ED60E0">
        <w:rPr>
          <w:rFonts w:ascii="Arial" w:hAnsi="Arial" w:cs="Arial"/>
        </w:rPr>
        <w:t>1 stycznia 202</w:t>
      </w:r>
      <w:r w:rsidR="00ED60E0">
        <w:rPr>
          <w:rFonts w:ascii="Arial" w:hAnsi="Arial" w:cs="Arial"/>
        </w:rPr>
        <w:t>5</w:t>
      </w:r>
      <w:r w:rsidRPr="00ED60E0">
        <w:rPr>
          <w:rFonts w:ascii="Arial" w:hAnsi="Arial" w:cs="Arial"/>
        </w:rPr>
        <w:t xml:space="preserve"> r.  do dnia 31 grudnia </w:t>
      </w:r>
      <w:r w:rsidR="00814D03" w:rsidRPr="00ED60E0">
        <w:rPr>
          <w:rFonts w:ascii="Arial" w:hAnsi="Arial" w:cs="Arial"/>
        </w:rPr>
        <w:t>203</w:t>
      </w:r>
      <w:r w:rsidR="0086152E" w:rsidRPr="00ED60E0">
        <w:rPr>
          <w:rFonts w:ascii="Arial" w:hAnsi="Arial" w:cs="Arial"/>
        </w:rPr>
        <w:t>4</w:t>
      </w:r>
      <w:r w:rsidRPr="00ED60E0">
        <w:rPr>
          <w:rFonts w:ascii="Arial" w:hAnsi="Arial" w:cs="Arial"/>
        </w:rPr>
        <w:t xml:space="preserve"> r</w:t>
      </w:r>
      <w:r w:rsidRPr="00DC306B">
        <w:rPr>
          <w:rFonts w:ascii="Arial" w:hAnsi="Arial" w:cs="Arial"/>
          <w:b/>
          <w:color w:val="00B050"/>
        </w:rPr>
        <w:t>.</w:t>
      </w:r>
      <w:r w:rsidRPr="00DC306B">
        <w:rPr>
          <w:rFonts w:ascii="Arial" w:hAnsi="Arial" w:cs="Arial"/>
          <w:color w:val="00B050"/>
        </w:rPr>
        <w:t xml:space="preserve"> </w:t>
      </w:r>
      <w:r w:rsidRPr="00ED7591">
        <w:rPr>
          <w:rFonts w:ascii="Arial" w:hAnsi="Arial" w:cs="Arial"/>
        </w:rPr>
        <w:t>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7591">
        <w:rPr>
          <w:rFonts w:ascii="Arial" w:hAnsi="Arial" w:cs="Arial"/>
        </w:rPr>
        <w:t xml:space="preserve">zapewnienia bieżącego funkcjonowania strzelnicy w stanie technicznym oraz </w:t>
      </w:r>
      <w:r w:rsidRPr="00ED7591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prowadzenia dokumentacji strzelnicy, zgodnie z rozporządzeniem Ministra Spraw Wewnętrznych i Administracji z dnia 15 marca 2000 r. w sprawie wzorcowego regulaminu strzelnic (Dz. U. Nr. 18 poz. 234 z </w:t>
      </w:r>
      <w:proofErr w:type="spellStart"/>
      <w:r w:rsidRPr="0019047B">
        <w:rPr>
          <w:rFonts w:ascii="Arial" w:hAnsi="Arial" w:cs="Arial"/>
        </w:rPr>
        <w:t>późn</w:t>
      </w:r>
      <w:proofErr w:type="spellEnd"/>
      <w:r w:rsidRPr="0019047B">
        <w:rPr>
          <w:rFonts w:ascii="Arial" w:hAnsi="Arial" w:cs="Arial"/>
        </w:rPr>
        <w:t>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0C4AA70A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</w:t>
      </w:r>
      <w:proofErr w:type="spellStart"/>
      <w:r w:rsidRPr="0019047B">
        <w:rPr>
          <w:rFonts w:ascii="Arial" w:hAnsi="Arial" w:cs="Arial"/>
        </w:rPr>
        <w:t>zapewnienić</w:t>
      </w:r>
      <w:proofErr w:type="spellEnd"/>
      <w:r w:rsidRPr="0019047B">
        <w:rPr>
          <w:rFonts w:ascii="Arial" w:hAnsi="Arial" w:cs="Arial"/>
        </w:rPr>
        <w:t xml:space="preserve">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2024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 xml:space="preserve">31 grudnia </w:t>
      </w:r>
      <w:r w:rsidR="00814D03" w:rsidRPr="00ED7591">
        <w:rPr>
          <w:rFonts w:ascii="Arial" w:hAnsi="Arial" w:cs="Arial"/>
        </w:rPr>
        <w:t>203</w:t>
      </w:r>
      <w:r w:rsidR="0086152E">
        <w:rPr>
          <w:rFonts w:ascii="Arial" w:hAnsi="Arial" w:cs="Arial"/>
        </w:rPr>
        <w:t>4</w:t>
      </w:r>
      <w:r w:rsidRPr="00ED7591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bez</w:t>
      </w:r>
      <w:r w:rsidRPr="00ED7591">
        <w:rPr>
          <w:rFonts w:ascii="Arial" w:hAnsi="Arial" w:cs="Arial"/>
        </w:rPr>
        <w:t>płat</w:t>
      </w:r>
      <w:r w:rsidRPr="0019047B">
        <w:rPr>
          <w:rFonts w:ascii="Arial" w:hAnsi="Arial" w:cs="Arial"/>
        </w:rPr>
        <w:t xml:space="preserve">ne korzystanie ze strzelnicy zgodnie z jej przeznaczeniem przez: </w:t>
      </w:r>
    </w:p>
    <w:p w14:paraId="37429939" w14:textId="40C779C2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uczniów szkół, które prowadzą działalność dydaktyczno-wychowawczą </w:t>
      </w:r>
      <w:r w:rsidRPr="00ED7591">
        <w:rPr>
          <w:rFonts w:ascii="Arial" w:hAnsi="Arial" w:cs="Arial"/>
        </w:rPr>
        <w:br/>
        <w:t xml:space="preserve">w dziedzinie obronności państwa, </w:t>
      </w:r>
      <w:r w:rsidRPr="00ED60E0">
        <w:rPr>
          <w:rFonts w:ascii="Arial" w:hAnsi="Arial" w:cs="Arial"/>
        </w:rPr>
        <w:t xml:space="preserve">w wymiarze minimum </w:t>
      </w:r>
      <w:r w:rsidR="0086152E" w:rsidRPr="00ED60E0">
        <w:rPr>
          <w:rFonts w:ascii="Arial" w:hAnsi="Arial" w:cs="Arial"/>
        </w:rPr>
        <w:t>40</w:t>
      </w:r>
      <w:r w:rsidRPr="00ED60E0">
        <w:rPr>
          <w:rFonts w:ascii="Arial" w:hAnsi="Arial" w:cs="Arial"/>
        </w:rPr>
        <w:t xml:space="preserve"> godzin w miesiącu</w:t>
      </w:r>
      <w:r w:rsidRPr="00ED7591">
        <w:rPr>
          <w:rFonts w:ascii="Arial" w:hAnsi="Arial" w:cs="Arial"/>
        </w:rPr>
        <w:t>, według harmonogramu uzgodnionego przez jednostkę samorządu terytorialnego z zainteresowanymi szkołami oraz zawartych ze szkołami porozumień, przy ustanowieniu przejrzystych zasad rozdzielenia godzin przeznaczonych szkołom,</w:t>
      </w:r>
    </w:p>
    <w:p w14:paraId="66732967" w14:textId="64EDF812" w:rsidR="0044212E" w:rsidRPr="00ED60E0" w:rsidRDefault="0044212E" w:rsidP="0044212E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60E0">
        <w:rPr>
          <w:rFonts w:ascii="Arial" w:hAnsi="Arial" w:cs="Arial"/>
        </w:rPr>
        <w:t>udostępnianie strzelnicy Siłom Zbrojnym RP na wydarzenia związane z ich promocją na terenie kraju (możliwość przemieszczania  systemu z lokalizacji wskazanej w Ofercie Realizacji Zadania przez beneficjenta do lokalizacji udostępnienia systemu);</w:t>
      </w: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prowadzenie ewidencji wykorzystania strzelnicy przez Siły Zbrojne Rzeczypospolitej Polskiej, organizacje pozarządowe oraz uczniów szkół, o których mowa w pkt 1,  </w:t>
      </w:r>
      <w:r w:rsidRPr="0019047B">
        <w:rPr>
          <w:rFonts w:ascii="Arial" w:hAnsi="Arial" w:cs="Arial"/>
        </w:rPr>
        <w:lastRenderedPageBreak/>
        <w:t>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państwowych funduszy celowych (Dz. U. </w:t>
      </w:r>
      <w:proofErr w:type="spellStart"/>
      <w:r w:rsidRPr="0019047B">
        <w:rPr>
          <w:rFonts w:ascii="Arial" w:hAnsi="Arial" w:cs="Arial"/>
        </w:rPr>
        <w:t>poz</w:t>
      </w:r>
      <w:proofErr w:type="spellEnd"/>
      <w:r w:rsidRPr="0019047B">
        <w:rPr>
          <w:rFonts w:ascii="Arial" w:hAnsi="Arial" w:cs="Arial"/>
        </w:rPr>
        <w:t xml:space="preserve">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7859D4F7" w:rsidR="00E128A0" w:rsidRPr="000F6AFC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B050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ED60E0">
        <w:rPr>
          <w:rFonts w:ascii="Arial" w:hAnsi="Arial" w:cs="Arial"/>
          <w:b/>
        </w:rPr>
        <w:t>1</w:t>
      </w:r>
      <w:r w:rsidR="00A15A73" w:rsidRPr="00ED60E0">
        <w:rPr>
          <w:rFonts w:ascii="Arial" w:hAnsi="Arial" w:cs="Arial"/>
          <w:b/>
        </w:rPr>
        <w:t>5</w:t>
      </w:r>
      <w:r w:rsidR="00814D03" w:rsidRPr="00ED60E0">
        <w:rPr>
          <w:rFonts w:ascii="Arial" w:hAnsi="Arial" w:cs="Arial"/>
          <w:b/>
        </w:rPr>
        <w:t xml:space="preserve"> stycznia 202</w:t>
      </w:r>
      <w:r w:rsidR="0086152E" w:rsidRPr="00ED60E0">
        <w:rPr>
          <w:rFonts w:ascii="Arial" w:hAnsi="Arial" w:cs="Arial"/>
          <w:b/>
        </w:rPr>
        <w:t>5</w:t>
      </w:r>
      <w:r w:rsidR="00310659" w:rsidRPr="00ED60E0">
        <w:rPr>
          <w:rFonts w:ascii="Arial" w:hAnsi="Arial" w:cs="Arial"/>
          <w:b/>
        </w:rPr>
        <w:t xml:space="preserve"> roku</w:t>
      </w:r>
      <w:r w:rsidR="00310659" w:rsidRPr="00ED60E0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</w:t>
      </w:r>
      <w:bookmarkStart w:id="2" w:name="_GoBack"/>
      <w:bookmarkEnd w:id="2"/>
      <w:r w:rsidRPr="0019047B">
        <w:rPr>
          <w:rFonts w:ascii="Arial" w:hAnsi="Arial" w:cs="Arial"/>
        </w:rPr>
        <w:t>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proofErr w:type="spellStart"/>
      <w:r w:rsidR="005E0497" w:rsidRPr="0019047B">
        <w:rPr>
          <w:rFonts w:ascii="Arial" w:hAnsi="Arial" w:cs="Arial"/>
        </w:rPr>
        <w:t>Beneficjenowi</w:t>
      </w:r>
      <w:proofErr w:type="spellEnd"/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lastRenderedPageBreak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19047B">
        <w:rPr>
          <w:rFonts w:ascii="Arial" w:hAnsi="Arial" w:cs="Arial"/>
        </w:rPr>
        <w:t>rozporządzenieo</w:t>
      </w:r>
      <w:proofErr w:type="spellEnd"/>
      <w:r w:rsidRPr="0019047B">
        <w:rPr>
          <w:rFonts w:ascii="Arial" w:hAnsi="Arial" w:cs="Arial"/>
        </w:rPr>
        <w:t xml:space="preserve">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0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14F5213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39A8B69" w14:textId="77777777" w:rsidR="003E3883" w:rsidRDefault="003E3883" w:rsidP="006625EF">
            <w:pPr>
              <w:spacing w:line="276" w:lineRule="auto"/>
              <w:rPr>
                <w:rFonts w:ascii="Arial" w:hAnsi="Arial" w:cs="Arial"/>
              </w:rPr>
            </w:pPr>
          </w:p>
          <w:p w14:paraId="002CE59E" w14:textId="3C034DDD" w:rsidR="00AA6B33" w:rsidRPr="0019047B" w:rsidRDefault="00AA6B33" w:rsidP="003E3883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 </w:t>
            </w:r>
            <w:proofErr w:type="spellStart"/>
            <w:r w:rsidRPr="0019047B">
              <w:rPr>
                <w:rFonts w:ascii="Arial" w:hAnsi="Arial" w:cs="Arial"/>
                <w:b/>
              </w:rPr>
              <w:t>Załacznik</w:t>
            </w:r>
            <w:proofErr w:type="spellEnd"/>
            <w:r w:rsidRPr="0019047B">
              <w:rPr>
                <w:rFonts w:ascii="Arial" w:hAnsi="Arial" w:cs="Arial"/>
                <w:b/>
              </w:rPr>
              <w:t xml:space="preserve">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19047B">
              <w:rPr>
                <w:rFonts w:ascii="Arial" w:hAnsi="Arial" w:cs="Arial"/>
              </w:rPr>
              <w:t>wch</w:t>
            </w:r>
            <w:proofErr w:type="spellEnd"/>
            <w:r w:rsidRPr="0019047B">
              <w:rPr>
                <w:rFonts w:ascii="Arial" w:hAnsi="Arial" w:cs="Arial"/>
              </w:rPr>
              <w:t xml:space="preserve">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5DDB6BE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38D5E449" w14:textId="781BCED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46288A28" w:rsidR="00AA6B33" w:rsidRPr="0019047B" w:rsidRDefault="00AA6B33" w:rsidP="003E388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3E3883">
              <w:rPr>
                <w:rFonts w:ascii="Arial" w:hAnsi="Arial" w:cs="Arial"/>
                <w:b/>
              </w:rPr>
              <w:t>6</w:t>
            </w:r>
            <w:r w:rsidRPr="0019047B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14:paraId="665633DF" w14:textId="4C8C0989" w:rsidR="00AA6B33" w:rsidRPr="0019047B" w:rsidRDefault="00E128A0" w:rsidP="003E3883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Regulaminem </w:t>
            </w:r>
            <w:r w:rsidR="004747DB" w:rsidRPr="0019047B">
              <w:rPr>
                <w:rFonts w:ascii="Arial" w:hAnsi="Arial" w:cs="Arial"/>
              </w:rPr>
              <w:t xml:space="preserve">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="00AA6B33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7E2763FB" w:rsidR="00AA6B33" w:rsidRPr="0019047B" w:rsidRDefault="00AA6B33" w:rsidP="003E388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3E3883">
              <w:rPr>
                <w:rFonts w:ascii="Arial" w:hAnsi="Arial" w:cs="Arial"/>
                <w:b/>
              </w:rPr>
              <w:t>7</w:t>
            </w:r>
            <w:r w:rsidRPr="0019047B">
              <w:rPr>
                <w:rFonts w:ascii="Arial" w:hAnsi="Arial" w:cs="Arial"/>
                <w:b/>
              </w:rPr>
              <w:t xml:space="preserve">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6C48D6FB" w:rsidR="00AA6B33" w:rsidRPr="0019047B" w:rsidRDefault="00AA6B33" w:rsidP="003E388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3E3883">
              <w:rPr>
                <w:rFonts w:ascii="Arial" w:hAnsi="Arial" w:cs="Arial"/>
                <w:b/>
              </w:rPr>
              <w:t>8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6DE7917D" w:rsidR="00AA6B33" w:rsidRPr="0019047B" w:rsidRDefault="00AA6B33" w:rsidP="003E3883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0BABF71E" w:rsidR="00AA6B33" w:rsidRPr="0019047B" w:rsidRDefault="00AA6B33" w:rsidP="003E388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3E3883">
              <w:rPr>
                <w:rFonts w:ascii="Arial" w:hAnsi="Arial" w:cs="Arial"/>
                <w:b/>
              </w:rPr>
              <w:t>9-</w:t>
            </w:r>
          </w:p>
        </w:tc>
        <w:tc>
          <w:tcPr>
            <w:tcW w:w="7698" w:type="dxa"/>
          </w:tcPr>
          <w:p w14:paraId="71B67754" w14:textId="5D571B24" w:rsidR="00AA6B33" w:rsidRPr="0019047B" w:rsidRDefault="00AA6B33" w:rsidP="003E3883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headerReference w:type="firs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BA2D" w14:textId="77777777" w:rsidR="00FF0C35" w:rsidRDefault="00FF0C35">
      <w:r>
        <w:separator/>
      </w:r>
    </w:p>
  </w:endnote>
  <w:endnote w:type="continuationSeparator" w:id="0">
    <w:p w14:paraId="4222472E" w14:textId="77777777" w:rsidR="00FF0C35" w:rsidRDefault="00F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3731" w14:textId="77777777" w:rsidR="00FF0C35" w:rsidRDefault="00FF0C35">
      <w:r>
        <w:separator/>
      </w:r>
    </w:p>
  </w:footnote>
  <w:footnote w:type="continuationSeparator" w:id="0">
    <w:p w14:paraId="5E0E3497" w14:textId="77777777" w:rsidR="00FF0C35" w:rsidRDefault="00FF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7EAECB7F" w:rsidR="00885FE1" w:rsidRPr="0017722D" w:rsidRDefault="00FF0C35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ED60E0" w:rsidRPr="00ED60E0">
          <w:rPr>
            <w:rFonts w:ascii="Arial" w:hAnsi="Arial" w:cs="Arial"/>
            <w:noProof/>
            <w:sz w:val="22"/>
            <w:szCs w:val="22"/>
            <w:lang w:val="pl-PL"/>
          </w:rPr>
          <w:t>9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1EFAE" w14:textId="1A6EF8DF" w:rsidR="001054EC" w:rsidRPr="001054EC" w:rsidRDefault="001054EC" w:rsidP="001054EC">
    <w:pPr>
      <w:pStyle w:val="Nagwek"/>
      <w:jc w:val="center"/>
      <w:rPr>
        <w:rFonts w:ascii="Arial" w:hAnsi="Arial" w:cs="Arial"/>
        <w:noProof/>
        <w:sz w:val="22"/>
        <w:szCs w:val="22"/>
        <w:lang w:val="pl-PL"/>
      </w:rPr>
    </w:pPr>
    <w:r w:rsidRPr="001054EC">
      <w:rPr>
        <w:rFonts w:ascii="Arial" w:hAnsi="Arial" w:cs="Arial"/>
        <w:noProof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AB70ED"/>
    <w:multiLevelType w:val="hybridMultilevel"/>
    <w:tmpl w:val="E5B4B180"/>
    <w:lvl w:ilvl="0" w:tplc="321CB1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6B184C53"/>
    <w:multiLevelType w:val="hybridMultilevel"/>
    <w:tmpl w:val="630C3786"/>
    <w:lvl w:ilvl="0" w:tplc="7C36B2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6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24"/>
  </w:num>
  <w:num w:numId="10">
    <w:abstractNumId w:val="29"/>
  </w:num>
  <w:num w:numId="11">
    <w:abstractNumId w:val="28"/>
  </w:num>
  <w:num w:numId="12">
    <w:abstractNumId w:val="21"/>
  </w:num>
  <w:num w:numId="13">
    <w:abstractNumId w:val="12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8"/>
  </w:num>
  <w:num w:numId="19">
    <w:abstractNumId w:val="6"/>
  </w:num>
  <w:num w:numId="20">
    <w:abstractNumId w:val="1"/>
  </w:num>
  <w:num w:numId="21">
    <w:abstractNumId w:val="3"/>
  </w:num>
  <w:num w:numId="22">
    <w:abstractNumId w:val="27"/>
  </w:num>
  <w:num w:numId="23">
    <w:abstractNumId w:val="7"/>
  </w:num>
  <w:num w:numId="24">
    <w:abstractNumId w:val="8"/>
  </w:num>
  <w:num w:numId="25">
    <w:abstractNumId w:val="11"/>
  </w:num>
  <w:num w:numId="2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03E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0F6AFC"/>
    <w:rsid w:val="00100A6C"/>
    <w:rsid w:val="00100B5B"/>
    <w:rsid w:val="0010188F"/>
    <w:rsid w:val="00101976"/>
    <w:rsid w:val="00101CAF"/>
    <w:rsid w:val="0010488E"/>
    <w:rsid w:val="001054EC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670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883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9D9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212E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194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C67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40C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440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A795F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2E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06C3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A73"/>
    <w:rsid w:val="00A15B21"/>
    <w:rsid w:val="00A165A6"/>
    <w:rsid w:val="00A1691B"/>
    <w:rsid w:val="00A172FA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5570A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D6D79"/>
    <w:rsid w:val="00AE0500"/>
    <w:rsid w:val="00AE0D60"/>
    <w:rsid w:val="00AE13C4"/>
    <w:rsid w:val="00AE17AB"/>
    <w:rsid w:val="00AE3BC4"/>
    <w:rsid w:val="00AE4B5A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5755E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2E0A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306B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E4D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D60E0"/>
    <w:rsid w:val="00ED7591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80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35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A6921-FCEF-443A-8B7C-6E36E3F45F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8DFD17-3EFB-4A4F-AAA6-C61021B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2951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15</cp:revision>
  <cp:lastPrinted>2022-12-20T12:42:00Z</cp:lastPrinted>
  <dcterms:created xsi:type="dcterms:W3CDTF">2023-03-15T13:57:00Z</dcterms:created>
  <dcterms:modified xsi:type="dcterms:W3CDTF">2023-10-24T10:25:00Z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2b05f0a1-bf2f-4ca4-b1e2-414cb7d988ef</vt:lpwstr>
  </property>
  <property fmtid="{D5CDD505-2E9C-101B-9397-08002B2CF9AE}" pid="3" name="bjSaver">
    <vt:lpwstr>M4sdTBGg7R81JBXcvAYlLD5ieSZk+nNk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ISOB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10.8.93.6</vt:lpwstr>
  </property>
</Properties>
</file>